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8242BD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567" w:right="27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 M L O U V A</w:t>
      </w:r>
    </w:p>
    <w:p w:rsidR="00BB5C51" w:rsidRDefault="00BB5C51" w:rsidP="008242BD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567" w:right="27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8242BD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567" w:right="27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0954C7">
        <w:rPr>
          <w:b/>
          <w:bCs/>
          <w:sz w:val="28"/>
          <w:szCs w:val="28"/>
        </w:rPr>
        <w:t>82274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15703A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300" w:lineRule="exact"/>
        <w:ind w:right="28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15703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28" w:firstLine="0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8242B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8242B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8242B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  <w:rPr>
          <w:bCs/>
        </w:rPr>
      </w:pPr>
      <w:r w:rsidRPr="007D64F8">
        <w:rPr>
          <w:bCs/>
        </w:rPr>
        <w:t>DIČ:</w:t>
      </w:r>
      <w:r w:rsidR="008242BD">
        <w:rPr>
          <w:bCs/>
        </w:rPr>
        <w:tab/>
      </w:r>
      <w:r>
        <w:rPr>
          <w:bCs/>
        </w:rPr>
        <w:t>CZ47114983</w:t>
      </w:r>
    </w:p>
    <w:p w:rsidR="007D64F8" w:rsidRDefault="00B36535" w:rsidP="008242B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  <w:rPr>
          <w:bCs/>
        </w:rPr>
      </w:pPr>
      <w:r>
        <w:rPr>
          <w:bCs/>
        </w:rPr>
        <w:t>Na základě pověření zastoupen</w:t>
      </w:r>
      <w:r w:rsidR="007D64F8" w:rsidRPr="007D64F8">
        <w:rPr>
          <w:bCs/>
        </w:rPr>
        <w:t>:</w:t>
      </w:r>
      <w:r w:rsidR="008242BD">
        <w:rPr>
          <w:bCs/>
        </w:rPr>
        <w:tab/>
      </w:r>
      <w:r w:rsidR="007D64F8" w:rsidRPr="00E97E16">
        <w:rPr>
          <w:b/>
          <w:bCs/>
        </w:rPr>
        <w:t>Evou Měrkovou, ředitelkou odboru</w:t>
      </w:r>
    </w:p>
    <w:p w:rsidR="007D64F8" w:rsidRPr="00E97E16" w:rsidRDefault="008242BD" w:rsidP="008242B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  <w:rPr>
          <w:b/>
          <w:bCs/>
        </w:rPr>
      </w:pP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8242B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8242BD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 7565</w:t>
      </w:r>
    </w:p>
    <w:p w:rsidR="00BB5C51" w:rsidRPr="007D64F8" w:rsidRDefault="00BB5C51" w:rsidP="008242B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  <w:rPr>
          <w:b/>
        </w:rPr>
      </w:pPr>
      <w:r>
        <w:t>bankovní spojení:</w:t>
      </w:r>
      <w:r w:rsidR="008242BD">
        <w:tab/>
      </w:r>
      <w:r w:rsidR="007D64F8">
        <w:rPr>
          <w:bCs/>
        </w:rPr>
        <w:t>Československá obchodní banka, a.s.</w:t>
      </w:r>
    </w:p>
    <w:p w:rsidR="00BB5C51" w:rsidRDefault="00BB5C51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8242BD">
        <w:tab/>
      </w:r>
      <w:r w:rsidR="00D57330">
        <w:rPr>
          <w:bCs/>
        </w:rPr>
        <w:t>XXXXXXXXXX</w:t>
      </w:r>
      <w:r w:rsidRPr="00761F86">
        <w:rPr>
          <w:bCs/>
        </w:rPr>
        <w:t>/</w:t>
      </w:r>
      <w:r w:rsidR="00D57330">
        <w:rPr>
          <w:bCs/>
        </w:rPr>
        <w:t>XXXX</w:t>
      </w:r>
    </w:p>
    <w:p w:rsidR="00BB5C51" w:rsidRPr="00761F86" w:rsidRDefault="00BB5C51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right="28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34198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right="28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34198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</w:pPr>
      <w:r>
        <w:t>dále jen „Zhotovitel“</w:t>
      </w:r>
    </w:p>
    <w:p w:rsidR="007D64F8" w:rsidRDefault="007D64F8" w:rsidP="0015703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right="28" w:firstLine="0"/>
      </w:pPr>
      <w:r>
        <w:t>a</w:t>
      </w:r>
    </w:p>
    <w:p w:rsidR="00BB5C51" w:rsidRDefault="00BB5C51" w:rsidP="0015703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right="28" w:firstLine="0"/>
      </w:pPr>
      <w:r>
        <w:t>ID:</w:t>
      </w:r>
      <w:r w:rsidR="000954C7">
        <w:t xml:space="preserve"> 139730001</w:t>
      </w:r>
    </w:p>
    <w:p w:rsidR="007D64F8" w:rsidRDefault="000954C7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right="28" w:firstLine="0"/>
      </w:pPr>
      <w:r>
        <w:rPr>
          <w:b/>
        </w:rPr>
        <w:t>OKD, a.s.</w:t>
      </w:r>
    </w:p>
    <w:p w:rsidR="007D64F8" w:rsidRDefault="007D64F8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right="27" w:firstLine="0"/>
      </w:pPr>
      <w:r>
        <w:t>se sídlem:</w:t>
      </w:r>
      <w:r>
        <w:tab/>
      </w:r>
      <w:proofErr w:type="spellStart"/>
      <w:r w:rsidR="000954C7">
        <w:t>Stonavská</w:t>
      </w:r>
      <w:proofErr w:type="spellEnd"/>
      <w:r w:rsidR="000954C7">
        <w:t xml:space="preserve"> 2179, Doly, 735 06 Karviná</w:t>
      </w:r>
    </w:p>
    <w:p w:rsidR="007D64F8" w:rsidRDefault="007D64F8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</w:pPr>
      <w:r>
        <w:t>IČO:</w:t>
      </w:r>
      <w:r>
        <w:tab/>
      </w:r>
      <w:r w:rsidR="000954C7">
        <w:t>26863154</w:t>
      </w:r>
    </w:p>
    <w:p w:rsidR="007D64F8" w:rsidRDefault="007D64F8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</w:pPr>
      <w:r>
        <w:t>DIČ:</w:t>
      </w:r>
      <w:r>
        <w:tab/>
      </w:r>
      <w:r w:rsidR="00032D24">
        <w:t>CZ</w:t>
      </w:r>
      <w:r w:rsidR="000954C7">
        <w:t>26863154</w:t>
      </w:r>
    </w:p>
    <w:p w:rsidR="000954C7" w:rsidRDefault="000954C7" w:rsidP="000954C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</w:tabs>
        <w:spacing w:line="300" w:lineRule="exact"/>
        <w:ind w:left="3402" w:right="27" w:hanging="3402"/>
        <w:rPr>
          <w:b/>
        </w:rPr>
      </w:pPr>
      <w:r>
        <w:t xml:space="preserve">Na základě plné moci ze dne </w:t>
      </w:r>
      <w:proofErr w:type="gramStart"/>
      <w:r>
        <w:t>20.12.2013</w:t>
      </w:r>
      <w:proofErr w:type="gramEnd"/>
      <w:r>
        <w:t xml:space="preserve"> </w:t>
      </w:r>
      <w:r w:rsidR="00761F86">
        <w:t>zastoupen</w:t>
      </w:r>
      <w:r>
        <w:t>a</w:t>
      </w:r>
      <w:r w:rsidR="00761F86">
        <w:t>:</w:t>
      </w:r>
      <w:r>
        <w:tab/>
      </w:r>
      <w:r>
        <w:rPr>
          <w:b/>
        </w:rPr>
        <w:t>Ing. Jarmilou Ivánkovou,</w:t>
      </w:r>
    </w:p>
    <w:p w:rsidR="00761F86" w:rsidRDefault="000954C7" w:rsidP="000954C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</w:tabs>
        <w:spacing w:line="300" w:lineRule="exact"/>
        <w:ind w:left="3402" w:right="27" w:hanging="3402"/>
      </w:pPr>
      <w:r>
        <w:rPr>
          <w:b/>
        </w:rPr>
        <w:tab/>
      </w:r>
      <w:r>
        <w:rPr>
          <w:b/>
        </w:rPr>
        <w:tab/>
        <w:t>finanční ředitelkou OKD, a.s.</w:t>
      </w:r>
    </w:p>
    <w:p w:rsidR="00761F86" w:rsidRDefault="00761F86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</w:pPr>
      <w:r>
        <w:t>zapsána v obchodním rejstříku</w:t>
      </w:r>
      <w:r>
        <w:tab/>
      </w:r>
      <w:r w:rsidR="000954C7">
        <w:t>Krajského soudu v Ostravě, oddíl B, vložka 2900</w:t>
      </w:r>
    </w:p>
    <w:p w:rsidR="00761F86" w:rsidRDefault="00761F86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</w:pPr>
      <w:r>
        <w:t>bankovní spojení:</w:t>
      </w:r>
      <w:r>
        <w:tab/>
      </w:r>
      <w:r w:rsidR="00341989">
        <w:t>Česká spořitelna, a.s.</w:t>
      </w:r>
    </w:p>
    <w:p w:rsidR="00761F86" w:rsidRDefault="00761F86" w:rsidP="008242B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</w:pPr>
      <w:r>
        <w:t>číslo účtu:</w:t>
      </w:r>
      <w:r>
        <w:tab/>
      </w:r>
      <w:r w:rsidR="00D57330">
        <w:t>XXXXXXXXXX</w:t>
      </w:r>
      <w:r w:rsidR="00341989">
        <w:t>/</w:t>
      </w:r>
      <w:r w:rsidR="00D57330">
        <w:t>XXXX</w:t>
      </w:r>
    </w:p>
    <w:p w:rsidR="00BB5C51" w:rsidRDefault="00761F86" w:rsidP="0034198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  <w:r w:rsidR="00BB5C51">
        <w:rPr>
          <w:b/>
          <w:bCs/>
        </w:rPr>
        <w:tab/>
      </w:r>
    </w:p>
    <w:p w:rsidR="00BB5C51" w:rsidRPr="0015703A" w:rsidRDefault="00BB5C51" w:rsidP="0015703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right="28" w:firstLine="0"/>
        <w:jc w:val="center"/>
        <w:rPr>
          <w:b/>
          <w:bCs/>
          <w:sz w:val="28"/>
          <w:szCs w:val="28"/>
        </w:rPr>
      </w:pPr>
      <w:r w:rsidRPr="0015703A">
        <w:rPr>
          <w:b/>
          <w:bCs/>
          <w:sz w:val="28"/>
          <w:szCs w:val="28"/>
        </w:rPr>
        <w:t>I.</w:t>
      </w:r>
    </w:p>
    <w:p w:rsidR="00BB5C51" w:rsidRPr="0015703A" w:rsidRDefault="00BB5C51" w:rsidP="0015703A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  <w:jc w:val="center"/>
        <w:rPr>
          <w:b/>
          <w:bCs/>
          <w:sz w:val="28"/>
          <w:szCs w:val="28"/>
        </w:rPr>
      </w:pPr>
      <w:r w:rsidRPr="0015703A">
        <w:rPr>
          <w:b/>
          <w:bCs/>
          <w:sz w:val="28"/>
          <w:szCs w:val="28"/>
        </w:rPr>
        <w:t xml:space="preserve">Předmět </w:t>
      </w:r>
      <w:r w:rsidR="00A609A0" w:rsidRPr="0015703A">
        <w:rPr>
          <w:b/>
          <w:bCs/>
          <w:sz w:val="28"/>
          <w:szCs w:val="28"/>
        </w:rPr>
        <w:t>S</w:t>
      </w:r>
      <w:r w:rsidR="002E0449" w:rsidRPr="0015703A">
        <w:rPr>
          <w:b/>
          <w:bCs/>
          <w:sz w:val="28"/>
          <w:szCs w:val="28"/>
        </w:rPr>
        <w:t>mlouvy</w:t>
      </w:r>
    </w:p>
    <w:p w:rsidR="00341989" w:rsidRDefault="00BB5C51" w:rsidP="00341989">
      <w:pPr>
        <w:numPr>
          <w:ilvl w:val="1"/>
          <w:numId w:val="36"/>
        </w:numPr>
        <w:spacing w:before="240" w:line="300" w:lineRule="exact"/>
        <w:jc w:val="both"/>
      </w:pPr>
      <w:r>
        <w:t>Zhotovitel se zavazuje pro účt</w:t>
      </w:r>
      <w:r w:rsidR="00341989">
        <w:t>y</w:t>
      </w:r>
      <w:r>
        <w:t xml:space="preserve"> </w:t>
      </w:r>
      <w:r w:rsidR="00C62BB3">
        <w:t>O</w:t>
      </w:r>
      <w:r>
        <w:t xml:space="preserve">bjednatele </w:t>
      </w:r>
      <w:proofErr w:type="gramStart"/>
      <w:r>
        <w:t>číslo</w:t>
      </w:r>
      <w:proofErr w:type="gramEnd"/>
      <w:r>
        <w:t xml:space="preserve">: </w:t>
      </w:r>
    </w:p>
    <w:p w:rsidR="00341989" w:rsidRDefault="00D57330" w:rsidP="00341989">
      <w:pPr>
        <w:tabs>
          <w:tab w:val="left" w:pos="2835"/>
          <w:tab w:val="left" w:pos="5245"/>
          <w:tab w:val="left" w:pos="7513"/>
        </w:tabs>
        <w:spacing w:before="20"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341989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  <w:r w:rsidR="00341989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  <w:r w:rsidR="00341989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341989" w:rsidRDefault="00D57330" w:rsidP="00341989">
      <w:pPr>
        <w:tabs>
          <w:tab w:val="left" w:pos="2835"/>
          <w:tab w:val="left" w:pos="5245"/>
          <w:tab w:val="left" w:pos="7513"/>
        </w:tabs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341989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  <w:r w:rsidR="00341989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  <w:r w:rsidR="00341989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BB5C51" w:rsidRDefault="00B44387" w:rsidP="00341989">
      <w:pPr>
        <w:spacing w:before="20" w:line="300" w:lineRule="exact"/>
        <w:ind w:left="539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 w:rsidR="002E0449">
        <w:rPr>
          <w:bCs/>
        </w:rPr>
        <w:t>Smlouvy</w:t>
      </w:r>
      <w:r w:rsidRPr="00B44387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</w:p>
    <w:p w:rsidR="00BB5C51" w:rsidRDefault="00BB5C51" w:rsidP="0015703A">
      <w:pPr>
        <w:spacing w:before="120" w:line="300" w:lineRule="exact"/>
        <w:ind w:left="539" w:hanging="539"/>
        <w:jc w:val="both"/>
      </w:pPr>
      <w:proofErr w:type="gramStart"/>
      <w:r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Pr="0015703A" w:rsidRDefault="00BB5C51" w:rsidP="0015703A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right="-34" w:firstLine="0"/>
        <w:jc w:val="center"/>
        <w:rPr>
          <w:b/>
          <w:bCs/>
          <w:sz w:val="28"/>
          <w:szCs w:val="28"/>
        </w:rPr>
      </w:pPr>
      <w:r w:rsidRPr="0015703A">
        <w:rPr>
          <w:b/>
          <w:bCs/>
          <w:sz w:val="28"/>
          <w:szCs w:val="28"/>
        </w:rPr>
        <w:lastRenderedPageBreak/>
        <w:t>II.</w:t>
      </w:r>
    </w:p>
    <w:p w:rsidR="00BB5C51" w:rsidRPr="0015703A" w:rsidRDefault="00BB5C51" w:rsidP="009D6743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-34" w:firstLine="0"/>
        <w:jc w:val="center"/>
        <w:rPr>
          <w:b/>
          <w:bCs/>
          <w:sz w:val="28"/>
          <w:szCs w:val="28"/>
        </w:rPr>
      </w:pPr>
      <w:r w:rsidRPr="0015703A">
        <w:rPr>
          <w:b/>
          <w:bCs/>
          <w:sz w:val="28"/>
          <w:szCs w:val="28"/>
        </w:rPr>
        <w:t>Organizace zpracování</w:t>
      </w:r>
    </w:p>
    <w:p w:rsidR="00BB5C51" w:rsidRDefault="00BB5C51" w:rsidP="009D6743">
      <w:pPr>
        <w:pStyle w:val="Zkladntextodsazen3"/>
        <w:spacing w:before="24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 w:rsidP="00C12223">
      <w:pPr>
        <w:widowControl w:val="0"/>
        <w:autoSpaceDE w:val="0"/>
        <w:autoSpaceDN w:val="0"/>
        <w:adjustRightInd w:val="0"/>
        <w:spacing w:before="120" w:line="300" w:lineRule="exact"/>
        <w:ind w:left="539" w:right="27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:rsidR="00BB5C51" w:rsidRPr="00C12223" w:rsidRDefault="00BB5C51" w:rsidP="0015703A">
      <w:pPr>
        <w:spacing w:line="300" w:lineRule="exact"/>
        <w:ind w:left="540" w:right="27"/>
        <w:jc w:val="both"/>
      </w:pPr>
      <w:r w:rsidRPr="00C12223">
        <w:t xml:space="preserve">- soubor </w:t>
      </w:r>
      <w:r w:rsidR="00652422" w:rsidRPr="00C12223">
        <w:t>s označením odesílatele</w:t>
      </w:r>
    </w:p>
    <w:p w:rsidR="00BB5C51" w:rsidRDefault="00BB5C51" w:rsidP="0015703A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autoSpaceDE/>
        <w:autoSpaceDN/>
        <w:adjustRightInd/>
        <w:spacing w:line="300" w:lineRule="exact"/>
        <w:ind w:left="540" w:right="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denní předávání souboru</w:t>
      </w:r>
    </w:p>
    <w:p w:rsidR="00BB5C51" w:rsidRDefault="00BB5C51" w:rsidP="003D735A">
      <w:pPr>
        <w:pStyle w:val="Zkladntext3"/>
        <w:tabs>
          <w:tab w:val="clear" w:pos="360"/>
        </w:tabs>
        <w:spacing w:before="120" w:line="300" w:lineRule="exact"/>
        <w:ind w:left="539" w:right="27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6B4F9A" w:rsidRPr="006B4F9A" w:rsidRDefault="006B4F9A" w:rsidP="0015703A">
      <w:pPr>
        <w:pStyle w:val="Zkladntext3"/>
        <w:tabs>
          <w:tab w:val="clear" w:pos="360"/>
        </w:tabs>
        <w:spacing w:line="300" w:lineRule="exact"/>
        <w:ind w:left="539" w:right="28"/>
        <w:rPr>
          <w:b w:val="0"/>
        </w:rPr>
      </w:pPr>
      <w:r>
        <w:rPr>
          <w:b w:val="0"/>
        </w:rPr>
        <w:t>- všech poukázek</w:t>
      </w:r>
    </w:p>
    <w:p w:rsidR="00CD1241" w:rsidRDefault="00CD1241" w:rsidP="0015703A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426" w:right="27" w:firstLine="114"/>
        <w:jc w:val="both"/>
      </w:pPr>
      <w:r>
        <w:t>- denní předávání souboru</w:t>
      </w:r>
    </w:p>
    <w:p w:rsidR="003D5F98" w:rsidRDefault="002B0FB3" w:rsidP="009D6743">
      <w:pPr>
        <w:widowControl w:val="0"/>
        <w:autoSpaceDE w:val="0"/>
        <w:autoSpaceDN w:val="0"/>
        <w:adjustRightInd w:val="0"/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15703A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15703A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15703A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15703A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A9556F" w:rsidRDefault="00A9556F" w:rsidP="009D6743">
      <w:pPr>
        <w:widowControl w:val="0"/>
        <w:autoSpaceDE w:val="0"/>
        <w:autoSpaceDN w:val="0"/>
        <w:adjustRightInd w:val="0"/>
        <w:spacing w:before="60" w:line="300" w:lineRule="exact"/>
        <w:ind w:left="567" w:hanging="28"/>
        <w:jc w:val="both"/>
      </w:pPr>
      <w:r>
        <w:t xml:space="preserve">Objednatel zašle žádost na e-mail adresu </w:t>
      </w:r>
      <w:r w:rsidR="004D2980">
        <w:t>Z</w:t>
      </w:r>
      <w:r>
        <w:t xml:space="preserve">hotovitele: </w:t>
      </w:r>
      <w:hyperlink r:id="rId8" w:history="1">
        <w:r w:rsidR="00D57330">
          <w:rPr>
            <w:rStyle w:val="Hypertextovodkaz"/>
            <w:b/>
            <w:color w:val="auto"/>
          </w:rPr>
          <w:t>XXXXXXXXXX</w:t>
        </w:r>
      </w:hyperlink>
      <w:r>
        <w:t>.</w:t>
      </w:r>
      <w:r>
        <w:tab/>
      </w:r>
    </w:p>
    <w:p w:rsidR="00BB5C51" w:rsidRDefault="00BB5C51" w:rsidP="003D735A">
      <w:pPr>
        <w:widowControl w:val="0"/>
        <w:autoSpaceDE w:val="0"/>
        <w:autoSpaceDN w:val="0"/>
        <w:adjustRightInd w:val="0"/>
        <w:spacing w:before="360" w:line="300" w:lineRule="exact"/>
        <w:ind w:left="539" w:hanging="539"/>
        <w:jc w:val="both"/>
        <w:rPr>
          <w:b/>
          <w:bCs/>
          <w:iCs/>
        </w:rPr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dle odstavce 2.1.</w:t>
      </w:r>
      <w:r w:rsidR="00761F86">
        <w:t xml:space="preserve"> </w:t>
      </w:r>
      <w:r w:rsidR="00B6268F">
        <w:t>bude předáván</w:t>
      </w:r>
      <w:r w:rsidR="003D735A">
        <w:t xml:space="preserve"> </w:t>
      </w:r>
      <w:r w:rsidR="00B6268F">
        <w:rPr>
          <w:b/>
          <w:bCs/>
          <w:iCs/>
        </w:rPr>
        <w:t xml:space="preserve">   </w:t>
      </w: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 adresu:</w:t>
      </w:r>
    </w:p>
    <w:p w:rsidR="00111D43" w:rsidRPr="003D735A" w:rsidRDefault="00D57330" w:rsidP="0015703A">
      <w:pPr>
        <w:spacing w:before="120" w:line="300" w:lineRule="exact"/>
        <w:ind w:left="539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XXXXXXXXXX</w:t>
      </w:r>
    </w:p>
    <w:p w:rsidR="00111D43" w:rsidRDefault="00111D43" w:rsidP="009D6743">
      <w:pPr>
        <w:spacing w:before="120" w:line="300" w:lineRule="exact"/>
        <w:ind w:left="539"/>
        <w:rPr>
          <w:b/>
          <w:bCs/>
          <w:iCs/>
        </w:rPr>
      </w:pPr>
      <w:r>
        <w:rPr>
          <w:b/>
          <w:bCs/>
          <w:iCs/>
        </w:rPr>
        <w:t>Podmínkou předání šifrovaného datového souboru je založení příslušného</w:t>
      </w:r>
      <w:r w:rsidR="0015703A">
        <w:rPr>
          <w:b/>
          <w:bCs/>
          <w:iCs/>
        </w:rPr>
        <w:t xml:space="preserve"> </w:t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BB5C51" w:rsidRDefault="00BB5C51" w:rsidP="009D674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4</w:t>
      </w:r>
      <w:proofErr w:type="gramEnd"/>
      <w:r>
        <w:t>.</w:t>
      </w:r>
      <w:r>
        <w:tab/>
        <w:t xml:space="preserve">Kontaktní osoby na straně </w:t>
      </w:r>
      <w:r w:rsidR="004D2980">
        <w:t>O</w:t>
      </w:r>
      <w:r>
        <w:t>bjednatele:</w:t>
      </w:r>
    </w:p>
    <w:p w:rsidR="009D6743" w:rsidRDefault="00D57330" w:rsidP="009D674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60" w:line="300" w:lineRule="exact"/>
        <w:ind w:left="567" w:firstLine="0"/>
        <w:jc w:val="both"/>
      </w:pPr>
      <w:r>
        <w:t>XXXXXXXXXX</w:t>
      </w:r>
      <w:r w:rsidR="003D735A">
        <w:tab/>
        <w:t xml:space="preserve">tel.: </w:t>
      </w:r>
      <w:r>
        <w:t>XXXXXXXXX</w:t>
      </w:r>
    </w:p>
    <w:p w:rsidR="003D735A" w:rsidRPr="003D735A" w:rsidRDefault="00D57330" w:rsidP="003D735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00" w:lineRule="exact"/>
        <w:ind w:left="567" w:firstLine="0"/>
        <w:jc w:val="both"/>
      </w:pPr>
      <w:hyperlink r:id="rId9" w:history="1">
        <w:r>
          <w:rPr>
            <w:rStyle w:val="Hypertextovodkaz"/>
            <w:color w:val="auto"/>
            <w:u w:val="none"/>
          </w:rPr>
          <w:t>XXXXXXXXXX</w:t>
        </w:r>
      </w:hyperlink>
    </w:p>
    <w:p w:rsidR="003D735A" w:rsidRPr="003D735A" w:rsidRDefault="00D57330" w:rsidP="003D735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20" w:line="300" w:lineRule="exact"/>
        <w:ind w:left="567" w:firstLine="0"/>
        <w:jc w:val="both"/>
      </w:pPr>
      <w:r>
        <w:t>XXXXXXXXXX</w:t>
      </w:r>
      <w:r w:rsidR="003D735A" w:rsidRPr="003D735A">
        <w:tab/>
        <w:t xml:space="preserve">tel.: </w:t>
      </w:r>
      <w:r>
        <w:t>XXXXXXXXX</w:t>
      </w:r>
    </w:p>
    <w:p w:rsidR="003D735A" w:rsidRPr="003D735A" w:rsidRDefault="00D57330" w:rsidP="003D735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00" w:lineRule="exact"/>
        <w:ind w:left="567" w:firstLine="0"/>
        <w:jc w:val="both"/>
      </w:pPr>
      <w:hyperlink r:id="rId10" w:history="1">
        <w:r>
          <w:rPr>
            <w:rStyle w:val="Hypertextovodkaz"/>
            <w:color w:val="auto"/>
            <w:u w:val="none"/>
          </w:rPr>
          <w:t>XXXXXXXXXX</w:t>
        </w:r>
      </w:hyperlink>
    </w:p>
    <w:p w:rsidR="003D735A" w:rsidRPr="003D735A" w:rsidRDefault="00D57330" w:rsidP="003D735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20" w:line="300" w:lineRule="exact"/>
        <w:ind w:left="567" w:firstLine="0"/>
        <w:jc w:val="both"/>
      </w:pPr>
      <w:r>
        <w:t>XXXXXXXXXX</w:t>
      </w:r>
      <w:r w:rsidR="003D735A" w:rsidRPr="003D735A">
        <w:tab/>
        <w:t xml:space="preserve">tel.: </w:t>
      </w:r>
      <w:r>
        <w:t>XXXXXXXXX</w:t>
      </w:r>
    </w:p>
    <w:p w:rsidR="003D735A" w:rsidRPr="003D735A" w:rsidRDefault="00D57330" w:rsidP="003D735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00" w:lineRule="exact"/>
        <w:ind w:left="567" w:firstLine="0"/>
        <w:jc w:val="both"/>
      </w:pPr>
      <w:r>
        <w:t>XXXXXXXXXX</w:t>
      </w:r>
    </w:p>
    <w:p w:rsidR="00BB5C51" w:rsidRDefault="00BB5C51" w:rsidP="009D674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left="539" w:hanging="539"/>
        <w:jc w:val="both"/>
      </w:pPr>
      <w:proofErr w:type="gramStart"/>
      <w:r w:rsidRPr="003D735A">
        <w:t>2.</w:t>
      </w:r>
      <w:r w:rsidR="00A9556F" w:rsidRPr="003D735A">
        <w:t>5</w:t>
      </w:r>
      <w:proofErr w:type="gramEnd"/>
      <w:r w:rsidRPr="003D735A">
        <w:t>.</w:t>
      </w:r>
      <w:r w:rsidRPr="003D735A">
        <w:tab/>
      </w:r>
      <w:r>
        <w:t xml:space="preserve">Kontaktní osoby na straně </w:t>
      </w:r>
      <w:r w:rsidR="004D2980">
        <w:t>Z</w:t>
      </w:r>
      <w:r>
        <w:t>hotovitele:</w:t>
      </w:r>
    </w:p>
    <w:p w:rsidR="00BB5C51" w:rsidRPr="00FE400C" w:rsidRDefault="00D57330" w:rsidP="009D6743">
      <w:pPr>
        <w:tabs>
          <w:tab w:val="left" w:pos="4678"/>
        </w:tabs>
        <w:spacing w:before="60" w:line="300" w:lineRule="exact"/>
        <w:ind w:firstLine="539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FE400C" w:rsidRDefault="00BB5C51" w:rsidP="0015703A">
      <w:pPr>
        <w:pStyle w:val="Zkladntextodsazen"/>
        <w:tabs>
          <w:tab w:val="clear" w:pos="720"/>
          <w:tab w:val="clear" w:pos="2700"/>
          <w:tab w:val="clear" w:pos="4860"/>
          <w:tab w:val="left" w:pos="4678"/>
        </w:tabs>
        <w:spacing w:line="300" w:lineRule="exact"/>
        <w:ind w:left="567" w:firstLine="0"/>
        <w:rPr>
          <w:b w:val="0"/>
          <w:bCs/>
          <w:i w:val="0"/>
          <w:iCs/>
        </w:rPr>
      </w:pPr>
      <w:hyperlink r:id="rId11" w:history="1">
        <w:r w:rsidR="00D57330"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D8429E">
        <w:rPr>
          <w:b w:val="0"/>
          <w:i w:val="0"/>
        </w:rPr>
        <w:tab/>
      </w:r>
      <w:r w:rsidRPr="00FE400C">
        <w:rPr>
          <w:b w:val="0"/>
          <w:bCs/>
          <w:i w:val="0"/>
          <w:iCs/>
        </w:rPr>
        <w:t xml:space="preserve">fax: </w:t>
      </w:r>
      <w:r w:rsidR="00D57330">
        <w:rPr>
          <w:b w:val="0"/>
          <w:i w:val="0"/>
          <w:iCs/>
        </w:rPr>
        <w:t>XXXXXXXXX</w:t>
      </w:r>
    </w:p>
    <w:p w:rsidR="00BB5C51" w:rsidRPr="00FE400C" w:rsidRDefault="00D57330" w:rsidP="009D6743">
      <w:pPr>
        <w:pStyle w:val="Zkladntextodsazen"/>
        <w:tabs>
          <w:tab w:val="clear" w:pos="720"/>
          <w:tab w:val="clear" w:pos="2700"/>
          <w:tab w:val="clear" w:pos="4860"/>
          <w:tab w:val="left" w:pos="4678"/>
        </w:tabs>
        <w:spacing w:before="40"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FE400C" w:rsidRDefault="00BB5C51" w:rsidP="0015703A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hyperlink r:id="rId12" w:history="1">
        <w:r w:rsidR="00D57330"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</w:t>
        </w:r>
      </w:hyperlink>
      <w:r w:rsidRPr="00FE400C">
        <w:rPr>
          <w:b w:val="0"/>
          <w:i w:val="0"/>
        </w:rPr>
        <w:t xml:space="preserve"> </w:t>
      </w:r>
    </w:p>
    <w:p w:rsidR="00BB5C51" w:rsidRPr="00FE400C" w:rsidRDefault="00D57330" w:rsidP="009D674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30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8429E" w:rsidRDefault="00D57330" w:rsidP="009D674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00" w:lineRule="exact"/>
        <w:ind w:left="567" w:firstLine="0"/>
        <w:rPr>
          <w:bCs/>
        </w:rPr>
      </w:pPr>
      <w:hyperlink r:id="rId13" w:history="1">
        <w:r>
          <w:rPr>
            <w:rStyle w:val="Hypertextovodkaz"/>
            <w:bCs/>
            <w:color w:val="auto"/>
            <w:u w:val="none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:rsidR="00BB5C51" w:rsidRPr="009D6743" w:rsidRDefault="00BB5C51" w:rsidP="009D6743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right="28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743">
        <w:rPr>
          <w:rFonts w:ascii="Times New Roman" w:hAnsi="Times New Roman"/>
          <w:b/>
          <w:bCs/>
          <w:sz w:val="28"/>
          <w:szCs w:val="28"/>
        </w:rPr>
        <w:lastRenderedPageBreak/>
        <w:t>III.</w:t>
      </w:r>
    </w:p>
    <w:p w:rsidR="00BB5C51" w:rsidRPr="009D6743" w:rsidRDefault="00BB5C51" w:rsidP="009D6743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743">
        <w:rPr>
          <w:rFonts w:ascii="Times New Roman" w:hAnsi="Times New Roman"/>
          <w:b/>
          <w:bCs/>
          <w:sz w:val="28"/>
          <w:szCs w:val="28"/>
        </w:rPr>
        <w:t>Cena a platební podmínky</w:t>
      </w:r>
    </w:p>
    <w:p w:rsidR="00BB5C51" w:rsidRDefault="00BB5C51" w:rsidP="009D6743">
      <w:pPr>
        <w:spacing w:before="240" w:line="300" w:lineRule="exact"/>
        <w:ind w:left="539" w:right="28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9D6743">
      <w:pPr>
        <w:pStyle w:val="Zkladntextodsazen3"/>
        <w:spacing w:before="120" w:line="300" w:lineRule="exact"/>
        <w:ind w:left="539" w:right="28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9D6743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</w:tabs>
        <w:spacing w:before="120" w:line="300" w:lineRule="exact"/>
        <w:ind w:left="539" w:right="28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Pr="009D6743" w:rsidRDefault="003D735A" w:rsidP="009D674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left="539" w:right="28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47719E" w:rsidRPr="009D6743">
        <w:rPr>
          <w:b/>
          <w:sz w:val="28"/>
          <w:szCs w:val="28"/>
        </w:rPr>
        <w:t>V.</w:t>
      </w:r>
    </w:p>
    <w:p w:rsidR="005E25A1" w:rsidRDefault="0047719E" w:rsidP="009D674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left="539" w:right="28" w:hanging="539"/>
        <w:jc w:val="center"/>
      </w:pPr>
      <w:r w:rsidRPr="009D6743">
        <w:rPr>
          <w:b/>
          <w:sz w:val="28"/>
          <w:szCs w:val="28"/>
        </w:rPr>
        <w:t>Ustanovení společná a závěrečná</w:t>
      </w:r>
    </w:p>
    <w:p w:rsidR="005E25A1" w:rsidRDefault="003D735A" w:rsidP="009D6743">
      <w:pPr>
        <w:pStyle w:val="Odstavecseseznamem"/>
        <w:spacing w:before="240" w:line="300" w:lineRule="exact"/>
        <w:ind w:left="539" w:right="28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4926DA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t>4</w:t>
      </w:r>
      <w:r w:rsidR="004926DA">
        <w:t>.2</w:t>
      </w:r>
      <w:proofErr w:type="gramEnd"/>
      <w:r w:rsidR="004926DA">
        <w:t>.</w:t>
      </w:r>
      <w:r w:rsidR="004926DA">
        <w:tab/>
        <w:t xml:space="preserve">Smlouva se uzavírá na dobu neurčitou. Smlouva </w:t>
      </w:r>
      <w:r w:rsidR="004926DA" w:rsidRPr="003D735A">
        <w:rPr>
          <w:b/>
        </w:rPr>
        <w:t>nabývá účinnosti dnem vydání technologického certifikátu</w:t>
      </w:r>
      <w:r w:rsidR="004926DA">
        <w:t xml:space="preserve"> </w:t>
      </w:r>
      <w:r w:rsidR="00A638C8">
        <w:t>O</w:t>
      </w:r>
      <w:r w:rsidR="004926DA">
        <w:t>bjednatele.</w:t>
      </w:r>
      <w:r w:rsidR="009D6743" w:rsidRPr="00BE3AB8">
        <w:rPr>
          <w:color w:val="FF0000"/>
        </w:rPr>
        <w:t xml:space="preserve"> </w:t>
      </w:r>
    </w:p>
    <w:p w:rsidR="004926DA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smluvních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9D6743">
      <w:pPr>
        <w:pStyle w:val="Odstavecseseznamem"/>
        <w:spacing w:before="120" w:line="300" w:lineRule="exact"/>
        <w:ind w:left="539" w:right="28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9D6743">
      <w:pPr>
        <w:pStyle w:val="Odstavecseseznamem"/>
        <w:spacing w:before="120" w:line="300" w:lineRule="exact"/>
        <w:ind w:left="539" w:right="28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smlouva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hotoviteli do odstoupení.</w:t>
      </w:r>
    </w:p>
    <w:p w:rsidR="00F2078B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t>4</w:t>
      </w:r>
      <w:r w:rsidR="00F2078B">
        <w:t>.7</w:t>
      </w:r>
      <w:proofErr w:type="gramEnd"/>
      <w:r w:rsidR="00F2078B">
        <w:t>.</w:t>
      </w:r>
      <w:r w:rsidR="00F2078B">
        <w:tab/>
        <w:t xml:space="preserve">Nedílnou součástí této </w:t>
      </w:r>
      <w:r w:rsidR="002E0449">
        <w:t>Smlouvy</w:t>
      </w:r>
      <w:r w:rsidR="00F2078B">
        <w:t xml:space="preserve"> je Příloha č. 1 – Ceník pro nadstandardní zpracování poukázek A.</w:t>
      </w:r>
    </w:p>
    <w:p w:rsidR="00F2078B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lastRenderedPageBreak/>
        <w:t>4</w:t>
      </w:r>
      <w:r w:rsidR="00F2078B">
        <w:t>.8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t>4</w:t>
      </w:r>
      <w:r w:rsidR="00F2078B">
        <w:t>.9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5E25A1" w:rsidRPr="005E25A1" w:rsidRDefault="003D735A" w:rsidP="009D6743">
      <w:pPr>
        <w:pStyle w:val="Odstavecseseznamem"/>
        <w:spacing w:before="120" w:line="300" w:lineRule="exact"/>
        <w:ind w:left="539" w:right="28" w:hanging="539"/>
        <w:jc w:val="both"/>
      </w:pPr>
      <w:proofErr w:type="gramStart"/>
      <w:r>
        <w:t>4</w:t>
      </w:r>
      <w:r w:rsidR="00F2078B">
        <w:t>.10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A638C8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69268C" w:rsidRDefault="0069268C" w:rsidP="008242BD">
      <w:pPr>
        <w:tabs>
          <w:tab w:val="left" w:pos="284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8242BD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V……………</w:t>
      </w:r>
      <w:proofErr w:type="gramStart"/>
      <w:r>
        <w:t>…..</w:t>
      </w:r>
      <w:r w:rsidR="00BB5C51">
        <w:t>, d</w:t>
      </w:r>
      <w:r w:rsidR="006C5393">
        <w:t>ne</w:t>
      </w:r>
      <w:proofErr w:type="gramEnd"/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8242BD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:rsidR="00BB5C51" w:rsidRDefault="003D735A" w:rsidP="008242BD">
      <w:pPr>
        <w:pStyle w:val="Import27"/>
        <w:tabs>
          <w:tab w:val="left" w:pos="5400"/>
        </w:tabs>
        <w:spacing w:before="60" w:line="300" w:lineRule="exact"/>
        <w:ind w:firstLine="0"/>
      </w:pPr>
      <w:r>
        <w:t>Ing. Jarmila Ivánková</w:t>
      </w:r>
      <w:r w:rsidR="006C5393">
        <w:tab/>
      </w:r>
      <w:r w:rsidR="00BB5C51">
        <w:t>Eva Měrková</w:t>
      </w:r>
      <w:r w:rsidR="00BB5C51">
        <w:tab/>
      </w:r>
    </w:p>
    <w:p w:rsidR="00BB5C51" w:rsidRDefault="003D735A" w:rsidP="009D674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before="60"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finanční ředitelka OKD, a.s.</w:t>
      </w:r>
      <w:r>
        <w:rPr>
          <w:rFonts w:ascii="Times New Roman" w:hAnsi="Times New Roman"/>
        </w:rPr>
        <w:tab/>
      </w:r>
      <w:r w:rsidR="00BB5C51">
        <w:rPr>
          <w:rFonts w:ascii="Times New Roman" w:hAnsi="Times New Roman"/>
        </w:rPr>
        <w:t>ředitelka odboru zpracování</w:t>
      </w:r>
      <w:r w:rsidR="00BB5C51">
        <w:rPr>
          <w:rFonts w:ascii="Times New Roman" w:hAnsi="Times New Roman"/>
        </w:rPr>
        <w:tab/>
      </w:r>
    </w:p>
    <w:p w:rsidR="00BB5C51" w:rsidRDefault="003D735A" w:rsidP="003D735A">
      <w:pPr>
        <w:tabs>
          <w:tab w:val="left" w:pos="5400"/>
        </w:tabs>
        <w:spacing w:line="300" w:lineRule="exact"/>
        <w:ind w:left="4956" w:hanging="4956"/>
      </w:pPr>
      <w:r>
        <w:t>na základě plné moci</w:t>
      </w:r>
      <w:r>
        <w:tab/>
      </w:r>
      <w:r>
        <w:tab/>
      </w:r>
      <w:r w:rsidR="00C123DE">
        <w:t>peněžních služeb</w:t>
      </w:r>
    </w:p>
    <w:p w:rsidR="00BB5C51" w:rsidRDefault="0069268C" w:rsidP="008242BD">
      <w:pPr>
        <w:tabs>
          <w:tab w:val="left" w:pos="5387"/>
        </w:tabs>
        <w:spacing w:line="300" w:lineRule="exact"/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BA5A1E" w:rsidRDefault="00BA5A1E" w:rsidP="008242BD">
      <w:pPr>
        <w:tabs>
          <w:tab w:val="left" w:pos="5387"/>
        </w:tabs>
        <w:spacing w:line="300" w:lineRule="exact"/>
      </w:pPr>
    </w:p>
    <w:p w:rsidR="003D735A" w:rsidRDefault="003D735A" w:rsidP="008242BD">
      <w:pPr>
        <w:tabs>
          <w:tab w:val="left" w:pos="5387"/>
        </w:tabs>
        <w:spacing w:line="300" w:lineRule="exact"/>
      </w:pPr>
    </w:p>
    <w:p w:rsidR="00D57330" w:rsidRDefault="00D57330" w:rsidP="008242BD">
      <w:pPr>
        <w:tabs>
          <w:tab w:val="left" w:pos="5387"/>
        </w:tabs>
        <w:spacing w:line="300" w:lineRule="exact"/>
      </w:pPr>
    </w:p>
    <w:p w:rsidR="00D57330" w:rsidRDefault="00D57330" w:rsidP="008242BD">
      <w:pPr>
        <w:tabs>
          <w:tab w:val="left" w:pos="5387"/>
        </w:tabs>
        <w:spacing w:line="300" w:lineRule="exact"/>
      </w:pPr>
    </w:p>
    <w:p w:rsidR="00D57330" w:rsidRDefault="00D57330" w:rsidP="008242BD">
      <w:pPr>
        <w:tabs>
          <w:tab w:val="left" w:pos="5387"/>
        </w:tabs>
        <w:spacing w:line="300" w:lineRule="exact"/>
      </w:pPr>
    </w:p>
    <w:p w:rsidR="009D6743" w:rsidRPr="009939BC" w:rsidRDefault="009D6743" w:rsidP="009D6743">
      <w:pPr>
        <w:pStyle w:val="Nadpis1"/>
        <w:tabs>
          <w:tab w:val="left" w:pos="7938"/>
        </w:tabs>
        <w:spacing w:line="300" w:lineRule="exact"/>
        <w:rPr>
          <w:b/>
          <w:bCs/>
          <w:i w:val="0"/>
        </w:rPr>
      </w:pPr>
      <w:bookmarkStart w:id="0" w:name="_GoBack"/>
      <w:bookmarkEnd w:id="0"/>
      <w:r w:rsidRPr="009939BC">
        <w:rPr>
          <w:i w:val="0"/>
        </w:rPr>
        <w:lastRenderedPageBreak/>
        <w:t>Příloha č. 1</w:t>
      </w:r>
    </w:p>
    <w:p w:rsidR="009D6743" w:rsidRPr="009F7190" w:rsidRDefault="009D6743" w:rsidP="009D6743">
      <w:pPr>
        <w:pStyle w:val="Nadpis2"/>
        <w:spacing w:before="120"/>
      </w:pPr>
      <w:r w:rsidRPr="009F7190">
        <w:t>Ceník pro nadstandardní zpracování poukázek A</w:t>
      </w:r>
    </w:p>
    <w:p w:rsidR="009D6743" w:rsidRPr="007455A1" w:rsidRDefault="009D6743" w:rsidP="009D6743">
      <w:pPr>
        <w:tabs>
          <w:tab w:val="left" w:pos="540"/>
          <w:tab w:val="center" w:pos="4860"/>
        </w:tabs>
        <w:spacing w:before="600" w:line="300" w:lineRule="exact"/>
        <w:jc w:val="both"/>
        <w:rPr>
          <w:b/>
          <w:i/>
          <w:u w:val="single"/>
        </w:rPr>
      </w:pPr>
      <w:r w:rsidRPr="007455A1">
        <w:rPr>
          <w:b/>
          <w:i/>
        </w:rPr>
        <w:t>1.</w:t>
      </w:r>
      <w:r w:rsidRPr="007455A1">
        <w:rPr>
          <w:b/>
          <w:i/>
        </w:rPr>
        <w:tab/>
      </w:r>
      <w:r w:rsidRPr="007455A1">
        <w:rPr>
          <w:b/>
          <w:i/>
          <w:u w:val="single"/>
        </w:rPr>
        <w:t>Vyhotovení soupisu převodů poštovních poukázek A:</w:t>
      </w:r>
    </w:p>
    <w:p w:rsidR="009D6743" w:rsidRPr="00D30783" w:rsidRDefault="009D6743" w:rsidP="009D6743">
      <w:pPr>
        <w:pStyle w:val="Zkladntext3"/>
        <w:tabs>
          <w:tab w:val="left" w:pos="540"/>
        </w:tabs>
        <w:spacing w:before="240" w:line="300" w:lineRule="exact"/>
        <w:rPr>
          <w:b w:val="0"/>
        </w:rPr>
      </w:pPr>
      <w:r w:rsidRPr="00D30783">
        <w:rPr>
          <w:bCs w:val="0"/>
        </w:rPr>
        <w:t>1.1</w:t>
      </w:r>
      <w:r>
        <w:rPr>
          <w:bCs w:val="0"/>
        </w:rPr>
        <w:tab/>
      </w:r>
      <w:r>
        <w:rPr>
          <w:bCs w:val="0"/>
        </w:rPr>
        <w:tab/>
        <w:t>Pouze formou datového souboru:</w:t>
      </w:r>
      <w:r>
        <w:rPr>
          <w:bCs w:val="0"/>
        </w:rPr>
        <w:tab/>
      </w:r>
      <w:r>
        <w:rPr>
          <w:bCs w:val="0"/>
        </w:rPr>
        <w:tab/>
        <w:t xml:space="preserve">            </w:t>
      </w:r>
      <w:r>
        <w:rPr>
          <w:bCs w:val="0"/>
        </w:rPr>
        <w:tab/>
      </w:r>
      <w:r>
        <w:rPr>
          <w:bCs w:val="0"/>
        </w:rPr>
        <w:tab/>
        <w:t xml:space="preserve">            bezplatně</w:t>
      </w:r>
      <w:r w:rsidRPr="00D30783">
        <w:rPr>
          <w:b w:val="0"/>
        </w:rPr>
        <w:tab/>
      </w:r>
    </w:p>
    <w:p w:rsidR="009D6743" w:rsidRPr="00520B11" w:rsidRDefault="009D6743" w:rsidP="009D6743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9D6743" w:rsidRPr="00D30783" w:rsidRDefault="009D6743" w:rsidP="009D6743">
      <w:pPr>
        <w:spacing w:line="300" w:lineRule="exact"/>
        <w:ind w:left="567" w:hanging="567"/>
        <w:jc w:val="both"/>
      </w:pPr>
      <w:r>
        <w:t xml:space="preserve">         </w:t>
      </w:r>
      <w:r w:rsidRPr="00D30783">
        <w:t xml:space="preserve">Základní cena </w:t>
      </w:r>
      <w:r w:rsidRPr="00D30783">
        <w:rPr>
          <w:b/>
        </w:rPr>
        <w:t>100,-- Kč měsíčně</w:t>
      </w:r>
      <w:r w:rsidRPr="00D30783">
        <w:t xml:space="preserve">, k tomu </w:t>
      </w:r>
      <w:r w:rsidRPr="00D30783">
        <w:rPr>
          <w:b/>
        </w:rPr>
        <w:t>50,-- Kč</w:t>
      </w:r>
      <w:r w:rsidRPr="00D30783">
        <w:t xml:space="preserve"> za každých i započatých 1000 ks </w:t>
      </w:r>
      <w:r>
        <w:t>p</w:t>
      </w:r>
      <w:r w:rsidRPr="00D30783">
        <w:t>oukázek A</w:t>
      </w:r>
    </w:p>
    <w:p w:rsidR="009D6743" w:rsidRPr="00D30783" w:rsidRDefault="009D6743" w:rsidP="009D6743">
      <w:pPr>
        <w:tabs>
          <w:tab w:val="left" w:pos="540"/>
        </w:tabs>
        <w:spacing w:before="600" w:line="300" w:lineRule="exact"/>
        <w:ind w:left="539" w:hanging="539"/>
        <w:jc w:val="both"/>
        <w:rPr>
          <w:b/>
          <w:bCs/>
          <w:iCs/>
          <w:u w:val="single"/>
        </w:rPr>
      </w:pPr>
      <w:r w:rsidRPr="007455A1">
        <w:rPr>
          <w:b/>
          <w:bCs/>
          <w:i/>
          <w:iCs/>
        </w:rPr>
        <w:t>2.</w:t>
      </w:r>
      <w:r w:rsidRPr="007455A1">
        <w:rPr>
          <w:b/>
          <w:bCs/>
          <w:i/>
        </w:rPr>
        <w:tab/>
      </w:r>
      <w:r w:rsidRPr="007455A1">
        <w:rPr>
          <w:b/>
          <w:bCs/>
          <w:i/>
          <w:iCs/>
          <w:u w:val="single"/>
        </w:rPr>
        <w:t>Vyhotovení nasnímaných obrazů (</w:t>
      </w:r>
      <w:proofErr w:type="spellStart"/>
      <w:r w:rsidRPr="007455A1">
        <w:rPr>
          <w:b/>
          <w:bCs/>
          <w:i/>
          <w:iCs/>
          <w:u w:val="single"/>
        </w:rPr>
        <w:t>images</w:t>
      </w:r>
      <w:proofErr w:type="spellEnd"/>
      <w:r w:rsidRPr="007455A1">
        <w:rPr>
          <w:b/>
          <w:bCs/>
          <w:i/>
          <w:iCs/>
          <w:u w:val="single"/>
        </w:rPr>
        <w:t>) adresních stran poštovních poukázek A</w:t>
      </w:r>
      <w:r w:rsidRPr="00D30783">
        <w:rPr>
          <w:b/>
          <w:bCs/>
          <w:iCs/>
          <w:u w:val="single"/>
        </w:rPr>
        <w:t>:</w:t>
      </w:r>
    </w:p>
    <w:p w:rsidR="009D6743" w:rsidRPr="00D30783" w:rsidRDefault="009D6743" w:rsidP="009D6743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>
        <w:rPr>
          <w:b/>
          <w:bCs/>
          <w:iCs/>
        </w:rPr>
        <w:t>:</w:t>
      </w:r>
    </w:p>
    <w:p w:rsidR="009D6743" w:rsidRPr="00D30783" w:rsidRDefault="009D6743" w:rsidP="009D6743">
      <w:pPr>
        <w:tabs>
          <w:tab w:val="left" w:pos="540"/>
          <w:tab w:val="left" w:pos="900"/>
          <w:tab w:val="left" w:pos="7797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>
        <w:tab/>
      </w:r>
      <w:r>
        <w:rPr>
          <w:b/>
          <w:bCs/>
        </w:rPr>
        <w:t xml:space="preserve">   </w:t>
      </w:r>
      <w:r w:rsidRPr="00D30783">
        <w:rPr>
          <w:b/>
          <w:bCs/>
        </w:rPr>
        <w:t>0,50 Kč</w:t>
      </w:r>
      <w:r w:rsidRPr="00D30783">
        <w:t>.</w:t>
      </w:r>
    </w:p>
    <w:p w:rsidR="009D6743" w:rsidRPr="00D30783" w:rsidRDefault="009D6743" w:rsidP="009D6743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>
        <w:rPr>
          <w:b/>
          <w:bCs/>
          <w:iCs/>
        </w:rPr>
        <w:t>:</w:t>
      </w:r>
    </w:p>
    <w:p w:rsidR="009D6743" w:rsidRPr="00D30783" w:rsidRDefault="009D6743" w:rsidP="009D6743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>
        <w:t>(</w:t>
      </w:r>
      <w:r w:rsidRPr="00D30783">
        <w:t>2 poukázky na stránce</w:t>
      </w:r>
      <w:r>
        <w:t>)</w:t>
      </w:r>
      <w:r w:rsidRPr="00D30783">
        <w:t>.</w:t>
      </w:r>
    </w:p>
    <w:p w:rsidR="009D6743" w:rsidRPr="007455A1" w:rsidRDefault="009D6743" w:rsidP="009D6743">
      <w:pPr>
        <w:tabs>
          <w:tab w:val="left" w:pos="540"/>
        </w:tabs>
        <w:spacing w:before="600" w:line="300" w:lineRule="exact"/>
        <w:jc w:val="both"/>
        <w:rPr>
          <w:i/>
        </w:rPr>
      </w:pPr>
      <w:r w:rsidRPr="007455A1">
        <w:rPr>
          <w:b/>
          <w:i/>
        </w:rPr>
        <w:t>3.</w:t>
      </w:r>
      <w:r w:rsidRPr="007455A1">
        <w:rPr>
          <w:b/>
          <w:i/>
        </w:rPr>
        <w:tab/>
      </w:r>
      <w:r w:rsidRPr="007455A1">
        <w:rPr>
          <w:b/>
          <w:i/>
          <w:u w:val="single"/>
        </w:rPr>
        <w:t>Opakované vyhotovení datového souboru</w:t>
      </w:r>
    </w:p>
    <w:p w:rsidR="009D6743" w:rsidRPr="00D30783" w:rsidRDefault="009D6743" w:rsidP="009D6743">
      <w:pPr>
        <w:tabs>
          <w:tab w:val="left" w:pos="540"/>
        </w:tabs>
        <w:spacing w:before="24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9D6743" w:rsidRPr="00D30783" w:rsidRDefault="009D6743" w:rsidP="009D6743">
      <w:pPr>
        <w:tabs>
          <w:tab w:val="left" w:pos="540"/>
          <w:tab w:val="left" w:pos="7797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>
        <w:tab/>
      </w:r>
      <w:r w:rsidRPr="00D30783">
        <w:rPr>
          <w:b/>
        </w:rPr>
        <w:t>bezplatně</w:t>
      </w:r>
    </w:p>
    <w:p w:rsidR="009D6743" w:rsidRPr="00D30783" w:rsidRDefault="009D6743" w:rsidP="009D6743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</w:r>
      <w:r>
        <w:t xml:space="preserve">  </w:t>
      </w:r>
      <w:r w:rsidRPr="00D30783">
        <w:t xml:space="preserve">  </w:t>
      </w:r>
      <w:r w:rsidRPr="00D30783">
        <w:rPr>
          <w:b/>
        </w:rPr>
        <w:t>200,-Kč</w:t>
      </w:r>
    </w:p>
    <w:p w:rsidR="009D6743" w:rsidRPr="00D30783" w:rsidRDefault="009D6743" w:rsidP="009D6743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9D6743" w:rsidRPr="00D30783" w:rsidRDefault="009D6743" w:rsidP="009D6743">
      <w:pPr>
        <w:tabs>
          <w:tab w:val="left" w:pos="540"/>
        </w:tabs>
        <w:spacing w:before="120"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9D6743" w:rsidRPr="00D30783" w:rsidRDefault="009D6743" w:rsidP="009D6743">
      <w:pPr>
        <w:tabs>
          <w:tab w:val="left" w:pos="540"/>
          <w:tab w:val="left" w:pos="7797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>
        <w:tab/>
      </w:r>
      <w:r w:rsidRPr="00D30783">
        <w:rPr>
          <w:b/>
        </w:rPr>
        <w:t>bezplatně</w:t>
      </w:r>
    </w:p>
    <w:p w:rsidR="009D6743" w:rsidRPr="00D30783" w:rsidRDefault="009D6743" w:rsidP="009D6743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9D6743" w:rsidRPr="00D30783" w:rsidRDefault="009D6743" w:rsidP="009D6743">
      <w:pPr>
        <w:tabs>
          <w:tab w:val="left" w:pos="709"/>
        </w:tabs>
        <w:spacing w:line="300" w:lineRule="exact"/>
        <w:jc w:val="both"/>
        <w:rPr>
          <w:b/>
        </w:rPr>
      </w:pPr>
      <w:r>
        <w:tab/>
      </w:r>
      <w:r w:rsidRPr="00D30783"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>
        <w:t xml:space="preserve">  </w:t>
      </w:r>
      <w:r w:rsidRPr="00D30783">
        <w:rPr>
          <w:b/>
        </w:rPr>
        <w:t>200,-Kč</w:t>
      </w:r>
    </w:p>
    <w:p w:rsidR="009D6743" w:rsidRPr="007455A1" w:rsidRDefault="009D6743" w:rsidP="009D6743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600" w:line="300" w:lineRule="exact"/>
        <w:rPr>
          <w:rFonts w:ascii="Times New Roman" w:hAnsi="Times New Roman"/>
          <w:bCs w:val="0"/>
          <w:i/>
          <w:u w:val="single"/>
        </w:rPr>
      </w:pPr>
      <w:r w:rsidRPr="007455A1">
        <w:rPr>
          <w:rFonts w:ascii="Times New Roman" w:hAnsi="Times New Roman"/>
          <w:bCs w:val="0"/>
          <w:i/>
        </w:rPr>
        <w:t>4.</w:t>
      </w:r>
      <w:r w:rsidRPr="007455A1">
        <w:rPr>
          <w:rFonts w:ascii="Times New Roman" w:hAnsi="Times New Roman"/>
          <w:bCs w:val="0"/>
          <w:i/>
        </w:rPr>
        <w:tab/>
      </w:r>
      <w:r w:rsidRPr="007455A1">
        <w:rPr>
          <w:rFonts w:ascii="Times New Roman" w:hAnsi="Times New Roman"/>
          <w:bCs w:val="0"/>
          <w:i/>
          <w:u w:val="single"/>
        </w:rPr>
        <w:t>Vyhotovení kopie soupisu převodů poštovních poukázek A v tištěné formě</w:t>
      </w:r>
    </w:p>
    <w:p w:rsidR="009D6743" w:rsidRDefault="009D6743" w:rsidP="009D6743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 </w:t>
      </w:r>
      <w:r>
        <w:rPr>
          <w:b/>
        </w:rPr>
        <w:t>200,-Kč</w:t>
      </w:r>
    </w:p>
    <w:p w:rsidR="009D6743" w:rsidRPr="00D30783" w:rsidRDefault="009D6743" w:rsidP="009D6743">
      <w:pPr>
        <w:tabs>
          <w:tab w:val="left" w:pos="540"/>
        </w:tabs>
        <w:spacing w:before="600" w:line="300" w:lineRule="exact"/>
        <w:jc w:val="both"/>
        <w:rPr>
          <w:b/>
        </w:rPr>
      </w:pPr>
      <w:r w:rsidRPr="007455A1">
        <w:rPr>
          <w:b/>
          <w:i/>
        </w:rPr>
        <w:t>5.</w:t>
      </w:r>
      <w:r w:rsidRPr="007455A1">
        <w:rPr>
          <w:b/>
          <w:i/>
        </w:rPr>
        <w:tab/>
      </w:r>
      <w:r w:rsidRPr="007455A1">
        <w:rPr>
          <w:b/>
          <w:i/>
          <w:u w:val="single"/>
        </w:rPr>
        <w:t>Opakovaná manipulace se zabezpečeným datovým souborem na základě žádosti</w:t>
      </w:r>
      <w:r w:rsidRPr="007455A1">
        <w:rPr>
          <w:b/>
          <w:i/>
        </w:rPr>
        <w:br/>
        <w:t xml:space="preserve">         </w:t>
      </w:r>
      <w:r w:rsidRPr="007455A1">
        <w:rPr>
          <w:b/>
          <w:i/>
          <w:u w:val="single"/>
        </w:rPr>
        <w:t>klienta</w:t>
      </w:r>
      <w:r w:rsidRPr="00D30783">
        <w:rPr>
          <w:b/>
        </w:rPr>
        <w:t xml:space="preserve"> (</w:t>
      </w:r>
      <w:r w:rsidRPr="00D30783">
        <w:t>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>
        <w:t xml:space="preserve">  </w:t>
      </w:r>
      <w:r w:rsidRPr="00D30783">
        <w:rPr>
          <w:b/>
        </w:rPr>
        <w:t>100,-Kč</w:t>
      </w:r>
    </w:p>
    <w:p w:rsidR="009D6743" w:rsidRPr="00AB3ABA" w:rsidRDefault="009D6743" w:rsidP="009D6743">
      <w:pPr>
        <w:pStyle w:val="Zkladntext"/>
        <w:tabs>
          <w:tab w:val="left" w:pos="-720"/>
          <w:tab w:val="center" w:pos="4860"/>
        </w:tabs>
        <w:spacing w:before="840" w:line="300" w:lineRule="exact"/>
        <w:rPr>
          <w:b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sectPr w:rsidR="009D6743" w:rsidRPr="00AB3ABA">
      <w:footerReference w:type="even" r:id="rId14"/>
      <w:footerReference w:type="default" r:id="rId15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DB" w:rsidRDefault="00D22CDB">
      <w:r>
        <w:separator/>
      </w:r>
    </w:p>
  </w:endnote>
  <w:endnote w:type="continuationSeparator" w:id="0">
    <w:p w:rsidR="00D22CDB" w:rsidRDefault="00D2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D57330">
      <w:rPr>
        <w:rStyle w:val="slostrnky"/>
        <w:i w:val="0"/>
        <w:noProof/>
      </w:rPr>
      <w:t>2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0954C7">
      <w:rPr>
        <w:rFonts w:ascii="Times New Roman" w:hAnsi="Times New Roman"/>
        <w:i w:val="0"/>
      </w:rPr>
      <w:t>82274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DB" w:rsidRDefault="00D22CDB">
      <w:r>
        <w:separator/>
      </w:r>
    </w:p>
  </w:footnote>
  <w:footnote w:type="continuationSeparator" w:id="0">
    <w:p w:rsidR="00D22CDB" w:rsidRDefault="00D2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17B"/>
    <w:multiLevelType w:val="multilevel"/>
    <w:tmpl w:val="35AEE5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9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21"/>
  </w:num>
  <w:num w:numId="5">
    <w:abstractNumId w:val="18"/>
  </w:num>
  <w:num w:numId="6">
    <w:abstractNumId w:val="14"/>
  </w:num>
  <w:num w:numId="7">
    <w:abstractNumId w:val="9"/>
  </w:num>
  <w:num w:numId="8">
    <w:abstractNumId w:val="29"/>
  </w:num>
  <w:num w:numId="9">
    <w:abstractNumId w:val="1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</w:num>
  <w:num w:numId="19">
    <w:abstractNumId w:val="1"/>
  </w:num>
  <w:num w:numId="20">
    <w:abstractNumId w:val="5"/>
  </w:num>
  <w:num w:numId="21">
    <w:abstractNumId w:val="22"/>
  </w:num>
  <w:num w:numId="22">
    <w:abstractNumId w:val="28"/>
  </w:num>
  <w:num w:numId="23">
    <w:abstractNumId w:val="13"/>
  </w:num>
  <w:num w:numId="24">
    <w:abstractNumId w:val="4"/>
  </w:num>
  <w:num w:numId="25">
    <w:abstractNumId w:val="27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8"/>
  </w:num>
  <w:num w:numId="34">
    <w:abstractNumId w:val="20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4741F"/>
    <w:rsid w:val="000736E1"/>
    <w:rsid w:val="000954C7"/>
    <w:rsid w:val="000A4F8E"/>
    <w:rsid w:val="000C708B"/>
    <w:rsid w:val="000F586A"/>
    <w:rsid w:val="00111D43"/>
    <w:rsid w:val="0012546D"/>
    <w:rsid w:val="0015703A"/>
    <w:rsid w:val="001661AF"/>
    <w:rsid w:val="00183FE3"/>
    <w:rsid w:val="00197494"/>
    <w:rsid w:val="001F19EB"/>
    <w:rsid w:val="00234F46"/>
    <w:rsid w:val="00272676"/>
    <w:rsid w:val="002947B8"/>
    <w:rsid w:val="002B0FB3"/>
    <w:rsid w:val="002B123E"/>
    <w:rsid w:val="002B7A22"/>
    <w:rsid w:val="002D263D"/>
    <w:rsid w:val="002D5605"/>
    <w:rsid w:val="002E0449"/>
    <w:rsid w:val="00341989"/>
    <w:rsid w:val="003A21EC"/>
    <w:rsid w:val="003B232E"/>
    <w:rsid w:val="003B2BDE"/>
    <w:rsid w:val="003C53FD"/>
    <w:rsid w:val="003D5F98"/>
    <w:rsid w:val="003D735A"/>
    <w:rsid w:val="003E23AB"/>
    <w:rsid w:val="00424B6E"/>
    <w:rsid w:val="00440AD7"/>
    <w:rsid w:val="0047719E"/>
    <w:rsid w:val="004926DA"/>
    <w:rsid w:val="004A72A9"/>
    <w:rsid w:val="004D2980"/>
    <w:rsid w:val="004F3CB8"/>
    <w:rsid w:val="00520B11"/>
    <w:rsid w:val="00535F34"/>
    <w:rsid w:val="005426B2"/>
    <w:rsid w:val="00551B16"/>
    <w:rsid w:val="005725A6"/>
    <w:rsid w:val="005804E4"/>
    <w:rsid w:val="005E25A1"/>
    <w:rsid w:val="005E3B2E"/>
    <w:rsid w:val="00606367"/>
    <w:rsid w:val="00613E9D"/>
    <w:rsid w:val="00652422"/>
    <w:rsid w:val="00656B0F"/>
    <w:rsid w:val="00666403"/>
    <w:rsid w:val="00687062"/>
    <w:rsid w:val="0069268C"/>
    <w:rsid w:val="006B4F9A"/>
    <w:rsid w:val="006C211E"/>
    <w:rsid w:val="006C5393"/>
    <w:rsid w:val="007006C0"/>
    <w:rsid w:val="0071614E"/>
    <w:rsid w:val="007221AC"/>
    <w:rsid w:val="00724449"/>
    <w:rsid w:val="007334E7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6D56"/>
    <w:rsid w:val="008242BD"/>
    <w:rsid w:val="008B004D"/>
    <w:rsid w:val="008C6346"/>
    <w:rsid w:val="008E1089"/>
    <w:rsid w:val="008E4F3C"/>
    <w:rsid w:val="00943470"/>
    <w:rsid w:val="009552E0"/>
    <w:rsid w:val="009703F4"/>
    <w:rsid w:val="009939BC"/>
    <w:rsid w:val="009D6743"/>
    <w:rsid w:val="009F3FAF"/>
    <w:rsid w:val="00A12C50"/>
    <w:rsid w:val="00A350DF"/>
    <w:rsid w:val="00A609A0"/>
    <w:rsid w:val="00A638C8"/>
    <w:rsid w:val="00A9556F"/>
    <w:rsid w:val="00AA2477"/>
    <w:rsid w:val="00AB30EC"/>
    <w:rsid w:val="00AB3ABA"/>
    <w:rsid w:val="00B32DA8"/>
    <w:rsid w:val="00B36535"/>
    <w:rsid w:val="00B44387"/>
    <w:rsid w:val="00B46401"/>
    <w:rsid w:val="00B46D00"/>
    <w:rsid w:val="00B56D30"/>
    <w:rsid w:val="00B6268F"/>
    <w:rsid w:val="00B8168E"/>
    <w:rsid w:val="00BA1151"/>
    <w:rsid w:val="00BA5A1E"/>
    <w:rsid w:val="00BB5C51"/>
    <w:rsid w:val="00BD4A6B"/>
    <w:rsid w:val="00BF2B4E"/>
    <w:rsid w:val="00C12223"/>
    <w:rsid w:val="00C123DE"/>
    <w:rsid w:val="00C62BB3"/>
    <w:rsid w:val="00C70CC0"/>
    <w:rsid w:val="00C865DB"/>
    <w:rsid w:val="00C93823"/>
    <w:rsid w:val="00C9704D"/>
    <w:rsid w:val="00CB0502"/>
    <w:rsid w:val="00CD1241"/>
    <w:rsid w:val="00CF0602"/>
    <w:rsid w:val="00CF7F80"/>
    <w:rsid w:val="00D22CDB"/>
    <w:rsid w:val="00D57330"/>
    <w:rsid w:val="00D63B13"/>
    <w:rsid w:val="00D744FF"/>
    <w:rsid w:val="00D7581C"/>
    <w:rsid w:val="00D81C59"/>
    <w:rsid w:val="00D8429E"/>
    <w:rsid w:val="00DA2261"/>
    <w:rsid w:val="00DC736C"/>
    <w:rsid w:val="00DF752F"/>
    <w:rsid w:val="00E22C07"/>
    <w:rsid w:val="00E31878"/>
    <w:rsid w:val="00E5233D"/>
    <w:rsid w:val="00E56EB8"/>
    <w:rsid w:val="00E97E16"/>
    <w:rsid w:val="00EB25AD"/>
    <w:rsid w:val="00EE34D4"/>
    <w:rsid w:val="00EF5AD5"/>
    <w:rsid w:val="00F2078B"/>
    <w:rsid w:val="00F30C4E"/>
    <w:rsid w:val="00F56E01"/>
    <w:rsid w:val="00FB1C14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3EED8-7A9E-4D01-891D-628ABB8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link w:val="ZkladntextodsazenChar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Nadpis1Char">
    <w:name w:val="Nadpis 1 Char"/>
    <w:link w:val="Nadpis1"/>
    <w:rsid w:val="009D6743"/>
    <w:rPr>
      <w:i/>
      <w:iCs/>
      <w:sz w:val="24"/>
      <w:szCs w:val="24"/>
    </w:rPr>
  </w:style>
  <w:style w:type="character" w:customStyle="1" w:styleId="Nadpis2Char">
    <w:name w:val="Nadpis 2 Char"/>
    <w:link w:val="Nadpis2"/>
    <w:rsid w:val="009D6743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rsid w:val="009D6743"/>
    <w:rPr>
      <w:rFonts w:ascii="Garamond" w:hAnsi="Garamond"/>
      <w:b/>
      <w:bCs/>
      <w:position w:val="6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D6743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hyperlink" Target="mailto:provoz.vakvi@c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hodscs.ov@cpos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mana.hlavackova@ok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.bohmova@okd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E87C-1B92-4C87-92F1-20714D6B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1176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8628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2228309</vt:i4>
      </vt:variant>
      <vt:variant>
        <vt:i4>6</vt:i4>
      </vt:variant>
      <vt:variant>
        <vt:i4>0</vt:i4>
      </vt:variant>
      <vt:variant>
        <vt:i4>5</vt:i4>
      </vt:variant>
      <vt:variant>
        <vt:lpwstr>mailto:romana.hlavackova@okd.cz</vt:lpwstr>
      </vt:variant>
      <vt:variant>
        <vt:lpwstr/>
      </vt:variant>
      <vt:variant>
        <vt:i4>7340061</vt:i4>
      </vt:variant>
      <vt:variant>
        <vt:i4>3</vt:i4>
      </vt:variant>
      <vt:variant>
        <vt:i4>0</vt:i4>
      </vt:variant>
      <vt:variant>
        <vt:i4>5</vt:i4>
      </vt:variant>
      <vt:variant>
        <vt:lpwstr>mailto:maria.bohmova@okd.cz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3</cp:revision>
  <cp:lastPrinted>2014-05-21T07:57:00Z</cp:lastPrinted>
  <dcterms:created xsi:type="dcterms:W3CDTF">2017-06-28T10:35:00Z</dcterms:created>
  <dcterms:modified xsi:type="dcterms:W3CDTF">2017-06-28T10:44:00Z</dcterms:modified>
</cp:coreProperties>
</file>