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4CDFBB0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A16810">
                  <w:rPr>
                    <w:rFonts w:eastAsia="Arial Unicode MS"/>
                  </w:rPr>
                  <w:t>BM/</w:t>
                </w:r>
                <w:r w:rsidR="00491F7E">
                  <w:rPr>
                    <w:rFonts w:eastAsia="Arial Unicode MS"/>
                  </w:rPr>
                  <w:t>02</w:t>
                </w:r>
                <w:r w:rsidR="00537EFA">
                  <w:rPr>
                    <w:rFonts w:eastAsia="Arial Unicode MS"/>
                  </w:rPr>
                  <w:t>8</w:t>
                </w:r>
                <w:r w:rsidR="00A16810">
                  <w:rPr>
                    <w:rFonts w:eastAsia="Arial Unicode MS"/>
                  </w:rPr>
                  <w:t>/202</w:t>
                </w:r>
                <w:r w:rsidR="00491F7E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276F46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1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91A7C">
                  <w:rPr>
                    <w:rFonts w:eastAsia="Arial Unicode MS"/>
                    <w:sz w:val="18"/>
                    <w:szCs w:val="18"/>
                  </w:rPr>
                  <w:t>22</w:t>
                </w:r>
                <w:r w:rsidR="0057353A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8B39F0">
                  <w:rPr>
                    <w:rFonts w:eastAsia="Arial Unicode MS"/>
                    <w:sz w:val="18"/>
                    <w:szCs w:val="18"/>
                  </w:rPr>
                  <w:t>01</w:t>
                </w:r>
                <w:r w:rsidR="0057353A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8B39F0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1045F3C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43019117"/>
                    <w:placeholder>
                      <w:docPart w:val="59D5638B635549CCB5FCE49FAB614E33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Hypnosis s.r.o.</w:t>
                    </w:r>
                  </w:sdtContent>
                </w:sdt>
              </w:sdtContent>
            </w:sdt>
          </w:p>
          <w:p w14:paraId="4188D478" w14:textId="76995517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272192"/>
                    <w:placeholder>
                      <w:docPart w:val="F5583274CA1E4A2E9D37C25CBF613232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28. října 17, Příbram VII; Provozovna: Šrobárova 2076/29, 130 00 Praha 3 - Vinohrady</w:t>
                    </w:r>
                  </w:sdtContent>
                </w:sdt>
              </w:sdtContent>
            </w:sdt>
          </w:p>
          <w:p w14:paraId="36F81AD0" w14:textId="4AD461F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51066185"/>
                    <w:placeholder>
                      <w:docPart w:val="988ED83A6FCC4F419A5607F38324C1C2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27103269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FF647C6E60949F4936290620923022D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CZ27103269</w:t>
                    </w:r>
                  </w:sdtContent>
                </w:sdt>
              </w:sdtContent>
            </w:sdt>
          </w:p>
          <w:p w14:paraId="73231020" w14:textId="0BE8DFAE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94350721"/>
                    <w:placeholder>
                      <w:docPart w:val="44A26FB0EE314B73B91A14FAE07C30E5"/>
                    </w:placeholder>
                  </w:sdtPr>
                  <w:sdtEndPr/>
                  <w:sdtContent>
                    <w:r w:rsidR="00E7019B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A16810" w:rsidRPr="00CD029A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E7019B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A16810" w:rsidRPr="00CD029A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E7019B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C33CBE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91296682"/>
                    <w:placeholder>
                      <w:docPart w:val="6D2EB1233B854169BDB537615B4855A8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262B07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46028751"/>
                    <w:placeholder>
                      <w:docPart w:val="753A9CD6E4394412952AA014EFFD48E1"/>
                    </w:placeholder>
                  </w:sdtPr>
                  <w:sdtEndPr/>
                  <w:sdtContent>
                    <w:r w:rsidR="00A16810" w:rsidRPr="003441C8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A8C136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97077592"/>
                        <w:placeholder>
                          <w:docPart w:val="D99C3B1A43E0437DB10C50D52BF91A9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1926559553"/>
                            <w:placeholder>
                              <w:docPart w:val="8EDE8BF135A2416CAD3CACFD66747904"/>
                            </w:placeholder>
                          </w:sdtPr>
                          <w:sdtEndPr/>
                          <w:sdtContent>
                            <w:r w:rsidR="00A16810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07312890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C3EC41" w14:textId="7A3F146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97427343"/>
                    <w:placeholder>
                      <w:docPart w:val="ADDCB014F62B44DDA7E62F0CA97C2CAC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3C910DAA" w:rsidR="008021EF" w:rsidRPr="0057353A" w:rsidRDefault="008021EF" w:rsidP="008021EF">
            <w:pPr>
              <w:spacing w:before="80" w:after="0" w:line="360" w:lineRule="auto"/>
              <w:rPr>
                <w:bCs/>
                <w:noProof/>
                <w:szCs w:val="20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537EFA">
              <w:rPr>
                <w:bCs/>
                <w:noProof/>
                <w:sz w:val="18"/>
                <w:szCs w:val="18"/>
              </w:rPr>
              <w:t>magnety</w:t>
            </w:r>
          </w:p>
          <w:sdt>
            <w:sdtPr>
              <w:rPr>
                <w:noProof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18"/>
                <w:szCs w:val="18"/>
              </w:rPr>
            </w:sdtEndPr>
            <w:sdtContent>
              <w:p w14:paraId="7E25B9D8" w14:textId="15D782A5" w:rsidR="0062133F" w:rsidRDefault="0062133F" w:rsidP="00E7019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</w:rPr>
                </w:pPr>
                <w:r>
                  <w:rPr>
                    <w:noProof/>
                  </w:rPr>
                  <w:t xml:space="preserve">Tímto u vás </w:t>
                </w:r>
                <w:r w:rsidR="00537EFA">
                  <w:rPr>
                    <w:noProof/>
                  </w:rPr>
                  <w:t>objednáváme výrobu magnetů</w:t>
                </w:r>
              </w:p>
              <w:p w14:paraId="0305D9BB" w14:textId="77777777" w:rsidR="00537EFA" w:rsidRPr="0062133F" w:rsidRDefault="00537EFA" w:rsidP="00E7019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  <w:p w14:paraId="3DAF3359" w14:textId="320B53B9" w:rsidR="0062133F" w:rsidRDefault="00537EFA" w:rsidP="00E7019B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5 × 1000 ks magnetů s motivem Michala Bačáka (lanovka, Karlův most, tramvaj, orloj, Pražský hrad)</w:t>
                </w:r>
              </w:p>
              <w:p w14:paraId="66219A4E" w14:textId="173BFAC3" w:rsidR="00537EFA" w:rsidRPr="00537EFA" w:rsidRDefault="00537EFA" w:rsidP="00E7019B">
                <w:pPr>
                  <w:pStyle w:val="Odstavecseseznamem"/>
                  <w:numPr>
                    <w:ilvl w:val="1"/>
                    <w:numId w:val="26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1 ks/34,40 Kč bez DPH, </w:t>
                </w:r>
                <w:r w:rsidRPr="00537EFA">
                  <w:rPr>
                    <w:b/>
                    <w:bCs/>
                    <w:noProof/>
                    <w:sz w:val="18"/>
                    <w:szCs w:val="18"/>
                  </w:rPr>
                  <w:t>celkem 172 000 Kč bez DPH</w:t>
                </w:r>
              </w:p>
              <w:p w14:paraId="57DE7EAC" w14:textId="77777777" w:rsidR="00537EFA" w:rsidRDefault="00537EFA" w:rsidP="00E7019B">
                <w:pPr>
                  <w:pStyle w:val="Odstavecseseznamem"/>
                  <w:autoSpaceDE w:val="0"/>
                  <w:autoSpaceDN w:val="0"/>
                  <w:adjustRightInd w:val="0"/>
                  <w:spacing w:after="0" w:line="240" w:lineRule="auto"/>
                  <w:ind w:left="1440"/>
                  <w:rPr>
                    <w:noProof/>
                    <w:sz w:val="18"/>
                    <w:szCs w:val="18"/>
                  </w:rPr>
                </w:pPr>
              </w:p>
              <w:p w14:paraId="12397680" w14:textId="4E1ADB03" w:rsidR="00537EFA" w:rsidRDefault="00537EFA" w:rsidP="00E7019B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1000 ks magnetů s motivem odrloje (grafika Danchez)</w:t>
                </w:r>
              </w:p>
              <w:p w14:paraId="4199F1D8" w14:textId="5FB2EE2C" w:rsidR="00537EFA" w:rsidRPr="00537EFA" w:rsidRDefault="00537EFA" w:rsidP="00E7019B">
                <w:pPr>
                  <w:pStyle w:val="Odstavecseseznamem"/>
                  <w:numPr>
                    <w:ilvl w:val="1"/>
                    <w:numId w:val="26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1 ks/41,40 Kč bez DPH, </w:t>
                </w:r>
                <w:r w:rsidRPr="00537EFA">
                  <w:rPr>
                    <w:b/>
                    <w:bCs/>
                    <w:noProof/>
                    <w:sz w:val="18"/>
                    <w:szCs w:val="18"/>
                  </w:rPr>
                  <w:t>celkem 41 400 Kč bez DPH</w:t>
                </w:r>
              </w:p>
              <w:p w14:paraId="77D76177" w14:textId="77777777" w:rsidR="00537EFA" w:rsidRDefault="00537EFA" w:rsidP="00E7019B">
                <w:pPr>
                  <w:pStyle w:val="Odstavecseseznamem"/>
                  <w:autoSpaceDE w:val="0"/>
                  <w:autoSpaceDN w:val="0"/>
                  <w:adjustRightInd w:val="0"/>
                  <w:spacing w:after="0" w:line="240" w:lineRule="auto"/>
                  <w:ind w:left="1440"/>
                  <w:rPr>
                    <w:noProof/>
                    <w:sz w:val="18"/>
                    <w:szCs w:val="18"/>
                  </w:rPr>
                </w:pPr>
              </w:p>
              <w:p w14:paraId="74096B85" w14:textId="5545DD8D" w:rsidR="00537EFA" w:rsidRDefault="00537EFA" w:rsidP="00E7019B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1000 ks magnetů s motivem petřínské rozhledny (grafika Danchez)</w:t>
                </w:r>
              </w:p>
              <w:p w14:paraId="248B6BF0" w14:textId="09702451" w:rsidR="00537EFA" w:rsidRDefault="00537EFA" w:rsidP="00E7019B">
                <w:pPr>
                  <w:pStyle w:val="Odstavecseseznamem"/>
                  <w:numPr>
                    <w:ilvl w:val="1"/>
                    <w:numId w:val="26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1 ks/36,60 Kč bez DPH, </w:t>
                </w:r>
                <w:r w:rsidRPr="00537EFA">
                  <w:rPr>
                    <w:b/>
                    <w:bCs/>
                    <w:noProof/>
                    <w:sz w:val="18"/>
                    <w:szCs w:val="18"/>
                  </w:rPr>
                  <w:t>celkem 36 600 Kč bez DPH</w:t>
                </w:r>
              </w:p>
              <w:p w14:paraId="6E1B6B08" w14:textId="77777777" w:rsidR="00537EFA" w:rsidRPr="00537EFA" w:rsidRDefault="00537EFA" w:rsidP="00E7019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  <w:p w14:paraId="30C969C3" w14:textId="7455ACFD" w:rsidR="00C0635E" w:rsidRPr="00312941" w:rsidRDefault="004B46E8" w:rsidP="00E7019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zaslána e-mailem.</w:t>
                </w:r>
              </w:p>
            </w:sdtContent>
          </w:sdt>
          <w:p w14:paraId="5C8E599E" w14:textId="092EC5A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4B46E8">
              <w:rPr>
                <w:bCs/>
                <w:noProof/>
                <w:sz w:val="18"/>
                <w:szCs w:val="18"/>
              </w:rPr>
              <w:t xml:space="preserve">  </w:t>
            </w:r>
            <w:r w:rsidR="00537EFA">
              <w:rPr>
                <w:bCs/>
                <w:noProof/>
                <w:sz w:val="18"/>
                <w:szCs w:val="18"/>
              </w:rPr>
              <w:t>250 000</w:t>
            </w:r>
            <w:r w:rsidR="00EB7A3B">
              <w:rPr>
                <w:bCs/>
                <w:noProof/>
                <w:sz w:val="18"/>
                <w:szCs w:val="18"/>
              </w:rPr>
              <w:t xml:space="preserve">,- </w:t>
            </w:r>
            <w:r w:rsidR="004B46E8">
              <w:rPr>
                <w:bCs/>
                <w:noProof/>
                <w:sz w:val="18"/>
                <w:szCs w:val="18"/>
              </w:rPr>
              <w:t>Kč</w:t>
            </w:r>
          </w:p>
          <w:p w14:paraId="76D1B18A" w14:textId="623FF2FC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4B46E8">
              <w:rPr>
                <w:bCs/>
                <w:noProof/>
                <w:sz w:val="18"/>
                <w:szCs w:val="18"/>
              </w:rPr>
              <w:t xml:space="preserve">   </w:t>
            </w:r>
            <w:r w:rsidR="00537EFA">
              <w:rPr>
                <w:bCs/>
                <w:noProof/>
                <w:sz w:val="18"/>
                <w:szCs w:val="18"/>
              </w:rPr>
              <w:t>302 500</w:t>
            </w:r>
            <w:r w:rsidR="00EB7A3B">
              <w:rPr>
                <w:bCs/>
                <w:noProof/>
                <w:sz w:val="18"/>
                <w:szCs w:val="18"/>
              </w:rPr>
              <w:t xml:space="preserve">,- </w:t>
            </w:r>
            <w:r w:rsidR="004B46E8">
              <w:rPr>
                <w:bCs/>
                <w:noProof/>
                <w:sz w:val="18"/>
                <w:szCs w:val="18"/>
              </w:rPr>
              <w:t>Kč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588954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2062167273"/>
                        <w:placeholder>
                          <w:docPart w:val="08F88BD2EB5640B4B16AB412FE06439F"/>
                        </w:placeholder>
                        <w15:appearance w15:val="hidden"/>
                      </w:sdtPr>
                      <w:sdtEndPr/>
                      <w:sdtContent>
                        <w:r w:rsidR="00E7019B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  <w:p w14:paraId="25578863" w14:textId="65F2224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914775710"/>
                    <w:placeholder>
                      <w:docPart w:val="3FADF7CD36C34709BD99076C4D590145"/>
                    </w:placeholder>
                  </w:sdtPr>
                  <w:sdtEndPr/>
                  <w:sdtContent>
                    <w:r w:rsidR="00E7019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3D6D0CA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16569695"/>
                    <w:placeholder>
                      <w:docPart w:val="54EDCCBB94C14F319F896BF76E7351F7"/>
                    </w:placeholder>
                  </w:sdtPr>
                  <w:sdtEndPr/>
                  <w:sdtContent>
                    <w:r w:rsidR="00E7019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2D219FF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802961370"/>
                    <w:placeholder>
                      <w:docPart w:val="A53A9383EFCF415AA90BD5E87B70B19E"/>
                    </w:placeholder>
                  </w:sdtPr>
                  <w:sdtEndPr/>
                  <w:sdtContent>
                    <w:r w:rsidR="00A1681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3C16C66C" w:rsidR="00181B17" w:rsidRPr="00181B17" w:rsidRDefault="00E7019B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16810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05DC606A" w14:textId="5CB91213" w:rsidR="000056ED" w:rsidRPr="00E7019B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</w:t>
            </w:r>
            <w:r w:rsidR="00E7019B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: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EB7A3B">
      <w:pPr>
        <w:rPr>
          <w:rFonts w:ascii="Calibri" w:hAnsi="Calibri" w:cs="Calibri"/>
        </w:rPr>
      </w:pPr>
    </w:p>
    <w:sectPr w:rsidR="00206F1B" w:rsidRPr="009C2B5E" w:rsidSect="00DC400C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A095" w14:textId="77777777" w:rsidR="00DC400C" w:rsidRDefault="00DC400C" w:rsidP="009953D5">
      <w:r>
        <w:separator/>
      </w:r>
    </w:p>
    <w:p w14:paraId="67FA65F1" w14:textId="77777777" w:rsidR="00DC400C" w:rsidRDefault="00DC400C" w:rsidP="009953D5"/>
  </w:endnote>
  <w:endnote w:type="continuationSeparator" w:id="0">
    <w:p w14:paraId="20F8399B" w14:textId="77777777" w:rsidR="00DC400C" w:rsidRDefault="00DC400C" w:rsidP="009953D5">
      <w:r>
        <w:continuationSeparator/>
      </w:r>
    </w:p>
    <w:p w14:paraId="6DC6C254" w14:textId="77777777" w:rsidR="00DC400C" w:rsidRDefault="00DC400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526" w14:textId="77777777" w:rsidR="00DC400C" w:rsidRDefault="00DC400C" w:rsidP="009953D5">
      <w:r>
        <w:separator/>
      </w:r>
    </w:p>
    <w:p w14:paraId="04E1DFE7" w14:textId="77777777" w:rsidR="00DC400C" w:rsidRDefault="00DC400C" w:rsidP="009953D5"/>
  </w:footnote>
  <w:footnote w:type="continuationSeparator" w:id="0">
    <w:p w14:paraId="7BFF5952" w14:textId="77777777" w:rsidR="00DC400C" w:rsidRDefault="00DC400C" w:rsidP="009953D5">
      <w:r>
        <w:continuationSeparator/>
      </w:r>
    </w:p>
    <w:p w14:paraId="0E12A6F0" w14:textId="77777777" w:rsidR="00DC400C" w:rsidRDefault="00DC400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C167D"/>
    <w:multiLevelType w:val="hybridMultilevel"/>
    <w:tmpl w:val="FD241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107FA1"/>
    <w:multiLevelType w:val="hybridMultilevel"/>
    <w:tmpl w:val="14E29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163E9"/>
    <w:multiLevelType w:val="hybridMultilevel"/>
    <w:tmpl w:val="79EAA11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F4447"/>
    <w:multiLevelType w:val="hybridMultilevel"/>
    <w:tmpl w:val="13FC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A28C4"/>
    <w:multiLevelType w:val="hybridMultilevel"/>
    <w:tmpl w:val="346A4AC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D3FA5"/>
    <w:multiLevelType w:val="hybridMultilevel"/>
    <w:tmpl w:val="AE265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D483C"/>
    <w:multiLevelType w:val="hybridMultilevel"/>
    <w:tmpl w:val="98FEEE38"/>
    <w:lvl w:ilvl="0" w:tplc="3F1C73A2">
      <w:numFmt w:val="bullet"/>
      <w:lvlText w:val="-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2"/>
  </w:num>
  <w:num w:numId="13" w16cid:durableId="1735083311">
    <w:abstractNumId w:val="16"/>
  </w:num>
  <w:num w:numId="14" w16cid:durableId="2005818785">
    <w:abstractNumId w:val="23"/>
  </w:num>
  <w:num w:numId="15" w16cid:durableId="72625138">
    <w:abstractNumId w:val="11"/>
  </w:num>
  <w:num w:numId="16" w16cid:durableId="425658205">
    <w:abstractNumId w:val="20"/>
  </w:num>
  <w:num w:numId="17" w16cid:durableId="800926097">
    <w:abstractNumId w:val="18"/>
  </w:num>
  <w:num w:numId="18" w16cid:durableId="1343969963">
    <w:abstractNumId w:val="15"/>
  </w:num>
  <w:num w:numId="19" w16cid:durableId="1392848336">
    <w:abstractNumId w:val="19"/>
  </w:num>
  <w:num w:numId="20" w16cid:durableId="2013601946">
    <w:abstractNumId w:val="22"/>
  </w:num>
  <w:num w:numId="21" w16cid:durableId="1014650008">
    <w:abstractNumId w:val="25"/>
  </w:num>
  <w:num w:numId="22" w16cid:durableId="655036040">
    <w:abstractNumId w:val="17"/>
  </w:num>
  <w:num w:numId="23" w16cid:durableId="701826535">
    <w:abstractNumId w:val="14"/>
  </w:num>
  <w:num w:numId="24" w16cid:durableId="387144328">
    <w:abstractNumId w:val="21"/>
  </w:num>
  <w:num w:numId="25" w16cid:durableId="6248446">
    <w:abstractNumId w:val="24"/>
  </w:num>
  <w:num w:numId="26" w16cid:durableId="656373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0D47"/>
    <w:rsid w:val="00054980"/>
    <w:rsid w:val="000800BD"/>
    <w:rsid w:val="00082AD8"/>
    <w:rsid w:val="000A099C"/>
    <w:rsid w:val="000A2319"/>
    <w:rsid w:val="000A3475"/>
    <w:rsid w:val="000C4677"/>
    <w:rsid w:val="000C4A70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B6DEF"/>
    <w:rsid w:val="001C691B"/>
    <w:rsid w:val="001D2DDD"/>
    <w:rsid w:val="001D3176"/>
    <w:rsid w:val="001D3F14"/>
    <w:rsid w:val="001E3FED"/>
    <w:rsid w:val="00206F1B"/>
    <w:rsid w:val="002148FA"/>
    <w:rsid w:val="00225F80"/>
    <w:rsid w:val="00242102"/>
    <w:rsid w:val="00242479"/>
    <w:rsid w:val="00281999"/>
    <w:rsid w:val="00287313"/>
    <w:rsid w:val="00295CA4"/>
    <w:rsid w:val="002A6253"/>
    <w:rsid w:val="002A6EF9"/>
    <w:rsid w:val="002B66C8"/>
    <w:rsid w:val="002C6319"/>
    <w:rsid w:val="002E2021"/>
    <w:rsid w:val="002E55A3"/>
    <w:rsid w:val="002F41AF"/>
    <w:rsid w:val="00312941"/>
    <w:rsid w:val="00317869"/>
    <w:rsid w:val="0033083E"/>
    <w:rsid w:val="00340C80"/>
    <w:rsid w:val="00366BCA"/>
    <w:rsid w:val="003707C6"/>
    <w:rsid w:val="003743DD"/>
    <w:rsid w:val="00386E0F"/>
    <w:rsid w:val="003C7FF2"/>
    <w:rsid w:val="003D62D5"/>
    <w:rsid w:val="003E2580"/>
    <w:rsid w:val="00432E2F"/>
    <w:rsid w:val="00461ADA"/>
    <w:rsid w:val="00467355"/>
    <w:rsid w:val="00470ACE"/>
    <w:rsid w:val="00490F8C"/>
    <w:rsid w:val="00491F7E"/>
    <w:rsid w:val="0049418B"/>
    <w:rsid w:val="00494CC8"/>
    <w:rsid w:val="004A248B"/>
    <w:rsid w:val="004B46E8"/>
    <w:rsid w:val="004E382E"/>
    <w:rsid w:val="004E4333"/>
    <w:rsid w:val="004F1BB5"/>
    <w:rsid w:val="005056B2"/>
    <w:rsid w:val="00524617"/>
    <w:rsid w:val="00525A43"/>
    <w:rsid w:val="00537383"/>
    <w:rsid w:val="00537EFA"/>
    <w:rsid w:val="00554311"/>
    <w:rsid w:val="00564378"/>
    <w:rsid w:val="00564493"/>
    <w:rsid w:val="005669E6"/>
    <w:rsid w:val="00572620"/>
    <w:rsid w:val="0057353A"/>
    <w:rsid w:val="00576AE7"/>
    <w:rsid w:val="00583D2C"/>
    <w:rsid w:val="005934A1"/>
    <w:rsid w:val="005A5B59"/>
    <w:rsid w:val="005B4E4E"/>
    <w:rsid w:val="005B582C"/>
    <w:rsid w:val="005C4778"/>
    <w:rsid w:val="005C5B55"/>
    <w:rsid w:val="005D7974"/>
    <w:rsid w:val="005E3F27"/>
    <w:rsid w:val="00605121"/>
    <w:rsid w:val="0062133F"/>
    <w:rsid w:val="00627729"/>
    <w:rsid w:val="00632857"/>
    <w:rsid w:val="00641236"/>
    <w:rsid w:val="006520D5"/>
    <w:rsid w:val="00657201"/>
    <w:rsid w:val="0066490E"/>
    <w:rsid w:val="006759C0"/>
    <w:rsid w:val="006958F5"/>
    <w:rsid w:val="006A40C8"/>
    <w:rsid w:val="006C4B60"/>
    <w:rsid w:val="006D7C1F"/>
    <w:rsid w:val="006F6467"/>
    <w:rsid w:val="00710033"/>
    <w:rsid w:val="00735008"/>
    <w:rsid w:val="00740C01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46BAA"/>
    <w:rsid w:val="008640EF"/>
    <w:rsid w:val="00872A1E"/>
    <w:rsid w:val="008910E1"/>
    <w:rsid w:val="00894D34"/>
    <w:rsid w:val="008A7A33"/>
    <w:rsid w:val="008B39F0"/>
    <w:rsid w:val="008D0E15"/>
    <w:rsid w:val="008D135B"/>
    <w:rsid w:val="008E4A92"/>
    <w:rsid w:val="008F5D82"/>
    <w:rsid w:val="00912182"/>
    <w:rsid w:val="009266C7"/>
    <w:rsid w:val="00933491"/>
    <w:rsid w:val="00936C52"/>
    <w:rsid w:val="00937723"/>
    <w:rsid w:val="0094005C"/>
    <w:rsid w:val="00940CBD"/>
    <w:rsid w:val="009446EB"/>
    <w:rsid w:val="009462AD"/>
    <w:rsid w:val="0096683D"/>
    <w:rsid w:val="00972DE8"/>
    <w:rsid w:val="00980CF4"/>
    <w:rsid w:val="0099185E"/>
    <w:rsid w:val="00995377"/>
    <w:rsid w:val="009953D5"/>
    <w:rsid w:val="009A0116"/>
    <w:rsid w:val="009B1758"/>
    <w:rsid w:val="009B212D"/>
    <w:rsid w:val="009B4F78"/>
    <w:rsid w:val="009C238F"/>
    <w:rsid w:val="009C2B5E"/>
    <w:rsid w:val="00A06C8C"/>
    <w:rsid w:val="00A16810"/>
    <w:rsid w:val="00A17617"/>
    <w:rsid w:val="00A25FB3"/>
    <w:rsid w:val="00A36EF4"/>
    <w:rsid w:val="00A373B9"/>
    <w:rsid w:val="00A6036B"/>
    <w:rsid w:val="00A71128"/>
    <w:rsid w:val="00AA0238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0635E"/>
    <w:rsid w:val="00C16437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85FBF"/>
    <w:rsid w:val="00C91A7C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400C"/>
    <w:rsid w:val="00DC58A6"/>
    <w:rsid w:val="00DE19A5"/>
    <w:rsid w:val="00DF05AC"/>
    <w:rsid w:val="00DF0759"/>
    <w:rsid w:val="00E2032D"/>
    <w:rsid w:val="00E27100"/>
    <w:rsid w:val="00E30F5B"/>
    <w:rsid w:val="00E42C64"/>
    <w:rsid w:val="00E61316"/>
    <w:rsid w:val="00E622CF"/>
    <w:rsid w:val="00E7019B"/>
    <w:rsid w:val="00EA161A"/>
    <w:rsid w:val="00EB11A5"/>
    <w:rsid w:val="00EB448B"/>
    <w:rsid w:val="00EB7A3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638B635549CCB5FCE49FAB61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44EE3-D5A9-4FEE-B466-19F299D3A079}"/>
      </w:docPartPr>
      <w:docPartBody>
        <w:p w:rsidR="006A6CEE" w:rsidRDefault="009A3FE9" w:rsidP="009A3FE9">
          <w:pPr>
            <w:pStyle w:val="59D5638B635549CCB5FCE49FAB614E3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5583274CA1E4A2E9D37C25CBF61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A3B30-D5D8-4294-8803-AEF2AB422C82}"/>
      </w:docPartPr>
      <w:docPartBody>
        <w:p w:rsidR="006A6CEE" w:rsidRDefault="009A3FE9" w:rsidP="009A3FE9">
          <w:pPr>
            <w:pStyle w:val="F5583274CA1E4A2E9D37C25CBF6132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88ED83A6FCC4F419A5607F38324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D0814-5CFB-4D09-8546-0F13CF2F2415}"/>
      </w:docPartPr>
      <w:docPartBody>
        <w:p w:rsidR="006A6CEE" w:rsidRDefault="009A3FE9" w:rsidP="009A3FE9">
          <w:pPr>
            <w:pStyle w:val="988ED83A6FCC4F419A5607F38324C1C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647C6E60949F49362906209230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C3D38-EC1B-4D37-BAC9-B41E058AD90F}"/>
      </w:docPartPr>
      <w:docPartBody>
        <w:p w:rsidR="006A6CEE" w:rsidRDefault="009A3FE9" w:rsidP="009A3FE9">
          <w:pPr>
            <w:pStyle w:val="1FF647C6E60949F493629062092302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26FB0EE314B73B91A14FAE07C3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20639-674B-4F6C-961F-AC0E742D7FB5}"/>
      </w:docPartPr>
      <w:docPartBody>
        <w:p w:rsidR="006A6CEE" w:rsidRDefault="009A3FE9" w:rsidP="009A3FE9">
          <w:pPr>
            <w:pStyle w:val="44A26FB0EE314B73B91A14FAE07C30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2EB1233B854169BDB537615B485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D049-2743-41D0-B87D-AC0ACD37F5BB}"/>
      </w:docPartPr>
      <w:docPartBody>
        <w:p w:rsidR="006A6CEE" w:rsidRDefault="009A3FE9" w:rsidP="009A3FE9">
          <w:pPr>
            <w:pStyle w:val="6D2EB1233B854169BDB537615B4855A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3A9CD6E4394412952AA014EFFD4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DE488-4901-46E5-9B1C-7EC49BB76625}"/>
      </w:docPartPr>
      <w:docPartBody>
        <w:p w:rsidR="006A6CEE" w:rsidRDefault="009A3FE9" w:rsidP="009A3FE9">
          <w:pPr>
            <w:pStyle w:val="753A9CD6E4394412952AA014EFFD48E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9C3B1A43E0437DB10C50D52BF9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C75F6-0738-4F2C-9DCE-A4BFAF3D35DB}"/>
      </w:docPartPr>
      <w:docPartBody>
        <w:p w:rsidR="006A6CEE" w:rsidRDefault="009A3FE9" w:rsidP="009A3FE9">
          <w:pPr>
            <w:pStyle w:val="D99C3B1A43E0437DB10C50D52BF91A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DE8BF135A2416CAD3CACFD6674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BD9E6-9EBA-453F-ACAE-5FF9351B9982}"/>
      </w:docPartPr>
      <w:docPartBody>
        <w:p w:rsidR="006A6CEE" w:rsidRDefault="009A3FE9" w:rsidP="009A3FE9">
          <w:pPr>
            <w:pStyle w:val="8EDE8BF135A2416CAD3CACFD6674790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CB014F62B44DDA7E62F0CA97C2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A16E-1ABE-4CA3-B406-93549D70B0E7}"/>
      </w:docPartPr>
      <w:docPartBody>
        <w:p w:rsidR="006A6CEE" w:rsidRDefault="009A3FE9" w:rsidP="009A3FE9">
          <w:pPr>
            <w:pStyle w:val="ADDCB014F62B44DDA7E62F0CA97C2C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88BD2EB5640B4B16AB412FE064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0A431-2973-49A9-BCD2-7DADF2CF6998}"/>
      </w:docPartPr>
      <w:docPartBody>
        <w:p w:rsidR="006A6CEE" w:rsidRDefault="009A3FE9" w:rsidP="009A3FE9">
          <w:pPr>
            <w:pStyle w:val="08F88BD2EB5640B4B16AB412FE0643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ADF7CD36C34709BD99076C4D590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65083-DC36-4014-9147-6BFB5F4F3F1F}"/>
      </w:docPartPr>
      <w:docPartBody>
        <w:p w:rsidR="006A6CEE" w:rsidRDefault="009A3FE9" w:rsidP="009A3FE9">
          <w:pPr>
            <w:pStyle w:val="3FADF7CD36C34709BD99076C4D5901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DCCBB94C14F319F896BF76E735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5376-9E2C-42FE-AD0A-A8FC67477C76}"/>
      </w:docPartPr>
      <w:docPartBody>
        <w:p w:rsidR="006A6CEE" w:rsidRDefault="009A3FE9" w:rsidP="009A3FE9">
          <w:pPr>
            <w:pStyle w:val="54EDCCBB94C14F319F896BF76E7351F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3A9383EFCF415AA90BD5E87B70B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06351-03DD-4B04-BFAD-A166B7CB66DD}"/>
      </w:docPartPr>
      <w:docPartBody>
        <w:p w:rsidR="006A6CEE" w:rsidRDefault="009A3FE9" w:rsidP="009A3FE9">
          <w:pPr>
            <w:pStyle w:val="A53A9383EFCF415AA90BD5E87B70B19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54D6E"/>
    <w:rsid w:val="002057BD"/>
    <w:rsid w:val="00293BF5"/>
    <w:rsid w:val="00320C3C"/>
    <w:rsid w:val="00373310"/>
    <w:rsid w:val="004B0A6A"/>
    <w:rsid w:val="00502FC9"/>
    <w:rsid w:val="006415B1"/>
    <w:rsid w:val="006657D6"/>
    <w:rsid w:val="006A5FEF"/>
    <w:rsid w:val="006A6CEE"/>
    <w:rsid w:val="006E35D9"/>
    <w:rsid w:val="00711EDF"/>
    <w:rsid w:val="007A363D"/>
    <w:rsid w:val="007C407D"/>
    <w:rsid w:val="007E50C6"/>
    <w:rsid w:val="007F34DF"/>
    <w:rsid w:val="007F6649"/>
    <w:rsid w:val="007F6854"/>
    <w:rsid w:val="00891C65"/>
    <w:rsid w:val="008F55DD"/>
    <w:rsid w:val="00935C2A"/>
    <w:rsid w:val="009A3FE9"/>
    <w:rsid w:val="00B41902"/>
    <w:rsid w:val="00B55AA1"/>
    <w:rsid w:val="00BB2E68"/>
    <w:rsid w:val="00C84E47"/>
    <w:rsid w:val="00D37ED7"/>
    <w:rsid w:val="00D64E98"/>
    <w:rsid w:val="00E0214C"/>
    <w:rsid w:val="00EC5CDA"/>
    <w:rsid w:val="00F444A0"/>
    <w:rsid w:val="00F95B16"/>
    <w:rsid w:val="00FA482A"/>
    <w:rsid w:val="00FB30D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FE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D5638B635549CCB5FCE49FAB614E33">
    <w:name w:val="59D5638B635549CCB5FCE49FAB614E33"/>
    <w:rsid w:val="009A3FE9"/>
    <w:rPr>
      <w:kern w:val="2"/>
      <w14:ligatures w14:val="standardContextual"/>
    </w:rPr>
  </w:style>
  <w:style w:type="paragraph" w:customStyle="1" w:styleId="F5583274CA1E4A2E9D37C25CBF613232">
    <w:name w:val="F5583274CA1E4A2E9D37C25CBF613232"/>
    <w:rsid w:val="009A3FE9"/>
    <w:rPr>
      <w:kern w:val="2"/>
      <w14:ligatures w14:val="standardContextual"/>
    </w:rPr>
  </w:style>
  <w:style w:type="paragraph" w:customStyle="1" w:styleId="988ED83A6FCC4F419A5607F38324C1C2">
    <w:name w:val="988ED83A6FCC4F419A5607F38324C1C2"/>
    <w:rsid w:val="009A3FE9"/>
    <w:rPr>
      <w:kern w:val="2"/>
      <w14:ligatures w14:val="standardContextual"/>
    </w:rPr>
  </w:style>
  <w:style w:type="paragraph" w:customStyle="1" w:styleId="1FF647C6E60949F4936290620923022D">
    <w:name w:val="1FF647C6E60949F4936290620923022D"/>
    <w:rsid w:val="009A3FE9"/>
    <w:rPr>
      <w:kern w:val="2"/>
      <w14:ligatures w14:val="standardContextual"/>
    </w:rPr>
  </w:style>
  <w:style w:type="paragraph" w:customStyle="1" w:styleId="44A26FB0EE314B73B91A14FAE07C30E5">
    <w:name w:val="44A26FB0EE314B73B91A14FAE07C30E5"/>
    <w:rsid w:val="009A3FE9"/>
    <w:rPr>
      <w:kern w:val="2"/>
      <w14:ligatures w14:val="standardContextual"/>
    </w:rPr>
  </w:style>
  <w:style w:type="paragraph" w:customStyle="1" w:styleId="6D2EB1233B854169BDB537615B4855A8">
    <w:name w:val="6D2EB1233B854169BDB537615B4855A8"/>
    <w:rsid w:val="009A3FE9"/>
    <w:rPr>
      <w:kern w:val="2"/>
      <w14:ligatures w14:val="standardContextual"/>
    </w:rPr>
  </w:style>
  <w:style w:type="paragraph" w:customStyle="1" w:styleId="753A9CD6E4394412952AA014EFFD48E1">
    <w:name w:val="753A9CD6E4394412952AA014EFFD48E1"/>
    <w:rsid w:val="009A3FE9"/>
    <w:rPr>
      <w:kern w:val="2"/>
      <w14:ligatures w14:val="standardContextual"/>
    </w:rPr>
  </w:style>
  <w:style w:type="paragraph" w:customStyle="1" w:styleId="D99C3B1A43E0437DB10C50D52BF91A99">
    <w:name w:val="D99C3B1A43E0437DB10C50D52BF91A99"/>
    <w:rsid w:val="009A3FE9"/>
    <w:rPr>
      <w:kern w:val="2"/>
      <w14:ligatures w14:val="standardContextual"/>
    </w:rPr>
  </w:style>
  <w:style w:type="paragraph" w:customStyle="1" w:styleId="8EDE8BF135A2416CAD3CACFD66747904">
    <w:name w:val="8EDE8BF135A2416CAD3CACFD66747904"/>
    <w:rsid w:val="009A3FE9"/>
    <w:rPr>
      <w:kern w:val="2"/>
      <w14:ligatures w14:val="standardContextual"/>
    </w:rPr>
  </w:style>
  <w:style w:type="paragraph" w:customStyle="1" w:styleId="ADDCB014F62B44DDA7E62F0CA97C2CAC">
    <w:name w:val="ADDCB014F62B44DDA7E62F0CA97C2CAC"/>
    <w:rsid w:val="009A3FE9"/>
    <w:rPr>
      <w:kern w:val="2"/>
      <w14:ligatures w14:val="standardContextual"/>
    </w:rPr>
  </w:style>
  <w:style w:type="paragraph" w:customStyle="1" w:styleId="08F88BD2EB5640B4B16AB412FE06439F">
    <w:name w:val="08F88BD2EB5640B4B16AB412FE06439F"/>
    <w:rsid w:val="009A3FE9"/>
    <w:rPr>
      <w:kern w:val="2"/>
      <w14:ligatures w14:val="standardContextual"/>
    </w:rPr>
  </w:style>
  <w:style w:type="paragraph" w:customStyle="1" w:styleId="3FADF7CD36C34709BD99076C4D590145">
    <w:name w:val="3FADF7CD36C34709BD99076C4D590145"/>
    <w:rsid w:val="009A3FE9"/>
    <w:rPr>
      <w:kern w:val="2"/>
      <w14:ligatures w14:val="standardContextual"/>
    </w:rPr>
  </w:style>
  <w:style w:type="paragraph" w:customStyle="1" w:styleId="54EDCCBB94C14F319F896BF76E7351F7">
    <w:name w:val="54EDCCBB94C14F319F896BF76E7351F7"/>
    <w:rsid w:val="009A3FE9"/>
    <w:rPr>
      <w:kern w:val="2"/>
      <w14:ligatures w14:val="standardContextual"/>
    </w:rPr>
  </w:style>
  <w:style w:type="paragraph" w:customStyle="1" w:styleId="A53A9383EFCF415AA90BD5E87B70B19E">
    <w:name w:val="A53A9383EFCF415AA90BD5E87B70B19E"/>
    <w:rsid w:val="009A3FE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350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2024-01-25T13:53:00Z</dcterms:created>
  <dcterms:modified xsi:type="dcterms:W3CDTF">2024-01-25T13:53:00Z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</Properties>
</file>