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4FA9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118DC543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06D55E08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6D2BC649" w14:textId="77777777" w:rsidTr="00662A45">
        <w:tc>
          <w:tcPr>
            <w:tcW w:w="2500" w:type="pct"/>
            <w:shd w:val="clear" w:color="auto" w:fill="auto"/>
          </w:tcPr>
          <w:p w14:paraId="4284FF58" w14:textId="77777777" w:rsidR="00736E69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344B3C8" w14:textId="77777777" w:rsidR="00F13289" w:rsidRDefault="00F13289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5A7E1DB" w14:textId="77777777" w:rsidR="00C8190D" w:rsidRPr="00C8190D" w:rsidRDefault="00C8190D" w:rsidP="00C8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0D">
              <w:rPr>
                <w:rFonts w:ascii="Times New Roman" w:hAnsi="Times New Roman"/>
                <w:sz w:val="24"/>
                <w:szCs w:val="24"/>
              </w:rPr>
              <w:t>RENESA stavební firma s.r.o.</w:t>
            </w:r>
          </w:p>
          <w:p w14:paraId="2AF3EF0F" w14:textId="77777777" w:rsidR="00C8190D" w:rsidRPr="00C8190D" w:rsidRDefault="00C8190D" w:rsidP="00C8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0D">
              <w:rPr>
                <w:rFonts w:ascii="Times New Roman" w:hAnsi="Times New Roman"/>
                <w:sz w:val="24"/>
                <w:szCs w:val="24"/>
              </w:rPr>
              <w:t>Komárovská 2869/27</w:t>
            </w:r>
          </w:p>
          <w:p w14:paraId="6A9FFEE8" w14:textId="77777777" w:rsidR="00C8190D" w:rsidRPr="00C8190D" w:rsidRDefault="00C8190D" w:rsidP="00C8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0D">
              <w:rPr>
                <w:rFonts w:ascii="Times New Roman" w:hAnsi="Times New Roman"/>
                <w:sz w:val="24"/>
                <w:szCs w:val="24"/>
              </w:rPr>
              <w:t>746 01 Opava</w:t>
            </w:r>
          </w:p>
          <w:p w14:paraId="590B3991" w14:textId="663DFC30" w:rsidR="00C8190D" w:rsidRPr="00C8190D" w:rsidRDefault="00C8190D" w:rsidP="00C8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0D">
              <w:rPr>
                <w:rFonts w:ascii="Times New Roman" w:hAnsi="Times New Roman"/>
                <w:sz w:val="24"/>
                <w:szCs w:val="24"/>
              </w:rPr>
              <w:t>IČ:62305620</w:t>
            </w:r>
          </w:p>
          <w:p w14:paraId="5067A944" w14:textId="77777777" w:rsidR="00F13289" w:rsidRPr="00601D74" w:rsidRDefault="00F13289" w:rsidP="00C8190D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3D56547" w14:textId="708B24C0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32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19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1C9B2AE3" w14:textId="77777777"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F13289">
              <w:rPr>
                <w:rFonts w:ascii="Times New Roman" w:hAnsi="Times New Roman"/>
                <w:sz w:val="24"/>
                <w:szCs w:val="24"/>
              </w:rPr>
              <w:t>16.1.2024</w:t>
            </w:r>
          </w:p>
          <w:p w14:paraId="07C914FE" w14:textId="77777777"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48371589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04420AA1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749E7E81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7F6807A8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54FAAE58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2FFF389E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5255E83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3E6" w14:textId="77777777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14:paraId="3F021F41" w14:textId="43B2A4C2" w:rsidR="002919CE" w:rsidRDefault="00F13289" w:rsidP="00F1328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stavební úpravy pavilonu č.7 </w:t>
            </w:r>
            <w:r w:rsidR="00C8190D">
              <w:rPr>
                <w:rFonts w:ascii="Times New Roman" w:hAnsi="Times New Roman"/>
                <w:sz w:val="24"/>
                <w:szCs w:val="24"/>
              </w:rPr>
              <w:t>pro závodní a odborné ambulance</w:t>
            </w:r>
            <w:r>
              <w:rPr>
                <w:rFonts w:ascii="Times New Roman" w:hAnsi="Times New Roman"/>
                <w:sz w:val="24"/>
                <w:szCs w:val="24"/>
              </w:rPr>
              <w:t>, dle cenové nabídky ze dne 1</w:t>
            </w:r>
            <w:r w:rsidR="00C819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.1.2024 v nabídkové ceně </w:t>
            </w:r>
            <w:r w:rsidR="000C14F4">
              <w:rPr>
                <w:rFonts w:ascii="Times New Roman" w:hAnsi="Times New Roman"/>
                <w:sz w:val="24"/>
                <w:szCs w:val="24"/>
              </w:rPr>
              <w:t>87.315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,- bez DPH</w:t>
            </w:r>
          </w:p>
          <w:p w14:paraId="4F75CC24" w14:textId="77777777" w:rsidR="00F13289" w:rsidRPr="00E51034" w:rsidRDefault="00F13289" w:rsidP="00F1328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provedení: 2/2024</w:t>
            </w:r>
          </w:p>
        </w:tc>
      </w:tr>
      <w:tr w:rsidR="001250E0" w14:paraId="7DD14949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B4D6" w14:textId="69DF975C" w:rsidR="001250E0" w:rsidRDefault="00565D77" w:rsidP="00EF50A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95">
              <w:rPr>
                <w:rFonts w:ascii="Times New Roman" w:hAnsi="Times New Roman"/>
                <w:sz w:val="24"/>
                <w:szCs w:val="24"/>
              </w:rPr>
              <w:t>ředitel PNO Ing. Zdeněk Jiříček</w:t>
            </w:r>
          </w:p>
        </w:tc>
      </w:tr>
    </w:tbl>
    <w:p w14:paraId="60F563AA" w14:textId="77777777"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40FD4B32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5AE6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AD64B73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BD5E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0B9E9EE9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52EFC" wp14:editId="55A81F29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AAD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68FC1327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52EFC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544EAAD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68FC1327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048C7" wp14:editId="44B4CED0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8573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4B26559C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18AF14EC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48C7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6EA8573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4B26559C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18AF14EC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ED734" wp14:editId="2242D756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775A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4DD48B51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ED734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2C29775A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4DD48B51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BB1DD" wp14:editId="67F3714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CC221" wp14:editId="78C01499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E31CA7" wp14:editId="52CF2DC6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A183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3B341A99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31CA7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628FA183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3B341A99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F43095D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29CB21E2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70DFA08F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EA57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2547FD43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6DEA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7B94E6" wp14:editId="490BFDDE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BEF8D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57C1E045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3C58E35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B94E6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711BEF8D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57C1E045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3C58E35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16FDF8" wp14:editId="491A0882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FB6F8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DFE235" wp14:editId="41F602C4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6FDF8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0B1FB6F8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62DFE235" wp14:editId="41F602C4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A1EA3FE" w14:textId="77777777" w:rsidR="00653F3D" w:rsidRDefault="00653F3D">
    <w:pPr>
      <w:pStyle w:val="Zhlav"/>
    </w:pPr>
  </w:p>
  <w:p w14:paraId="24861606" w14:textId="77777777" w:rsidR="00653F3D" w:rsidRDefault="00653F3D">
    <w:pPr>
      <w:pStyle w:val="Zhlav"/>
    </w:pPr>
  </w:p>
  <w:p w14:paraId="4707BA59" w14:textId="77777777" w:rsidR="00653F3D" w:rsidRDefault="00653F3D">
    <w:pPr>
      <w:pStyle w:val="Zhlav"/>
    </w:pPr>
  </w:p>
  <w:p w14:paraId="0E84BDD4" w14:textId="77777777" w:rsidR="00AB1487" w:rsidRDefault="00AB1487">
    <w:pPr>
      <w:pStyle w:val="Zhlav"/>
    </w:pPr>
  </w:p>
  <w:p w14:paraId="15732B29" w14:textId="77777777" w:rsidR="00653F3D" w:rsidRDefault="00653F3D">
    <w:pPr>
      <w:pStyle w:val="Zhlav"/>
    </w:pPr>
  </w:p>
  <w:p w14:paraId="7E4B7FC2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7C06"/>
    <w:rsid w:val="000C14F4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3395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190D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EF50AE"/>
    <w:rsid w:val="00F13289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3DBF16C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Matýsek René</cp:lastModifiedBy>
  <cp:revision>4</cp:revision>
  <cp:lastPrinted>2024-01-16T12:37:00Z</cp:lastPrinted>
  <dcterms:created xsi:type="dcterms:W3CDTF">2024-01-16T12:39:00Z</dcterms:created>
  <dcterms:modified xsi:type="dcterms:W3CDTF">2024-01-24T11:04:00Z</dcterms:modified>
</cp:coreProperties>
</file>