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AF51" w14:textId="77777777" w:rsidR="0098136E" w:rsidRPr="001B7B7E" w:rsidRDefault="0098136E" w:rsidP="0098136E">
      <w:pPr>
        <w:jc w:val="center"/>
        <w:rPr>
          <w:rFonts w:ascii="Calibri" w:hAnsi="Calibri" w:cs="Calibri"/>
          <w:b/>
          <w:spacing w:val="-4"/>
          <w:sz w:val="28"/>
          <w:szCs w:val="28"/>
        </w:rPr>
      </w:pPr>
      <w:r w:rsidRPr="00356AB5">
        <w:rPr>
          <w:rFonts w:ascii="Calibri" w:hAnsi="Calibri" w:cs="Calibri"/>
          <w:b/>
          <w:spacing w:val="-4"/>
          <w:sz w:val="28"/>
          <w:szCs w:val="28"/>
        </w:rPr>
        <w:t xml:space="preserve">Objednávka </w:t>
      </w:r>
      <w:r w:rsidRPr="001B7B7E">
        <w:rPr>
          <w:rFonts w:ascii="Calibri" w:hAnsi="Calibri" w:cs="Calibri"/>
          <w:b/>
          <w:spacing w:val="-4"/>
          <w:sz w:val="28"/>
          <w:szCs w:val="28"/>
        </w:rPr>
        <w:t xml:space="preserve">č. </w:t>
      </w:r>
      <w:r>
        <w:rPr>
          <w:rFonts w:ascii="Calibri" w:hAnsi="Calibri" w:cs="Calibri"/>
          <w:b/>
          <w:spacing w:val="-4"/>
          <w:sz w:val="28"/>
          <w:szCs w:val="28"/>
        </w:rPr>
        <w:t>5</w:t>
      </w:r>
      <w:r w:rsidRPr="001B7B7E">
        <w:rPr>
          <w:rFonts w:ascii="Calibri" w:hAnsi="Calibri" w:cs="Calibri"/>
          <w:b/>
          <w:spacing w:val="-4"/>
          <w:sz w:val="28"/>
          <w:szCs w:val="28"/>
        </w:rPr>
        <w:t>/202</w:t>
      </w:r>
      <w:r>
        <w:rPr>
          <w:rFonts w:ascii="Calibri" w:hAnsi="Calibri" w:cs="Calibri"/>
          <w:b/>
          <w:spacing w:val="-4"/>
          <w:sz w:val="28"/>
          <w:szCs w:val="28"/>
        </w:rPr>
        <w:t>4</w:t>
      </w:r>
    </w:p>
    <w:p w14:paraId="53E17C1C" w14:textId="77777777" w:rsidR="0098136E" w:rsidRPr="00356AB5" w:rsidRDefault="0098136E" w:rsidP="0098136E">
      <w:pPr>
        <w:jc w:val="center"/>
        <w:rPr>
          <w:rFonts w:ascii="Calibri" w:hAnsi="Calibri" w:cs="Calibri"/>
          <w:b/>
        </w:rPr>
      </w:pPr>
    </w:p>
    <w:p w14:paraId="0C63152B" w14:textId="77777777" w:rsidR="0098136E" w:rsidRPr="000B463B" w:rsidRDefault="0098136E" w:rsidP="0098136E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b/>
          <w:kern w:val="0"/>
        </w:rPr>
      </w:pPr>
      <w:r w:rsidRPr="000B463B">
        <w:rPr>
          <w:rFonts w:ascii="Calibri" w:hAnsi="Calibri" w:cs="Calibri"/>
          <w:b/>
        </w:rPr>
        <w:t>Objednatel</w:t>
      </w:r>
      <w:r w:rsidRPr="000B463B">
        <w:rPr>
          <w:rFonts w:ascii="Calibri" w:hAnsi="Calibri" w:cs="Calibri"/>
          <w:b/>
          <w:bCs/>
          <w:color w:val="000000"/>
          <w:spacing w:val="1"/>
        </w:rPr>
        <w:t>:</w:t>
      </w:r>
      <w:r w:rsidRPr="000B463B">
        <w:rPr>
          <w:rFonts w:ascii="Calibri" w:hAnsi="Calibri" w:cs="Calibri"/>
          <w:b/>
          <w:bCs/>
          <w:color w:val="000000"/>
          <w:spacing w:val="1"/>
        </w:rPr>
        <w:tab/>
      </w:r>
      <w:r w:rsidRPr="000B463B">
        <w:rPr>
          <w:rFonts w:ascii="Calibri" w:hAnsi="Calibri" w:cs="Calibri"/>
          <w:b/>
          <w:kern w:val="0"/>
        </w:rPr>
        <w:t>Střední škola polytechnická, České Budějovice, Nerudova 59</w:t>
      </w:r>
    </w:p>
    <w:p w14:paraId="502FC1AD" w14:textId="77777777" w:rsidR="0098136E" w:rsidRPr="000B463B" w:rsidRDefault="0098136E" w:rsidP="0098136E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 w:rsidRPr="000B463B">
        <w:rPr>
          <w:rFonts w:ascii="Calibri" w:hAnsi="Calibri" w:cs="Calibri"/>
          <w:kern w:val="0"/>
        </w:rPr>
        <w:tab/>
        <w:t>se sídlem: Nerudova 859/59, 370 04 České Budějovice</w:t>
      </w:r>
    </w:p>
    <w:p w14:paraId="5325E662" w14:textId="77777777" w:rsidR="0098136E" w:rsidRPr="000B463B" w:rsidRDefault="0098136E" w:rsidP="0098136E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 w:rsidRPr="000B463B">
        <w:rPr>
          <w:rFonts w:ascii="Calibri" w:hAnsi="Calibri" w:cs="Calibri"/>
          <w:kern w:val="0"/>
        </w:rPr>
        <w:tab/>
        <w:t>zastoupená: Ing. Luboš Kubát, ředitel školy</w:t>
      </w:r>
    </w:p>
    <w:p w14:paraId="700423F3" w14:textId="77777777" w:rsidR="0098136E" w:rsidRPr="000B463B" w:rsidRDefault="0098136E" w:rsidP="0098136E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 w:rsidRPr="000B463B">
        <w:rPr>
          <w:rFonts w:ascii="Calibri" w:hAnsi="Calibri" w:cs="Calibri"/>
          <w:kern w:val="0"/>
        </w:rPr>
        <w:tab/>
      </w:r>
      <w:r w:rsidRPr="000B463B">
        <w:rPr>
          <w:rFonts w:ascii="Calibri" w:hAnsi="Calibri" w:cs="Calibri"/>
          <w:kern w:val="0"/>
        </w:rPr>
        <w:tab/>
        <w:t>IČ: 00582336</w:t>
      </w:r>
      <w:r w:rsidRPr="000B463B">
        <w:rPr>
          <w:rFonts w:ascii="Calibri" w:hAnsi="Calibri" w:cs="Calibri"/>
          <w:kern w:val="0"/>
        </w:rPr>
        <w:tab/>
      </w:r>
      <w:r w:rsidRPr="000B463B">
        <w:rPr>
          <w:rFonts w:ascii="Calibri" w:hAnsi="Calibri" w:cs="Calibri"/>
          <w:kern w:val="0"/>
        </w:rPr>
        <w:tab/>
      </w:r>
    </w:p>
    <w:p w14:paraId="69E4261F" w14:textId="77777777" w:rsidR="0098136E" w:rsidRDefault="0098136E" w:rsidP="0098136E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 w:rsidRPr="000B463B">
        <w:rPr>
          <w:rFonts w:ascii="Calibri" w:hAnsi="Calibri" w:cs="Calibri"/>
          <w:kern w:val="0"/>
        </w:rPr>
        <w:tab/>
        <w:t>DIČ: CZ00582336</w:t>
      </w:r>
      <w:r w:rsidRPr="000B463B">
        <w:rPr>
          <w:rFonts w:ascii="Calibri" w:hAnsi="Calibri" w:cs="Calibri"/>
          <w:kern w:val="0"/>
        </w:rPr>
        <w:tab/>
      </w:r>
    </w:p>
    <w:p w14:paraId="70977569" w14:textId="77777777" w:rsidR="0098136E" w:rsidRDefault="0098136E" w:rsidP="0098136E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b/>
        </w:rPr>
      </w:pPr>
    </w:p>
    <w:p w14:paraId="7D802A89" w14:textId="54457498" w:rsidR="0098136E" w:rsidRPr="004D75C4" w:rsidRDefault="0098136E" w:rsidP="0098136E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b/>
          <w:bCs/>
        </w:rPr>
      </w:pPr>
      <w:r w:rsidRPr="005006FF">
        <w:rPr>
          <w:rFonts w:ascii="Calibri" w:hAnsi="Calibri" w:cs="Calibri"/>
          <w:b/>
        </w:rPr>
        <w:t>Dodavatel:</w:t>
      </w:r>
      <w:r w:rsidRPr="005006FF">
        <w:rPr>
          <w:rFonts w:ascii="Calibri" w:hAnsi="Calibri" w:cs="Calibri"/>
          <w:b/>
        </w:rPr>
        <w:tab/>
      </w:r>
      <w:r w:rsidRPr="004D75C4">
        <w:rPr>
          <w:rFonts w:ascii="Calibri" w:hAnsi="Calibri" w:cs="Calibri"/>
          <w:b/>
          <w:bCs/>
        </w:rPr>
        <w:t>ALGORIT CZECH, s. r. o.</w:t>
      </w:r>
    </w:p>
    <w:p w14:paraId="38ECD177" w14:textId="77777777" w:rsidR="0098136E" w:rsidRPr="00A516CF" w:rsidRDefault="0098136E" w:rsidP="0098136E">
      <w:pPr>
        <w:ind w:left="1440" w:firstLine="720"/>
        <w:rPr>
          <w:rFonts w:ascii="Calibri" w:hAnsi="Calibri" w:cs="Calibri"/>
        </w:rPr>
      </w:pPr>
      <w:r w:rsidRPr="00A516CF">
        <w:rPr>
          <w:rFonts w:ascii="Calibri" w:hAnsi="Calibri" w:cs="Calibri"/>
        </w:rPr>
        <w:t>Za Nádražím 2723</w:t>
      </w:r>
    </w:p>
    <w:p w14:paraId="702C9A45" w14:textId="77777777" w:rsidR="0098136E" w:rsidRPr="00A516CF" w:rsidRDefault="0098136E" w:rsidP="0098136E">
      <w:pPr>
        <w:ind w:left="1440" w:firstLine="720"/>
        <w:rPr>
          <w:rFonts w:ascii="Calibri" w:hAnsi="Calibri" w:cs="Calibri"/>
        </w:rPr>
      </w:pPr>
      <w:r w:rsidRPr="00A516CF">
        <w:rPr>
          <w:rFonts w:ascii="Calibri" w:hAnsi="Calibri" w:cs="Calibri"/>
        </w:rPr>
        <w:t>397 01 Písek</w:t>
      </w:r>
    </w:p>
    <w:p w14:paraId="7A273350" w14:textId="77777777" w:rsidR="0098136E" w:rsidRPr="00A516CF" w:rsidRDefault="0098136E" w:rsidP="0098136E">
      <w:pPr>
        <w:ind w:left="1440" w:firstLine="720"/>
        <w:rPr>
          <w:rFonts w:ascii="Calibri" w:hAnsi="Calibri" w:cs="Calibri"/>
        </w:rPr>
      </w:pPr>
      <w:r w:rsidRPr="00A516CF">
        <w:rPr>
          <w:rFonts w:ascii="Calibri" w:hAnsi="Calibri" w:cs="Calibri"/>
        </w:rPr>
        <w:t xml:space="preserve">IČ: 28831381  </w:t>
      </w:r>
    </w:p>
    <w:p w14:paraId="4CE873C8" w14:textId="77777777" w:rsidR="0098136E" w:rsidRPr="00A516CF" w:rsidRDefault="0098136E" w:rsidP="0098136E">
      <w:pPr>
        <w:ind w:left="1440" w:firstLine="720"/>
        <w:rPr>
          <w:rFonts w:ascii="Calibri" w:hAnsi="Calibri" w:cs="Calibri"/>
        </w:rPr>
      </w:pPr>
      <w:r w:rsidRPr="00A516CF">
        <w:rPr>
          <w:rFonts w:ascii="Calibri" w:hAnsi="Calibri" w:cs="Calibri"/>
        </w:rPr>
        <w:t>DIČ: CZ28831381</w:t>
      </w:r>
    </w:p>
    <w:p w14:paraId="0CAE92E8" w14:textId="77777777" w:rsidR="0098136E" w:rsidRPr="000B463B" w:rsidRDefault="0098136E" w:rsidP="0098136E">
      <w:pPr>
        <w:shd w:val="clear" w:color="auto" w:fill="FFFFFF"/>
        <w:tabs>
          <w:tab w:val="left" w:pos="2127"/>
        </w:tabs>
        <w:ind w:left="5"/>
        <w:rPr>
          <w:rFonts w:ascii="Calibri" w:hAnsi="Calibri" w:cs="Calibri"/>
          <w:b/>
          <w:bCs/>
          <w:color w:val="000000"/>
          <w:spacing w:val="-5"/>
        </w:rPr>
      </w:pPr>
      <w:r w:rsidRPr="000B463B">
        <w:rPr>
          <w:rFonts w:ascii="Calibri" w:hAnsi="Calibri" w:cs="Calibri"/>
          <w:b/>
          <w:bCs/>
          <w:color w:val="000000"/>
          <w:spacing w:val="-5"/>
        </w:rPr>
        <w:t>Předmět plnění:</w:t>
      </w:r>
    </w:p>
    <w:p w14:paraId="20467A31" w14:textId="77777777" w:rsidR="0098136E" w:rsidRPr="007003A7" w:rsidRDefault="0098136E" w:rsidP="0098136E">
      <w:pPr>
        <w:pStyle w:val="Default"/>
        <w:rPr>
          <w:rFonts w:ascii="Calibri" w:hAnsi="Calibri" w:cs="Calibri"/>
        </w:rPr>
      </w:pPr>
      <w:r w:rsidRPr="007003A7">
        <w:rPr>
          <w:rFonts w:ascii="Calibri" w:hAnsi="Calibri" w:cs="Calibri"/>
        </w:rPr>
        <w:t xml:space="preserve">Objednáváme u Vás 1 ks multifunkční zařízení: </w:t>
      </w:r>
    </w:p>
    <w:p w14:paraId="4ACA6E36" w14:textId="77777777" w:rsidR="0098136E" w:rsidRPr="007003A7" w:rsidRDefault="0098136E" w:rsidP="0098136E">
      <w:pPr>
        <w:pStyle w:val="Default"/>
        <w:rPr>
          <w:rFonts w:ascii="Calibri" w:hAnsi="Calibri" w:cs="Calibri"/>
        </w:rPr>
      </w:pPr>
      <w:r w:rsidRPr="007003A7">
        <w:rPr>
          <w:rFonts w:ascii="Calibri" w:hAnsi="Calibri" w:cs="Calibri"/>
        </w:rPr>
        <w:t xml:space="preserve">Canon </w:t>
      </w:r>
      <w:proofErr w:type="spellStart"/>
      <w:r w:rsidRPr="007003A7">
        <w:rPr>
          <w:rFonts w:ascii="Calibri" w:hAnsi="Calibri" w:cs="Calibri"/>
        </w:rPr>
        <w:t>imageRUNNER</w:t>
      </w:r>
      <w:proofErr w:type="spellEnd"/>
      <w:r w:rsidRPr="007003A7">
        <w:rPr>
          <w:rFonts w:ascii="Calibri" w:hAnsi="Calibri" w:cs="Calibri"/>
        </w:rPr>
        <w:t xml:space="preserve"> ADVANCE DX C3926i, sadu tonerů, instalační </w:t>
      </w:r>
      <w:proofErr w:type="gramStart"/>
      <w:r w:rsidRPr="007003A7">
        <w:rPr>
          <w:rFonts w:ascii="Calibri" w:hAnsi="Calibri" w:cs="Calibri"/>
        </w:rPr>
        <w:t>poplatek - hardware</w:t>
      </w:r>
      <w:proofErr w:type="gramEnd"/>
      <w:r w:rsidRPr="007003A7">
        <w:rPr>
          <w:rFonts w:ascii="Calibri" w:hAnsi="Calibri" w:cs="Calibri"/>
        </w:rPr>
        <w:t xml:space="preserve"> </w:t>
      </w:r>
    </w:p>
    <w:p w14:paraId="52F2E13D" w14:textId="77777777" w:rsidR="0098136E" w:rsidRDefault="0098136E" w:rsidP="0098136E">
      <w:pPr>
        <w:pStyle w:val="Default"/>
        <w:rPr>
          <w:rFonts w:ascii="Century Gothic" w:hAnsi="Century Gothic" w:cs="Century Gothic"/>
          <w:sz w:val="23"/>
          <w:szCs w:val="23"/>
        </w:rPr>
      </w:pPr>
    </w:p>
    <w:p w14:paraId="4AB7AFE9" w14:textId="77777777" w:rsidR="0098136E" w:rsidRPr="00C63541" w:rsidRDefault="0098136E" w:rsidP="0098136E">
      <w:pPr>
        <w:pStyle w:val="Default"/>
        <w:rPr>
          <w:rFonts w:ascii="Calibri" w:hAnsi="Calibri" w:cs="Calibri"/>
          <w:bCs/>
          <w:spacing w:val="-5"/>
        </w:rPr>
      </w:pPr>
      <w:r w:rsidRPr="00C63541">
        <w:rPr>
          <w:rFonts w:ascii="Calibri" w:hAnsi="Calibri" w:cs="Calibri"/>
          <w:b/>
          <w:bCs/>
          <w:spacing w:val="-5"/>
        </w:rPr>
        <w:t>Termín plnění:</w:t>
      </w:r>
      <w:r w:rsidRPr="00C63541">
        <w:rPr>
          <w:rFonts w:ascii="Calibri" w:hAnsi="Calibri" w:cs="Calibri"/>
          <w:bCs/>
          <w:spacing w:val="-5"/>
        </w:rPr>
        <w:t xml:space="preserve"> </w:t>
      </w:r>
    </w:p>
    <w:p w14:paraId="03E453D1" w14:textId="77777777" w:rsidR="0098136E" w:rsidRDefault="0098136E" w:rsidP="0098136E">
      <w:pPr>
        <w:pStyle w:val="Odstavecseseznamem"/>
        <w:numPr>
          <w:ilvl w:val="0"/>
          <w:numId w:val="12"/>
        </w:numPr>
        <w:spacing w:line="360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leden 2024</w:t>
      </w:r>
    </w:p>
    <w:p w14:paraId="6970280E" w14:textId="77777777" w:rsidR="0098136E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0B463B">
        <w:rPr>
          <w:rFonts w:ascii="Calibri" w:hAnsi="Calibri" w:cs="Calibri"/>
          <w:b/>
          <w:bCs/>
          <w:color w:val="000000"/>
          <w:spacing w:val="-5"/>
        </w:rPr>
        <w:t>Místo plnění:</w:t>
      </w:r>
      <w:r w:rsidRPr="000B463B"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0EBD8498" w14:textId="77777777" w:rsidR="0098136E" w:rsidRDefault="0098136E" w:rsidP="0098136E">
      <w:pPr>
        <w:pStyle w:val="Odstavecseseznamem"/>
        <w:numPr>
          <w:ilvl w:val="0"/>
          <w:numId w:val="12"/>
        </w:numPr>
        <w:spacing w:line="360" w:lineRule="auto"/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Střední škola polytechnická, České Budějovice, Nerudova 59</w:t>
      </w:r>
    </w:p>
    <w:p w14:paraId="17947717" w14:textId="77777777" w:rsidR="0098136E" w:rsidRDefault="0098136E" w:rsidP="0098136E">
      <w:pPr>
        <w:pStyle w:val="Odstavecseseznamem"/>
        <w:ind w:left="0"/>
        <w:jc w:val="both"/>
        <w:rPr>
          <w:rFonts w:ascii="Calibri" w:hAnsi="Calibri" w:cs="Calibri"/>
          <w:b/>
          <w:color w:val="000000"/>
          <w:spacing w:val="-5"/>
        </w:rPr>
      </w:pPr>
      <w:r>
        <w:rPr>
          <w:rFonts w:ascii="Calibri" w:hAnsi="Calibri" w:cs="Calibri"/>
          <w:b/>
          <w:color w:val="000000"/>
          <w:spacing w:val="-5"/>
        </w:rPr>
        <w:t>Dohodnutí c</w:t>
      </w:r>
      <w:r w:rsidRPr="009E669A">
        <w:rPr>
          <w:rFonts w:ascii="Calibri" w:hAnsi="Calibri" w:cs="Calibri"/>
          <w:b/>
          <w:color w:val="000000"/>
          <w:spacing w:val="-5"/>
        </w:rPr>
        <w:t xml:space="preserve">ena a fakturace: </w:t>
      </w:r>
    </w:p>
    <w:p w14:paraId="35A965DA" w14:textId="77777777" w:rsidR="0098136E" w:rsidRPr="00FF5CEF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FF5CEF">
        <w:rPr>
          <w:rFonts w:ascii="Calibri" w:hAnsi="Calibri" w:cs="Calibri"/>
          <w:bCs/>
          <w:color w:val="000000"/>
          <w:spacing w:val="-5"/>
        </w:rPr>
        <w:t>Cena bez DPH</w:t>
      </w:r>
      <w:r>
        <w:rPr>
          <w:rFonts w:ascii="Calibri" w:hAnsi="Calibri" w:cs="Calibri"/>
          <w:bCs/>
          <w:color w:val="000000"/>
          <w:spacing w:val="-5"/>
        </w:rPr>
        <w:t>:</w:t>
      </w:r>
    </w:p>
    <w:p w14:paraId="3EB53463" w14:textId="77777777" w:rsidR="0098136E" w:rsidRPr="00FF5CEF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FF5CEF">
        <w:rPr>
          <w:rFonts w:ascii="Calibri" w:hAnsi="Calibri" w:cs="Calibri"/>
          <w:bCs/>
          <w:color w:val="000000"/>
          <w:spacing w:val="-5"/>
        </w:rPr>
        <w:t xml:space="preserve">Canon </w:t>
      </w:r>
      <w:proofErr w:type="spellStart"/>
      <w:r w:rsidRPr="00FF5CEF">
        <w:rPr>
          <w:rFonts w:ascii="Calibri" w:hAnsi="Calibri" w:cs="Calibri"/>
          <w:bCs/>
          <w:color w:val="000000"/>
          <w:spacing w:val="-5"/>
        </w:rPr>
        <w:t>iR</w:t>
      </w:r>
      <w:proofErr w:type="spellEnd"/>
      <w:r w:rsidRPr="00FF5CEF">
        <w:rPr>
          <w:rFonts w:ascii="Calibri" w:hAnsi="Calibri" w:cs="Calibri"/>
          <w:bCs/>
          <w:color w:val="000000"/>
          <w:spacing w:val="-5"/>
        </w:rPr>
        <w:t>-ADV DX C3926i</w:t>
      </w:r>
      <w:r w:rsidRPr="00FF5CEF">
        <w:rPr>
          <w:rFonts w:ascii="Calibri" w:hAnsi="Calibri" w:cs="Calibri"/>
          <w:bCs/>
          <w:color w:val="000000"/>
          <w:spacing w:val="-5"/>
        </w:rPr>
        <w:tab/>
        <w:t>65 200 Kč</w:t>
      </w:r>
    </w:p>
    <w:p w14:paraId="48A78BC9" w14:textId="77777777" w:rsidR="0098136E" w:rsidRPr="00FF5CEF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 w:rsidRPr="00FF5CEF">
        <w:rPr>
          <w:rFonts w:ascii="Calibri" w:hAnsi="Calibri" w:cs="Calibri"/>
          <w:bCs/>
          <w:color w:val="000000"/>
          <w:spacing w:val="-5"/>
        </w:rPr>
        <w:t>Sada tonerů C-EXV 64</w:t>
      </w:r>
      <w:r w:rsidRPr="00FF5CEF">
        <w:rPr>
          <w:rFonts w:ascii="Calibri" w:hAnsi="Calibri" w:cs="Calibri"/>
          <w:bCs/>
          <w:color w:val="000000"/>
          <w:spacing w:val="-5"/>
        </w:rPr>
        <w:tab/>
      </w:r>
      <w:r w:rsidRPr="00FF5CEF">
        <w:rPr>
          <w:rFonts w:ascii="Calibri" w:hAnsi="Calibri" w:cs="Calibri"/>
          <w:bCs/>
          <w:color w:val="000000"/>
          <w:spacing w:val="-5"/>
        </w:rPr>
        <w:tab/>
        <w:t xml:space="preserve"> 9 800 Kč</w:t>
      </w:r>
    </w:p>
    <w:p w14:paraId="5EAA8558" w14:textId="77777777" w:rsidR="0098136E" w:rsidRPr="009C2C21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  <w:u w:val="single"/>
        </w:rPr>
      </w:pPr>
      <w:r w:rsidRPr="009C2C21">
        <w:rPr>
          <w:rFonts w:ascii="Calibri" w:hAnsi="Calibri" w:cs="Calibri"/>
          <w:bCs/>
          <w:color w:val="000000"/>
          <w:spacing w:val="-5"/>
          <w:u w:val="single"/>
        </w:rPr>
        <w:t xml:space="preserve">Instalační poplatek-hardware   </w:t>
      </w:r>
      <w:r>
        <w:rPr>
          <w:rFonts w:ascii="Calibri" w:hAnsi="Calibri" w:cs="Calibri"/>
          <w:bCs/>
          <w:color w:val="000000"/>
          <w:spacing w:val="-5"/>
          <w:u w:val="single"/>
        </w:rPr>
        <w:t xml:space="preserve">  </w:t>
      </w:r>
      <w:r w:rsidRPr="009C2C21">
        <w:rPr>
          <w:rFonts w:ascii="Calibri" w:hAnsi="Calibri" w:cs="Calibri"/>
          <w:bCs/>
          <w:color w:val="000000"/>
          <w:spacing w:val="-5"/>
          <w:u w:val="single"/>
        </w:rPr>
        <w:t>5 000 Kč</w:t>
      </w:r>
    </w:p>
    <w:p w14:paraId="4ECA6D51" w14:textId="77777777" w:rsidR="0098136E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Cena celkem bez DPH</w:t>
      </w:r>
      <w:r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ab/>
        <w:t>80 000 Kč</w:t>
      </w:r>
    </w:p>
    <w:p w14:paraId="46D088ED" w14:textId="77777777" w:rsidR="0098136E" w:rsidRDefault="0098136E" w:rsidP="0098136E">
      <w:pPr>
        <w:pStyle w:val="Odstavecseseznamem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DPH 21 %</w:t>
      </w:r>
      <w:r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ab/>
        <w:t xml:space="preserve">              16 800 Kč</w:t>
      </w:r>
    </w:p>
    <w:p w14:paraId="4921D765" w14:textId="77777777" w:rsidR="0098136E" w:rsidRPr="009C2C21" w:rsidRDefault="0098136E" w:rsidP="0098136E">
      <w:pPr>
        <w:pStyle w:val="Odstavecseseznamem"/>
        <w:ind w:left="0"/>
        <w:jc w:val="both"/>
        <w:rPr>
          <w:rFonts w:ascii="Calibri" w:hAnsi="Calibri" w:cs="Calibri"/>
          <w:b/>
          <w:color w:val="000000"/>
          <w:spacing w:val="-5"/>
        </w:rPr>
      </w:pPr>
      <w:r>
        <w:rPr>
          <w:rFonts w:ascii="Calibri" w:hAnsi="Calibri" w:cs="Calibri"/>
          <w:b/>
          <w:color w:val="000000"/>
          <w:spacing w:val="-5"/>
        </w:rPr>
        <w:t>Cena celkem včetně DPH</w:t>
      </w:r>
      <w:r w:rsidRPr="009C2C21">
        <w:rPr>
          <w:rFonts w:ascii="Calibri" w:hAnsi="Calibri" w:cs="Calibri"/>
          <w:b/>
          <w:color w:val="000000"/>
          <w:spacing w:val="-5"/>
        </w:rPr>
        <w:t xml:space="preserve">          96 800 Kč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917"/>
        <w:gridCol w:w="1917"/>
      </w:tblGrid>
      <w:tr w:rsidR="0098136E" w:rsidRPr="000928F0" w14:paraId="29EE7CB0" w14:textId="77777777" w:rsidTr="006C23D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917" w:type="dxa"/>
          </w:tcPr>
          <w:p w14:paraId="32511BBA" w14:textId="77777777" w:rsidR="0098136E" w:rsidRPr="007003A7" w:rsidRDefault="0098136E" w:rsidP="006C23D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1917" w:type="dxa"/>
          </w:tcPr>
          <w:p w14:paraId="6CA186D5" w14:textId="77777777" w:rsidR="0098136E" w:rsidRPr="007003A7" w:rsidRDefault="0098136E" w:rsidP="006C23D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1917" w:type="dxa"/>
          </w:tcPr>
          <w:p w14:paraId="0BBE9889" w14:textId="77777777" w:rsidR="0098136E" w:rsidRPr="007003A7" w:rsidRDefault="0098136E" w:rsidP="006C23D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</w:tr>
    </w:tbl>
    <w:p w14:paraId="3D323944" w14:textId="77777777" w:rsidR="0098136E" w:rsidRPr="00B61905" w:rsidRDefault="0098136E" w:rsidP="0098136E">
      <w:pPr>
        <w:pStyle w:val="Odstavecseseznamem"/>
        <w:numPr>
          <w:ilvl w:val="0"/>
          <w:numId w:val="17"/>
        </w:numPr>
        <w:ind w:left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Uvedená cena je konečná, zahrnuje práce včetně materiálu a případných jiných souvisejících</w:t>
      </w:r>
    </w:p>
    <w:p w14:paraId="4ACBAA90" w14:textId="77777777" w:rsidR="0098136E" w:rsidRPr="00B61905" w:rsidRDefault="0098136E" w:rsidP="0098136E">
      <w:pPr>
        <w:pStyle w:val="Odstavecseseznamem"/>
        <w:ind w:left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 xml:space="preserve">nákladů. </w:t>
      </w:r>
    </w:p>
    <w:p w14:paraId="025B2D62" w14:textId="77777777" w:rsidR="0098136E" w:rsidRPr="00B61905" w:rsidRDefault="0098136E" w:rsidP="0098136E">
      <w:pPr>
        <w:pStyle w:val="Odstavecseseznamem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bCs/>
          <w:color w:val="000000"/>
          <w:spacing w:val="-5"/>
        </w:rPr>
      </w:pPr>
      <w:r w:rsidRPr="00B61905">
        <w:rPr>
          <w:rFonts w:ascii="Calibri" w:hAnsi="Calibri" w:cs="Calibri"/>
          <w:bCs/>
          <w:color w:val="000000"/>
          <w:spacing w:val="-5"/>
        </w:rPr>
        <w:t>Cena bude vyplacena bezhotovostně na základě předložené faktury objednateli, splatnost faktury bude činit 14 dní od doručení faktury odběrateli.</w:t>
      </w:r>
    </w:p>
    <w:p w14:paraId="7EE8BE9F" w14:textId="77777777" w:rsidR="0098136E" w:rsidRDefault="0098136E" w:rsidP="0098136E">
      <w:pPr>
        <w:pStyle w:val="Odstavecseseznamem"/>
        <w:ind w:left="-397" w:firstLine="357"/>
        <w:jc w:val="both"/>
        <w:rPr>
          <w:rFonts w:ascii="Calibri" w:hAnsi="Calibri" w:cs="Calibri"/>
          <w:b/>
        </w:rPr>
      </w:pPr>
    </w:p>
    <w:p w14:paraId="41E5D88B" w14:textId="77777777" w:rsidR="0098136E" w:rsidRDefault="0098136E" w:rsidP="0098136E">
      <w:pPr>
        <w:pStyle w:val="Odstavecseseznamem"/>
        <w:ind w:left="-397" w:firstLine="357"/>
        <w:jc w:val="both"/>
        <w:rPr>
          <w:rFonts w:ascii="Calibri" w:hAnsi="Calibri" w:cs="Calibri"/>
          <w:b/>
        </w:rPr>
      </w:pPr>
      <w:r w:rsidRPr="000B463B">
        <w:rPr>
          <w:rFonts w:ascii="Calibri" w:hAnsi="Calibri" w:cs="Calibri"/>
          <w:b/>
        </w:rPr>
        <w:t>Další ujednání:</w:t>
      </w:r>
    </w:p>
    <w:p w14:paraId="29B123F0" w14:textId="77777777" w:rsidR="0098136E" w:rsidRPr="00BB6743" w:rsidRDefault="0098136E" w:rsidP="0098136E">
      <w:pPr>
        <w:pStyle w:val="Odstavecseseznamem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color w:val="000000"/>
          <w:spacing w:val="-5"/>
        </w:rPr>
      </w:pPr>
      <w:r w:rsidRPr="00BB6743">
        <w:rPr>
          <w:rFonts w:ascii="Calibri" w:hAnsi="Calibri" w:cs="Calibri"/>
          <w:color w:val="000000"/>
          <w:spacing w:val="-4"/>
        </w:rPr>
        <w:t>Odpovědnost za vady se řídí příslušnými ustanoveními občanského zákoníku.</w:t>
      </w:r>
    </w:p>
    <w:p w14:paraId="0BBC870E" w14:textId="77777777" w:rsidR="0098136E" w:rsidRPr="003606AB" w:rsidRDefault="0098136E" w:rsidP="0098136E">
      <w:pPr>
        <w:rPr>
          <w:rFonts w:ascii="Calibri" w:hAnsi="Calibri" w:cs="Calibri"/>
          <w:b/>
          <w:bCs/>
        </w:rPr>
      </w:pPr>
    </w:p>
    <w:p w14:paraId="5A95E7E5" w14:textId="77777777" w:rsidR="0098136E" w:rsidRPr="003606AB" w:rsidRDefault="0098136E" w:rsidP="0098136E">
      <w:pPr>
        <w:rPr>
          <w:rFonts w:ascii="Calibri" w:hAnsi="Calibri" w:cs="Calibri"/>
          <w:b/>
          <w:bCs/>
        </w:rPr>
      </w:pPr>
    </w:p>
    <w:p w14:paraId="2206491A" w14:textId="3677F97C" w:rsidR="0098136E" w:rsidRPr="000B463B" w:rsidRDefault="0098136E" w:rsidP="0098136E">
      <w:pPr>
        <w:rPr>
          <w:rFonts w:ascii="Calibri" w:hAnsi="Calibri" w:cs="Calibri"/>
        </w:rPr>
      </w:pPr>
      <w:r w:rsidRPr="000B463B">
        <w:rPr>
          <w:rFonts w:ascii="Calibri" w:hAnsi="Calibri" w:cs="Calibri"/>
        </w:rPr>
        <w:t xml:space="preserve">V Českých Budějovicích dne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B463B">
        <w:rPr>
          <w:rFonts w:ascii="Calibri" w:hAnsi="Calibri" w:cs="Calibri"/>
        </w:rPr>
        <w:t xml:space="preserve">    </w:t>
      </w:r>
      <w:r w:rsidRPr="000B463B">
        <w:rPr>
          <w:rFonts w:ascii="Calibri" w:hAnsi="Calibri" w:cs="Calibri"/>
        </w:rPr>
        <w:tab/>
        <w:t>Za objednatele Ing. Luboš Kubát</w:t>
      </w:r>
    </w:p>
    <w:p w14:paraId="662F3D9D" w14:textId="77777777" w:rsidR="0098136E" w:rsidRPr="000B463B" w:rsidRDefault="0098136E" w:rsidP="0098136E">
      <w:pPr>
        <w:ind w:left="720" w:hanging="720"/>
        <w:rPr>
          <w:rFonts w:ascii="Calibri" w:hAnsi="Calibri" w:cs="Calibri"/>
        </w:rPr>
      </w:pPr>
      <w:r w:rsidRPr="000B463B">
        <w:rPr>
          <w:rFonts w:ascii="Calibri" w:hAnsi="Calibri" w:cs="Calibri"/>
        </w:rPr>
        <w:tab/>
      </w:r>
    </w:p>
    <w:p w14:paraId="3D5BA1B4" w14:textId="77777777" w:rsidR="0098136E" w:rsidRDefault="0098136E" w:rsidP="0098136E">
      <w:pPr>
        <w:ind w:left="720" w:hanging="720"/>
        <w:rPr>
          <w:rFonts w:ascii="Calibri" w:hAnsi="Calibri" w:cs="Calibri"/>
        </w:rPr>
      </w:pPr>
    </w:p>
    <w:p w14:paraId="5115B6FB" w14:textId="77777777" w:rsidR="0098136E" w:rsidRDefault="0098136E" w:rsidP="0098136E">
      <w:pPr>
        <w:spacing w:after="120"/>
        <w:ind w:left="720" w:hanging="720"/>
        <w:rPr>
          <w:rFonts w:ascii="Calibri" w:hAnsi="Calibri" w:cs="Calibri"/>
        </w:rPr>
      </w:pPr>
      <w:r w:rsidRPr="000B463B">
        <w:rPr>
          <w:rFonts w:ascii="Calibri" w:hAnsi="Calibri" w:cs="Calibri"/>
        </w:rPr>
        <w:t>Potvrzení objednávky ze strany dodavatele:</w:t>
      </w:r>
      <w:r w:rsidRPr="000B463B">
        <w:rPr>
          <w:rFonts w:ascii="Calibri" w:hAnsi="Calibri" w:cs="Calibri"/>
        </w:rPr>
        <w:tab/>
      </w:r>
      <w:r w:rsidRPr="000B463B">
        <w:rPr>
          <w:rFonts w:ascii="Calibri" w:hAnsi="Calibri" w:cs="Calibri"/>
        </w:rPr>
        <w:tab/>
      </w:r>
      <w:r w:rsidRPr="00826A62">
        <w:rPr>
          <w:rFonts w:ascii="Calibri" w:hAnsi="Calibri" w:cs="Calibri"/>
        </w:rPr>
        <w:t xml:space="preserve">Za dodavatele </w:t>
      </w:r>
      <w:r>
        <w:rPr>
          <w:rFonts w:ascii="Calibri" w:hAnsi="Calibri" w:cs="Calibri"/>
        </w:rPr>
        <w:t>Petr Čáp</w:t>
      </w:r>
    </w:p>
    <w:p w14:paraId="49198D88" w14:textId="77777777" w:rsidR="0098136E" w:rsidRDefault="0098136E" w:rsidP="0098136E">
      <w:pPr>
        <w:spacing w:after="120"/>
        <w:ind w:left="720" w:hanging="720"/>
        <w:rPr>
          <w:rFonts w:ascii="Calibri" w:hAnsi="Calibri" w:cs="Calibri"/>
        </w:rPr>
      </w:pPr>
      <w:r w:rsidRPr="000B463B">
        <w:rPr>
          <w:rFonts w:ascii="Calibri" w:hAnsi="Calibri" w:cs="Calibri"/>
        </w:rPr>
        <w:t>Datum:</w:t>
      </w:r>
      <w:r w:rsidRPr="000B463B">
        <w:rPr>
          <w:rFonts w:ascii="Calibri" w:hAnsi="Calibri" w:cs="Calibri"/>
        </w:rPr>
        <w:tab/>
      </w:r>
    </w:p>
    <w:sectPr w:rsidR="0098136E" w:rsidSect="00FD1F2F">
      <w:headerReference w:type="default" r:id="rId8"/>
      <w:footerReference w:type="default" r:id="rId9"/>
      <w:pgSz w:w="11906" w:h="16838"/>
      <w:pgMar w:top="1418" w:right="1418" w:bottom="567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FF77" w14:textId="77777777" w:rsidR="008241B1" w:rsidRDefault="008241B1" w:rsidP="005344A5">
      <w:r>
        <w:separator/>
      </w:r>
    </w:p>
  </w:endnote>
  <w:endnote w:type="continuationSeparator" w:id="0">
    <w:p w14:paraId="63348A63" w14:textId="77777777" w:rsidR="008241B1" w:rsidRDefault="008241B1" w:rsidP="005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F9D" w14:textId="77777777" w:rsidR="005344A5" w:rsidRPr="00FD1F2F" w:rsidRDefault="008241B1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hyperlink r:id="rId1" w:history="1"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www.sspcb.cz</w:t>
      </w:r>
    </w:hyperlink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hyperlink r:id="rId2" w:history="1"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sekretariat</w:t>
      </w:r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>@</w:t>
      </w:r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sspcb.cz</w:t>
      </w:r>
    </w:hyperlink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</w:p>
  <w:p w14:paraId="48BA8628" w14:textId="77777777" w:rsidR="005344A5" w:rsidRPr="00FD1F2F" w:rsidRDefault="005344A5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r w:rsidRPr="00FD1F2F">
      <w:rPr>
        <w:rFonts w:asciiTheme="minorHAnsi" w:hAnsiTheme="minorHAnsi" w:cstheme="minorHAnsi"/>
        <w:color w:val="000000" w:themeColor="text1"/>
        <w:sz w:val="22"/>
        <w:szCs w:val="22"/>
      </w:rPr>
      <w:t>IČ: 00582336; DIČ: CZ00582336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>, PSČ: 370 0</w:t>
    </w:r>
    <w:r w:rsidR="008826DB" w:rsidRPr="00FD1F2F">
      <w:rPr>
        <w:rFonts w:asciiTheme="minorHAnsi" w:hAnsiTheme="minorHAnsi" w:cstheme="minorHAnsi"/>
        <w:color w:val="000000" w:themeColor="text1"/>
        <w:sz w:val="22"/>
        <w:szCs w:val="22"/>
      </w:rPr>
      <w:t>4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FD1F2F">
      <w:rPr>
        <w:rFonts w:asciiTheme="minorHAnsi" w:hAnsiTheme="minorHAnsi" w:cstheme="minorHAnsi"/>
        <w:color w:val="000000" w:themeColor="text1"/>
        <w:sz w:val="22"/>
        <w:szCs w:val="22"/>
      </w:rPr>
      <w:tab/>
      <w:t>Tel.: 387 423 450</w:t>
    </w:r>
  </w:p>
  <w:p w14:paraId="36B98A7E" w14:textId="77777777" w:rsidR="005344A5" w:rsidRPr="00FD1F2F" w:rsidRDefault="005344A5" w:rsidP="005344A5">
    <w:pPr>
      <w:pStyle w:val="Zpat"/>
      <w:rPr>
        <w:sz w:val="22"/>
        <w:szCs w:val="22"/>
      </w:rPr>
    </w:pPr>
  </w:p>
  <w:p w14:paraId="0702D513" w14:textId="77777777" w:rsidR="005344A5" w:rsidRDefault="00534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60DA" w14:textId="77777777" w:rsidR="008241B1" w:rsidRDefault="008241B1" w:rsidP="005344A5">
      <w:r>
        <w:separator/>
      </w:r>
    </w:p>
  </w:footnote>
  <w:footnote w:type="continuationSeparator" w:id="0">
    <w:p w14:paraId="3203E455" w14:textId="77777777" w:rsidR="008241B1" w:rsidRDefault="008241B1" w:rsidP="0053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E52" w14:textId="77777777" w:rsidR="005344A5" w:rsidRDefault="005344A5">
    <w:pPr>
      <w:pStyle w:val="Zhlav"/>
    </w:pPr>
    <w:r>
      <w:rPr>
        <w:noProof/>
      </w:rPr>
      <w:drawing>
        <wp:inline distT="0" distB="0" distL="0" distR="0" wp14:anchorId="5614CD0D" wp14:editId="770B4735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D3B"/>
    <w:multiLevelType w:val="hybridMultilevel"/>
    <w:tmpl w:val="36C0D5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930FBB"/>
    <w:multiLevelType w:val="hybridMultilevel"/>
    <w:tmpl w:val="62C0F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115F"/>
    <w:multiLevelType w:val="hybridMultilevel"/>
    <w:tmpl w:val="54409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684C"/>
    <w:multiLevelType w:val="hybridMultilevel"/>
    <w:tmpl w:val="31B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986"/>
    <w:multiLevelType w:val="hybridMultilevel"/>
    <w:tmpl w:val="F5CEA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2DB3"/>
    <w:multiLevelType w:val="hybridMultilevel"/>
    <w:tmpl w:val="E402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52F3"/>
    <w:multiLevelType w:val="hybridMultilevel"/>
    <w:tmpl w:val="9126EA0C"/>
    <w:lvl w:ilvl="0" w:tplc="0405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39B772F3"/>
    <w:multiLevelType w:val="hybridMultilevel"/>
    <w:tmpl w:val="26E0E3E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2D224A7"/>
    <w:multiLevelType w:val="hybridMultilevel"/>
    <w:tmpl w:val="8558E07E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A52020C"/>
    <w:multiLevelType w:val="hybridMultilevel"/>
    <w:tmpl w:val="813A01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81D3C"/>
    <w:multiLevelType w:val="hybridMultilevel"/>
    <w:tmpl w:val="85F0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B31"/>
    <w:multiLevelType w:val="hybridMultilevel"/>
    <w:tmpl w:val="03A0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63366"/>
    <w:multiLevelType w:val="hybridMultilevel"/>
    <w:tmpl w:val="0C98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68A7"/>
    <w:multiLevelType w:val="hybridMultilevel"/>
    <w:tmpl w:val="A03A4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B11ED"/>
    <w:multiLevelType w:val="hybridMultilevel"/>
    <w:tmpl w:val="A656A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36ACA"/>
    <w:multiLevelType w:val="hybridMultilevel"/>
    <w:tmpl w:val="272C4CEA"/>
    <w:lvl w:ilvl="0" w:tplc="0405000B">
      <w:start w:val="1"/>
      <w:numFmt w:val="bullet"/>
      <w:lvlText w:val=""/>
      <w:lvlJc w:val="left"/>
      <w:pPr>
        <w:ind w:left="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7" w15:restartNumberingAfterBreak="0">
    <w:nsid w:val="67C25B19"/>
    <w:multiLevelType w:val="hybridMultilevel"/>
    <w:tmpl w:val="3F980F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27154"/>
    <w:multiLevelType w:val="hybridMultilevel"/>
    <w:tmpl w:val="EDE4C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E8"/>
    <w:multiLevelType w:val="hybridMultilevel"/>
    <w:tmpl w:val="7F5A025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19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A5"/>
    <w:rsid w:val="00012093"/>
    <w:rsid w:val="000555C2"/>
    <w:rsid w:val="00066CF3"/>
    <w:rsid w:val="00096B94"/>
    <w:rsid w:val="000B0139"/>
    <w:rsid w:val="00121BBA"/>
    <w:rsid w:val="001408CE"/>
    <w:rsid w:val="00146630"/>
    <w:rsid w:val="001A2748"/>
    <w:rsid w:val="00255FAF"/>
    <w:rsid w:val="002B0AC7"/>
    <w:rsid w:val="002E6230"/>
    <w:rsid w:val="003B4DE1"/>
    <w:rsid w:val="003E77A9"/>
    <w:rsid w:val="003F45A9"/>
    <w:rsid w:val="00403ACF"/>
    <w:rsid w:val="00413010"/>
    <w:rsid w:val="0048194D"/>
    <w:rsid w:val="005344A5"/>
    <w:rsid w:val="005740F0"/>
    <w:rsid w:val="0059766C"/>
    <w:rsid w:val="005E4BB8"/>
    <w:rsid w:val="006029A4"/>
    <w:rsid w:val="0066565E"/>
    <w:rsid w:val="00676237"/>
    <w:rsid w:val="006A282E"/>
    <w:rsid w:val="006F04F0"/>
    <w:rsid w:val="007627A3"/>
    <w:rsid w:val="00766DB6"/>
    <w:rsid w:val="007864DE"/>
    <w:rsid w:val="00795543"/>
    <w:rsid w:val="007A081C"/>
    <w:rsid w:val="00801FDB"/>
    <w:rsid w:val="008241B1"/>
    <w:rsid w:val="008826DB"/>
    <w:rsid w:val="008A5DCD"/>
    <w:rsid w:val="00955325"/>
    <w:rsid w:val="0098136E"/>
    <w:rsid w:val="009840C6"/>
    <w:rsid w:val="00991EFB"/>
    <w:rsid w:val="0099512A"/>
    <w:rsid w:val="009C5034"/>
    <w:rsid w:val="00A1726C"/>
    <w:rsid w:val="00A245A8"/>
    <w:rsid w:val="00A74721"/>
    <w:rsid w:val="00AC560F"/>
    <w:rsid w:val="00AF6E94"/>
    <w:rsid w:val="00BB355E"/>
    <w:rsid w:val="00C937E1"/>
    <w:rsid w:val="00CA4F95"/>
    <w:rsid w:val="00D9369B"/>
    <w:rsid w:val="00DD4CE3"/>
    <w:rsid w:val="00E039BD"/>
    <w:rsid w:val="00E26432"/>
    <w:rsid w:val="00E765C1"/>
    <w:rsid w:val="00F21DAC"/>
    <w:rsid w:val="00F32822"/>
    <w:rsid w:val="00F43FD7"/>
    <w:rsid w:val="00F653FE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9488"/>
  <w15:docId w15:val="{39238B40-73D6-403A-8618-2582C795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1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6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4A5"/>
  </w:style>
  <w:style w:type="paragraph" w:styleId="Zpat">
    <w:name w:val="footer"/>
    <w:basedOn w:val="Normln"/>
    <w:link w:val="ZpatChar"/>
    <w:unhideWhenUsed/>
    <w:rsid w:val="0053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44A5"/>
  </w:style>
  <w:style w:type="paragraph" w:styleId="Textbubliny">
    <w:name w:val="Balloon Text"/>
    <w:basedOn w:val="Normln"/>
    <w:link w:val="TextbublinyChar"/>
    <w:uiPriority w:val="99"/>
    <w:semiHidden/>
    <w:unhideWhenUsed/>
    <w:rsid w:val="00534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44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4B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E77A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E77A9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7A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E77A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AC56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1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1F2F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1F2F"/>
    <w:rPr>
      <w:rFonts w:ascii="Calibri" w:eastAsia="Calibri" w:hAnsi="Calibri" w:cs="Calibri"/>
    </w:rPr>
  </w:style>
  <w:style w:type="character" w:styleId="Siln">
    <w:name w:val="Strong"/>
    <w:basedOn w:val="Standardnpsmoodstavce"/>
    <w:uiPriority w:val="22"/>
    <w:qFormat/>
    <w:rsid w:val="002E6230"/>
    <w:rPr>
      <w:b/>
      <w:bCs/>
    </w:rPr>
  </w:style>
  <w:style w:type="paragraph" w:customStyle="1" w:styleId="Default">
    <w:name w:val="Default"/>
    <w:rsid w:val="0098136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862-0640-4346-BC0C-883DE77D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Janouchová</cp:lastModifiedBy>
  <cp:revision>2</cp:revision>
  <cp:lastPrinted>2023-06-26T11:51:00Z</cp:lastPrinted>
  <dcterms:created xsi:type="dcterms:W3CDTF">2024-01-25T10:42:00Z</dcterms:created>
  <dcterms:modified xsi:type="dcterms:W3CDTF">2024-01-25T10:42:00Z</dcterms:modified>
</cp:coreProperties>
</file>