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FE" w:rsidRDefault="0082115E">
      <w:pPr>
        <w:pStyle w:val="Nzev"/>
      </w:pPr>
      <w:r>
        <w:t>TECHNICKÉ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ORGANIZAČNÍ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ČECHOMOR</w:t>
      </w:r>
      <w:r>
        <w:rPr>
          <w:spacing w:val="-2"/>
        </w:rPr>
        <w:t xml:space="preserve"> </w:t>
      </w:r>
      <w:r>
        <w:t>2024</w:t>
      </w:r>
      <w:r>
        <w:rPr>
          <w:spacing w:val="58"/>
        </w:rPr>
        <w:t xml:space="preserve"> </w:t>
      </w:r>
      <w:r>
        <w:t>(</w:t>
      </w:r>
      <w:r>
        <w:rPr>
          <w:spacing w:val="-1"/>
        </w:rPr>
        <w:t xml:space="preserve"> </w:t>
      </w:r>
      <w:r>
        <w:rPr>
          <w:spacing w:val="-2"/>
        </w:rPr>
        <w:t>RIDER)</w:t>
      </w:r>
    </w:p>
    <w:p w:rsidR="00D63AFE" w:rsidRDefault="00D63AFE">
      <w:pPr>
        <w:pStyle w:val="Zkladntext"/>
        <w:rPr>
          <w:rFonts w:ascii="Arial"/>
          <w:b/>
          <w:sz w:val="24"/>
        </w:rPr>
      </w:pPr>
    </w:p>
    <w:p w:rsidR="00D63AFE" w:rsidRDefault="0082115E">
      <w:pPr>
        <w:pStyle w:val="Nadpis2"/>
      </w:pPr>
      <w:r>
        <w:t>Tento</w:t>
      </w:r>
      <w:r>
        <w:rPr>
          <w:spacing w:val="-9"/>
        </w:rPr>
        <w:t xml:space="preserve"> </w:t>
      </w:r>
      <w:r>
        <w:t>Rider</w:t>
      </w:r>
      <w:r>
        <w:rPr>
          <w:spacing w:val="-6"/>
        </w:rPr>
        <w:t xml:space="preserve"> </w:t>
      </w:r>
      <w:r>
        <w:t>vymezuje</w:t>
      </w:r>
      <w:r>
        <w:rPr>
          <w:spacing w:val="-6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organizační</w:t>
      </w:r>
      <w:r>
        <w:rPr>
          <w:spacing w:val="-6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přípravu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>koncertu</w:t>
      </w:r>
      <w:r>
        <w:rPr>
          <w:spacing w:val="-6"/>
        </w:rPr>
        <w:t xml:space="preserve"> </w:t>
      </w:r>
      <w:r>
        <w:rPr>
          <w:spacing w:val="-2"/>
        </w:rPr>
        <w:t>Umělce.</w:t>
      </w:r>
    </w:p>
    <w:p w:rsidR="00D63AFE" w:rsidRDefault="0082115E">
      <w:pPr>
        <w:spacing w:before="1"/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Je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bezpodmínečně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nutné,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aby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se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s tímto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Riderem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pečlivě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seznámil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odpovědný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zástupce</w:t>
      </w:r>
      <w:r>
        <w:rPr>
          <w:rFonts w:ascii="Arial" w:hAnsi="Arial"/>
          <w:b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Lokálního promotéra !</w:t>
      </w:r>
    </w:p>
    <w:p w:rsidR="00D63AFE" w:rsidRDefault="00D63AFE">
      <w:pPr>
        <w:pStyle w:val="Zkladntext"/>
        <w:spacing w:before="23"/>
        <w:rPr>
          <w:rFonts w:ascii="Arial"/>
          <w:b/>
        </w:rPr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ind w:left="249" w:hanging="149"/>
        <w:rPr>
          <w:b/>
          <w:sz w:val="18"/>
          <w:u w:val="none"/>
        </w:rPr>
      </w:pP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Objednávky,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smlouvy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13"/>
        <w:jc w:val="both"/>
      </w:pPr>
      <w:r>
        <w:t xml:space="preserve">Lokální promotér se zavazuje podpisem Smlouvy dodržet všechny podmínky v tomto Rideru . Pokud Lokální </w:t>
      </w:r>
      <w:r>
        <w:rPr>
          <w:spacing w:val="-6"/>
        </w:rPr>
        <w:t>promotér</w:t>
      </w:r>
      <w:r>
        <w:rPr>
          <w:spacing w:val="-7"/>
        </w:rPr>
        <w:t xml:space="preserve"> </w:t>
      </w:r>
      <w:r>
        <w:rPr>
          <w:spacing w:val="-6"/>
        </w:rPr>
        <w:t>nemůže některý</w:t>
      </w:r>
      <w:r>
        <w:rPr>
          <w:spacing w:val="-7"/>
        </w:rPr>
        <w:t xml:space="preserve"> </w:t>
      </w:r>
      <w:r>
        <w:rPr>
          <w:spacing w:val="-6"/>
        </w:rPr>
        <w:t>z bodů</w:t>
      </w:r>
      <w:r>
        <w:rPr>
          <w:spacing w:val="-7"/>
        </w:rPr>
        <w:t xml:space="preserve"> </w:t>
      </w:r>
      <w:r>
        <w:rPr>
          <w:spacing w:val="-6"/>
        </w:rPr>
        <w:t>tohoto</w:t>
      </w:r>
      <w:r>
        <w:rPr>
          <w:spacing w:val="-7"/>
        </w:rPr>
        <w:t xml:space="preserve"> </w:t>
      </w:r>
      <w:r>
        <w:rPr>
          <w:spacing w:val="-6"/>
        </w:rPr>
        <w:t>Rideru splnit,</w:t>
      </w:r>
      <w:r>
        <w:rPr>
          <w:spacing w:val="-7"/>
        </w:rPr>
        <w:t xml:space="preserve"> </w:t>
      </w:r>
      <w:r>
        <w:rPr>
          <w:spacing w:val="-6"/>
        </w:rPr>
        <w:t>zavazuje se,</w:t>
      </w:r>
      <w:r>
        <w:rPr>
          <w:spacing w:val="-7"/>
        </w:rPr>
        <w:t xml:space="preserve"> </w:t>
      </w:r>
      <w:r>
        <w:rPr>
          <w:spacing w:val="-6"/>
        </w:rPr>
        <w:t>že bude</w:t>
      </w:r>
      <w:r>
        <w:rPr>
          <w:spacing w:val="-7"/>
        </w:rPr>
        <w:t xml:space="preserve"> </w:t>
      </w:r>
      <w:r>
        <w:rPr>
          <w:spacing w:val="-6"/>
        </w:rPr>
        <w:t>s dostatečným</w:t>
      </w:r>
      <w:r>
        <w:rPr>
          <w:spacing w:val="-7"/>
        </w:rPr>
        <w:t xml:space="preserve"> </w:t>
      </w:r>
      <w:r>
        <w:rPr>
          <w:spacing w:val="-6"/>
        </w:rPr>
        <w:t xml:space="preserve">předstihem případné </w:t>
      </w:r>
      <w:r>
        <w:rPr>
          <w:spacing w:val="-2"/>
        </w:rPr>
        <w:t>výjimky konzultovat s pověřenými osobami Agentury. Veškeré změny musí být schváleny Agenturou.</w:t>
      </w:r>
    </w:p>
    <w:p w:rsidR="00D63AFE" w:rsidRDefault="00D63AFE">
      <w:pPr>
        <w:pStyle w:val="Zkladntext"/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ind w:left="249" w:hanging="149"/>
        <w:rPr>
          <w:b/>
          <w:sz w:val="18"/>
          <w:u w:val="none"/>
        </w:rPr>
      </w:pP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Cena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pořadu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její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úhrada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19"/>
        <w:jc w:val="both"/>
      </w:pPr>
      <w:r>
        <w:rPr>
          <w:spacing w:val="-8"/>
        </w:rPr>
        <w:t>Cena</w:t>
      </w:r>
      <w:r>
        <w:t xml:space="preserve"> </w:t>
      </w:r>
      <w:r>
        <w:rPr>
          <w:spacing w:val="-8"/>
        </w:rPr>
        <w:t>pořadu,</w:t>
      </w:r>
      <w:r>
        <w:t xml:space="preserve"> </w:t>
      </w:r>
      <w:r>
        <w:rPr>
          <w:spacing w:val="-8"/>
        </w:rPr>
        <w:t>která</w:t>
      </w:r>
      <w:r>
        <w:t xml:space="preserve"> </w:t>
      </w:r>
      <w:r>
        <w:rPr>
          <w:spacing w:val="-8"/>
        </w:rPr>
        <w:t>je</w:t>
      </w:r>
      <w:r>
        <w:t xml:space="preserve"> </w:t>
      </w:r>
      <w:r>
        <w:rPr>
          <w:spacing w:val="-8"/>
        </w:rPr>
        <w:t>uvedena</w:t>
      </w:r>
      <w:r>
        <w:t xml:space="preserve"> </w:t>
      </w:r>
      <w:r>
        <w:rPr>
          <w:spacing w:val="-8"/>
        </w:rPr>
        <w:t>ve</w:t>
      </w:r>
      <w:r>
        <w:t xml:space="preserve"> </w:t>
      </w:r>
      <w:r>
        <w:rPr>
          <w:spacing w:val="-8"/>
        </w:rPr>
        <w:t>Smlouvě</w:t>
      </w:r>
      <w:r>
        <w:t xml:space="preserve"> </w:t>
      </w:r>
      <w:r>
        <w:rPr>
          <w:spacing w:val="-8"/>
        </w:rPr>
        <w:t>je</w:t>
      </w:r>
      <w:r>
        <w:t xml:space="preserve"> </w:t>
      </w:r>
      <w:r>
        <w:rPr>
          <w:spacing w:val="-8"/>
        </w:rPr>
        <w:t>pro</w:t>
      </w:r>
      <w:r>
        <w:t xml:space="preserve"> </w:t>
      </w:r>
      <w:r>
        <w:rPr>
          <w:spacing w:val="-8"/>
        </w:rPr>
        <w:t>obě</w:t>
      </w:r>
      <w:r>
        <w:t xml:space="preserve"> </w:t>
      </w:r>
      <w:r>
        <w:rPr>
          <w:spacing w:val="-8"/>
        </w:rPr>
        <w:t>strany</w:t>
      </w:r>
      <w:r>
        <w:t xml:space="preserve"> </w:t>
      </w:r>
      <w:r>
        <w:rPr>
          <w:spacing w:val="-8"/>
        </w:rPr>
        <w:t>závazná.</w:t>
      </w:r>
      <w:r>
        <w:t xml:space="preserve"> </w:t>
      </w:r>
      <w:r>
        <w:rPr>
          <w:spacing w:val="-8"/>
        </w:rPr>
        <w:t>Změna</w:t>
      </w:r>
      <w:r>
        <w:t xml:space="preserve"> </w:t>
      </w:r>
      <w:r>
        <w:rPr>
          <w:spacing w:val="-8"/>
        </w:rPr>
        <w:t>této</w:t>
      </w:r>
      <w:r>
        <w:t xml:space="preserve"> </w:t>
      </w:r>
      <w:r>
        <w:rPr>
          <w:spacing w:val="-8"/>
        </w:rPr>
        <w:t>ceny</w:t>
      </w:r>
      <w:r>
        <w:t xml:space="preserve"> </w:t>
      </w:r>
      <w:r>
        <w:rPr>
          <w:spacing w:val="-8"/>
        </w:rPr>
        <w:t>může</w:t>
      </w:r>
      <w:r>
        <w:t xml:space="preserve"> </w:t>
      </w:r>
      <w:r>
        <w:rPr>
          <w:spacing w:val="-8"/>
        </w:rPr>
        <w:t>být</w:t>
      </w:r>
      <w:r>
        <w:t xml:space="preserve"> </w:t>
      </w:r>
      <w:r>
        <w:rPr>
          <w:spacing w:val="-8"/>
        </w:rPr>
        <w:t>učiněna</w:t>
      </w:r>
      <w:r>
        <w:t xml:space="preserve"> </w:t>
      </w:r>
      <w:r>
        <w:rPr>
          <w:spacing w:val="-8"/>
        </w:rPr>
        <w:t xml:space="preserve">pouze </w:t>
      </w:r>
      <w:r>
        <w:t>s</w:t>
      </w:r>
      <w:r>
        <w:rPr>
          <w:spacing w:val="-2"/>
        </w:rPr>
        <w:t xml:space="preserve"> </w:t>
      </w:r>
      <w:r>
        <w:t>písemným souhlasem obou smluvních stran (t.j. Agentury a Lokálního promotéra). Lokální promotér se</w:t>
      </w:r>
      <w:r>
        <w:rPr>
          <w:spacing w:val="80"/>
        </w:rPr>
        <w:t xml:space="preserve"> </w:t>
      </w:r>
      <w:r>
        <w:rPr>
          <w:spacing w:val="-2"/>
        </w:rPr>
        <w:t>zavazuje</w:t>
      </w:r>
      <w:r>
        <w:rPr>
          <w:spacing w:val="-5"/>
        </w:rPr>
        <w:t xml:space="preserve"> </w:t>
      </w:r>
      <w:r>
        <w:rPr>
          <w:spacing w:val="-2"/>
        </w:rPr>
        <w:t>uhradit</w:t>
      </w:r>
      <w:r>
        <w:rPr>
          <w:spacing w:val="-6"/>
        </w:rPr>
        <w:t xml:space="preserve"> </w:t>
      </w:r>
      <w:r>
        <w:rPr>
          <w:spacing w:val="-2"/>
        </w:rPr>
        <w:t>100%</w:t>
      </w:r>
      <w:r>
        <w:rPr>
          <w:spacing w:val="-5"/>
        </w:rPr>
        <w:t xml:space="preserve"> </w:t>
      </w:r>
      <w:r>
        <w:rPr>
          <w:spacing w:val="-2"/>
        </w:rPr>
        <w:t>ceny</w:t>
      </w:r>
      <w:r>
        <w:rPr>
          <w:spacing w:val="-5"/>
        </w:rPr>
        <w:t xml:space="preserve"> </w:t>
      </w:r>
      <w:r>
        <w:rPr>
          <w:spacing w:val="-2"/>
        </w:rPr>
        <w:t>koncertu</w:t>
      </w:r>
      <w:r>
        <w:rPr>
          <w:spacing w:val="-5"/>
        </w:rPr>
        <w:t xml:space="preserve"> </w:t>
      </w:r>
      <w:r>
        <w:rPr>
          <w:spacing w:val="-2"/>
        </w:rPr>
        <w:t>včetně</w:t>
      </w:r>
      <w:r>
        <w:rPr>
          <w:spacing w:val="-6"/>
        </w:rPr>
        <w:t xml:space="preserve"> </w:t>
      </w:r>
      <w:r>
        <w:rPr>
          <w:spacing w:val="-2"/>
        </w:rPr>
        <w:t>DPH</w:t>
      </w:r>
      <w:r>
        <w:rPr>
          <w:spacing w:val="-5"/>
        </w:rPr>
        <w:t xml:space="preserve"> </w:t>
      </w:r>
      <w:r>
        <w:rPr>
          <w:spacing w:val="-2"/>
        </w:rPr>
        <w:t>nejpozději</w:t>
      </w:r>
      <w:r>
        <w:rPr>
          <w:spacing w:val="-5"/>
        </w:rPr>
        <w:t xml:space="preserve"> </w:t>
      </w:r>
      <w:r>
        <w:rPr>
          <w:spacing w:val="-2"/>
        </w:rPr>
        <w:t>10</w:t>
      </w:r>
      <w:r>
        <w:rPr>
          <w:spacing w:val="-5"/>
        </w:rPr>
        <w:t xml:space="preserve"> </w:t>
      </w:r>
      <w:r>
        <w:rPr>
          <w:spacing w:val="-2"/>
        </w:rPr>
        <w:t>dnů</w:t>
      </w:r>
      <w:r>
        <w:rPr>
          <w:spacing w:val="-6"/>
        </w:rPr>
        <w:t xml:space="preserve"> </w:t>
      </w:r>
      <w:r>
        <w:rPr>
          <w:spacing w:val="-2"/>
        </w:rPr>
        <w:t>před</w:t>
      </w:r>
      <w:r>
        <w:rPr>
          <w:spacing w:val="-5"/>
        </w:rPr>
        <w:t xml:space="preserve"> </w:t>
      </w:r>
      <w:r>
        <w:rPr>
          <w:spacing w:val="-2"/>
        </w:rPr>
        <w:t>plánovaným</w:t>
      </w:r>
      <w:r>
        <w:rPr>
          <w:spacing w:val="-5"/>
        </w:rPr>
        <w:t xml:space="preserve"> </w:t>
      </w:r>
      <w:r>
        <w:rPr>
          <w:spacing w:val="-2"/>
        </w:rPr>
        <w:t>datem</w:t>
      </w:r>
      <w:r>
        <w:rPr>
          <w:spacing w:val="-5"/>
        </w:rPr>
        <w:t xml:space="preserve"> </w:t>
      </w:r>
      <w:r>
        <w:rPr>
          <w:spacing w:val="-2"/>
        </w:rPr>
        <w:t>konání</w:t>
      </w:r>
      <w:r>
        <w:rPr>
          <w:spacing w:val="-5"/>
        </w:rPr>
        <w:t xml:space="preserve"> </w:t>
      </w:r>
      <w:r>
        <w:rPr>
          <w:spacing w:val="-2"/>
        </w:rPr>
        <w:t xml:space="preserve">koncertu. </w:t>
      </w:r>
      <w:r>
        <w:t>Jiná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úhrady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možná</w:t>
      </w:r>
      <w:r>
        <w:rPr>
          <w:spacing w:val="-5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písemné</w:t>
      </w:r>
      <w:r>
        <w:rPr>
          <w:spacing w:val="-4"/>
        </w:rPr>
        <w:t xml:space="preserve"> </w:t>
      </w:r>
      <w:r>
        <w:t>dohodě</w:t>
      </w:r>
      <w:r>
        <w:rPr>
          <w:spacing w:val="-5"/>
        </w:rPr>
        <w:t xml:space="preserve"> </w:t>
      </w:r>
      <w:r>
        <w:t>me</w:t>
      </w:r>
      <w:r>
        <w:t>zi</w:t>
      </w:r>
      <w:r>
        <w:rPr>
          <w:spacing w:val="-5"/>
        </w:rPr>
        <w:t xml:space="preserve"> </w:t>
      </w:r>
      <w:r>
        <w:t>Lokálním</w:t>
      </w:r>
      <w:r>
        <w:rPr>
          <w:spacing w:val="-4"/>
        </w:rPr>
        <w:t xml:space="preserve"> </w:t>
      </w:r>
      <w:r>
        <w:t>promotérem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Agenturou.</w:t>
      </w:r>
    </w:p>
    <w:p w:rsidR="00D63AFE" w:rsidRDefault="00D63AFE">
      <w:pPr>
        <w:pStyle w:val="Zkladntext"/>
        <w:spacing w:before="1"/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ind w:left="249" w:hanging="149"/>
        <w:rPr>
          <w:b/>
          <w:sz w:val="18"/>
          <w:u w:val="none"/>
        </w:rPr>
      </w:pP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Bezpečnost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ochrana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zúčastněných</w:t>
      </w:r>
      <w:r>
        <w:rPr>
          <w:b/>
          <w:spacing w:val="-4"/>
          <w:sz w:val="18"/>
        </w:rPr>
        <w:t xml:space="preserve"> osob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23" w:firstLine="53"/>
        <w:jc w:val="both"/>
      </w:pPr>
      <w:r>
        <w:rPr>
          <w:spacing w:val="-2"/>
        </w:rPr>
        <w:t>Lokální</w:t>
      </w:r>
      <w:r>
        <w:rPr>
          <w:spacing w:val="-5"/>
        </w:rPr>
        <w:t xml:space="preserve"> </w:t>
      </w:r>
      <w:r>
        <w:rPr>
          <w:spacing w:val="-2"/>
        </w:rPr>
        <w:t>promotér</w:t>
      </w:r>
      <w:r>
        <w:rPr>
          <w:spacing w:val="-5"/>
        </w:rPr>
        <w:t xml:space="preserve"> </w:t>
      </w:r>
      <w:r>
        <w:rPr>
          <w:spacing w:val="-2"/>
        </w:rPr>
        <w:t>je</w:t>
      </w:r>
      <w:r>
        <w:rPr>
          <w:spacing w:val="-5"/>
        </w:rPr>
        <w:t xml:space="preserve"> </w:t>
      </w:r>
      <w:r>
        <w:rPr>
          <w:spacing w:val="-2"/>
        </w:rPr>
        <w:t>povinen</w:t>
      </w:r>
      <w:r>
        <w:rPr>
          <w:spacing w:val="-7"/>
        </w:rPr>
        <w:t xml:space="preserve"> </w:t>
      </w:r>
      <w:r>
        <w:rPr>
          <w:spacing w:val="-2"/>
        </w:rPr>
        <w:t>zajistit,</w:t>
      </w:r>
      <w:r>
        <w:rPr>
          <w:spacing w:val="-5"/>
        </w:rPr>
        <w:t xml:space="preserve"> </w:t>
      </w:r>
      <w:r>
        <w:rPr>
          <w:spacing w:val="-2"/>
        </w:rPr>
        <w:t>aby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prostoru</w:t>
      </w:r>
      <w:r>
        <w:rPr>
          <w:spacing w:val="-5"/>
        </w:rPr>
        <w:t xml:space="preserve"> </w:t>
      </w:r>
      <w:r>
        <w:rPr>
          <w:spacing w:val="-2"/>
        </w:rPr>
        <w:t>v zákulisí</w:t>
      </w:r>
      <w:r>
        <w:rPr>
          <w:spacing w:val="-7"/>
        </w:rPr>
        <w:t xml:space="preserve"> </w:t>
      </w:r>
      <w:r>
        <w:rPr>
          <w:spacing w:val="-2"/>
        </w:rPr>
        <w:t>neměli</w:t>
      </w:r>
      <w:r>
        <w:rPr>
          <w:spacing w:val="-5"/>
        </w:rPr>
        <w:t xml:space="preserve"> </w:t>
      </w:r>
      <w:r>
        <w:rPr>
          <w:spacing w:val="-2"/>
        </w:rPr>
        <w:t>přístup</w:t>
      </w:r>
      <w:r>
        <w:rPr>
          <w:spacing w:val="-5"/>
        </w:rPr>
        <w:t xml:space="preserve"> </w:t>
      </w:r>
      <w:r>
        <w:rPr>
          <w:spacing w:val="-2"/>
        </w:rPr>
        <w:t>osoby,</w:t>
      </w:r>
      <w:r>
        <w:rPr>
          <w:spacing w:val="-5"/>
        </w:rPr>
        <w:t xml:space="preserve"> </w:t>
      </w:r>
      <w:r>
        <w:rPr>
          <w:spacing w:val="-2"/>
        </w:rPr>
        <w:t>které</w:t>
      </w:r>
      <w:r>
        <w:rPr>
          <w:spacing w:val="-7"/>
        </w:rPr>
        <w:t xml:space="preserve"> </w:t>
      </w:r>
      <w:r>
        <w:rPr>
          <w:spacing w:val="-2"/>
        </w:rPr>
        <w:t>nepatří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pracovního týmu</w:t>
      </w:r>
      <w:r>
        <w:rPr>
          <w:spacing w:val="-7"/>
        </w:rPr>
        <w:t xml:space="preserve"> </w:t>
      </w:r>
      <w:r>
        <w:rPr>
          <w:spacing w:val="-2"/>
        </w:rPr>
        <w:t>Lokálního</w:t>
      </w:r>
      <w:r>
        <w:rPr>
          <w:spacing w:val="-7"/>
        </w:rPr>
        <w:t xml:space="preserve"> </w:t>
      </w:r>
      <w:r>
        <w:rPr>
          <w:spacing w:val="-2"/>
        </w:rPr>
        <w:t>promotéra</w:t>
      </w:r>
      <w:r>
        <w:rPr>
          <w:spacing w:val="-6"/>
        </w:rPr>
        <w:t xml:space="preserve"> </w:t>
      </w:r>
      <w:r>
        <w:rPr>
          <w:spacing w:val="-2"/>
        </w:rPr>
        <w:t>ani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Produkčního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realizačního</w:t>
      </w:r>
      <w:r>
        <w:rPr>
          <w:spacing w:val="-7"/>
        </w:rPr>
        <w:t xml:space="preserve"> </w:t>
      </w:r>
      <w:r>
        <w:rPr>
          <w:spacing w:val="-2"/>
        </w:rPr>
        <w:t>týmu</w:t>
      </w:r>
      <w:r>
        <w:rPr>
          <w:spacing w:val="-7"/>
        </w:rPr>
        <w:t xml:space="preserve"> </w:t>
      </w:r>
      <w:r>
        <w:rPr>
          <w:spacing w:val="-2"/>
        </w:rPr>
        <w:t>Umělce,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ani</w:t>
      </w:r>
      <w:r>
        <w:rPr>
          <w:spacing w:val="-7"/>
        </w:rPr>
        <w:t xml:space="preserve"> </w:t>
      </w:r>
      <w:r>
        <w:rPr>
          <w:spacing w:val="-2"/>
        </w:rPr>
        <w:t>po</w:t>
      </w:r>
      <w:r>
        <w:rPr>
          <w:spacing w:val="-7"/>
        </w:rPr>
        <w:t xml:space="preserve"> </w:t>
      </w:r>
      <w:r>
        <w:rPr>
          <w:spacing w:val="-2"/>
        </w:rPr>
        <w:t>ukončení</w:t>
      </w:r>
      <w:r>
        <w:rPr>
          <w:spacing w:val="-7"/>
        </w:rPr>
        <w:t xml:space="preserve"> </w:t>
      </w:r>
      <w:r>
        <w:rPr>
          <w:spacing w:val="-2"/>
        </w:rPr>
        <w:t>koncertu.</w:t>
      </w:r>
    </w:p>
    <w:p w:rsidR="00D63AFE" w:rsidRDefault="0082115E">
      <w:pPr>
        <w:pStyle w:val="Zkladntext"/>
        <w:spacing w:before="206"/>
        <w:ind w:left="100" w:right="122"/>
        <w:jc w:val="both"/>
      </w:pPr>
      <w:r>
        <w:t xml:space="preserve">Lokální promotér zajistí na své náklady dostatečný počet osob, které budou vykonávat pořadatelskou a </w:t>
      </w:r>
      <w:r>
        <w:rPr>
          <w:spacing w:val="-2"/>
        </w:rPr>
        <w:t>organizační</w:t>
      </w:r>
      <w:r>
        <w:rPr>
          <w:spacing w:val="-7"/>
        </w:rPr>
        <w:t xml:space="preserve"> </w:t>
      </w:r>
      <w:r>
        <w:rPr>
          <w:spacing w:val="-2"/>
        </w:rPr>
        <w:t>službu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základě</w:t>
      </w:r>
      <w:r>
        <w:rPr>
          <w:spacing w:val="-7"/>
        </w:rPr>
        <w:t xml:space="preserve"> </w:t>
      </w:r>
      <w:r>
        <w:rPr>
          <w:spacing w:val="-2"/>
        </w:rPr>
        <w:t>pokynů</w:t>
      </w:r>
      <w:r>
        <w:rPr>
          <w:spacing w:val="-7"/>
        </w:rPr>
        <w:t xml:space="preserve"> </w:t>
      </w:r>
      <w:r>
        <w:rPr>
          <w:spacing w:val="-2"/>
        </w:rPr>
        <w:t>Tour</w:t>
      </w:r>
      <w:r>
        <w:rPr>
          <w:spacing w:val="-6"/>
        </w:rPr>
        <w:t xml:space="preserve"> </w:t>
      </w:r>
      <w:r>
        <w:rPr>
          <w:spacing w:val="-2"/>
        </w:rPr>
        <w:t>Managera.</w:t>
      </w:r>
      <w:r>
        <w:rPr>
          <w:spacing w:val="-7"/>
        </w:rPr>
        <w:t xml:space="preserve"> </w:t>
      </w:r>
      <w:r>
        <w:rPr>
          <w:spacing w:val="-2"/>
        </w:rPr>
        <w:t>Tyto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7"/>
        </w:rPr>
        <w:t xml:space="preserve"> </w:t>
      </w:r>
      <w:r>
        <w:rPr>
          <w:spacing w:val="-2"/>
        </w:rPr>
        <w:t>mají</w:t>
      </w:r>
      <w:r>
        <w:rPr>
          <w:spacing w:val="-7"/>
        </w:rPr>
        <w:t xml:space="preserve"> </w:t>
      </w:r>
      <w:r>
        <w:rPr>
          <w:spacing w:val="-2"/>
        </w:rPr>
        <w:t>za</w:t>
      </w:r>
      <w:r>
        <w:rPr>
          <w:spacing w:val="-6"/>
        </w:rPr>
        <w:t xml:space="preserve"> </w:t>
      </w:r>
      <w:r>
        <w:rPr>
          <w:spacing w:val="-2"/>
        </w:rPr>
        <w:t>povinnost</w:t>
      </w:r>
      <w:r>
        <w:rPr>
          <w:spacing w:val="-7"/>
        </w:rPr>
        <w:t xml:space="preserve"> </w:t>
      </w:r>
      <w:r>
        <w:rPr>
          <w:spacing w:val="-2"/>
        </w:rPr>
        <w:t>zejména</w:t>
      </w:r>
      <w:r>
        <w:rPr>
          <w:spacing w:val="-7"/>
        </w:rPr>
        <w:t xml:space="preserve"> </w:t>
      </w:r>
      <w:r>
        <w:rPr>
          <w:spacing w:val="-2"/>
        </w:rPr>
        <w:t>střežit</w:t>
      </w:r>
      <w:r>
        <w:rPr>
          <w:spacing w:val="-7"/>
        </w:rPr>
        <w:t xml:space="preserve"> </w:t>
      </w:r>
      <w:r>
        <w:rPr>
          <w:spacing w:val="-2"/>
        </w:rPr>
        <w:t>vstup</w:t>
      </w:r>
      <w:r>
        <w:rPr>
          <w:spacing w:val="-6"/>
        </w:rPr>
        <w:t xml:space="preserve"> </w:t>
      </w:r>
      <w:r>
        <w:rPr>
          <w:spacing w:val="-2"/>
        </w:rPr>
        <w:t xml:space="preserve">do </w:t>
      </w:r>
      <w:r>
        <w:t xml:space="preserve">prostor, které nejsou určeny pro veřejnost, t.j. do zákulisí (Backstage), do prostoru technického pracoviště </w:t>
      </w:r>
      <w:r>
        <w:rPr>
          <w:spacing w:val="-4"/>
        </w:rPr>
        <w:t>zvukového</w:t>
      </w:r>
      <w:r>
        <w:rPr>
          <w:spacing w:val="-8"/>
        </w:rPr>
        <w:t xml:space="preserve"> </w:t>
      </w:r>
      <w:r>
        <w:rPr>
          <w:spacing w:val="-4"/>
        </w:rPr>
        <w:t>mistra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osvětlovačů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jeviště.</w:t>
      </w:r>
      <w:r>
        <w:rPr>
          <w:spacing w:val="-8"/>
        </w:rPr>
        <w:t xml:space="preserve"> </w:t>
      </w:r>
      <w:r>
        <w:rPr>
          <w:spacing w:val="-4"/>
        </w:rPr>
        <w:t>T</w:t>
      </w:r>
    </w:p>
    <w:p w:rsidR="00D63AFE" w:rsidRDefault="00D63AFE">
      <w:pPr>
        <w:pStyle w:val="Zkladntext"/>
        <w:spacing w:before="1"/>
      </w:pPr>
    </w:p>
    <w:p w:rsidR="00D63AFE" w:rsidRDefault="0082115E">
      <w:pPr>
        <w:pStyle w:val="Nadpis2"/>
        <w:spacing w:before="1"/>
        <w:ind w:right="118"/>
        <w:jc w:val="both"/>
      </w:pPr>
      <w:r>
        <w:t>Lokální</w:t>
      </w:r>
      <w:r>
        <w:rPr>
          <w:spacing w:val="-1"/>
        </w:rPr>
        <w:t xml:space="preserve"> </w:t>
      </w:r>
      <w:r>
        <w:t>promotér zajistí na</w:t>
      </w:r>
      <w:r>
        <w:rPr>
          <w:spacing w:val="-1"/>
        </w:rPr>
        <w:t xml:space="preserve"> </w:t>
      </w:r>
      <w:r>
        <w:t>své náklady v průběhu zvukové zkoušky a</w:t>
      </w:r>
      <w:r>
        <w:rPr>
          <w:spacing w:val="-1"/>
        </w:rPr>
        <w:t xml:space="preserve"> </w:t>
      </w:r>
      <w:r>
        <w:t>koncertu v sále přítomnost</w:t>
      </w:r>
      <w:r>
        <w:rPr>
          <w:spacing w:val="-1"/>
        </w:rPr>
        <w:t xml:space="preserve"> </w:t>
      </w:r>
      <w:r>
        <w:t>lékaře a pomocného zdravotního personálu se základním zdravotním vybavením.</w:t>
      </w:r>
    </w:p>
    <w:p w:rsidR="00D63AFE" w:rsidRDefault="0082115E">
      <w:pPr>
        <w:pStyle w:val="Zkladntext"/>
        <w:ind w:left="100" w:right="124"/>
        <w:jc w:val="both"/>
      </w:pPr>
      <w:r>
        <w:t xml:space="preserve">Po celou dobu instalace zvukové a osvětlovací techniky, zvukové zkoušky, koncertu a až do doby úplného </w:t>
      </w:r>
      <w:r>
        <w:rPr>
          <w:spacing w:val="-2"/>
        </w:rPr>
        <w:t>vystěhování</w:t>
      </w:r>
      <w:r>
        <w:rPr>
          <w:spacing w:val="-6"/>
        </w:rPr>
        <w:t xml:space="preserve"> </w:t>
      </w:r>
      <w:r>
        <w:rPr>
          <w:spacing w:val="-2"/>
        </w:rPr>
        <w:t>techniky</w:t>
      </w:r>
      <w:r>
        <w:rPr>
          <w:spacing w:val="-8"/>
        </w:rPr>
        <w:t xml:space="preserve"> </w:t>
      </w:r>
      <w:r>
        <w:rPr>
          <w:spacing w:val="-2"/>
        </w:rPr>
        <w:t>ze</w:t>
      </w:r>
      <w:r>
        <w:rPr>
          <w:spacing w:val="-6"/>
        </w:rPr>
        <w:t xml:space="preserve"> </w:t>
      </w:r>
      <w:r>
        <w:rPr>
          <w:spacing w:val="-2"/>
        </w:rPr>
        <w:t>sálu</w:t>
      </w:r>
      <w:r>
        <w:rPr>
          <w:spacing w:val="-6"/>
        </w:rPr>
        <w:t xml:space="preserve"> </w:t>
      </w:r>
      <w:r>
        <w:rPr>
          <w:spacing w:val="-2"/>
        </w:rPr>
        <w:t>musí</w:t>
      </w:r>
      <w:r>
        <w:rPr>
          <w:spacing w:val="-8"/>
        </w:rPr>
        <w:t xml:space="preserve"> </w:t>
      </w:r>
      <w:r>
        <w:rPr>
          <w:spacing w:val="-2"/>
        </w:rPr>
        <w:t>být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0"/>
        </w:rPr>
        <w:t xml:space="preserve"> </w:t>
      </w:r>
      <w:r>
        <w:rPr>
          <w:spacing w:val="-2"/>
        </w:rPr>
        <w:t>sále</w:t>
      </w:r>
      <w:r>
        <w:rPr>
          <w:spacing w:val="-6"/>
        </w:rPr>
        <w:t xml:space="preserve"> </w:t>
      </w:r>
      <w:r>
        <w:rPr>
          <w:spacing w:val="-2"/>
        </w:rPr>
        <w:t>přítomen</w:t>
      </w:r>
      <w:r>
        <w:rPr>
          <w:spacing w:val="-6"/>
        </w:rPr>
        <w:t xml:space="preserve"> </w:t>
      </w:r>
      <w:r>
        <w:rPr>
          <w:spacing w:val="-2"/>
        </w:rPr>
        <w:t>hasič,</w:t>
      </w:r>
      <w:r>
        <w:rPr>
          <w:spacing w:val="-8"/>
        </w:rPr>
        <w:t xml:space="preserve"> </w:t>
      </w:r>
      <w:r>
        <w:rPr>
          <w:spacing w:val="-2"/>
        </w:rPr>
        <w:t>který</w:t>
      </w:r>
      <w:r>
        <w:rPr>
          <w:spacing w:val="-6"/>
        </w:rPr>
        <w:t xml:space="preserve"> </w:t>
      </w:r>
      <w:r>
        <w:rPr>
          <w:spacing w:val="-2"/>
        </w:rPr>
        <w:t>bude</w:t>
      </w:r>
      <w:r>
        <w:rPr>
          <w:spacing w:val="-6"/>
        </w:rPr>
        <w:t xml:space="preserve"> </w:t>
      </w:r>
      <w:r>
        <w:rPr>
          <w:spacing w:val="-2"/>
        </w:rPr>
        <w:t>dbát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ochranu</w:t>
      </w:r>
      <w:r>
        <w:rPr>
          <w:spacing w:val="-6"/>
        </w:rPr>
        <w:t xml:space="preserve"> </w:t>
      </w:r>
      <w:r>
        <w:rPr>
          <w:spacing w:val="-2"/>
        </w:rPr>
        <w:t>před</w:t>
      </w:r>
      <w:r>
        <w:rPr>
          <w:spacing w:val="-6"/>
        </w:rPr>
        <w:t xml:space="preserve"> </w:t>
      </w:r>
      <w:r>
        <w:rPr>
          <w:spacing w:val="-2"/>
        </w:rPr>
        <w:t>možností</w:t>
      </w:r>
      <w:r>
        <w:rPr>
          <w:spacing w:val="-6"/>
        </w:rPr>
        <w:t xml:space="preserve"> </w:t>
      </w:r>
      <w:r>
        <w:rPr>
          <w:spacing w:val="-2"/>
        </w:rPr>
        <w:t>vzniku požáru.</w:t>
      </w:r>
    </w:p>
    <w:p w:rsidR="00D63AFE" w:rsidRDefault="0082115E">
      <w:pPr>
        <w:pStyle w:val="Nadpis2"/>
        <w:spacing w:before="207"/>
        <w:ind w:right="117"/>
        <w:jc w:val="both"/>
      </w:pPr>
      <w:r>
        <w:t>Po</w:t>
      </w:r>
      <w:r>
        <w:rPr>
          <w:spacing w:val="-2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vystoupení</w:t>
      </w:r>
      <w:r>
        <w:rPr>
          <w:spacing w:val="-2"/>
        </w:rPr>
        <w:t xml:space="preserve"> </w:t>
      </w:r>
      <w:r>
        <w:t>Umělce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povolen vstup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podium</w:t>
      </w:r>
      <w:r>
        <w:rPr>
          <w:spacing w:val="-2"/>
        </w:rPr>
        <w:t xml:space="preserve"> </w:t>
      </w:r>
      <w:r>
        <w:t>nikomu</w:t>
      </w:r>
      <w:r>
        <w:rPr>
          <w:spacing w:val="-2"/>
        </w:rPr>
        <w:t xml:space="preserve"> </w:t>
      </w:r>
      <w:r>
        <w:t>kromě</w:t>
      </w:r>
      <w:r>
        <w:rPr>
          <w:spacing w:val="-2"/>
        </w:rPr>
        <w:t xml:space="preserve"> </w:t>
      </w:r>
      <w:r>
        <w:t>členů</w:t>
      </w:r>
      <w:r>
        <w:rPr>
          <w:spacing w:val="-2"/>
        </w:rPr>
        <w:t xml:space="preserve"> </w:t>
      </w:r>
      <w:r>
        <w:t>týmu</w:t>
      </w:r>
      <w:r>
        <w:rPr>
          <w:spacing w:val="-2"/>
        </w:rPr>
        <w:t xml:space="preserve"> </w:t>
      </w:r>
      <w:r>
        <w:t>Umělce, 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týká</w:t>
      </w:r>
      <w:r>
        <w:rPr>
          <w:spacing w:val="-2"/>
        </w:rPr>
        <w:t xml:space="preserve"> </w:t>
      </w:r>
      <w:r>
        <w:t>i krajů</w:t>
      </w:r>
      <w:r>
        <w:rPr>
          <w:spacing w:val="-3"/>
        </w:rPr>
        <w:t xml:space="preserve"> </w:t>
      </w:r>
      <w:r>
        <w:t>podia,</w:t>
      </w:r>
      <w:r>
        <w:rPr>
          <w:spacing w:val="-1"/>
        </w:rPr>
        <w:t xml:space="preserve"> </w:t>
      </w:r>
      <w:r>
        <w:t>schodů</w:t>
      </w:r>
      <w:r>
        <w:rPr>
          <w:spacing w:val="-1"/>
        </w:rPr>
        <w:t xml:space="preserve"> </w:t>
      </w:r>
      <w:r>
        <w:t>k podiu,</w:t>
      </w:r>
      <w:r>
        <w:rPr>
          <w:spacing w:val="-3"/>
        </w:rPr>
        <w:t xml:space="preserve"> </w:t>
      </w:r>
      <w:r>
        <w:t>přípraven</w:t>
      </w:r>
      <w:r>
        <w:rPr>
          <w:spacing w:val="-1"/>
        </w:rPr>
        <w:t xml:space="preserve"> </w:t>
      </w:r>
      <w:r>
        <w:t>apod.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přípraven</w:t>
      </w:r>
      <w:r>
        <w:rPr>
          <w:spacing w:val="-1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přístup</w:t>
      </w:r>
      <w:r>
        <w:rPr>
          <w:spacing w:val="-1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skupina,</w:t>
      </w:r>
      <w:r>
        <w:rPr>
          <w:spacing w:val="-3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části v</w:t>
      </w:r>
      <w:r>
        <w:rPr>
          <w:spacing w:val="-3"/>
        </w:rPr>
        <w:t xml:space="preserve"> </w:t>
      </w:r>
      <w:r>
        <w:t>danou dobu připravuje nebo balí svou techniku a technický tým Lokálního pořadatele, jehož přítomnost je v tu dobu nezbytná. Lokální promotér je povinen zajistit ostrahu, která zamezí vstupu nepovolaným osobám na pódium.</w:t>
      </w:r>
    </w:p>
    <w:p w:rsidR="00D63AFE" w:rsidRDefault="00D63AFE">
      <w:pPr>
        <w:pStyle w:val="Zkladntext"/>
        <w:spacing w:before="206"/>
        <w:rPr>
          <w:rFonts w:ascii="Arial"/>
          <w:b/>
        </w:rPr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ind w:left="249" w:hanging="149"/>
        <w:rPr>
          <w:b/>
          <w:sz w:val="18"/>
          <w:u w:val="none"/>
        </w:rPr>
      </w:pP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Zvuková,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osvětlovací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jevištní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te</w:t>
      </w:r>
      <w:r>
        <w:rPr>
          <w:b/>
          <w:sz w:val="18"/>
        </w:rPr>
        <w:t>chnika,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technici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20"/>
        <w:jc w:val="both"/>
      </w:pPr>
      <w:r>
        <w:t>V</w:t>
      </w:r>
      <w:r>
        <w:rPr>
          <w:spacing w:val="-13"/>
        </w:rPr>
        <w:t xml:space="preserve"> </w:t>
      </w:r>
      <w:r>
        <w:t>prostoru,</w:t>
      </w:r>
      <w:r>
        <w:rPr>
          <w:spacing w:val="-5"/>
        </w:rPr>
        <w:t xml:space="preserve"> </w:t>
      </w:r>
      <w:r>
        <w:t>kde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vystoupení</w:t>
      </w:r>
      <w:r>
        <w:rPr>
          <w:spacing w:val="-2"/>
        </w:rPr>
        <w:t xml:space="preserve"> </w:t>
      </w:r>
      <w:r>
        <w:t>koná,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především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podiu</w:t>
      </w:r>
      <w:r>
        <w:rPr>
          <w:spacing w:val="-3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zajištěna</w:t>
      </w:r>
      <w:r>
        <w:rPr>
          <w:spacing w:val="-3"/>
        </w:rPr>
        <w:t xml:space="preserve"> </w:t>
      </w:r>
      <w:r>
        <w:t>stálá</w:t>
      </w:r>
      <w:r>
        <w:rPr>
          <w:spacing w:val="-2"/>
        </w:rPr>
        <w:t xml:space="preserve"> </w:t>
      </w:r>
      <w:r>
        <w:t>teplota</w:t>
      </w:r>
      <w:r>
        <w:rPr>
          <w:spacing w:val="-3"/>
        </w:rPr>
        <w:t xml:space="preserve"> </w:t>
      </w:r>
      <w:r>
        <w:t>vyšší</w:t>
      </w:r>
      <w:r>
        <w:rPr>
          <w:spacing w:val="-3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16°C.</w:t>
      </w:r>
      <w:r>
        <w:rPr>
          <w:spacing w:val="-3"/>
        </w:rPr>
        <w:t xml:space="preserve"> </w:t>
      </w:r>
      <w:r>
        <w:t>Pro venkovní</w:t>
      </w:r>
      <w:r>
        <w:rPr>
          <w:spacing w:val="-10"/>
        </w:rPr>
        <w:t xml:space="preserve"> </w:t>
      </w:r>
      <w:r>
        <w:t>akce</w:t>
      </w:r>
      <w:r>
        <w:rPr>
          <w:spacing w:val="-10"/>
        </w:rPr>
        <w:t xml:space="preserve"> </w:t>
      </w:r>
      <w:r>
        <w:t>platí,</w:t>
      </w:r>
      <w:r>
        <w:rPr>
          <w:spacing w:val="-10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teplota</w:t>
      </w:r>
      <w:r>
        <w:rPr>
          <w:spacing w:val="-10"/>
        </w:rPr>
        <w:t xml:space="preserve"> </w:t>
      </w:r>
      <w:r>
        <w:t>nižší,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Lokální</w:t>
      </w:r>
      <w:r>
        <w:rPr>
          <w:spacing w:val="-8"/>
        </w:rPr>
        <w:t xml:space="preserve"> </w:t>
      </w:r>
      <w:r>
        <w:t>promotér</w:t>
      </w:r>
      <w:r>
        <w:rPr>
          <w:spacing w:val="-10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zajistit</w:t>
      </w:r>
      <w:r>
        <w:rPr>
          <w:spacing w:val="-10"/>
        </w:rPr>
        <w:t xml:space="preserve"> </w:t>
      </w:r>
      <w:r>
        <w:t>min.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vodotěsné</w:t>
      </w:r>
      <w:r>
        <w:rPr>
          <w:spacing w:val="-10"/>
        </w:rPr>
        <w:t xml:space="preserve"> </w:t>
      </w:r>
      <w:r>
        <w:t xml:space="preserve">průmyslové </w:t>
      </w:r>
      <w:r>
        <w:rPr>
          <w:spacing w:val="-6"/>
        </w:rPr>
        <w:t>infrazářiče, které budou</w:t>
      </w:r>
      <w:r>
        <w:t xml:space="preserve"> </w:t>
      </w:r>
      <w:r>
        <w:rPr>
          <w:spacing w:val="-6"/>
        </w:rPr>
        <w:t>umístěny z</w:t>
      </w:r>
      <w:r>
        <w:rPr>
          <w:spacing w:val="-7"/>
        </w:rPr>
        <w:t xml:space="preserve"> </w:t>
      </w:r>
      <w:r>
        <w:rPr>
          <w:spacing w:val="-6"/>
        </w:rPr>
        <w:t>každého</w:t>
      </w:r>
      <w:r>
        <w:t xml:space="preserve"> </w:t>
      </w:r>
      <w:r>
        <w:rPr>
          <w:spacing w:val="-6"/>
        </w:rPr>
        <w:t>rohu podia</w:t>
      </w:r>
      <w:r>
        <w:t xml:space="preserve"> </w:t>
      </w:r>
      <w:r>
        <w:rPr>
          <w:spacing w:val="-6"/>
        </w:rPr>
        <w:t>směrem ke středu podia</w:t>
      </w:r>
      <w:r>
        <w:t xml:space="preserve"> </w:t>
      </w:r>
      <w:r>
        <w:rPr>
          <w:spacing w:val="-6"/>
        </w:rPr>
        <w:t xml:space="preserve">a jejich výkon bude dostatečný </w:t>
      </w:r>
      <w:r>
        <w:t>pro pokrytí celého podia.</w:t>
      </w:r>
    </w:p>
    <w:p w:rsidR="00D63AFE" w:rsidRDefault="0082115E">
      <w:pPr>
        <w:pStyle w:val="Zkladntext"/>
        <w:ind w:left="100" w:right="114"/>
        <w:jc w:val="both"/>
      </w:pPr>
      <w:r>
        <w:t>Rozměry jeviště a zastřešení jsou uvedeny v</w:t>
      </w:r>
      <w:r>
        <w:rPr>
          <w:spacing w:val="-13"/>
        </w:rPr>
        <w:t xml:space="preserve"> </w:t>
      </w:r>
      <w:r>
        <w:t xml:space="preserve">stageplanu, který tvoří přílohu Smlouvy mezi Agenturou a </w:t>
      </w:r>
      <w:r>
        <w:rPr>
          <w:spacing w:val="-2"/>
        </w:rPr>
        <w:t>Pořadatelem.</w:t>
      </w:r>
      <w:r>
        <w:rPr>
          <w:spacing w:val="-10"/>
        </w:rPr>
        <w:t xml:space="preserve"> </w:t>
      </w:r>
      <w:r>
        <w:rPr>
          <w:spacing w:val="-2"/>
        </w:rPr>
        <w:t>Výška</w:t>
      </w:r>
      <w:r>
        <w:rPr>
          <w:spacing w:val="-10"/>
        </w:rPr>
        <w:t xml:space="preserve"> </w:t>
      </w:r>
      <w:r>
        <w:rPr>
          <w:spacing w:val="-2"/>
        </w:rPr>
        <w:t>n</w:t>
      </w:r>
      <w:r>
        <w:rPr>
          <w:spacing w:val="-2"/>
        </w:rPr>
        <w:t>ezakrytého</w:t>
      </w:r>
      <w:r>
        <w:rPr>
          <w:spacing w:val="-8"/>
        </w:rPr>
        <w:t xml:space="preserve"> </w:t>
      </w:r>
      <w:r>
        <w:rPr>
          <w:spacing w:val="-2"/>
        </w:rPr>
        <w:t>prostoru</w:t>
      </w:r>
      <w:r>
        <w:rPr>
          <w:spacing w:val="-10"/>
        </w:rPr>
        <w:t xml:space="preserve"> </w:t>
      </w:r>
      <w:r>
        <w:rPr>
          <w:spacing w:val="-2"/>
        </w:rPr>
        <w:t>nad</w:t>
      </w:r>
      <w:r>
        <w:rPr>
          <w:spacing w:val="-10"/>
        </w:rPr>
        <w:t xml:space="preserve"> </w:t>
      </w:r>
      <w:r>
        <w:rPr>
          <w:spacing w:val="-2"/>
        </w:rPr>
        <w:t>jevištěm</w:t>
      </w:r>
      <w:r>
        <w:rPr>
          <w:spacing w:val="-8"/>
        </w:rPr>
        <w:t xml:space="preserve"> </w:t>
      </w:r>
      <w:r>
        <w:rPr>
          <w:spacing w:val="-2"/>
        </w:rPr>
        <w:t>musí</w:t>
      </w:r>
      <w:r>
        <w:rPr>
          <w:spacing w:val="-10"/>
        </w:rPr>
        <w:t xml:space="preserve"> </w:t>
      </w:r>
      <w:r>
        <w:rPr>
          <w:spacing w:val="-2"/>
        </w:rPr>
        <w:t>být</w:t>
      </w:r>
      <w:r>
        <w:rPr>
          <w:spacing w:val="-10"/>
        </w:rPr>
        <w:t xml:space="preserve"> </w:t>
      </w:r>
      <w:r>
        <w:rPr>
          <w:spacing w:val="-2"/>
        </w:rPr>
        <w:t>minimálně</w:t>
      </w:r>
      <w:r>
        <w:rPr>
          <w:spacing w:val="-10"/>
        </w:rPr>
        <w:t xml:space="preserve"> </w:t>
      </w:r>
      <w:r>
        <w:rPr>
          <w:spacing w:val="-2"/>
        </w:rPr>
        <w:t>5</w:t>
      </w:r>
      <w:r>
        <w:rPr>
          <w:spacing w:val="-10"/>
        </w:rPr>
        <w:t xml:space="preserve"> </w:t>
      </w:r>
      <w:r>
        <w:rPr>
          <w:spacing w:val="-2"/>
        </w:rPr>
        <w:t>metru.</w:t>
      </w:r>
      <w:r>
        <w:rPr>
          <w:spacing w:val="-10"/>
        </w:rPr>
        <w:t xml:space="preserve"> </w:t>
      </w:r>
      <w:r>
        <w:rPr>
          <w:spacing w:val="-2"/>
        </w:rPr>
        <w:t>Jeviště</w:t>
      </w:r>
      <w:r>
        <w:rPr>
          <w:spacing w:val="-8"/>
        </w:rPr>
        <w:t xml:space="preserve"> </w:t>
      </w:r>
      <w:r>
        <w:rPr>
          <w:spacing w:val="-2"/>
        </w:rPr>
        <w:t>musí</w:t>
      </w:r>
      <w:r>
        <w:rPr>
          <w:spacing w:val="-10"/>
        </w:rPr>
        <w:t xml:space="preserve"> </w:t>
      </w:r>
      <w:r>
        <w:rPr>
          <w:spacing w:val="-2"/>
        </w:rPr>
        <w:t>být</w:t>
      </w:r>
      <w:r>
        <w:rPr>
          <w:spacing w:val="-10"/>
        </w:rPr>
        <w:t xml:space="preserve"> </w:t>
      </w:r>
      <w:r>
        <w:rPr>
          <w:spacing w:val="-2"/>
        </w:rPr>
        <w:t>pevné,</w:t>
      </w:r>
      <w:r>
        <w:rPr>
          <w:spacing w:val="-10"/>
        </w:rPr>
        <w:t xml:space="preserve"> </w:t>
      </w:r>
      <w:r>
        <w:rPr>
          <w:spacing w:val="-2"/>
        </w:rPr>
        <w:t xml:space="preserve">bez </w:t>
      </w:r>
      <w:r>
        <w:t>nerovností a s</w:t>
      </w:r>
      <w:r>
        <w:rPr>
          <w:spacing w:val="-12"/>
        </w:rPr>
        <w:t xml:space="preserve"> </w:t>
      </w:r>
      <w:r>
        <w:t xml:space="preserve">nekluzkým a čistým povrchem a musí splňovat bezpečností normy a parametry. V opačném </w:t>
      </w:r>
      <w:r>
        <w:rPr>
          <w:spacing w:val="-4"/>
        </w:rPr>
        <w:t>případě je kapela oprávněna nevystoupit!</w:t>
      </w:r>
    </w:p>
    <w:p w:rsidR="00D63AFE" w:rsidRDefault="0082115E">
      <w:pPr>
        <w:ind w:left="100" w:right="118"/>
        <w:jc w:val="both"/>
        <w:rPr>
          <w:rFonts w:ascii="Arial" w:hAnsi="Arial"/>
          <w:b/>
          <w:sz w:val="18"/>
        </w:rPr>
      </w:pPr>
      <w:r>
        <w:rPr>
          <w:sz w:val="18"/>
        </w:rPr>
        <w:t>Na jevišti musí být k</w:t>
      </w:r>
      <w:r>
        <w:rPr>
          <w:spacing w:val="-1"/>
          <w:sz w:val="18"/>
        </w:rPr>
        <w:t xml:space="preserve"> </w:t>
      </w:r>
      <w:r>
        <w:rPr>
          <w:sz w:val="18"/>
        </w:rPr>
        <w:t>dispozici praktikábly pro bicí nástroje nebo percussion (rozměry ve stageplanu). Tyto praktikábly</w:t>
      </w:r>
      <w:r>
        <w:rPr>
          <w:spacing w:val="-4"/>
          <w:sz w:val="18"/>
        </w:rPr>
        <w:t xml:space="preserve"> </w:t>
      </w:r>
      <w:r>
        <w:rPr>
          <w:sz w:val="18"/>
        </w:rPr>
        <w:t>nejsou</w:t>
      </w:r>
      <w:r>
        <w:rPr>
          <w:spacing w:val="-4"/>
          <w:sz w:val="18"/>
        </w:rPr>
        <w:t xml:space="preserve"> </w:t>
      </w:r>
      <w:r>
        <w:rPr>
          <w:sz w:val="18"/>
        </w:rPr>
        <w:t>součástí</w:t>
      </w:r>
      <w:r>
        <w:rPr>
          <w:spacing w:val="-2"/>
          <w:sz w:val="18"/>
        </w:rPr>
        <w:t xml:space="preserve"> </w:t>
      </w:r>
      <w:r>
        <w:rPr>
          <w:sz w:val="18"/>
        </w:rPr>
        <w:t>dodávky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strany</w:t>
      </w:r>
      <w:r>
        <w:rPr>
          <w:spacing w:val="-4"/>
          <w:sz w:val="18"/>
        </w:rPr>
        <w:t xml:space="preserve"> </w:t>
      </w:r>
      <w:r>
        <w:rPr>
          <w:sz w:val="18"/>
        </w:rPr>
        <w:t>Agentury.</w:t>
      </w:r>
      <w:r>
        <w:rPr>
          <w:spacing w:val="-2"/>
          <w:sz w:val="18"/>
        </w:rPr>
        <w:t xml:space="preserve"> </w:t>
      </w:r>
      <w:r>
        <w:rPr>
          <w:sz w:val="18"/>
        </w:rPr>
        <w:t>J</w:t>
      </w:r>
      <w:r>
        <w:rPr>
          <w:rFonts w:ascii="Arial" w:hAnsi="Arial"/>
          <w:b/>
          <w:sz w:val="18"/>
        </w:rPr>
        <w:t>akékoli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odchylky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od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minimálních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rozměrů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musí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být předem odsouhlaseny vedoucím techniky </w:t>
      </w:r>
      <w:r w:rsidR="00292471">
        <w:rPr>
          <w:rFonts w:ascii="Arial" w:hAnsi="Arial"/>
          <w:b/>
          <w:sz w:val="18"/>
        </w:rPr>
        <w:t>xxxxxxx xxxxxxxxx</w:t>
      </w:r>
      <w:r>
        <w:rPr>
          <w:rFonts w:ascii="Arial" w:hAnsi="Arial"/>
          <w:b/>
          <w:sz w:val="18"/>
        </w:rPr>
        <w:t>.</w:t>
      </w:r>
    </w:p>
    <w:p w:rsidR="00D63AFE" w:rsidRDefault="0082115E">
      <w:pPr>
        <w:pStyle w:val="Zkladntext"/>
        <w:spacing w:before="1"/>
        <w:ind w:left="100" w:right="123"/>
        <w:jc w:val="both"/>
      </w:pPr>
      <w:r>
        <w:t>Pro</w:t>
      </w:r>
      <w:r>
        <w:rPr>
          <w:spacing w:val="58"/>
        </w:rPr>
        <w:t xml:space="preserve"> </w:t>
      </w:r>
      <w:r>
        <w:t>nastěh</w:t>
      </w:r>
      <w:r>
        <w:t>ování</w:t>
      </w:r>
      <w:r>
        <w:rPr>
          <w:spacing w:val="58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bezproblémovou</w:t>
      </w:r>
      <w:r>
        <w:rPr>
          <w:spacing w:val="58"/>
        </w:rPr>
        <w:t xml:space="preserve"> </w:t>
      </w:r>
      <w:r>
        <w:t>instalaci</w:t>
      </w:r>
      <w:r>
        <w:rPr>
          <w:spacing w:val="60"/>
        </w:rPr>
        <w:t xml:space="preserve"> </w:t>
      </w:r>
      <w:r>
        <w:t>nástrojové</w:t>
      </w:r>
      <w:r>
        <w:rPr>
          <w:spacing w:val="58"/>
        </w:rPr>
        <w:t xml:space="preserve"> </w:t>
      </w:r>
      <w:r>
        <w:t>aparatury</w:t>
      </w:r>
      <w:r>
        <w:rPr>
          <w:spacing w:val="58"/>
        </w:rPr>
        <w:t xml:space="preserve"> </w:t>
      </w:r>
      <w:r>
        <w:t>(která</w:t>
      </w:r>
      <w:r>
        <w:rPr>
          <w:spacing w:val="60"/>
        </w:rPr>
        <w:t xml:space="preserve"> </w:t>
      </w:r>
      <w:r>
        <w:t>je</w:t>
      </w:r>
      <w:r>
        <w:rPr>
          <w:spacing w:val="58"/>
        </w:rPr>
        <w:t xml:space="preserve"> </w:t>
      </w:r>
      <w:r>
        <w:t>součástí</w:t>
      </w:r>
      <w:r>
        <w:rPr>
          <w:spacing w:val="58"/>
        </w:rPr>
        <w:t xml:space="preserve"> </w:t>
      </w:r>
      <w:r>
        <w:t>dodávky</w:t>
      </w:r>
      <w:r>
        <w:rPr>
          <w:spacing w:val="58"/>
        </w:rPr>
        <w:t xml:space="preserve"> </w:t>
      </w:r>
      <w:r>
        <w:t xml:space="preserve">Agentury) </w:t>
      </w:r>
      <w:r>
        <w:rPr>
          <w:spacing w:val="-2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automobilů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sálu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po</w:t>
      </w:r>
      <w:r>
        <w:rPr>
          <w:spacing w:val="-11"/>
        </w:rPr>
        <w:t xml:space="preserve"> </w:t>
      </w:r>
      <w:r>
        <w:rPr>
          <w:spacing w:val="-2"/>
        </w:rPr>
        <w:t>ukončení</w:t>
      </w:r>
      <w:r>
        <w:rPr>
          <w:spacing w:val="-10"/>
        </w:rPr>
        <w:t xml:space="preserve"> </w:t>
      </w:r>
      <w:r>
        <w:rPr>
          <w:spacing w:val="-2"/>
        </w:rPr>
        <w:t>koncertu</w:t>
      </w:r>
      <w:r>
        <w:rPr>
          <w:spacing w:val="-11"/>
        </w:rPr>
        <w:t xml:space="preserve"> </w:t>
      </w:r>
      <w:r>
        <w:rPr>
          <w:spacing w:val="-2"/>
        </w:rPr>
        <w:t>pro</w:t>
      </w:r>
      <w:r>
        <w:rPr>
          <w:spacing w:val="-10"/>
        </w:rPr>
        <w:t xml:space="preserve"> </w:t>
      </w:r>
      <w:r>
        <w:rPr>
          <w:spacing w:val="-2"/>
        </w:rPr>
        <w:t>její</w:t>
      </w:r>
      <w:r>
        <w:rPr>
          <w:spacing w:val="-11"/>
        </w:rPr>
        <w:t xml:space="preserve"> </w:t>
      </w:r>
      <w:r>
        <w:rPr>
          <w:spacing w:val="-2"/>
        </w:rPr>
        <w:t>demontáž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nastěhování</w:t>
      </w:r>
      <w:r>
        <w:rPr>
          <w:spacing w:val="-10"/>
        </w:rPr>
        <w:t xml:space="preserve"> </w:t>
      </w:r>
      <w:r>
        <w:rPr>
          <w:spacing w:val="-2"/>
        </w:rPr>
        <w:t>zpět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automobilů</w:t>
      </w:r>
      <w:r>
        <w:rPr>
          <w:spacing w:val="-11"/>
        </w:rPr>
        <w:t xml:space="preserve"> </w:t>
      </w:r>
      <w:r>
        <w:rPr>
          <w:spacing w:val="-2"/>
        </w:rPr>
        <w:t>zajistí</w:t>
      </w:r>
      <w:r>
        <w:rPr>
          <w:spacing w:val="-10"/>
        </w:rPr>
        <w:t xml:space="preserve"> </w:t>
      </w:r>
      <w:r>
        <w:rPr>
          <w:spacing w:val="-2"/>
        </w:rPr>
        <w:t xml:space="preserve">Lokální </w:t>
      </w:r>
      <w:r>
        <w:rPr>
          <w:spacing w:val="-6"/>
        </w:rPr>
        <w:t>promotér dostatečně</w:t>
      </w:r>
      <w:r>
        <w:t xml:space="preserve"> </w:t>
      </w:r>
      <w:r>
        <w:rPr>
          <w:spacing w:val="-6"/>
        </w:rPr>
        <w:t>široké a bezpečné přístupové</w:t>
      </w:r>
      <w:r>
        <w:t xml:space="preserve"> </w:t>
      </w:r>
      <w:r>
        <w:rPr>
          <w:spacing w:val="-6"/>
        </w:rPr>
        <w:t>cesty, které musí být osvětleny</w:t>
      </w:r>
      <w:r>
        <w:t xml:space="preserve"> </w:t>
      </w:r>
      <w:r>
        <w:rPr>
          <w:spacing w:val="-6"/>
        </w:rPr>
        <w:t>až do skončení nakládání.</w:t>
      </w:r>
    </w:p>
    <w:p w:rsidR="00D63AFE" w:rsidRDefault="00D63AFE">
      <w:pPr>
        <w:pStyle w:val="Zkladntext"/>
        <w:spacing w:before="22"/>
      </w:pPr>
    </w:p>
    <w:p w:rsidR="00D63AFE" w:rsidRDefault="0082115E">
      <w:pPr>
        <w:ind w:left="100" w:right="15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FOH (prostor vyhrazený pro zvukaře a osvětlovače) musí být umístěné ve 2/3 hrací plochy a v ose ke středu pódia a jeho velikost je cca 3m x 2m. Pokud se koncert koná v divadle nebo v sále, který je</w:t>
      </w:r>
      <w:r>
        <w:rPr>
          <w:rFonts w:ascii="Arial" w:hAnsi="Arial"/>
          <w:b/>
          <w:sz w:val="18"/>
        </w:rPr>
        <w:t xml:space="preserve"> uzpůsobený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sezení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posluchačů,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možné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předem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umístění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FOH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individuálně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domluvit.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Počítejte prosím s tím, že přes naše pulty sedící posluchači neuvidí.</w:t>
      </w:r>
    </w:p>
    <w:p w:rsidR="00D63AFE" w:rsidRDefault="00D63AFE">
      <w:pPr>
        <w:pStyle w:val="Zkladntext"/>
        <w:spacing w:before="1"/>
        <w:rPr>
          <w:rFonts w:ascii="Arial"/>
          <w:b/>
        </w:rPr>
      </w:pPr>
    </w:p>
    <w:p w:rsidR="00D63AFE" w:rsidRDefault="0082115E">
      <w:pPr>
        <w:ind w:left="100" w:right="15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Pokud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jedná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venkovní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koncert,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potřebujeme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v těsné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blízkosti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pódia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altán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(3m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x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3m)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nebo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přípravnu (6m x 4m) pro naši techniku, která musí být vpravo z pohledu diváka. Na stejné straně potřebujeme schody na pódium. Dodání altánu zajistí promotér nebo firma zajišťující ozvučení (necháváme na Vaší individuální domluvě). Ve vnitřních prostorách s</w:t>
      </w:r>
      <w:r>
        <w:rPr>
          <w:rFonts w:ascii="Arial" w:hAnsi="Arial"/>
          <w:b/>
          <w:sz w:val="18"/>
        </w:rPr>
        <w:t>tačí vyhrazené místo, které bude divákům zakryté (paraván, …). Změna stran je možná pouze po předchozí domluvě a odsouhlasení.</w:t>
      </w:r>
    </w:p>
    <w:p w:rsidR="00D63AFE" w:rsidRDefault="0082115E">
      <w:pPr>
        <w:pStyle w:val="Nadpis1"/>
      </w:pPr>
      <w:r>
        <w:t>Minimální</w:t>
      </w:r>
      <w:r>
        <w:rPr>
          <w:spacing w:val="-5"/>
        </w:rPr>
        <w:t xml:space="preserve"> </w:t>
      </w:r>
      <w:r>
        <w:t>velikost</w:t>
      </w:r>
      <w:r>
        <w:rPr>
          <w:spacing w:val="-2"/>
        </w:rPr>
        <w:t xml:space="preserve"> </w:t>
      </w:r>
      <w:r>
        <w:t>pódia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sestavu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8m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6m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světlá</w:t>
      </w:r>
      <w:r>
        <w:rPr>
          <w:spacing w:val="-3"/>
        </w:rPr>
        <w:t xml:space="preserve"> </w:t>
      </w:r>
      <w:r>
        <w:t>výška</w:t>
      </w:r>
      <w:r>
        <w:rPr>
          <w:spacing w:val="-3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minimálně</w:t>
      </w:r>
      <w:r>
        <w:rPr>
          <w:spacing w:val="-3"/>
        </w:rPr>
        <w:t xml:space="preserve"> </w:t>
      </w:r>
      <w:r>
        <w:rPr>
          <w:spacing w:val="-5"/>
        </w:rPr>
        <w:t>5m.</w:t>
      </w:r>
    </w:p>
    <w:p w:rsidR="00D63AFE" w:rsidRDefault="0082115E">
      <w:pPr>
        <w:spacing w:before="1"/>
        <w:ind w:left="100"/>
        <w:rPr>
          <w:sz w:val="20"/>
        </w:rPr>
      </w:pPr>
      <w:r>
        <w:rPr>
          <w:spacing w:val="-4"/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případě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venkovních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koncertů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nutné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zajet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dodávkou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technikou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bezprostřední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blízkosti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pódia. </w:t>
      </w:r>
      <w:r>
        <w:rPr>
          <w:spacing w:val="-2"/>
          <w:sz w:val="20"/>
        </w:rPr>
        <w:t>Místa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vykládání,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nakládání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přípravu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nástrojů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musí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večerních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hodinách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osvětlená.</w:t>
      </w:r>
    </w:p>
    <w:p w:rsidR="00D63AFE" w:rsidRDefault="00D63AFE">
      <w:pPr>
        <w:rPr>
          <w:sz w:val="20"/>
        </w:rPr>
        <w:sectPr w:rsidR="00D63AFE">
          <w:footerReference w:type="default" r:id="rId7"/>
          <w:type w:val="continuous"/>
          <w:pgSz w:w="11910" w:h="16840"/>
          <w:pgMar w:top="620" w:right="1300" w:bottom="880" w:left="1320" w:header="0" w:footer="689" w:gutter="0"/>
          <w:pgNumType w:start="1"/>
          <w:cols w:space="708"/>
        </w:sectPr>
      </w:pPr>
    </w:p>
    <w:p w:rsidR="00D63AFE" w:rsidRDefault="0082115E">
      <w:pPr>
        <w:pStyle w:val="Nadpis1"/>
        <w:spacing w:before="72"/>
      </w:pPr>
      <w:r>
        <w:rPr>
          <w:spacing w:val="-2"/>
        </w:rPr>
        <w:lastRenderedPageBreak/>
        <w:t>Časy:</w:t>
      </w:r>
    </w:p>
    <w:p w:rsidR="00D63AFE" w:rsidRDefault="0082115E">
      <w:pPr>
        <w:spacing w:before="72"/>
        <w:rPr>
          <w:rFonts w:ascii="Arial"/>
          <w:b/>
          <w:sz w:val="20"/>
        </w:rPr>
      </w:pPr>
      <w:r>
        <w:br w:type="column"/>
      </w:r>
    </w:p>
    <w:p w:rsidR="00D63AFE" w:rsidRDefault="0082115E">
      <w:pPr>
        <w:ind w:left="116"/>
        <w:rPr>
          <w:sz w:val="20"/>
        </w:rPr>
      </w:pP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vykládka</w:t>
      </w:r>
    </w:p>
    <w:p w:rsidR="00D63AFE" w:rsidRDefault="0082115E">
      <w:pPr>
        <w:ind w:left="100"/>
        <w:rPr>
          <w:sz w:val="20"/>
        </w:rPr>
      </w:pP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příprava</w:t>
      </w:r>
    </w:p>
    <w:p w:rsidR="00D63AFE" w:rsidRDefault="0082115E">
      <w:pPr>
        <w:ind w:left="111" w:right="1281" w:hanging="12"/>
        <w:rPr>
          <w:sz w:val="20"/>
        </w:rPr>
      </w:pPr>
      <w:r>
        <w:rPr>
          <w:spacing w:val="-2"/>
          <w:sz w:val="20"/>
        </w:rPr>
        <w:t>30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min.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příprava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+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Virtual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Soundcheck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Linecheck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pódiu </w:t>
      </w:r>
      <w:r>
        <w:rPr>
          <w:sz w:val="20"/>
        </w:rPr>
        <w:t>vyklizení pódia po koncertě: 30 minut</w:t>
      </w:r>
    </w:p>
    <w:p w:rsidR="00D63AFE" w:rsidRDefault="00D63AFE">
      <w:pPr>
        <w:rPr>
          <w:sz w:val="20"/>
        </w:rPr>
        <w:sectPr w:rsidR="00D63AFE">
          <w:pgSz w:w="11910" w:h="16840"/>
          <w:pgMar w:top="1080" w:right="1300" w:bottom="920" w:left="1320" w:header="0" w:footer="689" w:gutter="0"/>
          <w:cols w:num="2" w:space="708" w:equalWidth="0">
            <w:col w:w="685" w:space="1185"/>
            <w:col w:w="7420"/>
          </w:cols>
        </w:sectPr>
      </w:pPr>
    </w:p>
    <w:p w:rsidR="00D63AFE" w:rsidRDefault="00D63AFE">
      <w:pPr>
        <w:pStyle w:val="Zkladntext"/>
      </w:pPr>
    </w:p>
    <w:p w:rsidR="00D63AFE" w:rsidRDefault="0082115E">
      <w:pPr>
        <w:pStyle w:val="Nadpis2"/>
        <w:ind w:right="1778"/>
      </w:pPr>
      <w:r>
        <w:t>Dále</w:t>
      </w:r>
      <w:r>
        <w:rPr>
          <w:spacing w:val="-4"/>
        </w:rPr>
        <w:t xml:space="preserve"> </w:t>
      </w:r>
      <w:r>
        <w:t>pak</w:t>
      </w:r>
      <w:r>
        <w:rPr>
          <w:spacing w:val="-4"/>
        </w:rPr>
        <w:t xml:space="preserve"> </w:t>
      </w:r>
      <w:r>
        <w:t>Lokální</w:t>
      </w:r>
      <w:r>
        <w:rPr>
          <w:spacing w:val="-4"/>
        </w:rPr>
        <w:t xml:space="preserve"> </w:t>
      </w:r>
      <w:r>
        <w:t>promotér</w:t>
      </w:r>
      <w:r>
        <w:rPr>
          <w:spacing w:val="-4"/>
        </w:rPr>
        <w:t xml:space="preserve"> </w:t>
      </w:r>
      <w:r>
        <w:t>zajistí</w:t>
      </w:r>
      <w:r>
        <w:rPr>
          <w:spacing w:val="-2"/>
        </w:rPr>
        <w:t xml:space="preserve"> </w:t>
      </w:r>
      <w:r>
        <w:t>silné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zdatné</w:t>
      </w:r>
      <w:r>
        <w:rPr>
          <w:spacing w:val="-4"/>
        </w:rPr>
        <w:t xml:space="preserve"> </w:t>
      </w:r>
      <w:r>
        <w:t>pomocníky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dispozic: 4 pomocníky – pro nástrojovou aparaturu (na vyložení a stavbu).</w:t>
      </w:r>
    </w:p>
    <w:p w:rsidR="00D63AFE" w:rsidRDefault="0082115E">
      <w:pPr>
        <w:spacing w:line="206" w:lineRule="exact"/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pomocníky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pro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nástrojovou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aparaturu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(na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balení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naložení).</w:t>
      </w:r>
    </w:p>
    <w:p w:rsidR="00D63AFE" w:rsidRDefault="0082115E">
      <w:pPr>
        <w:pStyle w:val="Zkladntext"/>
        <w:spacing w:line="206" w:lineRule="exact"/>
        <w:ind w:left="100"/>
      </w:pPr>
      <w:r>
        <w:rPr>
          <w:w w:val="90"/>
        </w:rPr>
        <w:t>Pokud</w:t>
      </w:r>
      <w:r>
        <w:rPr>
          <w:spacing w:val="-5"/>
          <w:w w:val="90"/>
        </w:rPr>
        <w:t xml:space="preserve"> </w:t>
      </w:r>
      <w:r>
        <w:rPr>
          <w:w w:val="90"/>
        </w:rPr>
        <w:t>Agentura</w:t>
      </w:r>
      <w:r>
        <w:rPr>
          <w:spacing w:val="-5"/>
          <w:w w:val="90"/>
        </w:rPr>
        <w:t xml:space="preserve"> </w:t>
      </w:r>
      <w:r>
        <w:rPr>
          <w:w w:val="90"/>
        </w:rPr>
        <w:t>zabezpečuje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pódium</w:t>
      </w:r>
      <w:r>
        <w:rPr>
          <w:spacing w:val="-5"/>
          <w:w w:val="90"/>
        </w:rPr>
        <w:t xml:space="preserve"> </w:t>
      </w:r>
      <w:r>
        <w:rPr>
          <w:w w:val="90"/>
        </w:rPr>
        <w:t>či</w:t>
      </w:r>
      <w:r>
        <w:rPr>
          <w:spacing w:val="-4"/>
          <w:w w:val="90"/>
        </w:rPr>
        <w:t xml:space="preserve"> </w:t>
      </w:r>
      <w:r>
        <w:rPr>
          <w:w w:val="90"/>
        </w:rPr>
        <w:t>střechu,</w:t>
      </w:r>
      <w:r>
        <w:rPr>
          <w:spacing w:val="-3"/>
          <w:w w:val="90"/>
        </w:rPr>
        <w:t xml:space="preserve"> </w:t>
      </w:r>
      <w:r>
        <w:rPr>
          <w:w w:val="90"/>
        </w:rPr>
        <w:t>může</w:t>
      </w:r>
      <w:r>
        <w:rPr>
          <w:spacing w:val="-5"/>
          <w:w w:val="90"/>
        </w:rPr>
        <w:t xml:space="preserve"> </w:t>
      </w:r>
      <w:r>
        <w:rPr>
          <w:w w:val="90"/>
        </w:rPr>
        <w:t>být</w:t>
      </w:r>
      <w:r>
        <w:rPr>
          <w:spacing w:val="-5"/>
          <w:w w:val="90"/>
        </w:rPr>
        <w:t xml:space="preserve"> </w:t>
      </w:r>
      <w:r>
        <w:rPr>
          <w:w w:val="90"/>
        </w:rPr>
        <w:t>počet</w:t>
      </w:r>
      <w:r>
        <w:rPr>
          <w:spacing w:val="-4"/>
          <w:w w:val="90"/>
        </w:rPr>
        <w:t xml:space="preserve"> </w:t>
      </w:r>
      <w:r>
        <w:rPr>
          <w:w w:val="90"/>
        </w:rPr>
        <w:t>potřebných</w:t>
      </w:r>
      <w:r>
        <w:rPr>
          <w:spacing w:val="-3"/>
          <w:w w:val="90"/>
        </w:rPr>
        <w:t xml:space="preserve"> </w:t>
      </w:r>
      <w:r>
        <w:rPr>
          <w:w w:val="90"/>
        </w:rPr>
        <w:t>pomocníků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vyšší.</w:t>
      </w:r>
    </w:p>
    <w:p w:rsidR="00D63AFE" w:rsidRDefault="00D63AFE">
      <w:pPr>
        <w:pStyle w:val="Zkladntext"/>
      </w:pPr>
    </w:p>
    <w:p w:rsidR="00D63AFE" w:rsidRDefault="0082115E">
      <w:pPr>
        <w:pStyle w:val="Nadpis2"/>
        <w:ind w:right="123"/>
        <w:jc w:val="both"/>
      </w:pPr>
      <w:r>
        <w:t>Tyto osoby nesmí být pod vlivem alkoholu a jiných drog po celou dobu jejich činnosti. Tyto osoby musí být k</w:t>
      </w:r>
      <w:r>
        <w:rPr>
          <w:spacing w:val="-2"/>
        </w:rPr>
        <w:t xml:space="preserve"> </w:t>
      </w:r>
      <w:r>
        <w:t xml:space="preserve">dispozici zvukovém, pódiovému technikovi, road managerovi Umělce od příjezdu techniky pro vyložení a stavbu pódiové techniky až do vyložení dodávky </w:t>
      </w:r>
      <w:r>
        <w:t>kapely a od konce koncertu do naložení nástrojové techniky a dodávky kapely.</w:t>
      </w:r>
    </w:p>
    <w:p w:rsidR="00D63AFE" w:rsidRDefault="00D63AFE">
      <w:pPr>
        <w:pStyle w:val="Zkladntext"/>
        <w:spacing w:before="1"/>
        <w:rPr>
          <w:rFonts w:ascii="Arial"/>
          <w:b/>
        </w:rPr>
      </w:pPr>
    </w:p>
    <w:p w:rsidR="00D63AFE" w:rsidRDefault="0082115E">
      <w:pPr>
        <w:ind w:left="100" w:right="11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BE0040"/>
          <w:sz w:val="18"/>
        </w:rPr>
        <w:t>Nezajistí-li Lokální promotér pomocný personál na stěhování, souhlasí výslovně se smluvní pokutou 10.000,- Kč, která je splatná okamžitě po příjezdu Tour Managera do jejich rukou</w:t>
      </w:r>
      <w:r>
        <w:rPr>
          <w:rFonts w:ascii="Arial" w:hAnsi="Arial"/>
          <w:b/>
          <w:color w:val="BE0040"/>
          <w:sz w:val="18"/>
        </w:rPr>
        <w:t xml:space="preserve"> proti příjmovému dokladu. Tato smluvní pokuta nijak nesouvisí s cenou koncertu a nemůže od ní být odečtena. V případě nezajištění pomocného personálu agentura neručí za včasný začátek koncertu.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ind w:left="249" w:hanging="149"/>
        <w:rPr>
          <w:b/>
          <w:sz w:val="18"/>
          <w:u w:val="none"/>
        </w:rPr>
      </w:pPr>
      <w:bookmarkStart w:id="0" w:name="5._Parkování,_šatny_a_catering"/>
      <w:bookmarkEnd w:id="0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Parkování,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šatny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catering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14"/>
        <w:jc w:val="both"/>
      </w:pPr>
      <w:r>
        <w:t>Lokální</w:t>
      </w:r>
      <w:r>
        <w:rPr>
          <w:spacing w:val="-13"/>
        </w:rPr>
        <w:t xml:space="preserve"> </w:t>
      </w:r>
      <w:r>
        <w:t>promotér</w:t>
      </w:r>
      <w:r>
        <w:rPr>
          <w:spacing w:val="-12"/>
        </w:rPr>
        <w:t xml:space="preserve"> </w:t>
      </w:r>
      <w:r>
        <w:t>zajistí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blízkosti</w:t>
      </w:r>
      <w:r>
        <w:rPr>
          <w:spacing w:val="-13"/>
        </w:rPr>
        <w:t xml:space="preserve"> </w:t>
      </w:r>
      <w:r>
        <w:t>místa</w:t>
      </w:r>
      <w:r>
        <w:rPr>
          <w:spacing w:val="-13"/>
        </w:rPr>
        <w:t xml:space="preserve"> </w:t>
      </w:r>
      <w:r>
        <w:t>konání</w:t>
      </w:r>
      <w:r>
        <w:rPr>
          <w:spacing w:val="-12"/>
        </w:rPr>
        <w:t xml:space="preserve"> </w:t>
      </w:r>
      <w:r>
        <w:t>koncertu</w:t>
      </w:r>
      <w:r>
        <w:rPr>
          <w:spacing w:val="-13"/>
        </w:rPr>
        <w:t xml:space="preserve"> </w:t>
      </w:r>
      <w:r>
        <w:t>dostatečně</w:t>
      </w:r>
      <w:r>
        <w:rPr>
          <w:spacing w:val="-12"/>
        </w:rPr>
        <w:t xml:space="preserve"> </w:t>
      </w:r>
      <w:r>
        <w:t>velké</w:t>
      </w:r>
      <w:r>
        <w:rPr>
          <w:spacing w:val="-13"/>
        </w:rPr>
        <w:t xml:space="preserve"> </w:t>
      </w:r>
      <w:r>
        <w:t>místo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bezpečné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pro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dodávky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 případně +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 xml:space="preserve">2 osobní auta </w:t>
      </w:r>
      <w:r>
        <w:t>(rozměry dodávek: délka 6</w:t>
      </w:r>
      <w:r>
        <w:rPr>
          <w:spacing w:val="-13"/>
        </w:rPr>
        <w:t xml:space="preserve"> </w:t>
      </w:r>
      <w:r>
        <w:t>945mm, šířka 1</w:t>
      </w:r>
      <w:r>
        <w:rPr>
          <w:spacing w:val="-13"/>
        </w:rPr>
        <w:t xml:space="preserve"> </w:t>
      </w:r>
      <w:r>
        <w:t>993mm, výška 2</w:t>
      </w:r>
      <w:r>
        <w:rPr>
          <w:spacing w:val="-13"/>
        </w:rPr>
        <w:t xml:space="preserve"> </w:t>
      </w:r>
      <w:r>
        <w:t>725mm). Současně zajistí odpovídající ostrahu těchto vozidel. Pokud bude parkování zpoplatn</w:t>
      </w:r>
      <w:r>
        <w:t xml:space="preserve">ěno, zajistí Lokální promotér úhradu </w:t>
      </w:r>
      <w:r>
        <w:rPr>
          <w:spacing w:val="-4"/>
        </w:rPr>
        <w:t>parkovného před odjezdem Umělce i celého Produkčního a realizačního týmu.</w:t>
      </w:r>
    </w:p>
    <w:p w:rsidR="00D63AFE" w:rsidRDefault="0082115E">
      <w:pPr>
        <w:pStyle w:val="Zkladntext"/>
        <w:spacing w:before="207"/>
        <w:ind w:left="100" w:right="114"/>
        <w:jc w:val="both"/>
      </w:pPr>
      <w:r>
        <w:t>Jako</w:t>
      </w:r>
      <w:r>
        <w:rPr>
          <w:spacing w:val="-10"/>
        </w:rPr>
        <w:t xml:space="preserve"> </w:t>
      </w:r>
      <w:r>
        <w:t>zázemí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Umělce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Produkční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realizační</w:t>
      </w:r>
      <w:r>
        <w:rPr>
          <w:spacing w:val="-9"/>
        </w:rPr>
        <w:t xml:space="preserve"> </w:t>
      </w:r>
      <w:r>
        <w:t>tým</w:t>
      </w:r>
      <w:r>
        <w:rPr>
          <w:spacing w:val="-10"/>
        </w:rPr>
        <w:t xml:space="preserve"> </w:t>
      </w:r>
      <w:r>
        <w:t>připraví</w:t>
      </w:r>
      <w:r>
        <w:rPr>
          <w:spacing w:val="-10"/>
        </w:rPr>
        <w:t xml:space="preserve"> </w:t>
      </w:r>
      <w:r>
        <w:t>Lokální</w:t>
      </w:r>
      <w:r>
        <w:rPr>
          <w:spacing w:val="-10"/>
        </w:rPr>
        <w:t xml:space="preserve"> </w:t>
      </w:r>
      <w:r>
        <w:t>promotér</w:t>
      </w:r>
      <w:r>
        <w:rPr>
          <w:spacing w:val="-10"/>
        </w:rPr>
        <w:t xml:space="preserve"> </w:t>
      </w:r>
      <w:r>
        <w:t>min.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šatny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budově</w:t>
      </w:r>
      <w:r>
        <w:rPr>
          <w:spacing w:val="-10"/>
        </w:rPr>
        <w:t xml:space="preserve"> </w:t>
      </w:r>
      <w:r>
        <w:t xml:space="preserve">(v </w:t>
      </w:r>
      <w:r>
        <w:rPr>
          <w:w w:val="95"/>
        </w:rPr>
        <w:t>případě</w:t>
      </w:r>
      <w:r>
        <w:rPr>
          <w:spacing w:val="-10"/>
          <w:w w:val="95"/>
        </w:rPr>
        <w:t xml:space="preserve"> </w:t>
      </w:r>
      <w:r>
        <w:t>festivalů</w:t>
      </w:r>
      <w:r>
        <w:rPr>
          <w:spacing w:val="-13"/>
        </w:rPr>
        <w:t xml:space="preserve"> </w:t>
      </w:r>
      <w:r>
        <w:t>lze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jedna).</w:t>
      </w:r>
      <w:r>
        <w:rPr>
          <w:spacing w:val="-13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nějakého</w:t>
      </w:r>
      <w:r>
        <w:rPr>
          <w:spacing w:val="-12"/>
        </w:rPr>
        <w:t xml:space="preserve"> </w:t>
      </w:r>
      <w:r>
        <w:t>důvodu</w:t>
      </w:r>
      <w:r>
        <w:rPr>
          <w:spacing w:val="-13"/>
        </w:rPr>
        <w:t xml:space="preserve"> </w:t>
      </w:r>
      <w:r>
        <w:t>není</w:t>
      </w:r>
      <w:r>
        <w:rPr>
          <w:spacing w:val="-12"/>
        </w:rPr>
        <w:t xml:space="preserve"> </w:t>
      </w:r>
      <w:r>
        <w:t>možné</w:t>
      </w:r>
      <w:r>
        <w:rPr>
          <w:spacing w:val="-13"/>
        </w:rPr>
        <w:t xml:space="preserve"> </w:t>
      </w:r>
      <w:r>
        <w:t>zajistit</w:t>
      </w:r>
      <w:r>
        <w:rPr>
          <w:spacing w:val="-12"/>
        </w:rPr>
        <w:t xml:space="preserve"> </w:t>
      </w:r>
      <w:r>
        <w:t>šatny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zděné</w:t>
      </w:r>
      <w:r>
        <w:rPr>
          <w:spacing w:val="-13"/>
        </w:rPr>
        <w:t xml:space="preserve"> </w:t>
      </w:r>
      <w:r>
        <w:t>budově,</w:t>
      </w:r>
      <w:r>
        <w:rPr>
          <w:spacing w:val="-12"/>
        </w:rPr>
        <w:t xml:space="preserve"> </w:t>
      </w:r>
      <w:r>
        <w:t xml:space="preserve">prosíme </w:t>
      </w:r>
      <w:r>
        <w:rPr>
          <w:spacing w:val="-4"/>
        </w:rPr>
        <w:t>předem o</w:t>
      </w:r>
      <w:r>
        <w:rPr>
          <w:spacing w:val="-5"/>
        </w:rPr>
        <w:t xml:space="preserve"> </w:t>
      </w:r>
      <w:r>
        <w:rPr>
          <w:spacing w:val="-4"/>
        </w:rPr>
        <w:t>konzultaci se zástupcem</w:t>
      </w:r>
      <w:r>
        <w:rPr>
          <w:spacing w:val="-5"/>
        </w:rPr>
        <w:t xml:space="preserve"> </w:t>
      </w:r>
      <w:r>
        <w:rPr>
          <w:spacing w:val="-4"/>
        </w:rPr>
        <w:t>Agentury. Šatny budou čisté,</w:t>
      </w:r>
      <w:r>
        <w:rPr>
          <w:spacing w:val="-5"/>
        </w:rPr>
        <w:t xml:space="preserve"> </w:t>
      </w:r>
      <w:r>
        <w:rPr>
          <w:spacing w:val="-4"/>
        </w:rPr>
        <w:t xml:space="preserve">dostatečně velké, osvětlené a uzamykatelné, se </w:t>
      </w:r>
      <w:r>
        <w:rPr>
          <w:spacing w:val="-2"/>
        </w:rPr>
        <w:t>sprchou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WC,</w:t>
      </w:r>
      <w:r>
        <w:rPr>
          <w:spacing w:val="-6"/>
        </w:rPr>
        <w:t xml:space="preserve"> </w:t>
      </w:r>
      <w:r>
        <w:rPr>
          <w:spacing w:val="-2"/>
        </w:rPr>
        <w:t>vybaveny</w:t>
      </w:r>
      <w:r>
        <w:rPr>
          <w:spacing w:val="-7"/>
        </w:rPr>
        <w:t xml:space="preserve"> </w:t>
      </w:r>
      <w:r>
        <w:rPr>
          <w:spacing w:val="-2"/>
        </w:rPr>
        <w:t>odpovídajícím</w:t>
      </w:r>
      <w:r>
        <w:rPr>
          <w:spacing w:val="-6"/>
        </w:rPr>
        <w:t xml:space="preserve"> </w:t>
      </w:r>
      <w:r>
        <w:rPr>
          <w:spacing w:val="-2"/>
        </w:rPr>
        <w:t>množstvím</w:t>
      </w:r>
      <w:r>
        <w:rPr>
          <w:spacing w:val="-6"/>
        </w:rPr>
        <w:t xml:space="preserve"> </w:t>
      </w:r>
      <w:r>
        <w:rPr>
          <w:spacing w:val="-2"/>
        </w:rPr>
        <w:t>stolů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ubrusy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židlí,</w:t>
      </w:r>
      <w:r>
        <w:rPr>
          <w:spacing w:val="-6"/>
        </w:rPr>
        <w:t xml:space="preserve"> </w:t>
      </w:r>
      <w:r>
        <w:rPr>
          <w:spacing w:val="-2"/>
        </w:rPr>
        <w:t>umývad</w:t>
      </w:r>
      <w:r>
        <w:rPr>
          <w:spacing w:val="-2"/>
        </w:rPr>
        <w:t>lem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 xml:space="preserve"> </w:t>
      </w:r>
      <w:r>
        <w:rPr>
          <w:spacing w:val="-2"/>
        </w:rPr>
        <w:t>tekoucí</w:t>
      </w:r>
      <w:r>
        <w:rPr>
          <w:spacing w:val="-6"/>
        </w:rPr>
        <w:t xml:space="preserve"> </w:t>
      </w:r>
      <w:r>
        <w:rPr>
          <w:spacing w:val="-2"/>
        </w:rPr>
        <w:t>teplou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 xml:space="preserve">studenou </w:t>
      </w:r>
      <w:r>
        <w:t>vodou,</w:t>
      </w:r>
      <w:r>
        <w:rPr>
          <w:spacing w:val="-10"/>
        </w:rPr>
        <w:t xml:space="preserve"> </w:t>
      </w:r>
      <w:r>
        <w:t>mýdlem,</w:t>
      </w:r>
      <w:r>
        <w:rPr>
          <w:spacing w:val="-10"/>
        </w:rPr>
        <w:t xml:space="preserve"> </w:t>
      </w:r>
      <w:r>
        <w:t>zrcadlem,</w:t>
      </w:r>
      <w:r>
        <w:rPr>
          <w:spacing w:val="-9"/>
        </w:rPr>
        <w:t xml:space="preserve"> </w:t>
      </w:r>
      <w:r>
        <w:t>věšáky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dostatečným</w:t>
      </w:r>
      <w:r>
        <w:rPr>
          <w:spacing w:val="-10"/>
        </w:rPr>
        <w:t xml:space="preserve"> </w:t>
      </w:r>
      <w:r>
        <w:t>množstvím</w:t>
      </w:r>
      <w:r>
        <w:rPr>
          <w:spacing w:val="-10"/>
        </w:rPr>
        <w:t xml:space="preserve"> </w:t>
      </w:r>
      <w:r>
        <w:t>čistých</w:t>
      </w:r>
      <w:r>
        <w:rPr>
          <w:spacing w:val="-10"/>
        </w:rPr>
        <w:t xml:space="preserve"> </w:t>
      </w:r>
      <w:r>
        <w:t>froté</w:t>
      </w:r>
      <w:r>
        <w:rPr>
          <w:spacing w:val="-9"/>
        </w:rPr>
        <w:t xml:space="preserve"> </w:t>
      </w:r>
      <w:r>
        <w:t>ručníků.</w:t>
      </w:r>
      <w:r>
        <w:rPr>
          <w:spacing w:val="-10"/>
        </w:rPr>
        <w:t xml:space="preserve"> </w:t>
      </w:r>
      <w:r>
        <w:t>Promotér</w:t>
      </w:r>
      <w:r>
        <w:rPr>
          <w:spacing w:val="-10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ks čistých tmavých jednobarevných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 xml:space="preserve">froté ručníků </w:t>
      </w:r>
      <w:r>
        <w:t>(ne, osušky !!), které jsou určeny pro účinkující na podium. Šatny</w:t>
      </w:r>
      <w:r>
        <w:rPr>
          <w:spacing w:val="-11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vybaveny</w:t>
      </w:r>
      <w:r>
        <w:rPr>
          <w:spacing w:val="-11"/>
        </w:rPr>
        <w:t xml:space="preserve"> </w:t>
      </w:r>
      <w:r>
        <w:t>min.</w:t>
      </w:r>
      <w:r>
        <w:rPr>
          <w:spacing w:val="-9"/>
        </w:rPr>
        <w:t xml:space="preserve"> </w:t>
      </w:r>
      <w:r>
        <w:t>třemi</w:t>
      </w:r>
      <w:r>
        <w:rPr>
          <w:spacing w:val="-11"/>
        </w:rPr>
        <w:t xml:space="preserve"> </w:t>
      </w:r>
      <w:r>
        <w:t>zásuvkami</w:t>
      </w:r>
      <w:r>
        <w:rPr>
          <w:spacing w:val="-11"/>
        </w:rPr>
        <w:t xml:space="preserve"> </w:t>
      </w:r>
      <w:r>
        <w:t>220V.</w:t>
      </w:r>
      <w:r>
        <w:rPr>
          <w:spacing w:val="-11"/>
        </w:rPr>
        <w:t xml:space="preserve"> </w:t>
      </w:r>
      <w:r>
        <w:t>Klíče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šaten</w:t>
      </w:r>
      <w:r>
        <w:rPr>
          <w:spacing w:val="-9"/>
        </w:rPr>
        <w:t xml:space="preserve"> </w:t>
      </w:r>
      <w:r>
        <w:t>předá</w:t>
      </w:r>
      <w:r>
        <w:rPr>
          <w:spacing w:val="-11"/>
        </w:rPr>
        <w:t xml:space="preserve"> </w:t>
      </w:r>
      <w:r>
        <w:t>zástupce</w:t>
      </w:r>
      <w:r>
        <w:rPr>
          <w:spacing w:val="-11"/>
        </w:rPr>
        <w:t xml:space="preserve"> </w:t>
      </w:r>
      <w:r>
        <w:t>Lokálního</w:t>
      </w:r>
      <w:r>
        <w:rPr>
          <w:spacing w:val="-9"/>
        </w:rPr>
        <w:t xml:space="preserve"> </w:t>
      </w:r>
      <w:r>
        <w:t>promotéra</w:t>
      </w:r>
      <w:r>
        <w:rPr>
          <w:spacing w:val="-11"/>
        </w:rPr>
        <w:t xml:space="preserve"> </w:t>
      </w:r>
      <w:r>
        <w:t>Tour Managerovi</w:t>
      </w:r>
      <w:r>
        <w:rPr>
          <w:spacing w:val="-10"/>
        </w:rPr>
        <w:t xml:space="preserve"> </w:t>
      </w:r>
      <w:r>
        <w:rPr>
          <w:w w:val="95"/>
        </w:rPr>
        <w:t xml:space="preserve">při </w:t>
      </w:r>
      <w:r>
        <w:t>jeho příjezdu. V</w:t>
      </w:r>
      <w:r>
        <w:rPr>
          <w:spacing w:val="-13"/>
        </w:rPr>
        <w:t xml:space="preserve"> </w:t>
      </w:r>
      <w:r>
        <w:t>blízkosti šaten musí být v</w:t>
      </w:r>
      <w:r>
        <w:rPr>
          <w:spacing w:val="-13"/>
        </w:rPr>
        <w:t xml:space="preserve"> </w:t>
      </w:r>
      <w:r>
        <w:t xml:space="preserve">backstage minimálně </w:t>
      </w:r>
      <w:r>
        <w:rPr>
          <w:w w:val="95"/>
        </w:rPr>
        <w:t xml:space="preserve">čistě </w:t>
      </w:r>
      <w:r>
        <w:t>uklizená toaleta (pokud nejsou součástí šaten). Pokud se jedná o venkovní vy</w:t>
      </w:r>
      <w:r>
        <w:t>stoupení, musí být zajištěné vytápění šaten pro případ chladného</w:t>
      </w:r>
      <w:r>
        <w:rPr>
          <w:spacing w:val="-13"/>
        </w:rPr>
        <w:t xml:space="preserve"> </w:t>
      </w:r>
      <w:r>
        <w:t>počasí.</w:t>
      </w:r>
      <w:r>
        <w:rPr>
          <w:spacing w:val="29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rPr>
          <w:w w:val="95"/>
        </w:rPr>
        <w:t>případě</w:t>
      </w:r>
      <w:r>
        <w:rPr>
          <w:spacing w:val="-2"/>
          <w:w w:val="95"/>
        </w:rPr>
        <w:t xml:space="preserve"> </w:t>
      </w:r>
      <w:r>
        <w:t>venkovního</w:t>
      </w:r>
      <w:r>
        <w:rPr>
          <w:spacing w:val="-3"/>
        </w:rPr>
        <w:t xml:space="preserve"> </w:t>
      </w:r>
      <w:r>
        <w:t>koncertu</w:t>
      </w:r>
      <w:r>
        <w:rPr>
          <w:spacing w:val="-5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místě,</w:t>
      </w:r>
      <w:r>
        <w:rPr>
          <w:spacing w:val="-4"/>
        </w:rPr>
        <w:t xml:space="preserve"> </w:t>
      </w:r>
      <w:r>
        <w:t>kde</w:t>
      </w:r>
      <w:r>
        <w:rPr>
          <w:spacing w:val="-3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šatna</w:t>
      </w:r>
      <w:r>
        <w:rPr>
          <w:spacing w:val="-5"/>
        </w:rPr>
        <w:t xml:space="preserve"> </w:t>
      </w:r>
      <w:r>
        <w:t>umělce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toalety</w:t>
      </w:r>
      <w:r>
        <w:rPr>
          <w:spacing w:val="-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 xml:space="preserve">bezprostřední </w:t>
      </w:r>
      <w:r>
        <w:rPr>
          <w:spacing w:val="-2"/>
        </w:rPr>
        <w:t>blízkosti</w:t>
      </w:r>
      <w:r>
        <w:rPr>
          <w:spacing w:val="-7"/>
        </w:rPr>
        <w:t xml:space="preserve"> </w:t>
      </w:r>
      <w:r>
        <w:rPr>
          <w:spacing w:val="-2"/>
        </w:rPr>
        <w:t>podia,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7"/>
        </w:rPr>
        <w:t xml:space="preserve"> </w:t>
      </w:r>
      <w:r>
        <w:rPr>
          <w:spacing w:val="-2"/>
        </w:rPr>
        <w:t>potřeba</w:t>
      </w:r>
      <w:r>
        <w:rPr>
          <w:spacing w:val="-6"/>
        </w:rPr>
        <w:t xml:space="preserve"> </w:t>
      </w:r>
      <w:r>
        <w:rPr>
          <w:spacing w:val="-2"/>
        </w:rPr>
        <w:t>pro</w:t>
      </w:r>
      <w:r>
        <w:rPr>
          <w:spacing w:val="-7"/>
        </w:rPr>
        <w:t xml:space="preserve"> </w:t>
      </w:r>
      <w:r>
        <w:rPr>
          <w:spacing w:val="-2"/>
        </w:rPr>
        <w:t>umělce</w:t>
      </w:r>
      <w:r>
        <w:rPr>
          <w:spacing w:val="-7"/>
        </w:rPr>
        <w:t xml:space="preserve"> </w:t>
      </w:r>
      <w:r>
        <w:rPr>
          <w:spacing w:val="-2"/>
        </w:rPr>
        <w:t>zajistit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7"/>
        </w:rPr>
        <w:t xml:space="preserve"> </w:t>
      </w:r>
      <w:r>
        <w:rPr>
          <w:spacing w:val="-2"/>
        </w:rPr>
        <w:t>podia</w:t>
      </w:r>
      <w:r>
        <w:rPr>
          <w:spacing w:val="-6"/>
        </w:rPr>
        <w:t xml:space="preserve"> </w:t>
      </w:r>
      <w:r>
        <w:rPr>
          <w:spacing w:val="-2"/>
        </w:rPr>
        <w:t>zastřešené</w:t>
      </w:r>
      <w:r>
        <w:rPr>
          <w:spacing w:val="-7"/>
        </w:rPr>
        <w:t xml:space="preserve"> </w:t>
      </w:r>
      <w:r>
        <w:rPr>
          <w:spacing w:val="-2"/>
        </w:rPr>
        <w:t>místo</w:t>
      </w:r>
      <w:r>
        <w:rPr>
          <w:spacing w:val="-7"/>
        </w:rPr>
        <w:t xml:space="preserve"> </w:t>
      </w:r>
      <w:r>
        <w:rPr>
          <w:spacing w:val="-2"/>
        </w:rPr>
        <w:t>pro</w:t>
      </w:r>
      <w:r>
        <w:rPr>
          <w:spacing w:val="-7"/>
        </w:rPr>
        <w:t xml:space="preserve"> </w:t>
      </w:r>
      <w:r>
        <w:rPr>
          <w:spacing w:val="-2"/>
        </w:rPr>
        <w:t>přípravu</w:t>
      </w:r>
      <w:r>
        <w:rPr>
          <w:spacing w:val="-6"/>
        </w:rPr>
        <w:t xml:space="preserve"> </w:t>
      </w:r>
      <w:r>
        <w:rPr>
          <w:spacing w:val="-2"/>
          <w:w w:val="95"/>
        </w:rPr>
        <w:t>těsně</w:t>
      </w:r>
      <w:r>
        <w:rPr>
          <w:spacing w:val="-5"/>
          <w:w w:val="95"/>
        </w:rPr>
        <w:t xml:space="preserve"> </w:t>
      </w:r>
      <w:r>
        <w:rPr>
          <w:spacing w:val="-2"/>
        </w:rPr>
        <w:t>před</w:t>
      </w:r>
      <w:r>
        <w:rPr>
          <w:spacing w:val="-7"/>
        </w:rPr>
        <w:t xml:space="preserve"> </w:t>
      </w:r>
      <w:r>
        <w:rPr>
          <w:spacing w:val="-2"/>
        </w:rPr>
        <w:t xml:space="preserve">vystoupením. </w:t>
      </w:r>
      <w:r>
        <w:t>Zároveň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potřeba</w:t>
      </w:r>
      <w:r>
        <w:rPr>
          <w:spacing w:val="-11"/>
        </w:rPr>
        <w:t xml:space="preserve"> </w:t>
      </w:r>
      <w:r>
        <w:t>zajistit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blízkosti</w:t>
      </w:r>
      <w:r>
        <w:rPr>
          <w:spacing w:val="-13"/>
        </w:rPr>
        <w:t xml:space="preserve"> </w:t>
      </w:r>
      <w:r>
        <w:t>podia</w:t>
      </w:r>
      <w:r>
        <w:rPr>
          <w:spacing w:val="-12"/>
        </w:rPr>
        <w:t xml:space="preserve"> </w:t>
      </w:r>
      <w:r>
        <w:t>toalety.</w:t>
      </w:r>
    </w:p>
    <w:p w:rsidR="00D63AFE" w:rsidRDefault="0082115E">
      <w:pPr>
        <w:pStyle w:val="Nadpis2"/>
        <w:ind w:right="135"/>
        <w:jc w:val="both"/>
      </w:pPr>
      <w:r>
        <w:t>Přístup ze šaten na jeviště musí být bezpečný a osvětlený, tak, aby při přechodu ze šaten na jeviště bylo minimalizováno riziko zranění.</w:t>
      </w:r>
    </w:p>
    <w:p w:rsidR="00D63AFE" w:rsidRDefault="00D63AFE">
      <w:pPr>
        <w:pStyle w:val="Zkladntext"/>
        <w:spacing w:before="1"/>
        <w:rPr>
          <w:rFonts w:ascii="Arial"/>
          <w:b/>
        </w:rPr>
      </w:pPr>
    </w:p>
    <w:p w:rsidR="00D63AFE" w:rsidRDefault="0082115E">
      <w:pPr>
        <w:pStyle w:val="Zkladntext"/>
        <w:ind w:left="100"/>
      </w:pPr>
      <w:r>
        <w:rPr>
          <w:spacing w:val="-4"/>
        </w:rPr>
        <w:t>Lokální</w:t>
      </w:r>
      <w:r>
        <w:rPr>
          <w:spacing w:val="-9"/>
        </w:rPr>
        <w:t xml:space="preserve"> </w:t>
      </w:r>
      <w:r>
        <w:rPr>
          <w:spacing w:val="-4"/>
        </w:rPr>
        <w:t>promotér</w:t>
      </w:r>
      <w:r>
        <w:rPr>
          <w:spacing w:val="-8"/>
        </w:rPr>
        <w:t xml:space="preserve"> </w:t>
      </w:r>
      <w:r>
        <w:rPr>
          <w:spacing w:val="-4"/>
        </w:rPr>
        <w:t>zajištění</w:t>
      </w:r>
      <w:r>
        <w:rPr>
          <w:spacing w:val="-9"/>
        </w:rPr>
        <w:t xml:space="preserve"> </w:t>
      </w:r>
      <w:r>
        <w:rPr>
          <w:spacing w:val="-4"/>
        </w:rPr>
        <w:t>občerstvení</w:t>
      </w:r>
      <w:r>
        <w:rPr>
          <w:spacing w:val="-8"/>
        </w:rPr>
        <w:t xml:space="preserve"> </w:t>
      </w:r>
      <w:r>
        <w:rPr>
          <w:spacing w:val="-4"/>
        </w:rPr>
        <w:t>pro</w:t>
      </w:r>
      <w:r>
        <w:rPr>
          <w:spacing w:val="-9"/>
        </w:rPr>
        <w:t xml:space="preserve"> </w:t>
      </w:r>
      <w:r>
        <w:rPr>
          <w:spacing w:val="-4"/>
        </w:rPr>
        <w:t>Umělce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Produkční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realizační</w:t>
      </w:r>
      <w:r>
        <w:rPr>
          <w:spacing w:val="-9"/>
        </w:rPr>
        <w:t xml:space="preserve"> </w:t>
      </w:r>
      <w:r>
        <w:rPr>
          <w:spacing w:val="-4"/>
        </w:rPr>
        <w:t>tým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rPr>
          <w:spacing w:val="-9"/>
        </w:rPr>
        <w:t xml:space="preserve"> </w:t>
      </w:r>
      <w:r>
        <w:rPr>
          <w:spacing w:val="-4"/>
        </w:rPr>
        <w:t>celkovém</w:t>
      </w:r>
      <w:r>
        <w:rPr>
          <w:spacing w:val="-8"/>
        </w:rPr>
        <w:t xml:space="preserve"> </w:t>
      </w:r>
      <w:r>
        <w:rPr>
          <w:spacing w:val="-4"/>
        </w:rPr>
        <w:t>počtu</w:t>
      </w:r>
      <w:r>
        <w:rPr>
          <w:spacing w:val="-9"/>
        </w:rPr>
        <w:t xml:space="preserve"> </w:t>
      </w:r>
      <w:r>
        <w:rPr>
          <w:spacing w:val="-4"/>
        </w:rPr>
        <w:t>10</w:t>
      </w:r>
      <w:r>
        <w:rPr>
          <w:spacing w:val="-8"/>
        </w:rPr>
        <w:t xml:space="preserve"> </w:t>
      </w:r>
      <w:r>
        <w:rPr>
          <w:spacing w:val="-4"/>
        </w:rPr>
        <w:t>osob</w:t>
      </w:r>
      <w:r>
        <w:rPr>
          <w:spacing w:val="-9"/>
        </w:rPr>
        <w:t xml:space="preserve"> </w:t>
      </w:r>
      <w:r>
        <w:rPr>
          <w:spacing w:val="-4"/>
        </w:rPr>
        <w:t>v</w:t>
      </w:r>
      <w:r>
        <w:rPr>
          <w:spacing w:val="-7"/>
        </w:rPr>
        <w:t xml:space="preserve"> </w:t>
      </w:r>
      <w:r>
        <w:rPr>
          <w:spacing w:val="-4"/>
        </w:rPr>
        <w:t xml:space="preserve">tomto </w:t>
      </w:r>
      <w:r>
        <w:rPr>
          <w:spacing w:val="-2"/>
        </w:rPr>
        <w:t>rozsahu:</w:t>
      </w:r>
    </w:p>
    <w:p w:rsidR="00D63AFE" w:rsidRDefault="0082115E">
      <w:pPr>
        <w:pStyle w:val="Odstavecseseznamem"/>
        <w:numPr>
          <w:ilvl w:val="0"/>
          <w:numId w:val="1"/>
        </w:numPr>
        <w:tabs>
          <w:tab w:val="left" w:pos="379"/>
        </w:tabs>
        <w:ind w:right="118" w:firstLine="0"/>
        <w:rPr>
          <w:rFonts w:ascii="Arial MT" w:hAnsi="Arial MT"/>
          <w:sz w:val="18"/>
          <w:u w:val="none"/>
        </w:rPr>
      </w:pPr>
      <w:r>
        <w:rPr>
          <w:rFonts w:ascii="Arial MT" w:hAnsi="Arial MT"/>
          <w:sz w:val="18"/>
          <w:u w:val="none"/>
        </w:rPr>
        <w:t>Káva,</w:t>
      </w:r>
      <w:r>
        <w:rPr>
          <w:rFonts w:ascii="Arial MT" w:hAnsi="Arial MT"/>
          <w:spacing w:val="-11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čaj</w:t>
      </w:r>
      <w:r>
        <w:rPr>
          <w:rFonts w:ascii="Arial MT" w:hAnsi="Arial MT"/>
          <w:spacing w:val="-10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a</w:t>
      </w:r>
      <w:r>
        <w:rPr>
          <w:rFonts w:ascii="Arial MT" w:hAnsi="Arial MT"/>
          <w:spacing w:val="-10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nealko</w:t>
      </w:r>
      <w:r>
        <w:rPr>
          <w:rFonts w:ascii="Arial MT" w:hAnsi="Arial MT"/>
          <w:spacing w:val="-9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nápoje</w:t>
      </w:r>
      <w:r>
        <w:rPr>
          <w:rFonts w:ascii="Arial MT" w:hAnsi="Arial MT"/>
          <w:spacing w:val="-10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v</w:t>
      </w:r>
      <w:r>
        <w:rPr>
          <w:rFonts w:ascii="Arial MT" w:hAnsi="Arial MT"/>
          <w:spacing w:val="-13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dostatečném</w:t>
      </w:r>
      <w:r>
        <w:rPr>
          <w:rFonts w:ascii="Arial MT" w:hAnsi="Arial MT"/>
          <w:spacing w:val="-8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množství</w:t>
      </w:r>
      <w:r>
        <w:rPr>
          <w:rFonts w:ascii="Arial MT" w:hAnsi="Arial MT"/>
          <w:spacing w:val="31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po</w:t>
      </w:r>
      <w:r>
        <w:rPr>
          <w:rFonts w:ascii="Arial MT" w:hAnsi="Arial MT"/>
          <w:spacing w:val="-10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celou</w:t>
      </w:r>
      <w:r>
        <w:rPr>
          <w:rFonts w:ascii="Arial MT" w:hAnsi="Arial MT"/>
          <w:spacing w:val="-10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dobu</w:t>
      </w:r>
      <w:r>
        <w:rPr>
          <w:rFonts w:ascii="Arial MT" w:hAnsi="Arial MT"/>
          <w:spacing w:val="-9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instalace,</w:t>
      </w:r>
      <w:r>
        <w:rPr>
          <w:rFonts w:ascii="Arial MT" w:hAnsi="Arial MT"/>
          <w:spacing w:val="-10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zvukových</w:t>
      </w:r>
      <w:r>
        <w:rPr>
          <w:rFonts w:ascii="Arial MT" w:hAnsi="Arial MT"/>
          <w:spacing w:val="-10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zkoušek,</w:t>
      </w:r>
      <w:r>
        <w:rPr>
          <w:rFonts w:ascii="Arial MT" w:hAnsi="Arial MT"/>
          <w:spacing w:val="-9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>koncertu</w:t>
      </w:r>
      <w:r>
        <w:rPr>
          <w:rFonts w:ascii="Arial MT" w:hAnsi="Arial MT"/>
          <w:spacing w:val="-10"/>
          <w:sz w:val="18"/>
          <w:u w:val="none"/>
        </w:rPr>
        <w:t xml:space="preserve"> </w:t>
      </w:r>
      <w:r>
        <w:rPr>
          <w:rFonts w:ascii="Arial MT" w:hAnsi="Arial MT"/>
          <w:sz w:val="18"/>
          <w:u w:val="none"/>
        </w:rPr>
        <w:t xml:space="preserve">a </w:t>
      </w:r>
      <w:r>
        <w:rPr>
          <w:rFonts w:ascii="Arial MT" w:hAnsi="Arial MT"/>
          <w:spacing w:val="-2"/>
          <w:sz w:val="18"/>
          <w:u w:val="none"/>
        </w:rPr>
        <w:t>demontáže</w:t>
      </w:r>
    </w:p>
    <w:p w:rsidR="00D63AFE" w:rsidRDefault="0082115E">
      <w:pPr>
        <w:pStyle w:val="Odstavecseseznamem"/>
        <w:numPr>
          <w:ilvl w:val="0"/>
          <w:numId w:val="1"/>
        </w:numPr>
        <w:tabs>
          <w:tab w:val="left" w:pos="409"/>
        </w:tabs>
        <w:spacing w:line="206" w:lineRule="exact"/>
        <w:ind w:left="409" w:hanging="309"/>
        <w:rPr>
          <w:rFonts w:ascii="Arial MT" w:hAnsi="Arial MT"/>
          <w:sz w:val="18"/>
          <w:u w:val="none"/>
        </w:rPr>
      </w:pPr>
      <w:r>
        <w:rPr>
          <w:rFonts w:ascii="Arial MT" w:hAnsi="Arial MT"/>
          <w:spacing w:val="-4"/>
          <w:sz w:val="18"/>
          <w:u w:val="none"/>
        </w:rPr>
        <w:t>Do</w:t>
      </w:r>
      <w:r>
        <w:rPr>
          <w:rFonts w:ascii="Arial MT" w:hAnsi="Arial MT"/>
          <w:spacing w:val="-5"/>
          <w:sz w:val="18"/>
          <w:u w:val="none"/>
        </w:rPr>
        <w:t xml:space="preserve"> </w:t>
      </w:r>
      <w:r>
        <w:rPr>
          <w:rFonts w:ascii="Arial MT" w:hAnsi="Arial MT"/>
          <w:spacing w:val="-4"/>
          <w:sz w:val="18"/>
          <w:u w:val="none"/>
        </w:rPr>
        <w:t>šatny</w:t>
      </w:r>
      <w:r>
        <w:rPr>
          <w:rFonts w:ascii="Arial MT" w:hAnsi="Arial MT"/>
          <w:spacing w:val="-5"/>
          <w:sz w:val="18"/>
          <w:u w:val="none"/>
        </w:rPr>
        <w:t xml:space="preserve"> </w:t>
      </w:r>
      <w:r>
        <w:rPr>
          <w:rFonts w:ascii="Arial MT" w:hAnsi="Arial MT"/>
          <w:spacing w:val="-4"/>
          <w:sz w:val="18"/>
          <w:u w:val="none"/>
        </w:rPr>
        <w:t>Umělce</w:t>
      </w:r>
      <w:r>
        <w:rPr>
          <w:rFonts w:ascii="Arial MT" w:hAnsi="Arial MT"/>
          <w:spacing w:val="-5"/>
          <w:sz w:val="18"/>
          <w:u w:val="none"/>
        </w:rPr>
        <w:t xml:space="preserve"> </w:t>
      </w:r>
      <w:r>
        <w:rPr>
          <w:rFonts w:ascii="Arial MT" w:hAnsi="Arial MT"/>
          <w:spacing w:val="-4"/>
          <w:sz w:val="18"/>
          <w:u w:val="none"/>
        </w:rPr>
        <w:t>pro</w:t>
      </w:r>
      <w:r>
        <w:rPr>
          <w:rFonts w:ascii="Arial MT" w:hAnsi="Arial MT"/>
          <w:spacing w:val="-5"/>
          <w:sz w:val="18"/>
          <w:u w:val="none"/>
        </w:rPr>
        <w:t xml:space="preserve"> </w:t>
      </w:r>
      <w:r>
        <w:rPr>
          <w:rFonts w:ascii="Arial MT" w:hAnsi="Arial MT"/>
          <w:spacing w:val="-4"/>
          <w:sz w:val="18"/>
          <w:u w:val="none"/>
        </w:rPr>
        <w:t>10</w:t>
      </w:r>
      <w:r>
        <w:rPr>
          <w:rFonts w:ascii="Arial MT" w:hAnsi="Arial MT"/>
          <w:spacing w:val="-3"/>
          <w:sz w:val="18"/>
          <w:u w:val="none"/>
        </w:rPr>
        <w:t xml:space="preserve"> </w:t>
      </w:r>
      <w:r>
        <w:rPr>
          <w:rFonts w:ascii="Arial MT" w:hAnsi="Arial MT"/>
          <w:spacing w:val="-4"/>
          <w:sz w:val="18"/>
          <w:u w:val="none"/>
        </w:rPr>
        <w:t>osob</w:t>
      </w:r>
    </w:p>
    <w:p w:rsidR="00D63AFE" w:rsidRDefault="0082115E">
      <w:pPr>
        <w:pStyle w:val="Zkladntext"/>
        <w:ind w:left="2223" w:right="154"/>
      </w:pPr>
      <w:r>
        <w:rPr>
          <w:spacing w:val="-2"/>
        </w:rPr>
        <w:t>teplou</w:t>
      </w:r>
      <w:r>
        <w:rPr>
          <w:spacing w:val="-11"/>
        </w:rPr>
        <w:t xml:space="preserve"> </w:t>
      </w:r>
      <w:r>
        <w:rPr>
          <w:spacing w:val="-2"/>
        </w:rPr>
        <w:t>polévku</w:t>
      </w:r>
      <w:r>
        <w:rPr>
          <w:spacing w:val="-10"/>
        </w:rPr>
        <w:t xml:space="preserve"> </w:t>
      </w:r>
      <w:r>
        <w:rPr>
          <w:spacing w:val="-2"/>
        </w:rPr>
        <w:t>(vývar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kuřecí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masem,</w:t>
      </w:r>
      <w:r>
        <w:rPr>
          <w:spacing w:val="-11"/>
        </w:rPr>
        <w:t xml:space="preserve"> </w:t>
      </w:r>
      <w:r>
        <w:rPr>
          <w:spacing w:val="-2"/>
        </w:rPr>
        <w:t>nebo</w:t>
      </w:r>
      <w:r>
        <w:rPr>
          <w:spacing w:val="-10"/>
        </w:rPr>
        <w:t xml:space="preserve"> </w:t>
      </w:r>
      <w:r>
        <w:rPr>
          <w:spacing w:val="-2"/>
        </w:rPr>
        <w:t>hovězí</w:t>
      </w:r>
      <w:r>
        <w:rPr>
          <w:spacing w:val="-11"/>
        </w:rPr>
        <w:t xml:space="preserve"> </w:t>
      </w:r>
      <w:r>
        <w:rPr>
          <w:spacing w:val="-2"/>
        </w:rPr>
        <w:t>vývar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nudlemi</w:t>
      </w:r>
      <w:r>
        <w:rPr>
          <w:spacing w:val="-10"/>
        </w:rPr>
        <w:t xml:space="preserve"> </w:t>
      </w:r>
      <w:r>
        <w:rPr>
          <w:spacing w:val="-2"/>
        </w:rPr>
        <w:t>nebo</w:t>
      </w:r>
      <w:r>
        <w:rPr>
          <w:spacing w:val="-11"/>
        </w:rPr>
        <w:t xml:space="preserve"> </w:t>
      </w:r>
      <w:r>
        <w:rPr>
          <w:spacing w:val="-2"/>
        </w:rPr>
        <w:t xml:space="preserve">knedlíčky) </w:t>
      </w:r>
      <w:r>
        <w:rPr>
          <w:spacing w:val="-6"/>
        </w:rPr>
        <w:t>teplé jídlo</w:t>
      </w:r>
      <w:r>
        <w:rPr>
          <w:spacing w:val="40"/>
        </w:rPr>
        <w:t xml:space="preserve"> </w:t>
      </w:r>
      <w:r>
        <w:rPr>
          <w:spacing w:val="-6"/>
        </w:rPr>
        <w:t>formou chafing ohřívačů , sortiment dle možností pořadatele</w:t>
      </w:r>
    </w:p>
    <w:p w:rsidR="00D63AFE" w:rsidRDefault="0082115E">
      <w:pPr>
        <w:pStyle w:val="Nadpis2"/>
        <w:ind w:left="2223"/>
      </w:pPr>
      <w:r>
        <w:t>(NE</w:t>
      </w:r>
      <w:r>
        <w:rPr>
          <w:spacing w:val="-4"/>
        </w:rPr>
        <w:t xml:space="preserve"> </w:t>
      </w:r>
      <w:r>
        <w:t>guláš,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rPr>
          <w:spacing w:val="-2"/>
        </w:rPr>
        <w:t>řízky)</w:t>
      </w:r>
    </w:p>
    <w:p w:rsidR="00D63AFE" w:rsidRDefault="0082115E">
      <w:pPr>
        <w:pStyle w:val="Zkladntext"/>
        <w:spacing w:line="206" w:lineRule="exact"/>
        <w:ind w:left="2223"/>
      </w:pPr>
      <w:r>
        <w:rPr>
          <w:spacing w:val="-2"/>
        </w:rPr>
        <w:t>1</w:t>
      </w:r>
      <w:r>
        <w:rPr>
          <w:spacing w:val="-6"/>
        </w:rPr>
        <w:t xml:space="preserve"> </w:t>
      </w:r>
      <w:r>
        <w:rPr>
          <w:spacing w:val="-2"/>
        </w:rPr>
        <w:t>x</w:t>
      </w:r>
      <w:r>
        <w:rPr>
          <w:spacing w:val="-6"/>
        </w:rPr>
        <w:t xml:space="preserve"> </w:t>
      </w:r>
      <w:r>
        <w:rPr>
          <w:spacing w:val="-2"/>
        </w:rPr>
        <w:t>obloženou</w:t>
      </w:r>
      <w:r>
        <w:rPr>
          <w:spacing w:val="-6"/>
        </w:rPr>
        <w:t xml:space="preserve"> </w:t>
      </w:r>
      <w:r>
        <w:rPr>
          <w:spacing w:val="-2"/>
        </w:rPr>
        <w:t>mísu</w:t>
      </w:r>
      <w:r>
        <w:rPr>
          <w:spacing w:val="-4"/>
        </w:rPr>
        <w:t xml:space="preserve"> </w:t>
      </w:r>
      <w:r>
        <w:rPr>
          <w:spacing w:val="-2"/>
        </w:rPr>
        <w:t>(ovoce/zelenina)</w:t>
      </w:r>
      <w:r>
        <w:rPr>
          <w:spacing w:val="-6"/>
        </w:rPr>
        <w:t xml:space="preserve"> </w:t>
      </w:r>
      <w:r>
        <w:rPr>
          <w:spacing w:val="-2"/>
        </w:rPr>
        <w:t>pro</w:t>
      </w:r>
      <w:r>
        <w:rPr>
          <w:spacing w:val="-6"/>
        </w:rPr>
        <w:t xml:space="preserve"> </w:t>
      </w:r>
      <w:r>
        <w:rPr>
          <w:spacing w:val="-2"/>
        </w:rPr>
        <w:t>10</w:t>
      </w:r>
      <w:r>
        <w:rPr>
          <w:spacing w:val="-4"/>
        </w:rPr>
        <w:t xml:space="preserve"> </w:t>
      </w:r>
      <w:r>
        <w:rPr>
          <w:spacing w:val="-2"/>
        </w:rPr>
        <w:t>osob,</w:t>
      </w:r>
    </w:p>
    <w:p w:rsidR="00D63AFE" w:rsidRDefault="0082115E">
      <w:pPr>
        <w:pStyle w:val="Zkladntext"/>
        <w:ind w:left="2223" w:right="2692"/>
      </w:pPr>
      <w:r>
        <w:rPr>
          <w:spacing w:val="-4"/>
        </w:rPr>
        <w:t>1</w:t>
      </w:r>
      <w:r>
        <w:rPr>
          <w:spacing w:val="-5"/>
        </w:rPr>
        <w:t xml:space="preserve"> </w:t>
      </w:r>
      <w:r>
        <w:rPr>
          <w:spacing w:val="-4"/>
        </w:rPr>
        <w:t>x</w:t>
      </w:r>
      <w:r>
        <w:rPr>
          <w:spacing w:val="-5"/>
        </w:rPr>
        <w:t xml:space="preserve"> </w:t>
      </w:r>
      <w:r>
        <w:rPr>
          <w:spacing w:val="-4"/>
        </w:rPr>
        <w:t>obloženou</w:t>
      </w:r>
      <w:r>
        <w:rPr>
          <w:spacing w:val="-5"/>
        </w:rPr>
        <w:t xml:space="preserve"> </w:t>
      </w:r>
      <w:r>
        <w:rPr>
          <w:spacing w:val="-4"/>
        </w:rPr>
        <w:t>mísu (uzeniny/sýr)</w:t>
      </w:r>
      <w:r>
        <w:rPr>
          <w:spacing w:val="-5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 xml:space="preserve"> </w:t>
      </w:r>
      <w:r>
        <w:rPr>
          <w:spacing w:val="-4"/>
        </w:rPr>
        <w:t>10</w:t>
      </w:r>
      <w:r>
        <w:rPr>
          <w:spacing w:val="-5"/>
        </w:rPr>
        <w:t xml:space="preserve"> </w:t>
      </w:r>
      <w:r>
        <w:rPr>
          <w:spacing w:val="-4"/>
        </w:rPr>
        <w:t>osob,</w:t>
      </w:r>
      <w:r>
        <w:rPr>
          <w:spacing w:val="-5"/>
        </w:rPr>
        <w:t xml:space="preserve"> </w:t>
      </w:r>
      <w:r>
        <w:rPr>
          <w:spacing w:val="-4"/>
        </w:rPr>
        <w:t xml:space="preserve">pečivo </w:t>
      </w:r>
      <w:r>
        <w:t>10 lahví neperlivé vody 0,5 nebo 0,75 l</w:t>
      </w:r>
    </w:p>
    <w:p w:rsidR="00D63AFE" w:rsidRDefault="0082115E">
      <w:pPr>
        <w:pStyle w:val="Zkladntext"/>
        <w:ind w:left="2223" w:right="2692"/>
      </w:pPr>
      <w:r>
        <w:t>1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karton</w:t>
      </w:r>
      <w:r>
        <w:rPr>
          <w:spacing w:val="-4"/>
        </w:rPr>
        <w:t xml:space="preserve"> </w:t>
      </w:r>
      <w:r>
        <w:t>Dobré</w:t>
      </w:r>
      <w:r>
        <w:rPr>
          <w:spacing w:val="-4"/>
        </w:rPr>
        <w:t xml:space="preserve"> </w:t>
      </w:r>
      <w:r>
        <w:t>vody</w:t>
      </w:r>
      <w:r>
        <w:rPr>
          <w:spacing w:val="-2"/>
        </w:rPr>
        <w:t xml:space="preserve"> </w:t>
      </w:r>
      <w:r>
        <w:t>neperlivé</w:t>
      </w:r>
      <w:r>
        <w:rPr>
          <w:spacing w:val="-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lahví</w:t>
      </w:r>
      <w:r>
        <w:rPr>
          <w:spacing w:val="-4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litru), 5 lahví piva Pilsner Urquell – CHLAZENÉ</w:t>
      </w:r>
    </w:p>
    <w:p w:rsidR="00D63AFE" w:rsidRDefault="0082115E">
      <w:pPr>
        <w:pStyle w:val="Zkladntext"/>
        <w:ind w:left="2223" w:right="5121"/>
      </w:pPr>
      <w:r>
        <w:t>1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lahev</w:t>
      </w:r>
      <w:r>
        <w:rPr>
          <w:spacing w:val="-6"/>
        </w:rPr>
        <w:t xml:space="preserve"> </w:t>
      </w:r>
      <w:r>
        <w:t>Coca</w:t>
      </w:r>
      <w:r>
        <w:rPr>
          <w:spacing w:val="-6"/>
        </w:rPr>
        <w:t xml:space="preserve"> </w:t>
      </w:r>
      <w:r>
        <w:t>Cola, 6 x Redbul</w:t>
      </w:r>
    </w:p>
    <w:p w:rsidR="00D63AFE" w:rsidRDefault="0082115E">
      <w:pPr>
        <w:pStyle w:val="Zkladntext"/>
        <w:ind w:left="2223" w:right="61"/>
      </w:pP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x</w:t>
      </w:r>
      <w:r>
        <w:rPr>
          <w:spacing w:val="-10"/>
        </w:rPr>
        <w:t xml:space="preserve"> </w:t>
      </w:r>
      <w:r>
        <w:rPr>
          <w:spacing w:val="-2"/>
        </w:rPr>
        <w:t>lahev</w:t>
      </w:r>
      <w:r>
        <w:rPr>
          <w:spacing w:val="-10"/>
        </w:rPr>
        <w:t xml:space="preserve"> </w:t>
      </w:r>
      <w:r>
        <w:rPr>
          <w:spacing w:val="-2"/>
        </w:rPr>
        <w:t>kvalitního</w:t>
      </w:r>
      <w:r>
        <w:rPr>
          <w:spacing w:val="-10"/>
        </w:rPr>
        <w:t xml:space="preserve"> </w:t>
      </w:r>
      <w:r>
        <w:rPr>
          <w:spacing w:val="-2"/>
        </w:rPr>
        <w:t>přívlastkového</w:t>
      </w:r>
      <w:r>
        <w:rPr>
          <w:spacing w:val="-8"/>
        </w:rPr>
        <w:t xml:space="preserve"> </w:t>
      </w:r>
      <w:r>
        <w:rPr>
          <w:spacing w:val="-2"/>
        </w:rPr>
        <w:t>vína</w:t>
      </w:r>
      <w:r>
        <w:rPr>
          <w:spacing w:val="-10"/>
        </w:rPr>
        <w:t xml:space="preserve"> </w:t>
      </w:r>
      <w:r>
        <w:rPr>
          <w:spacing w:val="-2"/>
        </w:rPr>
        <w:t>0,7</w:t>
      </w:r>
      <w:r>
        <w:rPr>
          <w:spacing w:val="-10"/>
        </w:rPr>
        <w:t xml:space="preserve"> </w:t>
      </w:r>
      <w:r>
        <w:rPr>
          <w:spacing w:val="-2"/>
        </w:rPr>
        <w:t>pozdní</w:t>
      </w:r>
      <w:r>
        <w:rPr>
          <w:spacing w:val="-8"/>
        </w:rPr>
        <w:t xml:space="preserve"> </w:t>
      </w:r>
      <w:r>
        <w:rPr>
          <w:spacing w:val="-2"/>
        </w:rPr>
        <w:t>sběr</w:t>
      </w:r>
      <w:r>
        <w:rPr>
          <w:spacing w:val="-10"/>
        </w:rPr>
        <w:t xml:space="preserve"> </w:t>
      </w:r>
      <w:r>
        <w:rPr>
          <w:spacing w:val="-2"/>
        </w:rPr>
        <w:t>Riesling</w:t>
      </w:r>
      <w:r>
        <w:rPr>
          <w:spacing w:val="-10"/>
        </w:rPr>
        <w:t xml:space="preserve"> </w:t>
      </w:r>
      <w:r>
        <w:rPr>
          <w:spacing w:val="-2"/>
        </w:rPr>
        <w:t>Vlašský</w:t>
      </w:r>
      <w:r>
        <w:rPr>
          <w:spacing w:val="-10"/>
        </w:rPr>
        <w:t xml:space="preserve"> </w:t>
      </w:r>
      <w:r>
        <w:rPr>
          <w:spacing w:val="-2"/>
        </w:rPr>
        <w:t>nebo Rula</w:t>
      </w:r>
      <w:r>
        <w:rPr>
          <w:spacing w:val="-2"/>
        </w:rPr>
        <w:t>ndské</w:t>
      </w:r>
      <w:r>
        <w:rPr>
          <w:spacing w:val="-4"/>
        </w:rPr>
        <w:t xml:space="preserve"> </w:t>
      </w:r>
      <w:r>
        <w:rPr>
          <w:spacing w:val="-2"/>
        </w:rPr>
        <w:t>Šedé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 xml:space="preserve"> </w:t>
      </w:r>
      <w:r>
        <w:rPr>
          <w:spacing w:val="-2"/>
        </w:rPr>
        <w:t>vinařství Volařík</w:t>
      </w:r>
      <w:r>
        <w:rPr>
          <w:spacing w:val="-4"/>
        </w:rPr>
        <w:t xml:space="preserve"> </w:t>
      </w:r>
      <w:r>
        <w:rPr>
          <w:spacing w:val="-2"/>
        </w:rPr>
        <w:t>nebo</w:t>
      </w:r>
      <w:r>
        <w:rPr>
          <w:spacing w:val="-4"/>
        </w:rPr>
        <w:t xml:space="preserve"> </w:t>
      </w:r>
      <w:r>
        <w:rPr>
          <w:spacing w:val="-2"/>
        </w:rPr>
        <w:t>Mikrosvín)</w:t>
      </w:r>
    </w:p>
    <w:p w:rsidR="00D63AFE" w:rsidRDefault="0082115E">
      <w:pPr>
        <w:pStyle w:val="Zkladntext"/>
        <w:ind w:left="2194"/>
      </w:pPr>
      <w:r>
        <w:t>2x</w:t>
      </w:r>
      <w:r>
        <w:rPr>
          <w:spacing w:val="-5"/>
        </w:rPr>
        <w:t xml:space="preserve"> </w:t>
      </w:r>
      <w:r>
        <w:t>lahev</w:t>
      </w:r>
      <w:r>
        <w:rPr>
          <w:spacing w:val="-5"/>
        </w:rPr>
        <w:t xml:space="preserve"> </w:t>
      </w:r>
      <w:r>
        <w:t>Prosecco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CHLAZENÉ,brut</w:t>
      </w:r>
      <w:r>
        <w:rPr>
          <w:spacing w:val="-3"/>
        </w:rPr>
        <w:t xml:space="preserve"> </w:t>
      </w:r>
      <w:r>
        <w:t>DOCG</w:t>
      </w:r>
      <w:r>
        <w:rPr>
          <w:spacing w:val="-4"/>
        </w:rPr>
        <w:t xml:space="preserve"> </w:t>
      </w:r>
      <w:r>
        <w:rPr>
          <w:spacing w:val="-2"/>
        </w:rPr>
        <w:t>Asolo</w:t>
      </w:r>
    </w:p>
    <w:p w:rsidR="00D63AFE" w:rsidRDefault="0082115E">
      <w:pPr>
        <w:pStyle w:val="Zkladntext"/>
        <w:spacing w:before="1" w:line="206" w:lineRule="exact"/>
        <w:ind w:left="2214"/>
      </w:pPr>
      <w:r>
        <w:rPr>
          <w:spacing w:val="-4"/>
        </w:rPr>
        <w:t>2x</w:t>
      </w:r>
      <w:r>
        <w:rPr>
          <w:spacing w:val="-9"/>
        </w:rPr>
        <w:t xml:space="preserve"> </w:t>
      </w:r>
      <w:r>
        <w:rPr>
          <w:spacing w:val="-4"/>
        </w:rPr>
        <w:t>krabice</w:t>
      </w:r>
      <w:r>
        <w:rPr>
          <w:spacing w:val="-8"/>
        </w:rPr>
        <w:t xml:space="preserve"> </w:t>
      </w:r>
      <w:r>
        <w:rPr>
          <w:spacing w:val="-4"/>
        </w:rPr>
        <w:t>100%</w:t>
      </w:r>
      <w:r>
        <w:rPr>
          <w:spacing w:val="-8"/>
        </w:rPr>
        <w:t xml:space="preserve"> </w:t>
      </w:r>
      <w:r>
        <w:rPr>
          <w:spacing w:val="-4"/>
        </w:rPr>
        <w:t>džusu</w:t>
      </w:r>
      <w:r>
        <w:rPr>
          <w:spacing w:val="-7"/>
        </w:rPr>
        <w:t xml:space="preserve"> </w:t>
      </w:r>
      <w:r>
        <w:rPr>
          <w:spacing w:val="-4"/>
        </w:rPr>
        <w:t>(1x</w:t>
      </w:r>
      <w:r>
        <w:rPr>
          <w:spacing w:val="-8"/>
        </w:rPr>
        <w:t xml:space="preserve"> </w:t>
      </w:r>
      <w:r>
        <w:rPr>
          <w:spacing w:val="-4"/>
        </w:rPr>
        <w:t>pomerančový</w:t>
      </w:r>
      <w:r>
        <w:rPr>
          <w:spacing w:val="-8"/>
        </w:rPr>
        <w:t xml:space="preserve"> </w:t>
      </w:r>
      <w:r>
        <w:rPr>
          <w:spacing w:val="-4"/>
        </w:rPr>
        <w:t>+</w:t>
      </w:r>
      <w:r>
        <w:rPr>
          <w:spacing w:val="-7"/>
        </w:rPr>
        <w:t xml:space="preserve"> </w:t>
      </w:r>
      <w:r>
        <w:rPr>
          <w:spacing w:val="-4"/>
        </w:rPr>
        <w:t>1x</w:t>
      </w:r>
      <w:r>
        <w:rPr>
          <w:spacing w:val="-8"/>
        </w:rPr>
        <w:t xml:space="preserve"> </w:t>
      </w:r>
      <w:r>
        <w:rPr>
          <w:spacing w:val="-4"/>
        </w:rPr>
        <w:t>ananas)</w:t>
      </w:r>
    </w:p>
    <w:p w:rsidR="00D63AFE" w:rsidRDefault="0082115E">
      <w:pPr>
        <w:pStyle w:val="Zkladntext"/>
        <w:spacing w:line="206" w:lineRule="exact"/>
        <w:ind w:left="2223"/>
      </w:pPr>
      <w:r>
        <w:rPr>
          <w:spacing w:val="-4"/>
        </w:rPr>
        <w:t>sklenice</w:t>
      </w:r>
      <w:r>
        <w:rPr>
          <w:spacing w:val="-7"/>
        </w:rPr>
        <w:t xml:space="preserve"> </w:t>
      </w:r>
      <w:r>
        <w:rPr>
          <w:spacing w:val="-4"/>
        </w:rPr>
        <w:t>/</w:t>
      </w:r>
      <w:r>
        <w:rPr>
          <w:spacing w:val="-6"/>
        </w:rPr>
        <w:t xml:space="preserve"> </w:t>
      </w:r>
      <w:r>
        <w:rPr>
          <w:spacing w:val="-4"/>
        </w:rPr>
        <w:t>kelímky,</w:t>
      </w:r>
      <w:r>
        <w:rPr>
          <w:spacing w:val="-7"/>
        </w:rPr>
        <w:t xml:space="preserve"> </w:t>
      </w:r>
      <w:r>
        <w:rPr>
          <w:spacing w:val="-4"/>
        </w:rPr>
        <w:t>šálky</w:t>
      </w:r>
      <w:r>
        <w:rPr>
          <w:spacing w:val="-6"/>
        </w:rPr>
        <w:t xml:space="preserve"> </w:t>
      </w:r>
      <w:r>
        <w:rPr>
          <w:spacing w:val="-4"/>
        </w:rPr>
        <w:t>na</w:t>
      </w:r>
      <w:r>
        <w:rPr>
          <w:spacing w:val="-7"/>
        </w:rPr>
        <w:t xml:space="preserve"> </w:t>
      </w:r>
      <w:r>
        <w:rPr>
          <w:spacing w:val="-4"/>
        </w:rPr>
        <w:t>kávu,</w:t>
      </w:r>
      <w:r>
        <w:rPr>
          <w:spacing w:val="-5"/>
        </w:rPr>
        <w:t xml:space="preserve"> </w:t>
      </w:r>
      <w:r>
        <w:rPr>
          <w:spacing w:val="-4"/>
        </w:rPr>
        <w:t>příbory,</w:t>
      </w:r>
      <w:r>
        <w:rPr>
          <w:spacing w:val="-6"/>
        </w:rPr>
        <w:t xml:space="preserve"> </w:t>
      </w:r>
      <w:r>
        <w:rPr>
          <w:spacing w:val="-4"/>
        </w:rPr>
        <w:t>lžičky,</w:t>
      </w:r>
      <w:r>
        <w:rPr>
          <w:spacing w:val="-6"/>
        </w:rPr>
        <w:t xml:space="preserve"> </w:t>
      </w:r>
      <w:r>
        <w:rPr>
          <w:spacing w:val="-4"/>
        </w:rPr>
        <w:t>otvírák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pivo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víno,</w:t>
      </w:r>
      <w:r>
        <w:rPr>
          <w:spacing w:val="-5"/>
        </w:rPr>
        <w:t xml:space="preserve"> </w:t>
      </w:r>
      <w:r>
        <w:rPr>
          <w:spacing w:val="-4"/>
        </w:rPr>
        <w:t>cukr,</w:t>
      </w:r>
      <w:r>
        <w:rPr>
          <w:spacing w:val="-7"/>
        </w:rPr>
        <w:t xml:space="preserve"> </w:t>
      </w:r>
      <w:r>
        <w:rPr>
          <w:spacing w:val="-4"/>
        </w:rPr>
        <w:t>mléko</w:t>
      </w:r>
    </w:p>
    <w:p w:rsidR="00D63AFE" w:rsidRDefault="00D63AFE">
      <w:pPr>
        <w:spacing w:line="206" w:lineRule="exact"/>
        <w:sectPr w:rsidR="00D63AFE">
          <w:type w:val="continuous"/>
          <w:pgSz w:w="11910" w:h="16840"/>
          <w:pgMar w:top="620" w:right="1300" w:bottom="880" w:left="1320" w:header="0" w:footer="689" w:gutter="0"/>
          <w:cols w:space="708"/>
        </w:sectPr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spacing w:before="71"/>
        <w:ind w:left="249" w:hanging="149"/>
        <w:rPr>
          <w:b/>
          <w:sz w:val="18"/>
          <w:u w:val="none"/>
        </w:rPr>
      </w:pPr>
      <w:r>
        <w:rPr>
          <w:b/>
          <w:spacing w:val="-8"/>
          <w:sz w:val="18"/>
        </w:rPr>
        <w:lastRenderedPageBreak/>
        <w:t xml:space="preserve"> </w:t>
      </w:r>
      <w:r>
        <w:rPr>
          <w:b/>
          <w:sz w:val="18"/>
        </w:rPr>
        <w:t>Zákaz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pořizování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profesionálních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zvukových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zvukově-obrazových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záznamů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/>
        <w:jc w:val="both"/>
      </w:pPr>
      <w:r>
        <w:rPr>
          <w:spacing w:val="-4"/>
        </w:rPr>
        <w:t>Lokální promotér</w:t>
      </w:r>
      <w:r>
        <w:rPr>
          <w:spacing w:val="-3"/>
        </w:rPr>
        <w:t xml:space="preserve"> </w:t>
      </w:r>
      <w:r>
        <w:rPr>
          <w:spacing w:val="-4"/>
        </w:rPr>
        <w:t>bere</w:t>
      </w:r>
      <w:r>
        <w:rPr>
          <w:spacing w:val="-1"/>
        </w:rPr>
        <w:t xml:space="preserve"> </w:t>
      </w:r>
      <w:r>
        <w:rPr>
          <w:spacing w:val="-4"/>
        </w:rPr>
        <w:t>na</w:t>
      </w:r>
      <w:r>
        <w:rPr>
          <w:spacing w:val="-3"/>
        </w:rPr>
        <w:t xml:space="preserve"> </w:t>
      </w:r>
      <w:r>
        <w:rPr>
          <w:spacing w:val="-4"/>
        </w:rPr>
        <w:t>vědomí, že</w:t>
      </w:r>
      <w:r>
        <w:rPr>
          <w:spacing w:val="45"/>
        </w:rPr>
        <w:t xml:space="preserve"> </w:t>
      </w:r>
      <w:r>
        <w:rPr>
          <w:spacing w:val="-4"/>
        </w:rPr>
        <w:t>veškeré</w:t>
      </w:r>
      <w:r>
        <w:rPr>
          <w:spacing w:val="-3"/>
        </w:rPr>
        <w:t xml:space="preserve"> </w:t>
      </w:r>
      <w:r>
        <w:rPr>
          <w:spacing w:val="-4"/>
        </w:rPr>
        <w:t>PR</w:t>
      </w:r>
      <w:r>
        <w:rPr>
          <w:spacing w:val="-3"/>
        </w:rPr>
        <w:t xml:space="preserve"> </w:t>
      </w:r>
      <w:r>
        <w:rPr>
          <w:spacing w:val="-4"/>
        </w:rPr>
        <w:t>musí</w:t>
      </w:r>
      <w:r>
        <w:rPr>
          <w:spacing w:val="-2"/>
        </w:rPr>
        <w:t xml:space="preserve"> </w:t>
      </w:r>
      <w:r>
        <w:rPr>
          <w:spacing w:val="-4"/>
        </w:rPr>
        <w:t>být</w:t>
      </w:r>
      <w:r>
        <w:rPr>
          <w:spacing w:val="-3"/>
        </w:rPr>
        <w:t xml:space="preserve"> </w:t>
      </w:r>
      <w:r>
        <w:rPr>
          <w:spacing w:val="-4"/>
        </w:rPr>
        <w:t>schváleno</w:t>
      </w:r>
      <w:r>
        <w:rPr>
          <w:spacing w:val="-3"/>
        </w:rPr>
        <w:t xml:space="preserve"> </w:t>
      </w:r>
      <w:r>
        <w:rPr>
          <w:spacing w:val="-4"/>
        </w:rPr>
        <w:t>manažerkou</w:t>
      </w:r>
      <w:r>
        <w:rPr>
          <w:spacing w:val="-1"/>
        </w:rPr>
        <w:t xml:space="preserve"> </w:t>
      </w:r>
      <w:r w:rsidR="00292471">
        <w:rPr>
          <w:spacing w:val="-4"/>
        </w:rPr>
        <w:t xml:space="preserve">xxxxxxxxx </w:t>
      </w:r>
      <w:r>
        <w:rPr>
          <w:spacing w:val="-4"/>
        </w:rPr>
        <w:t xml:space="preserve"> </w:t>
      </w:r>
      <w:r w:rsidR="00292471">
        <w:rPr>
          <w:spacing w:val="-4"/>
        </w:rPr>
        <w:t>xxxxxxxxxxxx</w:t>
      </w:r>
      <w:r>
        <w:rPr>
          <w:spacing w:val="-4"/>
        </w:rPr>
        <w:t>.</w:t>
      </w:r>
    </w:p>
    <w:p w:rsidR="00D63AFE" w:rsidRDefault="0082115E">
      <w:pPr>
        <w:pStyle w:val="Zkladntext"/>
        <w:spacing w:before="1"/>
        <w:ind w:left="100" w:right="118"/>
        <w:jc w:val="both"/>
      </w:pPr>
      <w:r>
        <w:t>Je striktně zakázáno pořizovat v</w:t>
      </w:r>
      <w:r>
        <w:rPr>
          <w:spacing w:val="-13"/>
        </w:rPr>
        <w:t xml:space="preserve"> </w:t>
      </w:r>
      <w:r>
        <w:t xml:space="preserve">průběhu koncertu, zvukové zkoušky či autogramiády jakékoli zvukové či </w:t>
      </w:r>
      <w:r>
        <w:rPr>
          <w:spacing w:val="-4"/>
        </w:rPr>
        <w:t xml:space="preserve">zvukově-obrazové záznamy. Pořadatel o této skutečnosti bude vhodnou formou informovat všechny diváky (např. </w:t>
      </w:r>
      <w:r>
        <w:rPr>
          <w:spacing w:val="-6"/>
        </w:rPr>
        <w:t>ve formě letáků umístěných</w:t>
      </w:r>
      <w:r>
        <w:t xml:space="preserve"> </w:t>
      </w:r>
      <w:r>
        <w:rPr>
          <w:spacing w:val="-6"/>
        </w:rPr>
        <w:t>na viditelném místě) a veškerým možným</w:t>
      </w:r>
      <w:r>
        <w:t xml:space="preserve"> </w:t>
      </w:r>
      <w:r>
        <w:rPr>
          <w:spacing w:val="-6"/>
        </w:rPr>
        <w:t>způsobem zab</w:t>
      </w:r>
      <w:r>
        <w:rPr>
          <w:spacing w:val="-6"/>
        </w:rPr>
        <w:t>rání porušení</w:t>
      </w:r>
      <w:r>
        <w:t xml:space="preserve"> </w:t>
      </w:r>
      <w:r>
        <w:rPr>
          <w:spacing w:val="-6"/>
        </w:rPr>
        <w:t xml:space="preserve">tohoto zákazu. </w:t>
      </w:r>
      <w:r>
        <w:rPr>
          <w:spacing w:val="-4"/>
        </w:rPr>
        <w:t>Výjimku</w:t>
      </w:r>
      <w:r>
        <w:rPr>
          <w:spacing w:val="-9"/>
        </w:rPr>
        <w:t xml:space="preserve"> </w:t>
      </w:r>
      <w:r>
        <w:rPr>
          <w:spacing w:val="-4"/>
        </w:rPr>
        <w:t>z</w:t>
      </w:r>
      <w:r>
        <w:rPr>
          <w:spacing w:val="-8"/>
        </w:rPr>
        <w:t xml:space="preserve"> </w:t>
      </w:r>
      <w:r>
        <w:rPr>
          <w:spacing w:val="-4"/>
        </w:rPr>
        <w:t>tohoto</w:t>
      </w:r>
      <w:r>
        <w:rPr>
          <w:spacing w:val="-9"/>
        </w:rPr>
        <w:t xml:space="preserve"> </w:t>
      </w:r>
      <w:r>
        <w:rPr>
          <w:spacing w:val="-4"/>
        </w:rPr>
        <w:t>zákazu</w:t>
      </w:r>
      <w:r>
        <w:rPr>
          <w:spacing w:val="-8"/>
        </w:rPr>
        <w:t xml:space="preserve"> </w:t>
      </w:r>
      <w:r>
        <w:rPr>
          <w:spacing w:val="-4"/>
        </w:rPr>
        <w:t>může</w:t>
      </w:r>
      <w:r>
        <w:rPr>
          <w:spacing w:val="-9"/>
        </w:rPr>
        <w:t xml:space="preserve"> </w:t>
      </w:r>
      <w:r>
        <w:rPr>
          <w:spacing w:val="-4"/>
        </w:rPr>
        <w:t>udělit</w:t>
      </w:r>
      <w:r>
        <w:rPr>
          <w:spacing w:val="-9"/>
        </w:rPr>
        <w:t xml:space="preserve"> </w:t>
      </w:r>
      <w:r>
        <w:rPr>
          <w:spacing w:val="-4"/>
        </w:rPr>
        <w:t>pouze</w:t>
      </w:r>
      <w:r>
        <w:rPr>
          <w:spacing w:val="-8"/>
        </w:rPr>
        <w:t xml:space="preserve"> </w:t>
      </w:r>
      <w:r>
        <w:rPr>
          <w:spacing w:val="-4"/>
        </w:rPr>
        <w:t>Tour</w:t>
      </w:r>
      <w:r>
        <w:rPr>
          <w:spacing w:val="-9"/>
        </w:rPr>
        <w:t xml:space="preserve"> </w:t>
      </w:r>
      <w:r>
        <w:rPr>
          <w:spacing w:val="-4"/>
        </w:rPr>
        <w:t>manager,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rPr>
          <w:spacing w:val="-9"/>
        </w:rPr>
        <w:t xml:space="preserve"> </w:t>
      </w:r>
      <w:r>
        <w:rPr>
          <w:spacing w:val="-4"/>
        </w:rPr>
        <w:t>odůvodněných</w:t>
      </w:r>
      <w:r>
        <w:rPr>
          <w:spacing w:val="-8"/>
        </w:rPr>
        <w:t xml:space="preserve"> </w:t>
      </w:r>
      <w:r>
        <w:rPr>
          <w:spacing w:val="-4"/>
        </w:rPr>
        <w:t>případech</w:t>
      </w:r>
      <w:r>
        <w:rPr>
          <w:spacing w:val="-9"/>
        </w:rPr>
        <w:t xml:space="preserve"> </w:t>
      </w:r>
      <w:r>
        <w:rPr>
          <w:spacing w:val="-4"/>
        </w:rPr>
        <w:t>.</w:t>
      </w:r>
    </w:p>
    <w:p w:rsidR="00D63AFE" w:rsidRDefault="00D63AFE">
      <w:pPr>
        <w:pStyle w:val="Zkladntext"/>
      </w:pPr>
    </w:p>
    <w:p w:rsidR="00D63AFE" w:rsidRDefault="00D63AFE">
      <w:pPr>
        <w:pStyle w:val="Zkladntext"/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ind w:left="249" w:hanging="149"/>
        <w:rPr>
          <w:b/>
          <w:sz w:val="18"/>
          <w:u w:val="none"/>
        </w:rPr>
      </w:pP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Profesionální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fotografování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průběhu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koncertu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ind w:left="100" w:right="114"/>
        <w:jc w:val="both"/>
        <w:rPr>
          <w:rFonts w:ascii="Arial" w:hAnsi="Arial"/>
          <w:b/>
          <w:sz w:val="18"/>
        </w:rPr>
      </w:pPr>
      <w:r>
        <w:rPr>
          <w:sz w:val="18"/>
        </w:rPr>
        <w:t>Fotografování</w:t>
      </w:r>
      <w:r>
        <w:rPr>
          <w:spacing w:val="-11"/>
          <w:sz w:val="18"/>
        </w:rPr>
        <w:t xml:space="preserve"> </w:t>
      </w:r>
      <w:r>
        <w:rPr>
          <w:sz w:val="18"/>
        </w:rPr>
        <w:t>během</w:t>
      </w:r>
      <w:r>
        <w:rPr>
          <w:spacing w:val="-10"/>
          <w:sz w:val="18"/>
        </w:rPr>
        <w:t xml:space="preserve"> </w:t>
      </w:r>
      <w:r>
        <w:rPr>
          <w:sz w:val="18"/>
        </w:rPr>
        <w:t>koncertu</w:t>
      </w:r>
      <w:r>
        <w:rPr>
          <w:spacing w:val="-11"/>
          <w:sz w:val="18"/>
        </w:rPr>
        <w:t xml:space="preserve"> </w:t>
      </w:r>
      <w:r>
        <w:rPr>
          <w:sz w:val="18"/>
        </w:rPr>
        <w:t>je</w:t>
      </w:r>
      <w:r>
        <w:rPr>
          <w:spacing w:val="-11"/>
          <w:sz w:val="18"/>
        </w:rPr>
        <w:t xml:space="preserve"> </w:t>
      </w:r>
      <w:r>
        <w:rPr>
          <w:sz w:val="18"/>
        </w:rPr>
        <w:t>povoleno</w:t>
      </w:r>
      <w:r>
        <w:rPr>
          <w:spacing w:val="-10"/>
          <w:sz w:val="18"/>
        </w:rPr>
        <w:t xml:space="preserve"> </w:t>
      </w:r>
      <w:r>
        <w:rPr>
          <w:sz w:val="18"/>
        </w:rPr>
        <w:t>pouze</w:t>
      </w:r>
      <w:r>
        <w:rPr>
          <w:spacing w:val="-11"/>
          <w:sz w:val="18"/>
        </w:rPr>
        <w:t xml:space="preserve"> </w:t>
      </w:r>
      <w:r>
        <w:rPr>
          <w:sz w:val="18"/>
        </w:rPr>
        <w:t>osobám,</w:t>
      </w:r>
      <w:r>
        <w:rPr>
          <w:spacing w:val="-11"/>
          <w:sz w:val="18"/>
        </w:rPr>
        <w:t xml:space="preserve"> </w:t>
      </w:r>
      <w:r>
        <w:rPr>
          <w:sz w:val="18"/>
        </w:rPr>
        <w:t>které</w:t>
      </w:r>
      <w:r>
        <w:rPr>
          <w:spacing w:val="-11"/>
          <w:sz w:val="18"/>
        </w:rPr>
        <w:t xml:space="preserve"> </w:t>
      </w:r>
      <w:r>
        <w:rPr>
          <w:sz w:val="18"/>
        </w:rPr>
        <w:t>před</w:t>
      </w:r>
      <w:r>
        <w:rPr>
          <w:spacing w:val="-10"/>
          <w:sz w:val="18"/>
        </w:rPr>
        <w:t xml:space="preserve"> </w:t>
      </w:r>
      <w:r>
        <w:rPr>
          <w:sz w:val="18"/>
        </w:rPr>
        <w:t>začátkem</w:t>
      </w:r>
      <w:r>
        <w:rPr>
          <w:spacing w:val="-11"/>
          <w:sz w:val="18"/>
        </w:rPr>
        <w:t xml:space="preserve"> </w:t>
      </w:r>
      <w:r>
        <w:rPr>
          <w:sz w:val="18"/>
        </w:rPr>
        <w:t>koncertu</w:t>
      </w:r>
      <w:r>
        <w:rPr>
          <w:spacing w:val="-11"/>
          <w:sz w:val="18"/>
        </w:rPr>
        <w:t xml:space="preserve"> </w:t>
      </w:r>
      <w:r>
        <w:rPr>
          <w:sz w:val="18"/>
        </w:rPr>
        <w:t>k</w:t>
      </w:r>
      <w:r>
        <w:rPr>
          <w:spacing w:val="-12"/>
          <w:sz w:val="18"/>
        </w:rPr>
        <w:t xml:space="preserve"> </w:t>
      </w:r>
      <w:r>
        <w:rPr>
          <w:sz w:val="18"/>
        </w:rPr>
        <w:t>tomuto</w:t>
      </w:r>
      <w:r>
        <w:rPr>
          <w:spacing w:val="-10"/>
          <w:sz w:val="18"/>
        </w:rPr>
        <w:t xml:space="preserve"> </w:t>
      </w:r>
      <w:r>
        <w:rPr>
          <w:sz w:val="18"/>
        </w:rPr>
        <w:t>obdrželi</w:t>
      </w:r>
      <w:r>
        <w:rPr>
          <w:spacing w:val="-11"/>
          <w:sz w:val="18"/>
        </w:rPr>
        <w:t xml:space="preserve"> </w:t>
      </w:r>
      <w:r>
        <w:rPr>
          <w:sz w:val="18"/>
        </w:rPr>
        <w:t>od Tour</w:t>
      </w:r>
      <w:r>
        <w:rPr>
          <w:spacing w:val="-2"/>
          <w:sz w:val="18"/>
        </w:rPr>
        <w:t xml:space="preserve"> </w:t>
      </w:r>
      <w:r>
        <w:rPr>
          <w:sz w:val="18"/>
        </w:rPr>
        <w:t>managera svolení.</w:t>
      </w:r>
      <w:r>
        <w:rPr>
          <w:spacing w:val="40"/>
          <w:sz w:val="18"/>
        </w:rPr>
        <w:t xml:space="preserve"> </w:t>
      </w:r>
      <w:r>
        <w:rPr>
          <w:sz w:val="18"/>
        </w:rPr>
        <w:t>Umělec</w:t>
      </w:r>
      <w:r>
        <w:rPr>
          <w:spacing w:val="-2"/>
          <w:sz w:val="18"/>
        </w:rPr>
        <w:t xml:space="preserve"> </w:t>
      </w:r>
      <w:r>
        <w:rPr>
          <w:sz w:val="18"/>
        </w:rPr>
        <w:t>si vyhrazuje právo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7"/>
          <w:sz w:val="18"/>
        </w:rPr>
        <w:t xml:space="preserve"> </w:t>
      </w:r>
      <w:r>
        <w:rPr>
          <w:sz w:val="18"/>
        </w:rPr>
        <w:t>autorizaci fotografií</w:t>
      </w:r>
      <w:r>
        <w:rPr>
          <w:spacing w:val="-2"/>
          <w:sz w:val="18"/>
        </w:rPr>
        <w:t xml:space="preserve"> </w:t>
      </w:r>
      <w:r>
        <w:rPr>
          <w:sz w:val="18"/>
        </w:rPr>
        <w:t>vzniklých na základě výše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uvedeného </w:t>
      </w:r>
      <w:r>
        <w:rPr>
          <w:spacing w:val="-4"/>
          <w:sz w:val="18"/>
        </w:rPr>
        <w:t>svolení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buď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osobně,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prostřednictvím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Agentury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manažerky</w:t>
      </w:r>
      <w:r>
        <w:rPr>
          <w:spacing w:val="-5"/>
          <w:sz w:val="18"/>
        </w:rPr>
        <w:t xml:space="preserve"> </w:t>
      </w:r>
      <w:r w:rsidR="00292471">
        <w:rPr>
          <w:spacing w:val="-4"/>
          <w:sz w:val="18"/>
        </w:rPr>
        <w:t xml:space="preserve">xxxxxxxx </w:t>
      </w:r>
      <w:r>
        <w:rPr>
          <w:spacing w:val="-7"/>
          <w:sz w:val="18"/>
        </w:rPr>
        <w:t xml:space="preserve"> </w:t>
      </w:r>
      <w:r w:rsidR="00292471">
        <w:rPr>
          <w:spacing w:val="-4"/>
          <w:sz w:val="18"/>
        </w:rPr>
        <w:t>xxxxxxxxxxx</w:t>
      </w:r>
      <w:r>
        <w:rPr>
          <w:spacing w:val="-4"/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Obecně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platí,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že fotografové, kteří k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fotografování získali svolení, mohou fotografovat první tři písničky s možností použití blesku a </w:t>
      </w:r>
      <w:r>
        <w:rPr>
          <w:sz w:val="18"/>
        </w:rPr>
        <w:t>další</w:t>
      </w:r>
      <w:r>
        <w:rPr>
          <w:spacing w:val="-11"/>
          <w:sz w:val="18"/>
        </w:rPr>
        <w:t xml:space="preserve"> </w:t>
      </w:r>
      <w:r>
        <w:rPr>
          <w:sz w:val="18"/>
        </w:rPr>
        <w:t>dvě</w:t>
      </w:r>
      <w:r>
        <w:rPr>
          <w:spacing w:val="-10"/>
          <w:sz w:val="18"/>
        </w:rPr>
        <w:t xml:space="preserve"> </w:t>
      </w:r>
      <w:r>
        <w:rPr>
          <w:sz w:val="18"/>
        </w:rPr>
        <w:t>bez</w:t>
      </w:r>
      <w:r>
        <w:rPr>
          <w:spacing w:val="-10"/>
          <w:sz w:val="18"/>
        </w:rPr>
        <w:t xml:space="preserve"> </w:t>
      </w:r>
      <w:r>
        <w:rPr>
          <w:sz w:val="18"/>
        </w:rPr>
        <w:t>použití</w:t>
      </w:r>
      <w:r>
        <w:rPr>
          <w:spacing w:val="-10"/>
          <w:sz w:val="18"/>
        </w:rPr>
        <w:t xml:space="preserve"> </w:t>
      </w:r>
      <w:r>
        <w:rPr>
          <w:sz w:val="18"/>
        </w:rPr>
        <w:t>blesku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prostoru</w:t>
      </w:r>
      <w:r>
        <w:rPr>
          <w:spacing w:val="-10"/>
          <w:sz w:val="18"/>
        </w:rPr>
        <w:t xml:space="preserve"> </w:t>
      </w:r>
      <w:r>
        <w:rPr>
          <w:sz w:val="18"/>
        </w:rPr>
        <w:t>pod</w:t>
      </w:r>
      <w:r>
        <w:rPr>
          <w:spacing w:val="-10"/>
          <w:sz w:val="18"/>
        </w:rPr>
        <w:t xml:space="preserve"> </w:t>
      </w:r>
      <w:r>
        <w:rPr>
          <w:sz w:val="18"/>
        </w:rPr>
        <w:t>jevištěm.</w:t>
      </w:r>
      <w:r>
        <w:rPr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Fotografům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není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povolen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vstup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jeviště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zákulisí. </w:t>
      </w:r>
      <w:r>
        <w:rPr>
          <w:sz w:val="18"/>
        </w:rPr>
        <w:t>Po páté skladbě je fotogr</w:t>
      </w:r>
      <w:r>
        <w:rPr>
          <w:sz w:val="18"/>
        </w:rPr>
        <w:t xml:space="preserve">afování zakázáno. </w:t>
      </w:r>
      <w:r>
        <w:rPr>
          <w:rFonts w:ascii="Arial" w:hAnsi="Arial"/>
          <w:b/>
          <w:sz w:val="18"/>
        </w:rPr>
        <w:t xml:space="preserve">Dále je přísně zakázáno fotografování a pořizování audio- vizuálních záznamů kýmkoli v průběhu zvukové zkoušky. Fotografové se musí striktně řídit pokyny Tour </w:t>
      </w:r>
      <w:r>
        <w:rPr>
          <w:rFonts w:ascii="Arial" w:hAnsi="Arial"/>
          <w:b/>
          <w:spacing w:val="-2"/>
          <w:sz w:val="18"/>
        </w:rPr>
        <w:t>Managera.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ind w:left="249" w:hanging="149"/>
        <w:rPr>
          <w:b/>
          <w:sz w:val="18"/>
          <w:u w:val="none"/>
        </w:rPr>
      </w:pP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Prodej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merchandisingu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autogramiáda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16"/>
        <w:jc w:val="both"/>
      </w:pPr>
      <w:r>
        <w:rPr>
          <w:w w:val="90"/>
        </w:rPr>
        <w:t xml:space="preserve">V rámci koncertu Umělce obvykle 60 minut před začátkem koncertu, případně v průběhu přestávky a po skončení </w:t>
      </w:r>
      <w:r>
        <w:t xml:space="preserve">představení dalších cca 30 minut realizuje pověřený zástupce Agentury prodej reklamních předmětů, </w:t>
      </w:r>
      <w:r>
        <w:rPr>
          <w:spacing w:val="-4"/>
        </w:rPr>
        <w:t>propagačních tiskovin, nosičů</w:t>
      </w:r>
      <w:r>
        <w:rPr>
          <w:spacing w:val="-6"/>
        </w:rPr>
        <w:t xml:space="preserve"> </w:t>
      </w:r>
      <w:r>
        <w:rPr>
          <w:spacing w:val="-4"/>
        </w:rPr>
        <w:t>se zvukovými a</w:t>
      </w:r>
      <w:r>
        <w:rPr>
          <w:spacing w:val="-6"/>
        </w:rPr>
        <w:t xml:space="preserve"> </w:t>
      </w:r>
      <w:r>
        <w:rPr>
          <w:spacing w:val="-4"/>
        </w:rPr>
        <w:t>zvuko</w:t>
      </w:r>
      <w:r>
        <w:rPr>
          <w:spacing w:val="-4"/>
        </w:rPr>
        <w:t>vě-obrazovými záznamy a další</w:t>
      </w:r>
      <w:r>
        <w:rPr>
          <w:spacing w:val="-6"/>
        </w:rPr>
        <w:t xml:space="preserve"> </w:t>
      </w:r>
      <w:r>
        <w:rPr>
          <w:spacing w:val="-4"/>
        </w:rPr>
        <w:t>předměty, které se</w:t>
      </w:r>
      <w:r>
        <w:rPr>
          <w:spacing w:val="-6"/>
        </w:rPr>
        <w:t xml:space="preserve"> </w:t>
      </w:r>
      <w:r>
        <w:rPr>
          <w:spacing w:val="-4"/>
        </w:rPr>
        <w:t xml:space="preserve">jménem </w:t>
      </w:r>
      <w:r>
        <w:t>Umělce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projekty</w:t>
      </w:r>
      <w:r>
        <w:rPr>
          <w:spacing w:val="-9"/>
        </w:rPr>
        <w:t xml:space="preserve"> </w:t>
      </w:r>
      <w:r>
        <w:t>souvisejí</w:t>
      </w:r>
      <w:r>
        <w:rPr>
          <w:spacing w:val="-11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Merchandising).</w:t>
      </w:r>
      <w:r>
        <w:rPr>
          <w:spacing w:val="-9"/>
        </w:rPr>
        <w:t xml:space="preserve"> </w:t>
      </w:r>
      <w:r>
        <w:t>Lokální</w:t>
      </w:r>
      <w:r>
        <w:rPr>
          <w:spacing w:val="-11"/>
        </w:rPr>
        <w:t xml:space="preserve"> </w:t>
      </w:r>
      <w:r>
        <w:t>promotér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zavazuje</w:t>
      </w:r>
      <w:r>
        <w:rPr>
          <w:spacing w:val="-11"/>
        </w:rPr>
        <w:t xml:space="preserve"> </w:t>
      </w:r>
      <w:r>
        <w:t>takovýto</w:t>
      </w:r>
      <w:r>
        <w:rPr>
          <w:spacing w:val="-11"/>
        </w:rPr>
        <w:t xml:space="preserve"> </w:t>
      </w:r>
      <w:r>
        <w:t>prodej</w:t>
      </w:r>
      <w:r>
        <w:rPr>
          <w:spacing w:val="-11"/>
        </w:rPr>
        <w:t xml:space="preserve"> </w:t>
      </w:r>
      <w:r>
        <w:t>umožnit ve výše uvedeném čase a v</w:t>
      </w:r>
      <w:r>
        <w:rPr>
          <w:spacing w:val="-9"/>
        </w:rPr>
        <w:t xml:space="preserve"> </w:t>
      </w:r>
      <w:r>
        <w:t>prostorách, ve kterých se koncert realizuje (např. v</w:t>
      </w:r>
      <w:r>
        <w:rPr>
          <w:spacing w:val="-8"/>
        </w:rPr>
        <w:t xml:space="preserve"> </w:t>
      </w:r>
      <w:r>
        <w:t>předsálí)</w:t>
      </w:r>
      <w:r>
        <w:t>. Naopak Lokální promotér</w:t>
      </w:r>
      <w:r>
        <w:rPr>
          <w:spacing w:val="-13"/>
        </w:rPr>
        <w:t xml:space="preserve"> </w:t>
      </w:r>
      <w:r>
        <w:t>zamezí</w:t>
      </w:r>
      <w:r>
        <w:rPr>
          <w:spacing w:val="-12"/>
        </w:rPr>
        <w:t xml:space="preserve"> </w:t>
      </w:r>
      <w:r>
        <w:t>prodeji</w:t>
      </w:r>
      <w:r>
        <w:rPr>
          <w:spacing w:val="-13"/>
        </w:rPr>
        <w:t xml:space="preserve"> </w:t>
      </w:r>
      <w:r>
        <w:t>zboží</w:t>
      </w:r>
      <w:r>
        <w:rPr>
          <w:spacing w:val="-12"/>
        </w:rPr>
        <w:t xml:space="preserve"> </w:t>
      </w:r>
      <w:r>
        <w:t>obdobného</w:t>
      </w:r>
      <w:r>
        <w:rPr>
          <w:spacing w:val="-13"/>
        </w:rPr>
        <w:t xml:space="preserve"> </w:t>
      </w:r>
      <w:r>
        <w:t>charakteru</w:t>
      </w:r>
      <w:r>
        <w:rPr>
          <w:spacing w:val="-13"/>
        </w:rPr>
        <w:t xml:space="preserve"> </w:t>
      </w:r>
      <w:r>
        <w:t>třetím</w:t>
      </w:r>
      <w:r>
        <w:rPr>
          <w:spacing w:val="-12"/>
        </w:rPr>
        <w:t xml:space="preserve"> </w:t>
      </w:r>
      <w:r>
        <w:t>osobám.</w:t>
      </w:r>
    </w:p>
    <w:p w:rsidR="00D63AFE" w:rsidRDefault="0082115E">
      <w:pPr>
        <w:pStyle w:val="Zkladntext"/>
        <w:spacing w:before="207"/>
        <w:ind w:left="100" w:right="117"/>
        <w:jc w:val="both"/>
      </w:pPr>
      <w:r>
        <w:t>Lokální</w:t>
      </w:r>
      <w:r>
        <w:rPr>
          <w:spacing w:val="-2"/>
        </w:rPr>
        <w:t xml:space="preserve"> </w:t>
      </w:r>
      <w:r>
        <w:t>promotér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tyto</w:t>
      </w:r>
      <w:r>
        <w:rPr>
          <w:spacing w:val="-2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 xml:space="preserve">zajistí </w:t>
      </w:r>
      <w:r>
        <w:rPr>
          <w:rFonts w:ascii="Arial" w:hAnsi="Arial"/>
          <w:b/>
        </w:rPr>
        <w:t>dva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stoly,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dvě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židle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přívod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elektřiny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min.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zásuvkami </w:t>
      </w:r>
      <w:r>
        <w:t>v</w:t>
      </w:r>
      <w:r>
        <w:rPr>
          <w:spacing w:val="-8"/>
        </w:rPr>
        <w:t xml:space="preserve"> </w:t>
      </w:r>
      <w:r>
        <w:t xml:space="preserve">prostorách, které jsou pro realizaci prodeje vhodné - např. předsálí a zajistí po dobu prodeje přítomnost dvou členů </w:t>
      </w:r>
      <w:r>
        <w:rPr>
          <w:w w:val="90"/>
        </w:rPr>
        <w:t>pořadatelské služby, kteří budou na základě požadavků Tour Managera zajišťovat ostrahu.</w:t>
      </w:r>
    </w:p>
    <w:p w:rsidR="00D63AFE" w:rsidRDefault="0082115E">
      <w:pPr>
        <w:pStyle w:val="Zkladntext"/>
        <w:spacing w:before="207"/>
        <w:ind w:left="100"/>
      </w:pPr>
      <w:r>
        <w:rPr>
          <w:spacing w:val="-2"/>
        </w:rPr>
        <w:t>Po</w:t>
      </w:r>
      <w:r>
        <w:rPr>
          <w:spacing w:val="-7"/>
        </w:rPr>
        <w:t xml:space="preserve"> </w:t>
      </w:r>
      <w:r>
        <w:rPr>
          <w:spacing w:val="-2"/>
        </w:rPr>
        <w:t>koncertu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obvykle</w:t>
      </w:r>
      <w:r>
        <w:rPr>
          <w:spacing w:val="-6"/>
        </w:rPr>
        <w:t xml:space="preserve"> </w:t>
      </w:r>
      <w:r>
        <w:rPr>
          <w:spacing w:val="-2"/>
        </w:rPr>
        <w:t>koná</w:t>
      </w:r>
      <w:r>
        <w:rPr>
          <w:spacing w:val="-7"/>
        </w:rPr>
        <w:t xml:space="preserve"> </w:t>
      </w:r>
      <w:r>
        <w:rPr>
          <w:spacing w:val="-2"/>
        </w:rPr>
        <w:t>autogramiáda</w:t>
      </w:r>
      <w:r>
        <w:rPr>
          <w:spacing w:val="-7"/>
        </w:rPr>
        <w:t xml:space="preserve"> </w:t>
      </w:r>
      <w:r>
        <w:rPr>
          <w:spacing w:val="-2"/>
        </w:rPr>
        <w:t>Umělce.</w:t>
      </w:r>
      <w:r>
        <w:rPr>
          <w:spacing w:val="-6"/>
        </w:rPr>
        <w:t xml:space="preserve"> </w:t>
      </w:r>
      <w:r>
        <w:rPr>
          <w:spacing w:val="-2"/>
        </w:rPr>
        <w:t>Lo</w:t>
      </w:r>
      <w:r>
        <w:rPr>
          <w:spacing w:val="-2"/>
        </w:rPr>
        <w:t>kální</w:t>
      </w:r>
      <w:r>
        <w:rPr>
          <w:spacing w:val="-7"/>
        </w:rPr>
        <w:t xml:space="preserve"> </w:t>
      </w:r>
      <w:r>
        <w:rPr>
          <w:spacing w:val="-2"/>
        </w:rPr>
        <w:t>promotér</w:t>
      </w:r>
      <w:r>
        <w:rPr>
          <w:spacing w:val="-7"/>
        </w:rPr>
        <w:t xml:space="preserve"> </w:t>
      </w:r>
      <w:r>
        <w:rPr>
          <w:spacing w:val="-2"/>
        </w:rPr>
        <w:t>pro</w:t>
      </w:r>
      <w:r>
        <w:rPr>
          <w:spacing w:val="-7"/>
        </w:rPr>
        <w:t xml:space="preserve"> </w:t>
      </w:r>
      <w:r>
        <w:rPr>
          <w:spacing w:val="-2"/>
        </w:rPr>
        <w:t>tento</w:t>
      </w:r>
      <w:r>
        <w:rPr>
          <w:spacing w:val="-6"/>
        </w:rPr>
        <w:t xml:space="preserve"> </w:t>
      </w:r>
      <w:r>
        <w:rPr>
          <w:spacing w:val="-2"/>
        </w:rPr>
        <w:t>účel</w:t>
      </w:r>
      <w:r>
        <w:rPr>
          <w:spacing w:val="-7"/>
        </w:rPr>
        <w:t xml:space="preserve"> </w:t>
      </w:r>
      <w:r>
        <w:rPr>
          <w:spacing w:val="-2"/>
        </w:rPr>
        <w:t>zajistí</w:t>
      </w:r>
      <w:r>
        <w:rPr>
          <w:spacing w:val="-7"/>
        </w:rPr>
        <w:t xml:space="preserve"> </w:t>
      </w:r>
      <w:r>
        <w:rPr>
          <w:spacing w:val="-2"/>
        </w:rPr>
        <w:t>stoly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židle,</w:t>
      </w:r>
      <w:r>
        <w:rPr>
          <w:spacing w:val="-7"/>
        </w:rPr>
        <w:t xml:space="preserve"> </w:t>
      </w:r>
      <w:r>
        <w:rPr>
          <w:spacing w:val="-2"/>
        </w:rPr>
        <w:t>kam</w:t>
      </w:r>
      <w:r>
        <w:rPr>
          <w:spacing w:val="-7"/>
        </w:rPr>
        <w:t xml:space="preserve"> </w:t>
      </w:r>
      <w:r>
        <w:rPr>
          <w:spacing w:val="-2"/>
        </w:rPr>
        <w:t xml:space="preserve">se </w:t>
      </w:r>
      <w:r>
        <w:t>vedle</w:t>
      </w:r>
      <w:r>
        <w:rPr>
          <w:spacing w:val="-11"/>
        </w:rPr>
        <w:t xml:space="preserve"> </w:t>
      </w:r>
      <w:r>
        <w:t>sebe</w:t>
      </w:r>
      <w:r>
        <w:rPr>
          <w:spacing w:val="-11"/>
        </w:rPr>
        <w:t xml:space="preserve"> </w:t>
      </w:r>
      <w:r>
        <w:t>pohodlně</w:t>
      </w:r>
      <w:r>
        <w:rPr>
          <w:spacing w:val="-10"/>
        </w:rPr>
        <w:t xml:space="preserve"> </w:t>
      </w:r>
      <w:r>
        <w:t>posadí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osob.</w:t>
      </w:r>
      <w:r>
        <w:rPr>
          <w:spacing w:val="-10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stoly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židle</w:t>
      </w:r>
      <w:r>
        <w:rPr>
          <w:spacing w:val="-11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umístěny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blízkosti</w:t>
      </w:r>
      <w:r>
        <w:rPr>
          <w:spacing w:val="-11"/>
        </w:rPr>
        <w:t xml:space="preserve"> </w:t>
      </w:r>
      <w:r>
        <w:t>prodejního</w:t>
      </w:r>
      <w:r>
        <w:rPr>
          <w:spacing w:val="-11"/>
        </w:rPr>
        <w:t xml:space="preserve"> </w:t>
      </w:r>
      <w:r>
        <w:t xml:space="preserve">místa </w:t>
      </w:r>
      <w:r>
        <w:rPr>
          <w:spacing w:val="-2"/>
        </w:rPr>
        <w:t>Merchandisingu.</w:t>
      </w:r>
    </w:p>
    <w:p w:rsidR="00D63AFE" w:rsidRDefault="00D63AFE">
      <w:pPr>
        <w:pStyle w:val="Zkladntext"/>
      </w:pPr>
    </w:p>
    <w:p w:rsidR="00D63AFE" w:rsidRDefault="00D63AFE">
      <w:pPr>
        <w:pStyle w:val="Zkladntext"/>
        <w:spacing w:before="1"/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249"/>
        </w:tabs>
        <w:ind w:left="249" w:hanging="149"/>
        <w:rPr>
          <w:b/>
          <w:sz w:val="18"/>
          <w:u w:val="none"/>
        </w:rPr>
      </w:pP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Poplatky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ochranným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organizacím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23"/>
        <w:jc w:val="both"/>
      </w:pPr>
      <w:r>
        <w:t xml:space="preserve">Lokální promotér se zavazuje uhradit veškeré zákonem stanovené poplatky ochranným svazům a organizacím </w:t>
      </w:r>
      <w:r>
        <w:rPr>
          <w:spacing w:val="-2"/>
        </w:rPr>
        <w:t>(dále jen</w:t>
      </w:r>
      <w:r>
        <w:rPr>
          <w:spacing w:val="-3"/>
        </w:rPr>
        <w:t xml:space="preserve"> </w:t>
      </w:r>
      <w:r>
        <w:rPr>
          <w:spacing w:val="-2"/>
        </w:rPr>
        <w:t>Kolektivním správcům) podle seznamu</w:t>
      </w:r>
      <w:r>
        <w:rPr>
          <w:spacing w:val="-3"/>
        </w:rPr>
        <w:t xml:space="preserve"> </w:t>
      </w:r>
      <w:r>
        <w:rPr>
          <w:spacing w:val="-2"/>
        </w:rPr>
        <w:t>použitých skladeb, který před</w:t>
      </w:r>
      <w:r>
        <w:rPr>
          <w:spacing w:val="-3"/>
        </w:rPr>
        <w:t xml:space="preserve"> </w:t>
      </w:r>
      <w:r>
        <w:rPr>
          <w:spacing w:val="-2"/>
        </w:rPr>
        <w:t xml:space="preserve">konáním koncertu zašle Agentura </w:t>
      </w:r>
      <w:r>
        <w:t>Lokálnímu promotérovi.</w:t>
      </w:r>
    </w:p>
    <w:p w:rsidR="00D63AFE" w:rsidRDefault="00D63AFE">
      <w:pPr>
        <w:pStyle w:val="Zkladntext"/>
        <w:spacing w:before="206"/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348"/>
        </w:tabs>
        <w:ind w:left="348" w:hanging="248"/>
        <w:rPr>
          <w:b/>
          <w:sz w:val="18"/>
          <w:u w:val="none"/>
        </w:rPr>
      </w:pP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Odchylky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výjimky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15"/>
        <w:jc w:val="both"/>
      </w:pPr>
      <w:r>
        <w:t>V</w:t>
      </w:r>
      <w:r>
        <w:rPr>
          <w:spacing w:val="-13"/>
        </w:rPr>
        <w:t xml:space="preserve"> </w:t>
      </w:r>
      <w:r>
        <w:t>zásadě</w:t>
      </w:r>
      <w:r>
        <w:rPr>
          <w:spacing w:val="-12"/>
        </w:rPr>
        <w:t xml:space="preserve"> </w:t>
      </w:r>
      <w:r>
        <w:t>platí,</w:t>
      </w:r>
      <w:r>
        <w:rPr>
          <w:spacing w:val="-12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možné</w:t>
      </w:r>
      <w:r>
        <w:rPr>
          <w:spacing w:val="-10"/>
        </w:rPr>
        <w:t xml:space="preserve"> </w:t>
      </w:r>
      <w:r>
        <w:t>tento</w:t>
      </w:r>
      <w:r>
        <w:rPr>
          <w:spacing w:val="-10"/>
        </w:rPr>
        <w:t xml:space="preserve"> </w:t>
      </w:r>
      <w:r>
        <w:t>Rider</w:t>
      </w:r>
      <w:r>
        <w:rPr>
          <w:spacing w:val="-10"/>
        </w:rPr>
        <w:t xml:space="preserve"> </w:t>
      </w:r>
      <w:r>
        <w:t>modifikovat</w:t>
      </w:r>
      <w:r>
        <w:rPr>
          <w:spacing w:val="-11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specifických</w:t>
      </w:r>
      <w:r>
        <w:rPr>
          <w:spacing w:val="-10"/>
        </w:rPr>
        <w:t xml:space="preserve"> </w:t>
      </w:r>
      <w:r>
        <w:t>podmínek</w:t>
      </w:r>
      <w:r>
        <w:rPr>
          <w:spacing w:val="-10"/>
        </w:rPr>
        <w:t xml:space="preserve"> </w:t>
      </w:r>
      <w:r>
        <w:t>Lokálního</w:t>
      </w:r>
      <w:r>
        <w:rPr>
          <w:spacing w:val="-10"/>
        </w:rPr>
        <w:t xml:space="preserve"> </w:t>
      </w:r>
      <w:r>
        <w:t>promotéra.</w:t>
      </w:r>
      <w:r>
        <w:rPr>
          <w:spacing w:val="-10"/>
        </w:rPr>
        <w:t xml:space="preserve"> </w:t>
      </w:r>
      <w:r>
        <w:t>Veškeré odchylky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Rideru</w:t>
      </w:r>
      <w:r>
        <w:rPr>
          <w:spacing w:val="-7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však</w:t>
      </w:r>
      <w:r>
        <w:rPr>
          <w:spacing w:val="-7"/>
        </w:rPr>
        <w:t xml:space="preserve"> </w:t>
      </w:r>
      <w:r>
        <w:t>Lokální</w:t>
      </w:r>
      <w:r>
        <w:rPr>
          <w:spacing w:val="-7"/>
        </w:rPr>
        <w:t xml:space="preserve"> </w:t>
      </w:r>
      <w:r>
        <w:t>promotér</w:t>
      </w:r>
      <w:r>
        <w:rPr>
          <w:spacing w:val="-6"/>
        </w:rPr>
        <w:t xml:space="preserve"> </w:t>
      </w:r>
      <w:r>
        <w:t>neprodleně</w:t>
      </w:r>
      <w:r>
        <w:rPr>
          <w:spacing w:val="-7"/>
        </w:rPr>
        <w:t xml:space="preserve"> </w:t>
      </w:r>
      <w:r>
        <w:t>konzultovat</w:t>
      </w:r>
      <w:r>
        <w:rPr>
          <w:spacing w:val="-6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Agenturou.</w:t>
      </w:r>
      <w:r>
        <w:rPr>
          <w:spacing w:val="-6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pověřuje pro</w:t>
      </w:r>
      <w:r>
        <w:rPr>
          <w:spacing w:val="-13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organizačních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smluvních</w:t>
      </w:r>
      <w:r>
        <w:rPr>
          <w:spacing w:val="-13"/>
        </w:rPr>
        <w:t xml:space="preserve"> </w:t>
      </w:r>
      <w:r>
        <w:t>věcech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Smlouvou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Riderem</w:t>
      </w:r>
      <w:r>
        <w:rPr>
          <w:spacing w:val="-12"/>
        </w:rPr>
        <w:t xml:space="preserve"> </w:t>
      </w:r>
      <w:r w:rsidR="00292471">
        <w:t xml:space="preserve">xxxxxxxx </w:t>
      </w:r>
      <w:r>
        <w:rPr>
          <w:spacing w:val="-13"/>
        </w:rPr>
        <w:t xml:space="preserve"> </w:t>
      </w:r>
      <w:r w:rsidR="00292471">
        <w:t>xxxxxxxxxx</w:t>
      </w:r>
      <w:r>
        <w:rPr>
          <w:spacing w:val="-12"/>
        </w:rPr>
        <w:t xml:space="preserve"> </w:t>
      </w:r>
      <w:r>
        <w:t>telefon</w:t>
      </w:r>
    </w:p>
    <w:p w:rsidR="00D63AFE" w:rsidRDefault="0082115E">
      <w:pPr>
        <w:pStyle w:val="Zkladntext"/>
        <w:spacing w:before="1"/>
        <w:ind w:left="100"/>
        <w:jc w:val="both"/>
      </w:pPr>
      <w:r>
        <w:t>+</w:t>
      </w:r>
      <w:r w:rsidR="00292471">
        <w:t>xxxxxxxxxxxxx</w:t>
      </w:r>
      <w:r>
        <w:t>,</w:t>
      </w:r>
      <w:r>
        <w:rPr>
          <w:spacing w:val="-5"/>
        </w:rPr>
        <w:t xml:space="preserve"> </w:t>
      </w:r>
      <w:r>
        <w:t>e-mail:</w:t>
      </w:r>
      <w:r>
        <w:rPr>
          <w:spacing w:val="-2"/>
        </w:rPr>
        <w:t xml:space="preserve"> </w:t>
      </w:r>
      <w:r w:rsidR="00292471">
        <w:rPr>
          <w:color w:val="0000FF"/>
          <w:u w:val="single" w:color="0000FF"/>
        </w:rPr>
        <w:t>xxxxxxxxxxxxxxxxxxxxx</w:t>
      </w:r>
    </w:p>
    <w:p w:rsidR="00D63AFE" w:rsidRDefault="00D63AFE">
      <w:pPr>
        <w:pStyle w:val="Zkladntext"/>
      </w:pPr>
    </w:p>
    <w:p w:rsidR="00D63AFE" w:rsidRDefault="00D63AFE">
      <w:pPr>
        <w:pStyle w:val="Zkladntext"/>
        <w:spacing w:before="23"/>
      </w:pPr>
    </w:p>
    <w:p w:rsidR="00D63AFE" w:rsidRDefault="0082115E">
      <w:pPr>
        <w:pStyle w:val="Odstavecseseznamem"/>
        <w:numPr>
          <w:ilvl w:val="0"/>
          <w:numId w:val="2"/>
        </w:numPr>
        <w:tabs>
          <w:tab w:val="left" w:pos="348"/>
        </w:tabs>
        <w:ind w:left="348" w:hanging="248"/>
        <w:rPr>
          <w:b/>
          <w:sz w:val="18"/>
          <w:u w:val="none"/>
        </w:rPr>
      </w:pP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Porušení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technických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podmínek</w:t>
      </w:r>
    </w:p>
    <w:p w:rsidR="00D63AFE" w:rsidRDefault="00D63AFE">
      <w:pPr>
        <w:pStyle w:val="Zkladntext"/>
        <w:rPr>
          <w:rFonts w:ascii="Arial"/>
          <w:b/>
        </w:rPr>
      </w:pPr>
    </w:p>
    <w:p w:rsidR="00D63AFE" w:rsidRDefault="0082115E">
      <w:pPr>
        <w:pStyle w:val="Zkladntext"/>
        <w:ind w:left="100" w:right="119"/>
        <w:jc w:val="both"/>
      </w:pPr>
      <w:r>
        <w:t xml:space="preserve">Bude-li tento Rider, který je nedílnou součástí Smlouvy mezi Agenturou a Lokálním promotérem, ze strany </w:t>
      </w:r>
      <w:r>
        <w:rPr>
          <w:spacing w:val="-6"/>
        </w:rPr>
        <w:t>Lokálního promotéra</w:t>
      </w:r>
      <w:r>
        <w:rPr>
          <w:spacing w:val="-2"/>
        </w:rPr>
        <w:t xml:space="preserve"> </w:t>
      </w:r>
      <w:r>
        <w:rPr>
          <w:spacing w:val="-6"/>
        </w:rPr>
        <w:t>a jím k součinnosti</w:t>
      </w:r>
      <w:r>
        <w:rPr>
          <w:spacing w:val="-2"/>
        </w:rPr>
        <w:t xml:space="preserve"> </w:t>
      </w:r>
      <w:r>
        <w:rPr>
          <w:spacing w:val="-6"/>
        </w:rPr>
        <w:t>pověřených osob závažným</w:t>
      </w:r>
      <w:r>
        <w:rPr>
          <w:spacing w:val="-2"/>
        </w:rPr>
        <w:t xml:space="preserve"> </w:t>
      </w:r>
      <w:r>
        <w:rPr>
          <w:spacing w:val="-6"/>
        </w:rPr>
        <w:t>způsobem porušen,</w:t>
      </w:r>
      <w:r>
        <w:rPr>
          <w:spacing w:val="-2"/>
        </w:rPr>
        <w:t xml:space="preserve"> </w:t>
      </w:r>
      <w:r>
        <w:rPr>
          <w:spacing w:val="-6"/>
        </w:rPr>
        <w:t xml:space="preserve">může toto porušení mít </w:t>
      </w:r>
      <w:r>
        <w:t>za</w:t>
      </w:r>
      <w:r>
        <w:rPr>
          <w:spacing w:val="-13"/>
        </w:rPr>
        <w:t xml:space="preserve"> </w:t>
      </w:r>
      <w:r>
        <w:t>následek</w:t>
      </w:r>
      <w:r>
        <w:rPr>
          <w:spacing w:val="-12"/>
        </w:rPr>
        <w:t xml:space="preserve"> </w:t>
      </w:r>
      <w:r>
        <w:t>opoždění</w:t>
      </w:r>
      <w:r>
        <w:rPr>
          <w:spacing w:val="-13"/>
        </w:rPr>
        <w:t xml:space="preserve"> </w:t>
      </w:r>
      <w:r>
        <w:t>začátku</w:t>
      </w:r>
      <w:r>
        <w:rPr>
          <w:spacing w:val="-12"/>
        </w:rPr>
        <w:t xml:space="preserve"> </w:t>
      </w:r>
      <w:r>
        <w:t>představení,</w:t>
      </w:r>
      <w:r>
        <w:rPr>
          <w:spacing w:val="-13"/>
        </w:rPr>
        <w:t xml:space="preserve"> </w:t>
      </w:r>
      <w:r>
        <w:t>popř</w:t>
      </w:r>
      <w:r>
        <w:t>.</w:t>
      </w:r>
      <w:r>
        <w:rPr>
          <w:spacing w:val="-13"/>
        </w:rPr>
        <w:t xml:space="preserve"> </w:t>
      </w:r>
      <w:r>
        <w:t>vznik</w:t>
      </w:r>
      <w:r>
        <w:rPr>
          <w:spacing w:val="-12"/>
        </w:rPr>
        <w:t xml:space="preserve"> </w:t>
      </w:r>
      <w:r>
        <w:t>dalších</w:t>
      </w:r>
      <w:r>
        <w:rPr>
          <w:spacing w:val="-13"/>
        </w:rPr>
        <w:t xml:space="preserve"> </w:t>
      </w:r>
      <w:r>
        <w:t>nákladů,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budou</w:t>
      </w:r>
      <w:r>
        <w:rPr>
          <w:spacing w:val="-12"/>
        </w:rPr>
        <w:t xml:space="preserve"> </w:t>
      </w:r>
      <w:r>
        <w:t>Lokálnímu</w:t>
      </w:r>
      <w:r>
        <w:rPr>
          <w:spacing w:val="-13"/>
        </w:rPr>
        <w:t xml:space="preserve"> </w:t>
      </w:r>
      <w:r>
        <w:t>promotérovi účtovány</w:t>
      </w:r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tíži.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hrubého</w:t>
      </w:r>
      <w:r>
        <w:rPr>
          <w:spacing w:val="-13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tohoto</w:t>
      </w:r>
      <w:r>
        <w:rPr>
          <w:spacing w:val="-13"/>
        </w:rPr>
        <w:t xml:space="preserve"> </w:t>
      </w:r>
      <w:r>
        <w:t>Rideru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zejména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bodech,</w:t>
      </w:r>
      <w:r>
        <w:rPr>
          <w:spacing w:val="-13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týkají</w:t>
      </w:r>
      <w:r>
        <w:rPr>
          <w:spacing w:val="-12"/>
        </w:rPr>
        <w:t xml:space="preserve"> </w:t>
      </w:r>
      <w:r>
        <w:t>např.</w:t>
      </w:r>
      <w:r>
        <w:rPr>
          <w:spacing w:val="-13"/>
        </w:rPr>
        <w:t xml:space="preserve"> </w:t>
      </w:r>
      <w:r>
        <w:t xml:space="preserve">zákazu pořizování zvukových a zvukově-obrazových záznamů, prezentace lokálního sponzora bez souhlasu atd., </w:t>
      </w:r>
      <w:r>
        <w:rPr>
          <w:spacing w:val="-4"/>
        </w:rPr>
        <w:t>vyhrazuje</w:t>
      </w:r>
      <w:r>
        <w:rPr>
          <w:spacing w:val="-9"/>
        </w:rPr>
        <w:t xml:space="preserve"> </w:t>
      </w:r>
      <w:r>
        <w:rPr>
          <w:spacing w:val="-4"/>
        </w:rPr>
        <w:t>si</w:t>
      </w:r>
      <w:r>
        <w:rPr>
          <w:spacing w:val="-8"/>
        </w:rPr>
        <w:t xml:space="preserve"> </w:t>
      </w:r>
      <w:r>
        <w:rPr>
          <w:spacing w:val="-4"/>
        </w:rPr>
        <w:t>Umělec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Agentura</w:t>
      </w:r>
      <w:r>
        <w:rPr>
          <w:spacing w:val="-9"/>
        </w:rPr>
        <w:t xml:space="preserve"> </w:t>
      </w:r>
      <w:r>
        <w:rPr>
          <w:spacing w:val="-4"/>
        </w:rPr>
        <w:t>právo</w:t>
      </w:r>
      <w:r>
        <w:rPr>
          <w:spacing w:val="-9"/>
        </w:rPr>
        <w:t xml:space="preserve"> </w:t>
      </w:r>
      <w:r>
        <w:rPr>
          <w:spacing w:val="-4"/>
        </w:rPr>
        <w:t>koncert</w:t>
      </w:r>
      <w:r>
        <w:rPr>
          <w:spacing w:val="-8"/>
        </w:rPr>
        <w:t xml:space="preserve"> </w:t>
      </w:r>
      <w:r>
        <w:rPr>
          <w:spacing w:val="-4"/>
        </w:rPr>
        <w:t>zrušit,</w:t>
      </w:r>
      <w:r>
        <w:rPr>
          <w:spacing w:val="-9"/>
        </w:rPr>
        <w:t xml:space="preserve"> </w:t>
      </w:r>
      <w:r>
        <w:rPr>
          <w:spacing w:val="-4"/>
        </w:rPr>
        <w:t>resp.</w:t>
      </w:r>
      <w:r>
        <w:rPr>
          <w:spacing w:val="-8"/>
        </w:rPr>
        <w:t xml:space="preserve"> </w:t>
      </w:r>
      <w:r>
        <w:rPr>
          <w:spacing w:val="-4"/>
        </w:rPr>
        <w:t>předčasně</w:t>
      </w:r>
      <w:r>
        <w:rPr>
          <w:spacing w:val="-9"/>
        </w:rPr>
        <w:t xml:space="preserve"> </w:t>
      </w:r>
      <w:r>
        <w:rPr>
          <w:spacing w:val="-4"/>
        </w:rPr>
        <w:t>ukončit.</w:t>
      </w:r>
    </w:p>
    <w:p w:rsidR="00D63AFE" w:rsidRDefault="00D63AFE">
      <w:pPr>
        <w:pStyle w:val="Zkladntext"/>
      </w:pPr>
    </w:p>
    <w:p w:rsidR="00D63AFE" w:rsidRDefault="00D63AFE">
      <w:pPr>
        <w:pStyle w:val="Zkladntext"/>
      </w:pPr>
    </w:p>
    <w:p w:rsidR="00D63AFE" w:rsidRDefault="0082115E">
      <w:pPr>
        <w:ind w:left="100" w:right="13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Lokální promotér podepsání smlouvy o zajištění hudební produkce souhl</w:t>
      </w:r>
      <w:r>
        <w:rPr>
          <w:rFonts w:ascii="Arial" w:hAnsi="Arial"/>
          <w:b/>
          <w:sz w:val="18"/>
        </w:rPr>
        <w:t>así s výše uvedenými organizačními podmínkami</w:t>
      </w:r>
      <w:r>
        <w:rPr>
          <w:rFonts w:ascii="Arial" w:hAnsi="Arial"/>
          <w:b/>
          <w:spacing w:val="80"/>
          <w:sz w:val="18"/>
        </w:rPr>
        <w:t xml:space="preserve"> </w:t>
      </w:r>
      <w:bookmarkStart w:id="1" w:name="_GoBack"/>
      <w:bookmarkEnd w:id="1"/>
      <w:r>
        <w:rPr>
          <w:rFonts w:ascii="Arial" w:hAnsi="Arial"/>
          <w:b/>
          <w:sz w:val="18"/>
        </w:rPr>
        <w:t>( Riderem) a zavazuje se je v celém rozsahu plnit !!</w:t>
      </w:r>
    </w:p>
    <w:sectPr w:rsidR="00D63AFE">
      <w:pgSz w:w="11910" w:h="16840"/>
      <w:pgMar w:top="620" w:right="1300" w:bottom="920" w:left="1320" w:header="0" w:footer="6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5E" w:rsidRDefault="0082115E">
      <w:r>
        <w:separator/>
      </w:r>
    </w:p>
  </w:endnote>
  <w:endnote w:type="continuationSeparator" w:id="0">
    <w:p w:rsidR="0082115E" w:rsidRDefault="0082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FE" w:rsidRDefault="0082115E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12576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10093828</wp:posOffset>
              </wp:positionV>
              <wp:extent cx="15240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63AFE" w:rsidRDefault="0082115E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292471">
                            <w:rPr>
                              <w:rFonts w:ascii="Times New Roman"/>
                              <w:noProof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7pt;margin-top:794.8pt;width:12pt;height:13.1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" filled="f" stroked="f">
              <v:path arrowok="t"/>
              <v:textbox inset="0,0,0,0">
                <w:txbxContent>
                  <w:p w:rsidR="00D63AFE" w:rsidRDefault="0082115E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 w:rsidR="00292471">
                      <w:rPr>
                        <w:rFonts w:ascii="Times New Roman"/>
                        <w:noProof/>
                        <w:spacing w:val="-10"/>
                        <w:sz w:val="20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5E" w:rsidRDefault="0082115E">
      <w:r>
        <w:separator/>
      </w:r>
    </w:p>
  </w:footnote>
  <w:footnote w:type="continuationSeparator" w:id="0">
    <w:p w:rsidR="0082115E" w:rsidRDefault="0082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DEA"/>
    <w:multiLevelType w:val="hybridMultilevel"/>
    <w:tmpl w:val="170448CA"/>
    <w:lvl w:ilvl="0" w:tplc="BD3E7116">
      <w:start w:val="1"/>
      <w:numFmt w:val="decimal"/>
      <w:lvlText w:val="%1."/>
      <w:lvlJc w:val="left"/>
      <w:pPr>
        <w:ind w:left="299" w:hanging="20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7"/>
        <w:sz w:val="18"/>
        <w:szCs w:val="18"/>
        <w:u w:val="single" w:color="000000"/>
        <w:lang w:val="cs-CZ" w:eastAsia="en-US" w:bidi="ar-SA"/>
      </w:rPr>
    </w:lvl>
    <w:lvl w:ilvl="1" w:tplc="B74443FE">
      <w:numFmt w:val="bullet"/>
      <w:lvlText w:val="•"/>
      <w:lvlJc w:val="left"/>
      <w:pPr>
        <w:ind w:left="1198" w:hanging="200"/>
      </w:pPr>
      <w:rPr>
        <w:rFonts w:hint="default"/>
        <w:lang w:val="cs-CZ" w:eastAsia="en-US" w:bidi="ar-SA"/>
      </w:rPr>
    </w:lvl>
    <w:lvl w:ilvl="2" w:tplc="FA482F5E">
      <w:numFmt w:val="bullet"/>
      <w:lvlText w:val="•"/>
      <w:lvlJc w:val="left"/>
      <w:pPr>
        <w:ind w:left="2097" w:hanging="200"/>
      </w:pPr>
      <w:rPr>
        <w:rFonts w:hint="default"/>
        <w:lang w:val="cs-CZ" w:eastAsia="en-US" w:bidi="ar-SA"/>
      </w:rPr>
    </w:lvl>
    <w:lvl w:ilvl="3" w:tplc="8DD0DFF8">
      <w:numFmt w:val="bullet"/>
      <w:lvlText w:val="•"/>
      <w:lvlJc w:val="left"/>
      <w:pPr>
        <w:ind w:left="2995" w:hanging="200"/>
      </w:pPr>
      <w:rPr>
        <w:rFonts w:hint="default"/>
        <w:lang w:val="cs-CZ" w:eastAsia="en-US" w:bidi="ar-SA"/>
      </w:rPr>
    </w:lvl>
    <w:lvl w:ilvl="4" w:tplc="CC6CBFF4">
      <w:numFmt w:val="bullet"/>
      <w:lvlText w:val="•"/>
      <w:lvlJc w:val="left"/>
      <w:pPr>
        <w:ind w:left="3894" w:hanging="200"/>
      </w:pPr>
      <w:rPr>
        <w:rFonts w:hint="default"/>
        <w:lang w:val="cs-CZ" w:eastAsia="en-US" w:bidi="ar-SA"/>
      </w:rPr>
    </w:lvl>
    <w:lvl w:ilvl="5" w:tplc="65167A16">
      <w:numFmt w:val="bullet"/>
      <w:lvlText w:val="•"/>
      <w:lvlJc w:val="left"/>
      <w:pPr>
        <w:ind w:left="4793" w:hanging="200"/>
      </w:pPr>
      <w:rPr>
        <w:rFonts w:hint="default"/>
        <w:lang w:val="cs-CZ" w:eastAsia="en-US" w:bidi="ar-SA"/>
      </w:rPr>
    </w:lvl>
    <w:lvl w:ilvl="6" w:tplc="F8F0D828">
      <w:numFmt w:val="bullet"/>
      <w:lvlText w:val="•"/>
      <w:lvlJc w:val="left"/>
      <w:pPr>
        <w:ind w:left="5691" w:hanging="200"/>
      </w:pPr>
      <w:rPr>
        <w:rFonts w:hint="default"/>
        <w:lang w:val="cs-CZ" w:eastAsia="en-US" w:bidi="ar-SA"/>
      </w:rPr>
    </w:lvl>
    <w:lvl w:ilvl="7" w:tplc="1746200A">
      <w:numFmt w:val="bullet"/>
      <w:lvlText w:val="•"/>
      <w:lvlJc w:val="left"/>
      <w:pPr>
        <w:ind w:left="6590" w:hanging="200"/>
      </w:pPr>
      <w:rPr>
        <w:rFonts w:hint="default"/>
        <w:lang w:val="cs-CZ" w:eastAsia="en-US" w:bidi="ar-SA"/>
      </w:rPr>
    </w:lvl>
    <w:lvl w:ilvl="8" w:tplc="997CB714">
      <w:numFmt w:val="bullet"/>
      <w:lvlText w:val="•"/>
      <w:lvlJc w:val="left"/>
      <w:pPr>
        <w:ind w:left="7488" w:hanging="200"/>
      </w:pPr>
      <w:rPr>
        <w:rFonts w:hint="default"/>
        <w:lang w:val="cs-CZ" w:eastAsia="en-US" w:bidi="ar-SA"/>
      </w:rPr>
    </w:lvl>
  </w:abstractNum>
  <w:abstractNum w:abstractNumId="1" w15:restartNumberingAfterBreak="0">
    <w:nsid w:val="6C40180A"/>
    <w:multiLevelType w:val="hybridMultilevel"/>
    <w:tmpl w:val="BA54DBC8"/>
    <w:lvl w:ilvl="0" w:tplc="19F4EE5E">
      <w:start w:val="1"/>
      <w:numFmt w:val="decimal"/>
      <w:lvlText w:val="%1)"/>
      <w:lvlJc w:val="left"/>
      <w:pPr>
        <w:ind w:left="100" w:hanging="28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46766F08">
      <w:numFmt w:val="bullet"/>
      <w:lvlText w:val="•"/>
      <w:lvlJc w:val="left"/>
      <w:pPr>
        <w:ind w:left="1018" w:hanging="280"/>
      </w:pPr>
      <w:rPr>
        <w:rFonts w:hint="default"/>
        <w:lang w:val="cs-CZ" w:eastAsia="en-US" w:bidi="ar-SA"/>
      </w:rPr>
    </w:lvl>
    <w:lvl w:ilvl="2" w:tplc="0F802134">
      <w:numFmt w:val="bullet"/>
      <w:lvlText w:val="•"/>
      <w:lvlJc w:val="left"/>
      <w:pPr>
        <w:ind w:left="1937" w:hanging="280"/>
      </w:pPr>
      <w:rPr>
        <w:rFonts w:hint="default"/>
        <w:lang w:val="cs-CZ" w:eastAsia="en-US" w:bidi="ar-SA"/>
      </w:rPr>
    </w:lvl>
    <w:lvl w:ilvl="3" w:tplc="40C04FBC">
      <w:numFmt w:val="bullet"/>
      <w:lvlText w:val="•"/>
      <w:lvlJc w:val="left"/>
      <w:pPr>
        <w:ind w:left="2855" w:hanging="280"/>
      </w:pPr>
      <w:rPr>
        <w:rFonts w:hint="default"/>
        <w:lang w:val="cs-CZ" w:eastAsia="en-US" w:bidi="ar-SA"/>
      </w:rPr>
    </w:lvl>
    <w:lvl w:ilvl="4" w:tplc="5B40201E">
      <w:numFmt w:val="bullet"/>
      <w:lvlText w:val="•"/>
      <w:lvlJc w:val="left"/>
      <w:pPr>
        <w:ind w:left="3774" w:hanging="280"/>
      </w:pPr>
      <w:rPr>
        <w:rFonts w:hint="default"/>
        <w:lang w:val="cs-CZ" w:eastAsia="en-US" w:bidi="ar-SA"/>
      </w:rPr>
    </w:lvl>
    <w:lvl w:ilvl="5" w:tplc="A8900818">
      <w:numFmt w:val="bullet"/>
      <w:lvlText w:val="•"/>
      <w:lvlJc w:val="left"/>
      <w:pPr>
        <w:ind w:left="4693" w:hanging="280"/>
      </w:pPr>
      <w:rPr>
        <w:rFonts w:hint="default"/>
        <w:lang w:val="cs-CZ" w:eastAsia="en-US" w:bidi="ar-SA"/>
      </w:rPr>
    </w:lvl>
    <w:lvl w:ilvl="6" w:tplc="B9742C5A">
      <w:numFmt w:val="bullet"/>
      <w:lvlText w:val="•"/>
      <w:lvlJc w:val="left"/>
      <w:pPr>
        <w:ind w:left="5611" w:hanging="280"/>
      </w:pPr>
      <w:rPr>
        <w:rFonts w:hint="default"/>
        <w:lang w:val="cs-CZ" w:eastAsia="en-US" w:bidi="ar-SA"/>
      </w:rPr>
    </w:lvl>
    <w:lvl w:ilvl="7" w:tplc="D062DC84">
      <w:numFmt w:val="bullet"/>
      <w:lvlText w:val="•"/>
      <w:lvlJc w:val="left"/>
      <w:pPr>
        <w:ind w:left="6530" w:hanging="280"/>
      </w:pPr>
      <w:rPr>
        <w:rFonts w:hint="default"/>
        <w:lang w:val="cs-CZ" w:eastAsia="en-US" w:bidi="ar-SA"/>
      </w:rPr>
    </w:lvl>
    <w:lvl w:ilvl="8" w:tplc="666A83F6">
      <w:numFmt w:val="bullet"/>
      <w:lvlText w:val="•"/>
      <w:lvlJc w:val="left"/>
      <w:pPr>
        <w:ind w:left="7448" w:hanging="28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3AFE"/>
    <w:rsid w:val="00292471"/>
    <w:rsid w:val="0082115E"/>
    <w:rsid w:val="00D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709D-14AC-4A11-9C3D-35630D1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71"/>
      <w:ind w:left="150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49" w:hanging="1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1877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festival</dc:title>
  <dc:creator>Tereza Svecova</dc:creator>
  <cp:lastModifiedBy>Andrea Býmová</cp:lastModifiedBy>
  <cp:revision>2</cp:revision>
  <dcterms:created xsi:type="dcterms:W3CDTF">2024-01-25T07:58:00Z</dcterms:created>
  <dcterms:modified xsi:type="dcterms:W3CDTF">2024-01-25T08:19:00Z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2023-10-04T00:00:00Z</vt:filetime>
  </property>
</Properties>
</file>