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A920" w14:textId="606E15FA" w:rsidR="00FA6076" w:rsidRPr="00F750EA" w:rsidRDefault="00F750EA" w:rsidP="00FA6076">
      <w:pPr>
        <w:rPr>
          <w:b/>
        </w:rPr>
      </w:pPr>
      <w:r>
        <w:rPr>
          <w:b/>
        </w:rPr>
        <w:t>Střední zdravotnická škola Pardubice</w:t>
      </w:r>
    </w:p>
    <w:p w14:paraId="7E34FE2C" w14:textId="794E56AA" w:rsidR="00FA6076" w:rsidRDefault="00F750EA" w:rsidP="00FA6076">
      <w:r>
        <w:t>Průmyslová 395, 530 03 Pardubice</w:t>
      </w:r>
    </w:p>
    <w:p w14:paraId="5207DE1C" w14:textId="66289C3A" w:rsidR="00FA6076" w:rsidRDefault="00FA6076" w:rsidP="00FA6076">
      <w:r>
        <w:t xml:space="preserve">IČ: </w:t>
      </w:r>
      <w:r w:rsidR="00F750EA">
        <w:t>004 98 793</w:t>
      </w:r>
    </w:p>
    <w:p w14:paraId="12E0C964" w14:textId="42D93A52" w:rsidR="00FA6076" w:rsidRPr="000376BD" w:rsidRDefault="00FA6076" w:rsidP="00FA6076">
      <w:r>
        <w:t xml:space="preserve">Zastoupená: </w:t>
      </w:r>
      <w:r w:rsidR="00F750EA">
        <w:t>Mgr. Monikou Máslovou</w:t>
      </w:r>
      <w:r>
        <w:t>, ředitelkou</w:t>
      </w:r>
      <w:r w:rsidR="00F750EA">
        <w:t xml:space="preserve"> školy</w:t>
      </w:r>
    </w:p>
    <w:p w14:paraId="549AC669" w14:textId="77777777" w:rsidR="00FA6076" w:rsidRPr="004C59AF" w:rsidRDefault="00FA6076" w:rsidP="00FA6076">
      <w:pPr>
        <w:rPr>
          <w:i/>
        </w:rPr>
      </w:pPr>
      <w:r w:rsidRPr="004C59AF">
        <w:rPr>
          <w:i/>
        </w:rPr>
        <w:t>dále jen objednatel</w:t>
      </w:r>
    </w:p>
    <w:p w14:paraId="50BA961E" w14:textId="77777777" w:rsidR="00FA6076" w:rsidRDefault="00FA6076" w:rsidP="00FA6076"/>
    <w:p w14:paraId="211DCCED" w14:textId="77777777" w:rsidR="00FA6076" w:rsidRDefault="00FA6076" w:rsidP="00FA6076">
      <w:r>
        <w:t>a</w:t>
      </w:r>
    </w:p>
    <w:p w14:paraId="0F4B5347" w14:textId="77777777" w:rsidR="00FA6076" w:rsidRDefault="00FA6076" w:rsidP="00FA6076"/>
    <w:p w14:paraId="30A3496A" w14:textId="77777777" w:rsidR="00E93BEC" w:rsidRPr="00E93BEC" w:rsidRDefault="00E93BEC" w:rsidP="00E93BEC">
      <w:pPr>
        <w:rPr>
          <w:b/>
        </w:rPr>
      </w:pPr>
      <w:r w:rsidRPr="00E93BEC">
        <w:rPr>
          <w:b/>
        </w:rPr>
        <w:t>DINER, s.r.o.</w:t>
      </w:r>
    </w:p>
    <w:p w14:paraId="034444F3" w14:textId="77777777" w:rsidR="00E93BEC" w:rsidRPr="00E93BEC" w:rsidRDefault="00E93BEC" w:rsidP="00E93BEC">
      <w:r w:rsidRPr="00E93BEC">
        <w:t>Loučky 320, 594 51 Křižanov</w:t>
      </w:r>
    </w:p>
    <w:p w14:paraId="6D15BECB" w14:textId="77777777" w:rsidR="00E93BEC" w:rsidRPr="00E93BEC" w:rsidRDefault="00E93BEC" w:rsidP="00E93BEC">
      <w:r w:rsidRPr="00E93BEC">
        <w:t>IČ: 25349511</w:t>
      </w:r>
    </w:p>
    <w:p w14:paraId="76456B81" w14:textId="21689985" w:rsidR="00E93BEC" w:rsidRPr="00E93BEC" w:rsidRDefault="00E93BEC" w:rsidP="00E93BEC">
      <w:r w:rsidRPr="00E93BEC">
        <w:t xml:space="preserve">zastoupená: RNDr. Petrem Vaverkou, jednatelem, tel. </w:t>
      </w:r>
      <w:proofErr w:type="spellStart"/>
      <w:r w:rsidR="00314266">
        <w:t>xxxxxxxxxxx</w:t>
      </w:r>
      <w:proofErr w:type="spellEnd"/>
    </w:p>
    <w:p w14:paraId="56C93C78" w14:textId="77777777" w:rsidR="00FA6076" w:rsidRPr="004C59AF" w:rsidRDefault="00FA6076" w:rsidP="00FA6076">
      <w:pPr>
        <w:rPr>
          <w:i/>
        </w:rPr>
      </w:pPr>
      <w:r w:rsidRPr="004C59AF">
        <w:rPr>
          <w:i/>
        </w:rPr>
        <w:t>dále jen dodavatel</w:t>
      </w:r>
    </w:p>
    <w:p w14:paraId="0121A0FD" w14:textId="77777777" w:rsidR="00FA6076" w:rsidRDefault="00FA6076" w:rsidP="00FA6076"/>
    <w:p w14:paraId="0229B1C7" w14:textId="77777777" w:rsidR="00FA6076" w:rsidRDefault="00FA6076" w:rsidP="00FA6076">
      <w:r>
        <w:t>spolu uzavírají tuto</w:t>
      </w:r>
    </w:p>
    <w:p w14:paraId="1495C4B0" w14:textId="77777777" w:rsidR="00FA6076" w:rsidRDefault="00FA6076" w:rsidP="00FA6076"/>
    <w:p w14:paraId="50A7450D" w14:textId="77777777" w:rsidR="00FA6076" w:rsidRDefault="00FA6076" w:rsidP="00FA6076"/>
    <w:p w14:paraId="3C10DC40" w14:textId="518441A2" w:rsidR="00FA6076" w:rsidRPr="004C59AF" w:rsidRDefault="00FA6076" w:rsidP="0060077F">
      <w:pPr>
        <w:jc w:val="center"/>
        <w:rPr>
          <w:b/>
        </w:rPr>
      </w:pPr>
      <w:r w:rsidRPr="004C59AF">
        <w:rPr>
          <w:b/>
        </w:rPr>
        <w:t xml:space="preserve">SMLOUVU S PROVOZOVATELEM ZAŘÍZENÍ O ZAJIŠTĚNÍ </w:t>
      </w:r>
      <w:r w:rsidR="00F750EA">
        <w:rPr>
          <w:b/>
        </w:rPr>
        <w:t>SPORTOVNĚ-TURISTICKÉHO KURZU</w:t>
      </w:r>
    </w:p>
    <w:p w14:paraId="6DDE6135" w14:textId="77777777" w:rsidR="00FA6076" w:rsidRDefault="00FA6076" w:rsidP="00FA6076">
      <w:pPr>
        <w:jc w:val="both"/>
      </w:pPr>
    </w:p>
    <w:p w14:paraId="074425EB" w14:textId="77777777" w:rsidR="00FA6076" w:rsidRPr="004C59AF" w:rsidRDefault="00FA6076" w:rsidP="00FA6076">
      <w:pPr>
        <w:numPr>
          <w:ilvl w:val="0"/>
          <w:numId w:val="1"/>
        </w:numPr>
        <w:jc w:val="both"/>
        <w:rPr>
          <w:b/>
        </w:rPr>
      </w:pPr>
      <w:r>
        <w:t xml:space="preserve">Dodavatel zajistí ubytování </w:t>
      </w:r>
      <w:r w:rsidRPr="00F809AD">
        <w:t>a stravování v objektu Rekreačního střediska Křižanov. Ubytování bude v </w:t>
      </w:r>
      <w:r>
        <w:t>budově</w:t>
      </w:r>
      <w:r w:rsidRPr="00F809AD">
        <w:t>.</w:t>
      </w:r>
      <w:r>
        <w:rPr>
          <w:b/>
        </w:rPr>
        <w:t xml:space="preserve"> </w:t>
      </w:r>
    </w:p>
    <w:p w14:paraId="5C6F5EFE" w14:textId="7BAAA9A6" w:rsidR="00FA6076" w:rsidRDefault="00FA6076" w:rsidP="00F750EA">
      <w:pPr>
        <w:ind w:left="360"/>
        <w:jc w:val="both"/>
      </w:pPr>
      <w:r>
        <w:tab/>
        <w:t>Nástup k pobytu:</w:t>
      </w:r>
      <w:r w:rsidR="00F750EA">
        <w:t xml:space="preserve"> pondělí 1</w:t>
      </w:r>
      <w:r w:rsidR="00E93BEC">
        <w:t>0</w:t>
      </w:r>
      <w:r w:rsidR="00F750EA">
        <w:t>.6.202</w:t>
      </w:r>
      <w:r w:rsidR="00E93BEC">
        <w:t>4</w:t>
      </w:r>
      <w:r w:rsidRPr="00950F3B">
        <w:rPr>
          <w:b/>
        </w:rPr>
        <w:t xml:space="preserve"> </w:t>
      </w:r>
      <w:bookmarkStart w:id="0" w:name="_Hlk63612784"/>
      <w:r w:rsidRPr="00950F3B">
        <w:rPr>
          <w:bCs/>
        </w:rPr>
        <w:t>stravování začíná</w:t>
      </w:r>
      <w:r w:rsidR="00B072A2">
        <w:rPr>
          <w:bCs/>
        </w:rPr>
        <w:t xml:space="preserve"> </w:t>
      </w:r>
      <w:r w:rsidR="004F5B4D">
        <w:rPr>
          <w:bCs/>
        </w:rPr>
        <w:t>obědem</w:t>
      </w:r>
      <w:r w:rsidR="00B072A2">
        <w:rPr>
          <w:bCs/>
        </w:rPr>
        <w:t>.</w:t>
      </w:r>
    </w:p>
    <w:p w14:paraId="379C2013" w14:textId="1B38863E" w:rsidR="00FA6076" w:rsidRDefault="00FA6076" w:rsidP="00FA6076">
      <w:pPr>
        <w:ind w:left="709"/>
        <w:jc w:val="both"/>
        <w:rPr>
          <w:b/>
        </w:rPr>
      </w:pPr>
      <w:r>
        <w:t xml:space="preserve">Ukončení pobytu: </w:t>
      </w:r>
      <w:r w:rsidR="00F750EA">
        <w:t xml:space="preserve">pátek </w:t>
      </w:r>
      <w:r w:rsidR="00E93BEC">
        <w:t>14</w:t>
      </w:r>
      <w:r w:rsidR="00F750EA">
        <w:t>.6.202</w:t>
      </w:r>
      <w:r w:rsidR="00E93BEC">
        <w:t>4</w:t>
      </w:r>
      <w:r w:rsidR="00F750EA">
        <w:t>, s</w:t>
      </w:r>
      <w:r w:rsidRPr="00950F3B">
        <w:rPr>
          <w:bCs/>
        </w:rPr>
        <w:t>travování končí snídaní.</w:t>
      </w:r>
      <w:r>
        <w:rPr>
          <w:b/>
        </w:rPr>
        <w:t xml:space="preserve"> </w:t>
      </w:r>
    </w:p>
    <w:p w14:paraId="706F55A9" w14:textId="6BFC75A5" w:rsidR="004F5B4D" w:rsidRPr="004F5B4D" w:rsidRDefault="004F5B4D" w:rsidP="00FA6076">
      <w:pPr>
        <w:ind w:left="709"/>
        <w:jc w:val="both"/>
        <w:rPr>
          <w:bCs/>
        </w:rPr>
      </w:pPr>
      <w:r w:rsidRPr="004F5B4D">
        <w:rPr>
          <w:bCs/>
        </w:rPr>
        <w:t>Prosíme o vyklizení pokojů do 9:00.</w:t>
      </w:r>
    </w:p>
    <w:p w14:paraId="3607159B" w14:textId="4D3AC912" w:rsidR="00950F3B" w:rsidRDefault="00FA6076" w:rsidP="00F750EA">
      <w:pPr>
        <w:ind w:left="360"/>
        <w:jc w:val="both"/>
      </w:pPr>
      <w:r>
        <w:tab/>
        <w:t>Počet osob</w:t>
      </w:r>
      <w:r w:rsidRPr="00D53B49">
        <w:t xml:space="preserve">: </w:t>
      </w:r>
      <w:r w:rsidR="00E93BEC">
        <w:t>6</w:t>
      </w:r>
      <w:r w:rsidR="00F750EA">
        <w:t>0 studentů</w:t>
      </w:r>
      <w:r>
        <w:t xml:space="preserve"> </w:t>
      </w:r>
      <w:r w:rsidRPr="00D53B49">
        <w:t xml:space="preserve">+ </w:t>
      </w:r>
      <w:r w:rsidR="00F750EA">
        <w:t>5</w:t>
      </w:r>
      <w:r>
        <w:t xml:space="preserve"> </w:t>
      </w:r>
      <w:r w:rsidRPr="00D53B49">
        <w:t xml:space="preserve">osob </w:t>
      </w:r>
      <w:proofErr w:type="spellStart"/>
      <w:r w:rsidRPr="00D53B49">
        <w:t>ped</w:t>
      </w:r>
      <w:proofErr w:type="spellEnd"/>
      <w:r w:rsidRPr="00D53B49">
        <w:t xml:space="preserve">. doprovodu. </w:t>
      </w:r>
      <w:bookmarkEnd w:id="0"/>
      <w:r w:rsidR="00950F3B">
        <w:t xml:space="preserve">Počty osob budou upřesněny nejpozději do </w:t>
      </w:r>
      <w:r w:rsidR="00F750EA">
        <w:t>7</w:t>
      </w:r>
      <w:r w:rsidR="00950F3B">
        <w:t xml:space="preserve"> dnů před nástupem k pobytu.</w:t>
      </w:r>
    </w:p>
    <w:p w14:paraId="0E7BB75C" w14:textId="77777777" w:rsidR="00FA6076" w:rsidRPr="00BB6668" w:rsidRDefault="00FA6076" w:rsidP="00FA6076">
      <w:pPr>
        <w:ind w:left="360"/>
        <w:jc w:val="both"/>
        <w:rPr>
          <w:b/>
        </w:rPr>
      </w:pPr>
    </w:p>
    <w:p w14:paraId="3B35EF82" w14:textId="77B12786" w:rsidR="00FA6076" w:rsidRDefault="00FA6076" w:rsidP="00FA6076">
      <w:pPr>
        <w:numPr>
          <w:ilvl w:val="0"/>
          <w:numId w:val="1"/>
        </w:numPr>
        <w:jc w:val="both"/>
      </w:pPr>
      <w:r>
        <w:t xml:space="preserve">Cena pobytu je stanovena takto: </w:t>
      </w:r>
      <w:r w:rsidR="00E93BEC">
        <w:rPr>
          <w:b/>
        </w:rPr>
        <w:t>71</w:t>
      </w:r>
      <w:r w:rsidR="00BC4A14">
        <w:rPr>
          <w:b/>
        </w:rPr>
        <w:t>5</w:t>
      </w:r>
      <w:r w:rsidRPr="00BB6668">
        <w:rPr>
          <w:b/>
        </w:rPr>
        <w:t xml:space="preserve">,- Kč za </w:t>
      </w:r>
      <w:r w:rsidR="00F750EA">
        <w:rPr>
          <w:b/>
        </w:rPr>
        <w:t>studenta</w:t>
      </w:r>
      <w:r w:rsidRPr="00BB6668">
        <w:rPr>
          <w:b/>
        </w:rPr>
        <w:t xml:space="preserve"> a den pobytu</w:t>
      </w:r>
      <w:r>
        <w:t>. Pedagogický doprovod bude mít pobyt zdarma –</w:t>
      </w:r>
      <w:r w:rsidRPr="00950F3B">
        <w:t xml:space="preserve"> 1 osoba na 1</w:t>
      </w:r>
      <w:r w:rsidR="00F750EA">
        <w:t>0</w:t>
      </w:r>
      <w:r w:rsidRPr="00950F3B">
        <w:t xml:space="preserve"> platících </w:t>
      </w:r>
      <w:r w:rsidR="00F750EA">
        <w:t>studentů</w:t>
      </w:r>
      <w:r>
        <w:t xml:space="preserve">. Cena zahrnuje ubytování v budově, stravování </w:t>
      </w:r>
      <w:r w:rsidR="00F750EA">
        <w:t>3</w:t>
      </w:r>
      <w:r>
        <w:t xml:space="preserve">x denně, pitný režim a DPH.  </w:t>
      </w:r>
      <w:r w:rsidR="00F750EA">
        <w:t>Odpolední svačina stojí 15,-Kč</w:t>
      </w:r>
      <w:r w:rsidR="004F5B4D">
        <w:t xml:space="preserve"> za porci</w:t>
      </w:r>
      <w:r w:rsidR="00F750EA">
        <w:t>.</w:t>
      </w:r>
    </w:p>
    <w:p w14:paraId="1F3212B7" w14:textId="77777777" w:rsidR="00FA6076" w:rsidRDefault="00FA6076" w:rsidP="00FA6076">
      <w:pPr>
        <w:ind w:left="360"/>
        <w:jc w:val="both"/>
      </w:pPr>
    </w:p>
    <w:p w14:paraId="5F04AAB4" w14:textId="15CD8C98" w:rsidR="00FA6076" w:rsidRDefault="00FA6076" w:rsidP="00FA6076">
      <w:pPr>
        <w:numPr>
          <w:ilvl w:val="0"/>
          <w:numId w:val="1"/>
        </w:numPr>
        <w:jc w:val="both"/>
      </w:pPr>
      <w:r w:rsidRPr="00FA6076">
        <w:rPr>
          <w:b/>
        </w:rPr>
        <w:t>Úhrada pobytu:</w:t>
      </w:r>
      <w:r>
        <w:t xml:space="preserve"> </w:t>
      </w:r>
      <w:r w:rsidR="00F750EA">
        <w:t xml:space="preserve">Pobyt bude uhrazen na místě v hotovosti nebo do 30 dnů po ukončení pobytu převodem na účet. V případě </w:t>
      </w:r>
      <w:r w:rsidR="00C02FE4">
        <w:t xml:space="preserve">uhrazení pobytu převodem na účet, bude daňový doklad na adresu: </w:t>
      </w:r>
    </w:p>
    <w:p w14:paraId="0DB4DE8A" w14:textId="77777777" w:rsidR="00C02FE4" w:rsidRDefault="00C02FE4" w:rsidP="00C02FE4">
      <w:pPr>
        <w:pStyle w:val="Odstavecseseznamem"/>
      </w:pPr>
    </w:p>
    <w:p w14:paraId="0997556D" w14:textId="65F148A6" w:rsidR="00C02FE4" w:rsidRDefault="00C02FE4" w:rsidP="00C02FE4">
      <w:pPr>
        <w:ind w:left="720"/>
        <w:jc w:val="both"/>
      </w:pPr>
      <w:r>
        <w:t>Střední zdravotnická škola Pardubice</w:t>
      </w:r>
    </w:p>
    <w:p w14:paraId="747D038F" w14:textId="55C64B02" w:rsidR="00C02FE4" w:rsidRDefault="00C02FE4" w:rsidP="00C02FE4">
      <w:pPr>
        <w:ind w:left="720"/>
        <w:jc w:val="both"/>
      </w:pPr>
      <w:r>
        <w:t>Průmyslová 395, 530 03 Pardubice</w:t>
      </w:r>
    </w:p>
    <w:p w14:paraId="33385F0C" w14:textId="14A3289A" w:rsidR="00C02FE4" w:rsidRDefault="00C02FE4" w:rsidP="00C02FE4">
      <w:pPr>
        <w:ind w:left="720"/>
        <w:jc w:val="both"/>
      </w:pPr>
    </w:p>
    <w:p w14:paraId="52595C3C" w14:textId="1E84F591" w:rsidR="00C02FE4" w:rsidRDefault="00C02FE4" w:rsidP="00C02FE4">
      <w:pPr>
        <w:ind w:left="720"/>
        <w:jc w:val="both"/>
      </w:pPr>
      <w:r>
        <w:t>Daňový doklad bude splňovat náležitosti daňového dokladu/faktury v souladu s právními předpisy a zvyklostmi. Objednatel je oprávněn vrátit dodavateli bez zaplacení daňový doklad/fakturu, který nemá požadované náležitosti nebo vykazuje jiné vady. Současně s vrácením daňového dokladu/faktury sdělí objednatel dodavateli důvody vrácení. V závislosti na povaze vady je dodavatel povinen daňový doklad/fakturu včetně jeho příloh opravit nebo nově vyhotovit. Oprávněným vrácením daňového dokladu/faktury přestává běžet původní lhůta splatnosti daňového dokladu/faktury. Nová lhůta splatnosti začíná běžet ode dne doručení objednateli opraveného nebo nově vyhotoveného daňového dokladu/faktury s příslušnými náležitostmi, splňující podmínky smlouvy.</w:t>
      </w:r>
    </w:p>
    <w:p w14:paraId="5115AC62" w14:textId="77777777" w:rsidR="00FA6076" w:rsidRDefault="00FA6076" w:rsidP="00FA6076">
      <w:pPr>
        <w:ind w:left="360"/>
        <w:jc w:val="both"/>
      </w:pPr>
      <w:r>
        <w:lastRenderedPageBreak/>
        <w:tab/>
      </w:r>
      <w:r>
        <w:tab/>
      </w:r>
      <w:r>
        <w:tab/>
      </w:r>
    </w:p>
    <w:p w14:paraId="47830225" w14:textId="374BB226" w:rsidR="00FA6076" w:rsidRDefault="00C02FE4" w:rsidP="00FA6076">
      <w:pPr>
        <w:numPr>
          <w:ilvl w:val="0"/>
          <w:numId w:val="1"/>
        </w:numPr>
        <w:jc w:val="both"/>
      </w:pPr>
      <w:r>
        <w:t>Náklady na ubytování a stravování budou účtovány a uhrazeny podle skutečného počtu studentů a pedagogického doprovodu, kteří se ubytují, a to rozpočítané na jednotlivé dny ubytování.</w:t>
      </w:r>
    </w:p>
    <w:p w14:paraId="07F6176B" w14:textId="77777777" w:rsidR="00FA6076" w:rsidRDefault="00FA6076" w:rsidP="00FA6076">
      <w:pPr>
        <w:ind w:left="360"/>
        <w:jc w:val="both"/>
      </w:pPr>
    </w:p>
    <w:p w14:paraId="06ED0C69" w14:textId="68FCE943" w:rsidR="00FA6076" w:rsidRDefault="00FA6076" w:rsidP="00FA6076">
      <w:pPr>
        <w:numPr>
          <w:ilvl w:val="0"/>
          <w:numId w:val="1"/>
        </w:numPr>
        <w:jc w:val="both"/>
      </w:pPr>
      <w:r>
        <w:t>Dodavatel prohlašuje, že uvedený objekt splňuje hygienické podmínky ubytovacího a stravovacího zařízení a podmínky pro zabezpečení výchovy a výuky v souladu s vyhláškou č. 106/2001 Sb., dále splňuje nároky bezpečnosti práce a protipožární ochrany</w:t>
      </w:r>
      <w:r w:rsidR="00C02FE4">
        <w:t xml:space="preserve"> dle platné legislativy. Dodavatel dále prohlašuje, že používaná voda je pitná – před zahájením pobytu (tj. v den nástupu pobytu) bude poskytnut krácený rozbor pitné vody.</w:t>
      </w:r>
    </w:p>
    <w:p w14:paraId="4F01D5E3" w14:textId="77777777" w:rsidR="00FA6076" w:rsidRDefault="00FA6076" w:rsidP="00FA6076">
      <w:pPr>
        <w:ind w:left="360"/>
        <w:jc w:val="both"/>
      </w:pPr>
    </w:p>
    <w:p w14:paraId="147732B8" w14:textId="3ACF7435" w:rsidR="00FA6076" w:rsidRDefault="00FA6076" w:rsidP="00FA6076">
      <w:pPr>
        <w:numPr>
          <w:ilvl w:val="0"/>
          <w:numId w:val="1"/>
        </w:numPr>
        <w:jc w:val="both"/>
      </w:pPr>
      <w:r>
        <w:t xml:space="preserve">Dodavatel prohlašuje, že uvedený objekt splňuje podmínky pro zabezpečení výchovy a výuky, zejména dostatek výukových místností. Pobyt nebude narušen ubytovacími nebo restauračními službami pro cizí osoby. </w:t>
      </w:r>
      <w:r w:rsidR="00C02FE4">
        <w:t>Pro ubytování zdravotníka bude zdarma vyčleněn zvláštní pokoj, který bude zároveň ošetřovnou a další pokoj jako izolace pro nemocné.</w:t>
      </w:r>
    </w:p>
    <w:p w14:paraId="3BE17ABC" w14:textId="77777777" w:rsidR="00FA6076" w:rsidRDefault="00FA6076" w:rsidP="00FA6076">
      <w:pPr>
        <w:ind w:left="720"/>
        <w:jc w:val="both"/>
      </w:pPr>
    </w:p>
    <w:p w14:paraId="542E597C" w14:textId="77777777" w:rsidR="00FA6076" w:rsidRDefault="00FA6076" w:rsidP="00FA6076">
      <w:pPr>
        <w:numPr>
          <w:ilvl w:val="0"/>
          <w:numId w:val="1"/>
        </w:numPr>
      </w:pPr>
      <w:r>
        <w:t>Nejbližší lékařskou péči poskytuje:</w:t>
      </w:r>
    </w:p>
    <w:p w14:paraId="112BC610" w14:textId="77777777" w:rsidR="00FA6076" w:rsidRDefault="00FA6076" w:rsidP="00FA6076">
      <w:pPr>
        <w:pStyle w:val="Normlnweb"/>
        <w:spacing w:before="0" w:beforeAutospacing="0" w:after="0" w:afterAutospacing="0"/>
      </w:pPr>
      <w:r w:rsidRPr="002625CA">
        <w:tab/>
      </w:r>
    </w:p>
    <w:p w14:paraId="575A0963" w14:textId="7AB92E07" w:rsidR="00FA6076" w:rsidRPr="00D53B49" w:rsidRDefault="00076632" w:rsidP="00FA6076">
      <w:pPr>
        <w:pStyle w:val="Normlnweb"/>
        <w:spacing w:before="0" w:beforeAutospacing="0" w:after="0" w:afterAutospacing="0"/>
        <w:ind w:left="720"/>
      </w:pPr>
      <w:proofErr w:type="spellStart"/>
      <w:r>
        <w:t>xxxxxxxxxxxxxxxxx</w:t>
      </w:r>
      <w:bookmarkStart w:id="1" w:name="_GoBack"/>
      <w:bookmarkEnd w:id="1"/>
      <w:proofErr w:type="spellEnd"/>
      <w:r w:rsidR="00FA6076" w:rsidRPr="00D53B49">
        <w:t xml:space="preserve"> (dětská lékařka)</w:t>
      </w:r>
    </w:p>
    <w:p w14:paraId="3426EFEF" w14:textId="77777777" w:rsidR="00FA6076" w:rsidRPr="00D53B49" w:rsidRDefault="00FA6076" w:rsidP="00FA6076">
      <w:pPr>
        <w:ind w:left="720"/>
      </w:pPr>
      <w:r w:rsidRPr="00D53B49">
        <w:t>Zdravotní středisko Křižanov</w:t>
      </w:r>
    </w:p>
    <w:p w14:paraId="54CF7CEA" w14:textId="77777777" w:rsidR="00FA6076" w:rsidRDefault="00FA6076" w:rsidP="00FA6076">
      <w:pPr>
        <w:ind w:left="720"/>
      </w:pPr>
      <w:r w:rsidRPr="00D53B49">
        <w:t>59451 Křižanov</w:t>
      </w:r>
    </w:p>
    <w:p w14:paraId="36F7F5B9" w14:textId="77777777" w:rsidR="00FA6076" w:rsidRDefault="00FA6076" w:rsidP="00FA6076">
      <w:pPr>
        <w:pStyle w:val="Normlnweb"/>
        <w:spacing w:before="0" w:beforeAutospacing="0" w:after="0" w:afterAutospacing="0"/>
        <w:jc w:val="both"/>
      </w:pPr>
    </w:p>
    <w:p w14:paraId="68F5C102" w14:textId="2FAA8A13" w:rsidR="00C02FE4" w:rsidRDefault="00C02FE4" w:rsidP="00FA6076">
      <w:pPr>
        <w:numPr>
          <w:ilvl w:val="0"/>
          <w:numId w:val="1"/>
        </w:numPr>
        <w:jc w:val="both"/>
      </w:pPr>
      <w:r>
        <w:t>Smluvní strany souhlasí se zpracováním svých ve smlouvě uvedených osobních údajů na dobu neurčitou a sobotní údaje poskytují dobrovolně.</w:t>
      </w:r>
    </w:p>
    <w:p w14:paraId="3C7FD172" w14:textId="77777777" w:rsidR="00C02FE4" w:rsidRDefault="00C02FE4" w:rsidP="00C02FE4">
      <w:pPr>
        <w:ind w:left="720"/>
        <w:jc w:val="both"/>
      </w:pPr>
    </w:p>
    <w:p w14:paraId="31EAA8DE" w14:textId="439890A5" w:rsidR="00C02FE4" w:rsidRDefault="00C02FE4" w:rsidP="00FA6076">
      <w:pPr>
        <w:numPr>
          <w:ilvl w:val="0"/>
          <w:numId w:val="1"/>
        </w:numPr>
        <w:jc w:val="both"/>
      </w:pPr>
      <w:r>
        <w:t>Smluvní strany se dohodly, že zajištění závazků z této smlouvy nezaniká odstoupením od smlouvy kterékoli ze smluvních stran.</w:t>
      </w:r>
    </w:p>
    <w:p w14:paraId="125D0A64" w14:textId="77777777" w:rsidR="00C02FE4" w:rsidRDefault="00C02FE4" w:rsidP="00C02FE4">
      <w:pPr>
        <w:pStyle w:val="Odstavecseseznamem"/>
      </w:pPr>
    </w:p>
    <w:p w14:paraId="619A9671" w14:textId="71B83B78" w:rsidR="00FA6076" w:rsidRDefault="00C02FE4" w:rsidP="00FA6076">
      <w:pPr>
        <w:numPr>
          <w:ilvl w:val="0"/>
          <w:numId w:val="1"/>
        </w:numPr>
        <w:jc w:val="both"/>
      </w:pPr>
      <w:r>
        <w:t>Smluvní strany stvrzují, že si smlouvy přečetly, její obsah podrobně znají a souhlasí s ní. Smluvní strany prohlašují, že se smlo</w:t>
      </w:r>
      <w:r w:rsidR="00940EF7">
        <w:t>uvou cítí být vázány, že ustanovení smlouvy jim jsou jasná a že tato byla uzavřena určitě, vážně a srozumitelně, na základě jejich pravé a svobodné vůle, nikoli za nápadně nevýhodných podmínek nebo v tísni, na důkaz čehož připojují níže své podpisy.</w:t>
      </w:r>
    </w:p>
    <w:p w14:paraId="028A5DE6" w14:textId="77777777" w:rsidR="00FA6076" w:rsidRDefault="00FA6076" w:rsidP="00FA6076">
      <w:pPr>
        <w:ind w:left="360"/>
        <w:jc w:val="both"/>
      </w:pPr>
    </w:p>
    <w:p w14:paraId="61739F63" w14:textId="02AF66BC" w:rsidR="00940EF7" w:rsidRDefault="00940EF7" w:rsidP="00FA6076">
      <w:pPr>
        <w:numPr>
          <w:ilvl w:val="0"/>
          <w:numId w:val="1"/>
        </w:numPr>
        <w:jc w:val="both"/>
      </w:pPr>
      <w:r>
        <w:t>Jakékoliv změny této smlouvy lze činit pouze písemně, a to formou vzestupně číslovaných dodatků, odsouhlasených a podepsaných oprávněnými zástupci obou smluvních stran.</w:t>
      </w:r>
    </w:p>
    <w:p w14:paraId="2BB69173" w14:textId="77777777" w:rsidR="00940EF7" w:rsidRDefault="00940EF7" w:rsidP="00940EF7">
      <w:pPr>
        <w:pStyle w:val="Odstavecseseznamem"/>
      </w:pPr>
    </w:p>
    <w:p w14:paraId="3B6DD5C6" w14:textId="29127633" w:rsidR="00940EF7" w:rsidRDefault="00940EF7" w:rsidP="00FA6076">
      <w:pPr>
        <w:numPr>
          <w:ilvl w:val="0"/>
          <w:numId w:val="1"/>
        </w:numPr>
        <w:jc w:val="both"/>
      </w:pPr>
      <w:r>
        <w:t>Smluvní strany prohlašují, že žádná část smlouvy nenaplňuje znaky obchodního tajemství podle ustanovení § 504 zákona č. 89/2012 Sb., občanský zákoník.</w:t>
      </w:r>
    </w:p>
    <w:p w14:paraId="7FAED2AF" w14:textId="77777777" w:rsidR="00940EF7" w:rsidRDefault="00940EF7" w:rsidP="00940EF7">
      <w:pPr>
        <w:pStyle w:val="Odstavecseseznamem"/>
      </w:pPr>
    </w:p>
    <w:p w14:paraId="64ACCD09" w14:textId="2EC1623B" w:rsidR="00940EF7" w:rsidRDefault="00940EF7" w:rsidP="00FA6076">
      <w:pPr>
        <w:numPr>
          <w:ilvl w:val="0"/>
          <w:numId w:val="1"/>
        </w:numPr>
        <w:jc w:val="both"/>
      </w:pPr>
      <w:r>
        <w:t xml:space="preserve">Smluvní strany se dohodly, že škola (tj. objednatel)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 Smluvní strany berou na vědomí, že nebude-li smlouva zveřejněna ani devadesátý den od jejího uzavření, je následujícím dnem zrušena od počátku s účinky případného bezdůvodného obohacení. Pro případ, </w:t>
      </w:r>
      <w:r>
        <w:lastRenderedPageBreak/>
        <w:t>kdy je v 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5442D000" w14:textId="77777777" w:rsidR="00940EF7" w:rsidRDefault="00940EF7" w:rsidP="00940EF7">
      <w:pPr>
        <w:pStyle w:val="Odstavecseseznamem"/>
      </w:pPr>
    </w:p>
    <w:p w14:paraId="1140E2CD" w14:textId="7251050C" w:rsidR="00FA6076" w:rsidRDefault="00FA6076" w:rsidP="00FA6076">
      <w:pPr>
        <w:numPr>
          <w:ilvl w:val="0"/>
          <w:numId w:val="1"/>
        </w:numPr>
        <w:jc w:val="both"/>
      </w:pPr>
      <w:r>
        <w:t xml:space="preserve">Tato smlouva je </w:t>
      </w:r>
      <w:r w:rsidR="00940EF7">
        <w:t>vyhotovena ve dvou stejnopisech, každého s platností originálu, z nichž objednatel a dodavatel obdrží po jednom vyhotovení.</w:t>
      </w:r>
    </w:p>
    <w:p w14:paraId="01498654" w14:textId="77777777" w:rsidR="00FA6076" w:rsidRDefault="00FA6076" w:rsidP="00FA6076"/>
    <w:p w14:paraId="7CB3034D" w14:textId="77777777" w:rsidR="00FA6076" w:rsidRDefault="00FA6076" w:rsidP="00FA6076"/>
    <w:p w14:paraId="7A92A96A" w14:textId="77777777" w:rsidR="00FA6076" w:rsidRDefault="00FA6076" w:rsidP="00FA6076"/>
    <w:p w14:paraId="677A4A68" w14:textId="77777777" w:rsidR="00FA6076" w:rsidRDefault="00FA6076" w:rsidP="00FA6076"/>
    <w:p w14:paraId="59855E35" w14:textId="77777777" w:rsidR="00FA6076" w:rsidRDefault="00FA6076" w:rsidP="00FA6076"/>
    <w:p w14:paraId="6C7BFCB4" w14:textId="77777777" w:rsidR="00FA6076" w:rsidRDefault="00FA6076" w:rsidP="00FA6076"/>
    <w:p w14:paraId="6B9A8358" w14:textId="6170AA12" w:rsidR="00FA6076" w:rsidRDefault="00FA6076" w:rsidP="00FA6076">
      <w:pPr>
        <w:tabs>
          <w:tab w:val="left" w:pos="4860"/>
        </w:tabs>
      </w:pPr>
      <w:r>
        <w:t>V</w:t>
      </w:r>
      <w:r w:rsidR="00E93BEC">
        <w:t xml:space="preserve"> Křižanově</w:t>
      </w:r>
      <w:r w:rsidR="00B1173D">
        <w:t>,</w:t>
      </w:r>
      <w:r>
        <w:t xml:space="preserve"> dne </w:t>
      </w:r>
      <w:r w:rsidR="00E93BEC">
        <w:t>22.1.2024</w:t>
      </w:r>
      <w:r>
        <w:tab/>
      </w:r>
      <w:r>
        <w:tab/>
        <w:t>V</w:t>
      </w:r>
      <w:r w:rsidR="00B1173D">
        <w:t> </w:t>
      </w:r>
      <w:r w:rsidR="004F5B4D">
        <w:t>Pardubicích</w:t>
      </w:r>
      <w:r w:rsidR="00B1173D">
        <w:t>,</w:t>
      </w:r>
      <w:r>
        <w:t xml:space="preserve">  dne </w:t>
      </w:r>
      <w:r w:rsidR="00A960C4">
        <w:t>25.1.</w:t>
      </w:r>
      <w:r>
        <w:t>20</w:t>
      </w:r>
      <w:r w:rsidR="00950F3B">
        <w:t>2</w:t>
      </w:r>
      <w:r w:rsidR="00E93BEC">
        <w:t>4</w:t>
      </w:r>
    </w:p>
    <w:p w14:paraId="21ADADD9" w14:textId="77777777" w:rsidR="00FA6076" w:rsidRDefault="00FA6076" w:rsidP="00FA6076">
      <w:pPr>
        <w:tabs>
          <w:tab w:val="left" w:pos="4860"/>
        </w:tabs>
      </w:pPr>
    </w:p>
    <w:p w14:paraId="1EF32072" w14:textId="77777777" w:rsidR="00FA6076" w:rsidRDefault="00FA6076" w:rsidP="00FA6076">
      <w:pPr>
        <w:tabs>
          <w:tab w:val="left" w:pos="4860"/>
        </w:tabs>
      </w:pPr>
    </w:p>
    <w:p w14:paraId="70307B3F" w14:textId="77777777" w:rsidR="00FA6076" w:rsidRDefault="00FA6076" w:rsidP="00FA6076">
      <w:pPr>
        <w:tabs>
          <w:tab w:val="left" w:pos="4860"/>
        </w:tabs>
      </w:pPr>
    </w:p>
    <w:p w14:paraId="0EF504D2" w14:textId="77777777" w:rsidR="00FA6076" w:rsidRDefault="00FA6076" w:rsidP="00FA6076">
      <w:pPr>
        <w:tabs>
          <w:tab w:val="left" w:pos="4860"/>
        </w:tabs>
      </w:pPr>
    </w:p>
    <w:p w14:paraId="68C6932D" w14:textId="77777777" w:rsidR="00FA6076" w:rsidRDefault="00FA6076" w:rsidP="00FA6076">
      <w:pPr>
        <w:tabs>
          <w:tab w:val="left" w:pos="4860"/>
        </w:tabs>
      </w:pPr>
    </w:p>
    <w:p w14:paraId="2509099B" w14:textId="77777777" w:rsidR="00FA6076" w:rsidRDefault="00FA6076" w:rsidP="00FA6076">
      <w:pPr>
        <w:tabs>
          <w:tab w:val="left" w:pos="4860"/>
        </w:tabs>
      </w:pPr>
      <w:r>
        <w:t>……………………………………</w:t>
      </w:r>
      <w:r>
        <w:tab/>
        <w:t>………………………………………</w:t>
      </w:r>
    </w:p>
    <w:p w14:paraId="66C23422" w14:textId="77777777" w:rsidR="00FA6076" w:rsidRDefault="00FA6076" w:rsidP="00FA6076">
      <w:pPr>
        <w:tabs>
          <w:tab w:val="left" w:pos="4860"/>
        </w:tabs>
      </w:pPr>
      <w:r>
        <w:t xml:space="preserve">               dodavatel</w:t>
      </w:r>
      <w:r>
        <w:tab/>
        <w:t xml:space="preserve">                   objednatel</w:t>
      </w:r>
    </w:p>
    <w:p w14:paraId="4356D85D" w14:textId="77777777" w:rsidR="00FA6076" w:rsidRDefault="00FA6076" w:rsidP="00FA6076">
      <w:pPr>
        <w:ind w:left="360"/>
      </w:pPr>
    </w:p>
    <w:p w14:paraId="75B743B8" w14:textId="77777777" w:rsidR="00FA6076" w:rsidRDefault="00FA6076" w:rsidP="00FA6076"/>
    <w:p w14:paraId="12ADE52E" w14:textId="77777777" w:rsidR="00FA6076" w:rsidRDefault="00FA6076" w:rsidP="00FA6076"/>
    <w:p w14:paraId="343DC897" w14:textId="77777777" w:rsidR="00FA6076" w:rsidRDefault="00FA6076" w:rsidP="00FA6076"/>
    <w:p w14:paraId="41450925" w14:textId="77777777" w:rsidR="00FA6076" w:rsidRDefault="00FA6076" w:rsidP="00FA6076"/>
    <w:p w14:paraId="107CA470" w14:textId="77777777" w:rsidR="00FA6076" w:rsidRDefault="00FA6076" w:rsidP="00FA6076"/>
    <w:p w14:paraId="18BD27EB" w14:textId="77777777" w:rsidR="00FA6076" w:rsidRDefault="00FA6076" w:rsidP="00FA6076"/>
    <w:p w14:paraId="2BB123EF" w14:textId="77777777" w:rsidR="00FA6076" w:rsidRDefault="00FA6076" w:rsidP="00FA6076"/>
    <w:p w14:paraId="45BC5F31" w14:textId="77777777" w:rsidR="00FA6076" w:rsidRDefault="00FA6076" w:rsidP="00FA6076"/>
    <w:p w14:paraId="669CACB2" w14:textId="77777777" w:rsidR="00FA6076" w:rsidRDefault="00FA6076" w:rsidP="00FA6076"/>
    <w:p w14:paraId="239A16F6" w14:textId="77777777" w:rsidR="00FA6076" w:rsidRDefault="00FA6076" w:rsidP="00FA6076"/>
    <w:p w14:paraId="696F9D3A" w14:textId="77777777" w:rsidR="007C72BA" w:rsidRDefault="007C72BA"/>
    <w:sectPr w:rsidR="007C72BA" w:rsidSect="0062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E6622"/>
    <w:multiLevelType w:val="hybridMultilevel"/>
    <w:tmpl w:val="3FF03C7A"/>
    <w:lvl w:ilvl="0" w:tplc="89063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6"/>
    <w:rsid w:val="00076632"/>
    <w:rsid w:val="00314266"/>
    <w:rsid w:val="004F5B4D"/>
    <w:rsid w:val="0060077F"/>
    <w:rsid w:val="00621443"/>
    <w:rsid w:val="007C72BA"/>
    <w:rsid w:val="00940EF7"/>
    <w:rsid w:val="00950F3B"/>
    <w:rsid w:val="00A960C4"/>
    <w:rsid w:val="00B072A2"/>
    <w:rsid w:val="00B1173D"/>
    <w:rsid w:val="00B51D9E"/>
    <w:rsid w:val="00B52861"/>
    <w:rsid w:val="00BC4A14"/>
    <w:rsid w:val="00C02FE4"/>
    <w:rsid w:val="00C6426E"/>
    <w:rsid w:val="00E93BEC"/>
    <w:rsid w:val="00F750EA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9779"/>
  <w15:chartTrackingRefBased/>
  <w15:docId w15:val="{29D65842-8F57-42C4-BDB8-261A2109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A607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5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Řehořová Ivana</cp:lastModifiedBy>
  <cp:revision>2</cp:revision>
  <cp:lastPrinted>2024-01-25T09:07:00Z</cp:lastPrinted>
  <dcterms:created xsi:type="dcterms:W3CDTF">2024-01-25T09:07:00Z</dcterms:created>
  <dcterms:modified xsi:type="dcterms:W3CDTF">2024-01-25T09:07:00Z</dcterms:modified>
</cp:coreProperties>
</file>