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29A0" w14:textId="77777777" w:rsidR="00B60AA1" w:rsidRDefault="00526F42">
      <w:pPr>
        <w:spacing w:after="147"/>
        <w:ind w:left="2160" w:right="0" w:firstLine="0"/>
        <w:jc w:val="left"/>
      </w:pPr>
      <w:r>
        <w:rPr>
          <w:sz w:val="34"/>
          <w:u w:val="single" w:color="000000"/>
        </w:rPr>
        <w:t>Smlouva o provedení přepravy osob</w:t>
      </w:r>
    </w:p>
    <w:p w14:paraId="0DF6C661" w14:textId="77777777" w:rsidR="00B60AA1" w:rsidRDefault="00526F42">
      <w:pPr>
        <w:spacing w:after="296"/>
        <w:ind w:left="2364" w:right="3118" w:hanging="10"/>
        <w:jc w:val="center"/>
      </w:pPr>
      <w:r>
        <w:t>uzavřená mezi</w:t>
      </w:r>
    </w:p>
    <w:p w14:paraId="4F253641" w14:textId="77777777" w:rsidR="00B60AA1" w:rsidRDefault="00526F42">
      <w:pPr>
        <w:numPr>
          <w:ilvl w:val="0"/>
          <w:numId w:val="1"/>
        </w:numPr>
        <w:spacing w:after="0"/>
        <w:ind w:left="1086" w:right="0" w:hanging="1022"/>
        <w:jc w:val="left"/>
      </w:pPr>
      <w:r>
        <w:rPr>
          <w:sz w:val="24"/>
        </w:rPr>
        <w:t>ZŠ a MŠ Petra Strozziho</w:t>
      </w:r>
    </w:p>
    <w:p w14:paraId="619F2C3C" w14:textId="77777777" w:rsidR="00B60AA1" w:rsidRDefault="00526F42">
      <w:pPr>
        <w:spacing w:after="0"/>
        <w:ind w:left="1112" w:right="0" w:hanging="10"/>
        <w:jc w:val="left"/>
      </w:pPr>
      <w:r>
        <w:rPr>
          <w:sz w:val="24"/>
        </w:rPr>
        <w:t>Základní škola</w:t>
      </w:r>
    </w:p>
    <w:p w14:paraId="3270E4B8" w14:textId="77777777" w:rsidR="00B60AA1" w:rsidRDefault="00526F42">
      <w:pPr>
        <w:spacing w:after="0"/>
        <w:ind w:left="1112" w:right="0" w:hanging="10"/>
        <w:jc w:val="left"/>
      </w:pPr>
      <w:r>
        <w:rPr>
          <w:sz w:val="24"/>
        </w:rPr>
        <w:t>Za Invalidovnou 3</w:t>
      </w:r>
    </w:p>
    <w:p w14:paraId="30034867" w14:textId="77777777" w:rsidR="00B60AA1" w:rsidRDefault="00526F42">
      <w:pPr>
        <w:spacing w:after="560"/>
        <w:ind w:left="1109" w:right="5594"/>
      </w:pPr>
      <w:r>
        <w:t>186 OO Praha 8 IČO: 60461853</w:t>
      </w:r>
    </w:p>
    <w:p w14:paraId="08FD5DEE" w14:textId="77777777" w:rsidR="00B60AA1" w:rsidRDefault="00526F42">
      <w:pPr>
        <w:spacing w:after="269"/>
        <w:ind w:left="1109" w:right="223"/>
      </w:pPr>
      <w:r>
        <w:t>dále jako objednavatel na straně jedné</w:t>
      </w:r>
    </w:p>
    <w:p w14:paraId="7B092403" w14:textId="77777777" w:rsidR="00B60AA1" w:rsidRDefault="00526F42">
      <w:pPr>
        <w:spacing w:after="204"/>
        <w:ind w:left="2138" w:right="0" w:firstLine="0"/>
        <w:jc w:val="left"/>
      </w:pPr>
      <w:r>
        <w:rPr>
          <w:sz w:val="28"/>
        </w:rPr>
        <w:t>a</w:t>
      </w:r>
    </w:p>
    <w:p w14:paraId="28B77BE8" w14:textId="77777777" w:rsidR="00B60AA1" w:rsidRDefault="00526F42">
      <w:pPr>
        <w:numPr>
          <w:ilvl w:val="0"/>
          <w:numId w:val="1"/>
        </w:numPr>
        <w:spacing w:after="0"/>
        <w:ind w:left="1086" w:right="0" w:hanging="1022"/>
        <w:jc w:val="left"/>
      </w:pPr>
      <w:r>
        <w:rPr>
          <w:sz w:val="24"/>
        </w:rPr>
        <w:t>Veselý Jaroslav</w:t>
      </w:r>
    </w:p>
    <w:p w14:paraId="22192DA7" w14:textId="77777777" w:rsidR="00B60AA1" w:rsidRDefault="00526F42">
      <w:pPr>
        <w:spacing w:after="0"/>
        <w:ind w:left="1119" w:right="0" w:hanging="10"/>
        <w:jc w:val="left"/>
      </w:pPr>
      <w:r>
        <w:rPr>
          <w:sz w:val="24"/>
        </w:rPr>
        <w:t>Na Bělidle 15/997</w:t>
      </w:r>
    </w:p>
    <w:p w14:paraId="3AF92640" w14:textId="77777777" w:rsidR="00B60AA1" w:rsidRDefault="00526F42">
      <w:pPr>
        <w:spacing w:after="0"/>
        <w:ind w:left="1119" w:right="0" w:hanging="10"/>
        <w:jc w:val="left"/>
      </w:pPr>
      <w:r>
        <w:rPr>
          <w:sz w:val="24"/>
        </w:rPr>
        <w:t>150 OO Praha 5</w:t>
      </w:r>
    </w:p>
    <w:p w14:paraId="033D4324" w14:textId="77777777" w:rsidR="00B60AA1" w:rsidRDefault="00526F42">
      <w:pPr>
        <w:ind w:left="1102" w:right="223"/>
      </w:pPr>
      <w:r>
        <w:t>IČO: 43901735</w:t>
      </w:r>
    </w:p>
    <w:p w14:paraId="5F970AE4" w14:textId="77777777" w:rsidR="00EF6EAF" w:rsidRDefault="00526F42">
      <w:pPr>
        <w:spacing w:after="25" w:line="482" w:lineRule="auto"/>
        <w:ind w:left="1094" w:right="4104"/>
      </w:pPr>
      <w:r>
        <w:t xml:space="preserve">DIČ: 7110150289 </w:t>
      </w:r>
    </w:p>
    <w:p w14:paraId="6045600B" w14:textId="26A9EA87" w:rsidR="00B60AA1" w:rsidRDefault="00526F42">
      <w:pPr>
        <w:spacing w:after="25" w:line="482" w:lineRule="auto"/>
        <w:ind w:left="1094" w:right="4104"/>
      </w:pPr>
      <w:r>
        <w:t>dále jako dopravce na straně druhé, se dohodli na následujícím:</w:t>
      </w:r>
      <w:r>
        <w:rPr>
          <w:noProof/>
        </w:rPr>
        <w:drawing>
          <wp:inline distT="0" distB="0" distL="0" distR="0" wp14:anchorId="75BA91F2" wp14:editId="117DDA44">
            <wp:extent cx="27432" cy="32004"/>
            <wp:effectExtent l="0" t="0" r="0" b="0"/>
            <wp:docPr id="4273" name="Picture 4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" name="Picture 42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6707" w14:textId="77777777" w:rsidR="00B60AA1" w:rsidRDefault="00526F42">
      <w:pPr>
        <w:numPr>
          <w:ilvl w:val="0"/>
          <w:numId w:val="2"/>
        </w:numPr>
        <w:spacing w:after="276"/>
        <w:ind w:right="0" w:hanging="1030"/>
        <w:jc w:val="left"/>
      </w:pPr>
      <w:r>
        <w:rPr>
          <w:sz w:val="24"/>
        </w:rPr>
        <w:t>Předmět smlouvy</w:t>
      </w:r>
    </w:p>
    <w:p w14:paraId="05B77101" w14:textId="77777777" w:rsidR="00B60AA1" w:rsidRDefault="00526F42">
      <w:pPr>
        <w:numPr>
          <w:ilvl w:val="1"/>
          <w:numId w:val="2"/>
        </w:numPr>
        <w:ind w:right="223" w:hanging="1030"/>
      </w:pPr>
      <w:r>
        <w:t>Dopravce provede v souladu s Občanským zákoníkem ČR, se zákony 111/1994 Sb, a 361/2000 Sb. O provozu na pozemních komunikacích ve znění Z.č. 411/2005 Sb, a V.MD ČR č.71/1999 Sb, autobusovou přepravu dětí na plavecký výcvik do Hloubětína (plavecká škola).</w:t>
      </w:r>
    </w:p>
    <w:p w14:paraId="6976F7B2" w14:textId="4D9C502A" w:rsidR="00B60AA1" w:rsidRDefault="00526F42">
      <w:pPr>
        <w:numPr>
          <w:ilvl w:val="1"/>
          <w:numId w:val="2"/>
        </w:numPr>
        <w:spacing w:after="563"/>
        <w:ind w:right="223" w:hanging="1030"/>
      </w:pPr>
      <w:r>
        <w:t xml:space="preserve">Doprava bude provedena každé úterý od </w:t>
      </w:r>
      <w:r w:rsidR="00312D9F">
        <w:t xml:space="preserve">února </w:t>
      </w:r>
      <w:r>
        <w:t>202</w:t>
      </w:r>
      <w:r w:rsidR="00EF6EAF">
        <w:t>4</w:t>
      </w:r>
      <w:r>
        <w:t xml:space="preserve"> do </w:t>
      </w:r>
      <w:r w:rsidR="00312D9F">
        <w:t>června</w:t>
      </w:r>
      <w:r>
        <w:t xml:space="preserve"> 202</w:t>
      </w:r>
      <w:r w:rsidR="00EF6EAF">
        <w:t>4</w:t>
      </w:r>
      <w:r>
        <w:t>.</w:t>
      </w:r>
    </w:p>
    <w:p w14:paraId="14095AAF" w14:textId="77777777" w:rsidR="00B60AA1" w:rsidRDefault="00526F42">
      <w:pPr>
        <w:numPr>
          <w:ilvl w:val="0"/>
          <w:numId w:val="2"/>
        </w:numPr>
        <w:spacing w:after="271"/>
        <w:ind w:right="0" w:hanging="1030"/>
        <w:jc w:val="left"/>
      </w:pPr>
      <w:r>
        <w:rPr>
          <w:sz w:val="24"/>
        </w:rPr>
        <w:t>Závazky dopravce</w:t>
      </w:r>
    </w:p>
    <w:p w14:paraId="45E89815" w14:textId="77777777" w:rsidR="00B60AA1" w:rsidRDefault="00526F42">
      <w:pPr>
        <w:numPr>
          <w:ilvl w:val="1"/>
          <w:numId w:val="2"/>
        </w:numPr>
        <w:ind w:right="223" w:hanging="1030"/>
      </w:pPr>
      <w:r>
        <w:t>Dopravce zajistí k přepravě vozidlo v řádném technickém stavu, dle vyhlášky 103/95 a následujících, s platnou technickou prohlídkou vozidla.</w:t>
      </w:r>
    </w:p>
    <w:p w14:paraId="071F336D" w14:textId="77777777" w:rsidR="00B60AA1" w:rsidRDefault="00526F42">
      <w:pPr>
        <w:numPr>
          <w:ilvl w:val="1"/>
          <w:numId w:val="2"/>
        </w:numPr>
        <w:ind w:right="223" w:hanging="1030"/>
      </w:pPr>
      <w:r>
        <w:t>Dopravce bude zajišťovat přepravu osob v souladu s obecně platnými právními předpisy, které se vztahují na činnost dopravců.</w:t>
      </w:r>
    </w:p>
    <w:p w14:paraId="53048F40" w14:textId="77777777" w:rsidR="00B60AA1" w:rsidRDefault="00526F42">
      <w:pPr>
        <w:numPr>
          <w:ilvl w:val="1"/>
          <w:numId w:val="2"/>
        </w:numPr>
        <w:ind w:right="223" w:hanging="1030"/>
      </w:pPr>
      <w:r>
        <w:t>Dopravce plně zodpovídá za škodu, kterou způsobí při přepravě.</w:t>
      </w:r>
    </w:p>
    <w:p w14:paraId="70F85BFE" w14:textId="77777777" w:rsidR="00B60AA1" w:rsidRDefault="00526F42">
      <w:pPr>
        <w:numPr>
          <w:ilvl w:val="1"/>
          <w:numId w:val="2"/>
        </w:numPr>
        <w:ind w:right="223" w:hanging="1030"/>
      </w:pPr>
      <w:r>
        <w:lastRenderedPageBreak/>
        <w:t>Dopravce se zavazuje, že v případě nepřistavení autobusu, zajistí dopravu na náhradní hodinu plavání na plavecký bazén a zpět.</w:t>
      </w:r>
    </w:p>
    <w:p w14:paraId="02EE2600" w14:textId="77777777" w:rsidR="00B60AA1" w:rsidRDefault="00526F42">
      <w:pPr>
        <w:numPr>
          <w:ilvl w:val="0"/>
          <w:numId w:val="2"/>
        </w:numPr>
        <w:spacing w:after="382"/>
        <w:ind w:right="0" w:hanging="1030"/>
        <w:jc w:val="left"/>
      </w:pPr>
      <w:r>
        <w:rPr>
          <w:sz w:val="24"/>
        </w:rPr>
        <w:t>Platební podmínky</w:t>
      </w:r>
    </w:p>
    <w:p w14:paraId="053471E5" w14:textId="77777777" w:rsidR="00B60AA1" w:rsidRDefault="00526F42">
      <w:pPr>
        <w:numPr>
          <w:ilvl w:val="1"/>
          <w:numId w:val="2"/>
        </w:numPr>
        <w:spacing w:after="56"/>
        <w:ind w:right="223" w:hanging="1030"/>
      </w:pPr>
      <w:r>
        <w:t>Objednavatelem bude uhrazena dohodnutá částka za přepravu, a to na základě předloženého daňového dokladu, vystaveného dopravcem koncem každého kalendářního měsíce.</w:t>
      </w:r>
    </w:p>
    <w:p w14:paraId="480211E5" w14:textId="77777777" w:rsidR="00B60AA1" w:rsidRDefault="00526F42">
      <w:pPr>
        <w:numPr>
          <w:ilvl w:val="1"/>
          <w:numId w:val="2"/>
        </w:numPr>
        <w:spacing w:after="0"/>
        <w:ind w:right="223" w:hanging="1030"/>
      </w:pPr>
      <w:r>
        <w:rPr>
          <w:sz w:val="24"/>
        </w:rPr>
        <w:t>Dohodnutá částka činí 80 Kč za osobu a lekci plus 21% DPH.</w:t>
      </w:r>
    </w:p>
    <w:p w14:paraId="12755567" w14:textId="77777777" w:rsidR="00B60AA1" w:rsidRDefault="00526F42">
      <w:pPr>
        <w:numPr>
          <w:ilvl w:val="1"/>
          <w:numId w:val="2"/>
        </w:numPr>
        <w:spacing w:after="609"/>
        <w:ind w:right="223" w:hanging="1030"/>
      </w:pPr>
      <w:r>
        <w:t>Platba bude provedena na účet 122264389/800.</w:t>
      </w:r>
    </w:p>
    <w:p w14:paraId="3A5A0518" w14:textId="77777777" w:rsidR="00B60AA1" w:rsidRDefault="00526F42">
      <w:pPr>
        <w:numPr>
          <w:ilvl w:val="0"/>
          <w:numId w:val="2"/>
        </w:numPr>
        <w:spacing w:after="379"/>
        <w:ind w:right="0" w:hanging="1030"/>
        <w:jc w:val="left"/>
      </w:pPr>
      <w:r>
        <w:rPr>
          <w:sz w:val="24"/>
        </w:rPr>
        <w:t>Ostatní</w:t>
      </w:r>
    </w:p>
    <w:p w14:paraId="2A8237CC" w14:textId="77777777" w:rsidR="00B60AA1" w:rsidRDefault="00526F42">
      <w:pPr>
        <w:numPr>
          <w:ilvl w:val="1"/>
          <w:numId w:val="2"/>
        </w:numPr>
        <w:spacing w:after="48"/>
        <w:ind w:right="223" w:hanging="1030"/>
      </w:pPr>
      <w:r>
        <w:t>Smluvní strany podepisují tuto smlouvu na důkaz souhlasu s jejím obsahem.</w:t>
      </w:r>
    </w:p>
    <w:p w14:paraId="60A34AEC" w14:textId="77777777" w:rsidR="00B60AA1" w:rsidRDefault="00526F42">
      <w:pPr>
        <w:numPr>
          <w:ilvl w:val="1"/>
          <w:numId w:val="2"/>
        </w:numPr>
        <w:spacing w:after="86"/>
        <w:ind w:right="223" w:hanging="1030"/>
      </w:pPr>
      <w:r>
        <w:t>Tato smlouva nabývá platnosti dnem podpisu obou smluvních stran.</w:t>
      </w:r>
    </w:p>
    <w:p w14:paraId="737E3A50" w14:textId="77777777" w:rsidR="00B60AA1" w:rsidRDefault="00526F42">
      <w:pPr>
        <w:numPr>
          <w:ilvl w:val="1"/>
          <w:numId w:val="2"/>
        </w:numPr>
        <w:spacing w:after="1121"/>
        <w:ind w:right="223" w:hanging="1030"/>
      </w:pPr>
      <w:r>
        <w:t>Tato smlouva obsahuje 2 strany a je vyhotovena ve 2 exemplářích, po jednom pro každou smluvní stranu.</w:t>
      </w:r>
    </w:p>
    <w:p w14:paraId="4C90158F" w14:textId="1FE1445F" w:rsidR="00B60AA1" w:rsidRDefault="00526F42">
      <w:pPr>
        <w:spacing w:after="0"/>
        <w:ind w:left="74" w:right="0" w:hanging="10"/>
        <w:jc w:val="left"/>
      </w:pPr>
      <w:r>
        <w:rPr>
          <w:sz w:val="24"/>
        </w:rPr>
        <w:t xml:space="preserve">V Praze </w:t>
      </w:r>
      <w:r w:rsidR="00312D9F">
        <w:rPr>
          <w:sz w:val="24"/>
        </w:rPr>
        <w:t>1</w:t>
      </w:r>
      <w:r w:rsidR="00EF6EAF">
        <w:rPr>
          <w:sz w:val="24"/>
        </w:rPr>
        <w:t>5</w:t>
      </w:r>
      <w:r w:rsidR="00312D9F">
        <w:rPr>
          <w:sz w:val="24"/>
        </w:rPr>
        <w:t>.1.202</w:t>
      </w:r>
      <w:r w:rsidR="00EF6EAF">
        <w:rPr>
          <w:sz w:val="24"/>
        </w:rPr>
        <w:t>4</w:t>
      </w:r>
    </w:p>
    <w:p w14:paraId="4E97EA96" w14:textId="77777777" w:rsidR="00B60AA1" w:rsidRDefault="00526F42">
      <w:pPr>
        <w:spacing w:after="202"/>
        <w:ind w:left="691" w:right="0" w:firstLine="0"/>
        <w:jc w:val="left"/>
      </w:pPr>
      <w:r>
        <w:rPr>
          <w:noProof/>
        </w:rPr>
        <w:drawing>
          <wp:inline distT="0" distB="0" distL="0" distR="0" wp14:anchorId="242B252B" wp14:editId="263D9A85">
            <wp:extent cx="1463040" cy="246888"/>
            <wp:effectExtent l="0" t="0" r="0" b="0"/>
            <wp:docPr id="2092" name="Picture 2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" name="Picture 20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5BF4" w14:textId="77777777" w:rsidR="00B60AA1" w:rsidRDefault="00526F42">
      <w:pPr>
        <w:spacing w:after="40"/>
        <w:ind w:left="574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5DA720" wp14:editId="37E1430D">
                <wp:extent cx="996696" cy="4572"/>
                <wp:effectExtent l="0" t="0" r="0" b="0"/>
                <wp:docPr id="4278" name="Group 4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696" cy="4572"/>
                          <a:chOff x="0" y="0"/>
                          <a:chExt cx="996696" cy="4572"/>
                        </a:xfrm>
                      </wpg:grpSpPr>
                      <wps:wsp>
                        <wps:cNvPr id="4277" name="Shape 4277"/>
                        <wps:cNvSpPr/>
                        <wps:spPr>
                          <a:xfrm>
                            <a:off x="0" y="0"/>
                            <a:ext cx="9966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6" h="4572">
                                <a:moveTo>
                                  <a:pt x="0" y="2286"/>
                                </a:moveTo>
                                <a:lnTo>
                                  <a:pt x="9966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8" style="width:78.48pt;height:0.359985pt;mso-position-horizontal-relative:char;mso-position-vertical-relative:line" coordsize="9966,45">
                <v:shape id="Shape 4277" style="position:absolute;width:9966;height:45;left:0;top:0;" coordsize="996696,4572" path="m0,2286l9966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4762DA" w14:textId="77777777" w:rsidR="00B60AA1" w:rsidRDefault="00B60AA1">
      <w:pPr>
        <w:spacing w:after="0"/>
        <w:ind w:left="2364" w:right="0" w:hanging="10"/>
        <w:jc w:val="center"/>
      </w:pPr>
    </w:p>
    <w:p w14:paraId="32A81C6A" w14:textId="77777777" w:rsidR="00B60AA1" w:rsidRDefault="00526F42">
      <w:pPr>
        <w:spacing w:after="0"/>
        <w:ind w:left="2023" w:right="0" w:firstLine="0"/>
        <w:jc w:val="left"/>
      </w:pPr>
      <w:r>
        <w:rPr>
          <w:noProof/>
        </w:rPr>
        <w:drawing>
          <wp:inline distT="0" distB="0" distL="0" distR="0" wp14:anchorId="57D62E0D" wp14:editId="4EB18AE1">
            <wp:extent cx="539496" cy="45720"/>
            <wp:effectExtent l="0" t="0" r="0" b="0"/>
            <wp:docPr id="2094" name="Picture 2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" name="Picture 20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6D277" w14:textId="77777777" w:rsidR="00B60AA1" w:rsidRDefault="00B60AA1">
      <w:pPr>
        <w:spacing w:after="0"/>
        <w:ind w:left="2023" w:right="1066" w:firstLine="0"/>
        <w:jc w:val="right"/>
      </w:pPr>
    </w:p>
    <w:p w14:paraId="7BD515C4" w14:textId="77777777" w:rsidR="00B60AA1" w:rsidRDefault="00526F42">
      <w:pPr>
        <w:spacing w:after="0"/>
        <w:ind w:left="7" w:right="0" w:firstLine="0"/>
        <w:jc w:val="left"/>
      </w:pPr>
      <w:r>
        <w:rPr>
          <w:noProof/>
        </w:rPr>
        <w:drawing>
          <wp:inline distT="0" distB="0" distL="0" distR="0" wp14:anchorId="0C29B1A2" wp14:editId="369049CD">
            <wp:extent cx="4023360" cy="219456"/>
            <wp:effectExtent l="0" t="0" r="0" b="0"/>
            <wp:docPr id="4275" name="Picture 4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" name="Picture 42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E7D4" w14:textId="77777777" w:rsidR="00B60AA1" w:rsidRDefault="00526F42">
      <w:pPr>
        <w:tabs>
          <w:tab w:val="center" w:pos="5594"/>
        </w:tabs>
        <w:ind w:right="0" w:firstLine="0"/>
        <w:jc w:val="left"/>
      </w:pPr>
      <w:r>
        <w:t>Objednavatel</w:t>
      </w:r>
      <w:r>
        <w:tab/>
        <w:t>Dopravce</w:t>
      </w:r>
    </w:p>
    <w:sectPr w:rsidR="00B60AA1">
      <w:pgSz w:w="11866" w:h="16762"/>
      <w:pgMar w:top="1805" w:right="1908" w:bottom="2342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105"/>
    <w:multiLevelType w:val="multilevel"/>
    <w:tmpl w:val="79C630F2"/>
    <w:lvl w:ilvl="0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F57029"/>
    <w:multiLevelType w:val="hybridMultilevel"/>
    <w:tmpl w:val="2FCC0210"/>
    <w:lvl w:ilvl="0" w:tplc="90243264">
      <w:start w:val="1"/>
      <w:numFmt w:val="decimal"/>
      <w:lvlText w:val="%1.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E8FC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053F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AE1F0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E62F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496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0207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42A2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641E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A1"/>
    <w:rsid w:val="00312D9F"/>
    <w:rsid w:val="00526F42"/>
    <w:rsid w:val="00B60AA1"/>
    <w:rsid w:val="00E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3838"/>
  <w15:docId w15:val="{92F15548-8352-46E5-A291-C2C83A2D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right="763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7</cp:revision>
  <dcterms:created xsi:type="dcterms:W3CDTF">2022-08-24T10:08:00Z</dcterms:created>
  <dcterms:modified xsi:type="dcterms:W3CDTF">2024-01-24T14:54:00Z</dcterms:modified>
</cp:coreProperties>
</file>