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0" w:rsidRPr="00B54F60" w:rsidRDefault="000B3840" w:rsidP="000B3840">
      <w:pPr>
        <w:jc w:val="center"/>
        <w:rPr>
          <w:rFonts w:ascii="Times New Roman" w:hAnsi="Times New Roman" w:cs="Times New Roman"/>
          <w:b/>
          <w:u w:val="single"/>
        </w:rPr>
      </w:pPr>
      <w:r w:rsidRPr="00B54F60">
        <w:rPr>
          <w:rFonts w:ascii="Times New Roman" w:hAnsi="Times New Roman" w:cs="Times New Roman"/>
          <w:b/>
          <w:u w:val="single"/>
        </w:rPr>
        <w:t>Mateřská škola U Saské brány, Třebízského 224, 33701 Rokycany</w:t>
      </w:r>
    </w:p>
    <w:p w:rsidR="000B3840" w:rsidRPr="00B54F60" w:rsidRDefault="000B3840" w:rsidP="000B3840">
      <w:pPr>
        <w:jc w:val="center"/>
        <w:rPr>
          <w:rFonts w:ascii="Times New Roman" w:hAnsi="Times New Roman" w:cs="Times New Roman"/>
          <w:b/>
          <w:u w:val="single"/>
        </w:rPr>
      </w:pPr>
    </w:p>
    <w:p w:rsidR="000B3840" w:rsidRPr="00B54F60" w:rsidRDefault="000B3840" w:rsidP="000B3840">
      <w:pPr>
        <w:jc w:val="center"/>
        <w:rPr>
          <w:rFonts w:ascii="Times New Roman" w:hAnsi="Times New Roman" w:cs="Times New Roman"/>
        </w:rPr>
      </w:pPr>
      <w:proofErr w:type="spellStart"/>
      <w:r w:rsidRPr="00B54F60">
        <w:rPr>
          <w:rFonts w:ascii="Times New Roman" w:hAnsi="Times New Roman" w:cs="Times New Roman"/>
        </w:rPr>
        <w:t>Af</w:t>
      </w:r>
      <w:proofErr w:type="spellEnd"/>
      <w:r w:rsidRPr="00B54F60">
        <w:rPr>
          <w:rFonts w:ascii="Times New Roman" w:hAnsi="Times New Roman" w:cs="Times New Roman"/>
        </w:rPr>
        <w:t xml:space="preserve"> Office, s.r.o.</w:t>
      </w:r>
    </w:p>
    <w:p w:rsidR="000B3840" w:rsidRPr="00B54F60" w:rsidRDefault="000B3840" w:rsidP="000B3840">
      <w:pPr>
        <w:rPr>
          <w:rFonts w:ascii="Times New Roman" w:hAnsi="Times New Roman" w:cs="Times New Roman"/>
        </w:rPr>
      </w:pP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  <w:t xml:space="preserve">     Jednořadá 1051/53</w:t>
      </w:r>
    </w:p>
    <w:p w:rsidR="000B3840" w:rsidRPr="00B54F60" w:rsidRDefault="000B3840" w:rsidP="000B3840">
      <w:pPr>
        <w:rPr>
          <w:rFonts w:ascii="Times New Roman" w:hAnsi="Times New Roman" w:cs="Times New Roman"/>
        </w:rPr>
      </w:pP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="00B54F60">
        <w:rPr>
          <w:rFonts w:ascii="Times New Roman" w:hAnsi="Times New Roman" w:cs="Times New Roman"/>
        </w:rPr>
        <w:t xml:space="preserve"> </w:t>
      </w:r>
      <w:r w:rsidRPr="00B54F60">
        <w:rPr>
          <w:rFonts w:ascii="Times New Roman" w:hAnsi="Times New Roman" w:cs="Times New Roman"/>
        </w:rPr>
        <w:t xml:space="preserve">     </w:t>
      </w:r>
      <w:r w:rsidR="00B54F60" w:rsidRPr="00B54F60">
        <w:rPr>
          <w:rFonts w:ascii="Times New Roman" w:hAnsi="Times New Roman" w:cs="Times New Roman"/>
        </w:rPr>
        <w:t>1</w:t>
      </w:r>
      <w:r w:rsidRPr="00B54F60">
        <w:rPr>
          <w:rFonts w:ascii="Times New Roman" w:hAnsi="Times New Roman" w:cs="Times New Roman"/>
        </w:rPr>
        <w:t>60 00 Praha 6</w:t>
      </w:r>
      <w:r w:rsidRPr="00B54F60">
        <w:rPr>
          <w:rFonts w:ascii="Times New Roman" w:hAnsi="Times New Roman" w:cs="Times New Roman"/>
        </w:rPr>
        <w:tab/>
      </w:r>
    </w:p>
    <w:p w:rsidR="000B3840" w:rsidRPr="00B54F60" w:rsidRDefault="000B3840" w:rsidP="000B3840">
      <w:pPr>
        <w:rPr>
          <w:rFonts w:ascii="Times New Roman" w:hAnsi="Times New Roman" w:cs="Times New Roman"/>
          <w:b/>
        </w:rPr>
      </w:pPr>
    </w:p>
    <w:p w:rsidR="000B3840" w:rsidRPr="00B54F60" w:rsidRDefault="000B3840" w:rsidP="000B3840">
      <w:pPr>
        <w:rPr>
          <w:rFonts w:ascii="Times New Roman" w:hAnsi="Times New Roman" w:cs="Times New Roman"/>
        </w:rPr>
      </w:pPr>
    </w:p>
    <w:p w:rsidR="000B3840" w:rsidRPr="00B54F60" w:rsidRDefault="000B3840" w:rsidP="000B3840">
      <w:pPr>
        <w:rPr>
          <w:rFonts w:ascii="Times New Roman" w:hAnsi="Times New Roman" w:cs="Times New Roman"/>
        </w:rPr>
      </w:pPr>
    </w:p>
    <w:p w:rsidR="000B3840" w:rsidRPr="00B54F60" w:rsidRDefault="000B3840" w:rsidP="000B3840">
      <w:pPr>
        <w:rPr>
          <w:rFonts w:ascii="Times New Roman" w:hAnsi="Times New Roman" w:cs="Times New Roman"/>
          <w:b/>
          <w:u w:val="single"/>
        </w:rPr>
      </w:pPr>
      <w:r w:rsidRPr="00B54F60">
        <w:rPr>
          <w:rFonts w:ascii="Times New Roman" w:hAnsi="Times New Roman" w:cs="Times New Roman"/>
          <w:b/>
          <w:u w:val="single"/>
        </w:rPr>
        <w:t>Objednávka výpočetní techniky</w:t>
      </w:r>
    </w:p>
    <w:p w:rsidR="000B3840" w:rsidRPr="00B54F60" w:rsidRDefault="000B3840" w:rsidP="000B3840">
      <w:pPr>
        <w:rPr>
          <w:rFonts w:ascii="Times New Roman" w:hAnsi="Times New Roman" w:cs="Times New Roman"/>
        </w:rPr>
      </w:pPr>
    </w:p>
    <w:p w:rsidR="000B3840" w:rsidRPr="00B54F60" w:rsidRDefault="000B3840" w:rsidP="000B3840">
      <w:pPr>
        <w:rPr>
          <w:rFonts w:ascii="Times New Roman" w:hAnsi="Times New Roman" w:cs="Times New Roman"/>
        </w:rPr>
      </w:pPr>
    </w:p>
    <w:p w:rsidR="000B3840" w:rsidRPr="00B54F60" w:rsidRDefault="000B3840" w:rsidP="000B3840">
      <w:pPr>
        <w:rPr>
          <w:rFonts w:ascii="Times New Roman" w:hAnsi="Times New Roman" w:cs="Times New Roman"/>
          <w:sz w:val="20"/>
          <w:szCs w:val="20"/>
        </w:rPr>
      </w:pPr>
      <w:r w:rsidRPr="00B54F60">
        <w:rPr>
          <w:rFonts w:ascii="Times New Roman" w:hAnsi="Times New Roman" w:cs="Times New Roman"/>
          <w:sz w:val="20"/>
          <w:szCs w:val="20"/>
        </w:rPr>
        <w:t xml:space="preserve"> HP </w:t>
      </w:r>
      <w:proofErr w:type="spellStart"/>
      <w:r w:rsidRPr="00B54F60">
        <w:rPr>
          <w:rFonts w:ascii="Times New Roman" w:hAnsi="Times New Roman" w:cs="Times New Roman"/>
          <w:sz w:val="20"/>
          <w:szCs w:val="20"/>
        </w:rPr>
        <w:t>ProBook</w:t>
      </w:r>
      <w:proofErr w:type="spellEnd"/>
      <w:r w:rsidRPr="00B54F60">
        <w:rPr>
          <w:rFonts w:ascii="Times New Roman" w:hAnsi="Times New Roman" w:cs="Times New Roman"/>
          <w:sz w:val="20"/>
          <w:szCs w:val="20"/>
        </w:rPr>
        <w:t xml:space="preserve">/455 G10/R5-7530U/15,6"/FHD/8GB/512GB SSD/AMD </w:t>
      </w:r>
      <w:proofErr w:type="spellStart"/>
      <w:r w:rsidRPr="00B54F60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B54F60">
        <w:rPr>
          <w:rFonts w:ascii="Times New Roman" w:hAnsi="Times New Roman" w:cs="Times New Roman"/>
          <w:sz w:val="20"/>
          <w:szCs w:val="20"/>
        </w:rPr>
        <w:t>/W11P ED 1,00 ks  15 728,79</w:t>
      </w:r>
    </w:p>
    <w:p w:rsidR="000B3840" w:rsidRPr="00B54F60" w:rsidRDefault="000B3840" w:rsidP="000B3840">
      <w:pPr>
        <w:rPr>
          <w:rFonts w:ascii="Times New Roman" w:hAnsi="Times New Roman" w:cs="Times New Roman"/>
          <w:sz w:val="20"/>
          <w:szCs w:val="20"/>
        </w:rPr>
      </w:pPr>
      <w:r w:rsidRPr="00B54F60">
        <w:rPr>
          <w:rFonts w:ascii="Times New Roman" w:hAnsi="Times New Roman" w:cs="Times New Roman"/>
          <w:sz w:val="20"/>
          <w:szCs w:val="20"/>
        </w:rPr>
        <w:t xml:space="preserve"> KCP432SS6-8 - Kingston/SO-DIMM DDR4/8GB/3200MHz/CL22/1x8GB 1,00 ks 484,00</w:t>
      </w:r>
    </w:p>
    <w:p w:rsidR="000B3840" w:rsidRPr="00B54F60" w:rsidRDefault="000B3840" w:rsidP="000B3840">
      <w:pPr>
        <w:rPr>
          <w:rFonts w:ascii="Times New Roman" w:hAnsi="Times New Roman" w:cs="Times New Roman"/>
          <w:sz w:val="20"/>
          <w:szCs w:val="20"/>
        </w:rPr>
      </w:pPr>
      <w:r w:rsidRPr="00B54F60">
        <w:rPr>
          <w:rFonts w:ascii="Times New Roman" w:hAnsi="Times New Roman" w:cs="Times New Roman"/>
          <w:sz w:val="20"/>
          <w:szCs w:val="20"/>
        </w:rPr>
        <w:t>27" LED Philips 272V8LA/ 00 1,00 ks 2 879,80</w:t>
      </w:r>
    </w:p>
    <w:p w:rsidR="00C579CD" w:rsidRDefault="000B3840" w:rsidP="000B3840">
      <w:pPr>
        <w:rPr>
          <w:rFonts w:ascii="Times New Roman" w:hAnsi="Times New Roman" w:cs="Times New Roman"/>
          <w:sz w:val="20"/>
          <w:szCs w:val="20"/>
        </w:rPr>
      </w:pPr>
      <w:r w:rsidRPr="00B54F60">
        <w:rPr>
          <w:rFonts w:ascii="Times New Roman" w:hAnsi="Times New Roman" w:cs="Times New Roman"/>
          <w:sz w:val="20"/>
          <w:szCs w:val="20"/>
        </w:rPr>
        <w:t xml:space="preserve">Dell </w:t>
      </w:r>
      <w:proofErr w:type="spellStart"/>
      <w:r w:rsidRPr="00B54F60">
        <w:rPr>
          <w:rFonts w:ascii="Times New Roman" w:hAnsi="Times New Roman" w:cs="Times New Roman"/>
          <w:sz w:val="20"/>
          <w:szCs w:val="20"/>
        </w:rPr>
        <w:t>IInspiron</w:t>
      </w:r>
      <w:proofErr w:type="spellEnd"/>
      <w:r w:rsidRPr="00B54F60">
        <w:rPr>
          <w:rFonts w:ascii="Times New Roman" w:hAnsi="Times New Roman" w:cs="Times New Roman"/>
          <w:sz w:val="20"/>
          <w:szCs w:val="20"/>
        </w:rPr>
        <w:t xml:space="preserve"> 3020 </w:t>
      </w:r>
      <w:proofErr w:type="spellStart"/>
      <w:r w:rsidRPr="00B54F60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Pr="00B54F60">
        <w:rPr>
          <w:rFonts w:ascii="Times New Roman" w:hAnsi="Times New Roman" w:cs="Times New Roman"/>
          <w:sz w:val="20"/>
          <w:szCs w:val="20"/>
        </w:rPr>
        <w:t xml:space="preserve"> Desktop 1,00 ks  17 605,50</w:t>
      </w:r>
    </w:p>
    <w:p w:rsidR="009438EC" w:rsidRDefault="009438EC" w:rsidP="000B3840">
      <w:pPr>
        <w:rPr>
          <w:rFonts w:ascii="Times New Roman" w:hAnsi="Times New Roman" w:cs="Times New Roman"/>
          <w:sz w:val="20"/>
          <w:szCs w:val="20"/>
        </w:rPr>
      </w:pPr>
    </w:p>
    <w:p w:rsidR="009438EC" w:rsidRPr="00B54F60" w:rsidRDefault="009438EC" w:rsidP="000B38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CELKEM 36.698,09 Kč s DPH</w:t>
      </w:r>
    </w:p>
    <w:p w:rsidR="000B3840" w:rsidRPr="00B54F60" w:rsidRDefault="000B384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  <w:bookmarkStart w:id="0" w:name="_GoBack"/>
      <w:bookmarkEnd w:id="0"/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Mgr. Bc. Věra Zagorová</w:t>
      </w: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ředitelka školy</w:t>
      </w: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B54F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Rokycanech dne </w:t>
      </w:r>
      <w:r w:rsidR="009438E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1. 24      </w:t>
      </w:r>
    </w:p>
    <w:p w:rsidR="00B54F60" w:rsidRP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sectPr w:rsidR="00B54F60" w:rsidRPr="00B54F60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40"/>
    <w:rsid w:val="000B3840"/>
    <w:rsid w:val="00277E0E"/>
    <w:rsid w:val="009438EC"/>
    <w:rsid w:val="00B54F60"/>
    <w:rsid w:val="00C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6FEE"/>
  <w15:chartTrackingRefBased/>
  <w15:docId w15:val="{2D12C29B-8F1E-493D-A4D7-428436DC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2024-01-19T09:49:00Z</dcterms:created>
  <dcterms:modified xsi:type="dcterms:W3CDTF">2024-01-25T06:00:00Z</dcterms:modified>
</cp:coreProperties>
</file>