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F96026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4F55AB">
        <w:rPr>
          <w:b/>
          <w:szCs w:val="24"/>
        </w:rPr>
        <w:t>xxxxxxxxxxxxxxxxxx</w:t>
      </w:r>
      <w:proofErr w:type="spellEnd"/>
      <w:r w:rsidR="006A3EED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F96026">
        <w:rPr>
          <w:szCs w:val="24"/>
        </w:rPr>
        <w:t xml:space="preserve"> </w:t>
      </w:r>
      <w:proofErr w:type="spellStart"/>
      <w:r w:rsidR="004F55AB">
        <w:rPr>
          <w:szCs w:val="24"/>
        </w:rPr>
        <w:t>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F96026">
        <w:rPr>
          <w:b/>
          <w:szCs w:val="24"/>
        </w:rPr>
        <w:t>Chrudim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F96026">
        <w:rPr>
          <w:color w:val="auto"/>
          <w:szCs w:val="24"/>
        </w:rPr>
        <w:t>26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4F55AB" w:rsidRPr="0069066D" w:rsidRDefault="004F55AB" w:rsidP="004F55A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F55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0777E5">
      <w:rPr>
        <w:sz w:val="24"/>
        <w:szCs w:val="24"/>
      </w:rPr>
      <w:t>1187</w:t>
    </w:r>
    <w:r w:rsidR="00A971DB">
      <w:rPr>
        <w:sz w:val="24"/>
        <w:szCs w:val="24"/>
      </w:rPr>
      <w:t>9</w:t>
    </w:r>
    <w:r w:rsidR="00F96026">
      <w:rPr>
        <w:sz w:val="24"/>
        <w:szCs w:val="24"/>
      </w:rPr>
      <w:t>4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77E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81927"/>
    <w:rsid w:val="003C3118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4F55AB"/>
    <w:rsid w:val="00501D4F"/>
    <w:rsid w:val="0051372B"/>
    <w:rsid w:val="00587518"/>
    <w:rsid w:val="00590F47"/>
    <w:rsid w:val="005B5D4F"/>
    <w:rsid w:val="0069066D"/>
    <w:rsid w:val="006A3EED"/>
    <w:rsid w:val="006D0515"/>
    <w:rsid w:val="006E2876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971D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07E2C"/>
    <w:rsid w:val="00F96026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6EEFA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2024-01-17T08:21:00Z</cp:lastPrinted>
  <dcterms:created xsi:type="dcterms:W3CDTF">2024-01-18T08:55:00Z</dcterms:created>
  <dcterms:modified xsi:type="dcterms:W3CDTF">2024-01-24T14:53:00Z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