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179F" w14:textId="77777777" w:rsidR="00984F18" w:rsidRDefault="00984F18" w:rsidP="00984F18">
      <w:pPr>
        <w:pStyle w:val="Default"/>
      </w:pPr>
    </w:p>
    <w:p w14:paraId="1514FB6B" w14:textId="63FA062B" w:rsidR="00984F18" w:rsidRDefault="00984F18" w:rsidP="00984F1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1 ke Smlouvě o výpůjčce č. MSR1-2023</w:t>
      </w:r>
    </w:p>
    <w:p w14:paraId="09CB8E5E" w14:textId="77777777" w:rsidR="00984F18" w:rsidRDefault="00984F18" w:rsidP="00984F18">
      <w:pPr>
        <w:pStyle w:val="Default"/>
        <w:jc w:val="center"/>
        <w:rPr>
          <w:sz w:val="32"/>
          <w:szCs w:val="32"/>
        </w:rPr>
      </w:pPr>
    </w:p>
    <w:p w14:paraId="60FDE460" w14:textId="32EB4AE6" w:rsidR="00984F18" w:rsidRDefault="00984F18" w:rsidP="00984F1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Smluvní strany:</w:t>
      </w:r>
    </w:p>
    <w:p w14:paraId="07A51A99" w14:textId="77777777" w:rsidR="00984F18" w:rsidRDefault="00984F18" w:rsidP="00984F18">
      <w:pPr>
        <w:pStyle w:val="Default"/>
        <w:rPr>
          <w:sz w:val="23"/>
          <w:szCs w:val="23"/>
        </w:rPr>
      </w:pPr>
    </w:p>
    <w:p w14:paraId="072F3309" w14:textId="2AEC3734" w:rsidR="00984F18" w:rsidRDefault="00984F18" w:rsidP="0098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Název: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A62FE0">
        <w:rPr>
          <w:b/>
          <w:bCs/>
          <w:sz w:val="23"/>
          <w:szCs w:val="23"/>
        </w:rPr>
        <w:t>Muzeum</w:t>
      </w:r>
      <w:r>
        <w:rPr>
          <w:b/>
          <w:bCs/>
          <w:sz w:val="23"/>
          <w:szCs w:val="23"/>
        </w:rPr>
        <w:t xml:space="preserve"> Šumavy Sušice, příspěvková organizace </w:t>
      </w:r>
    </w:p>
    <w:p w14:paraId="38C592EC" w14:textId="71B48BEE" w:rsidR="00984F18" w:rsidRDefault="00984F18" w:rsidP="0098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Náměstí Svobody 40, 342 01 Sušice </w:t>
      </w:r>
    </w:p>
    <w:p w14:paraId="0EA2397C" w14:textId="6E8CC56A" w:rsidR="00984F18" w:rsidRDefault="00984F18" w:rsidP="0098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0084040C" w14:textId="394D2FDD" w:rsidR="00984F18" w:rsidRPr="00984F18" w:rsidRDefault="00984F18" w:rsidP="00984F18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IČO: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84F18">
        <w:rPr>
          <w:b/>
          <w:sz w:val="23"/>
          <w:szCs w:val="23"/>
        </w:rPr>
        <w:t xml:space="preserve">00075116 </w:t>
      </w:r>
    </w:p>
    <w:p w14:paraId="639BE419" w14:textId="613203A1" w:rsidR="00984F18" w:rsidRDefault="00984F18" w:rsidP="0098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2034351/0100 </w:t>
      </w:r>
    </w:p>
    <w:p w14:paraId="6E8A8592" w14:textId="65AF6143" w:rsidR="00984F18" w:rsidRDefault="00984F18" w:rsidP="0098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jako „</w:t>
      </w:r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“ </w:t>
      </w:r>
    </w:p>
    <w:p w14:paraId="143343F3" w14:textId="77777777" w:rsidR="00984F18" w:rsidRDefault="00984F18" w:rsidP="00984F18">
      <w:pPr>
        <w:pStyle w:val="Default"/>
        <w:rPr>
          <w:sz w:val="23"/>
          <w:szCs w:val="23"/>
        </w:rPr>
      </w:pPr>
    </w:p>
    <w:p w14:paraId="53332C52" w14:textId="786A7D41" w:rsidR="00984F18" w:rsidRDefault="00984F18" w:rsidP="00984F18">
      <w:pPr>
        <w:pStyle w:val="Default"/>
        <w:tabs>
          <w:tab w:val="left" w:pos="2592"/>
        </w:tabs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sz w:val="23"/>
          <w:szCs w:val="23"/>
        </w:rPr>
        <w:tab/>
      </w:r>
    </w:p>
    <w:p w14:paraId="28542F95" w14:textId="77777777" w:rsidR="00984F18" w:rsidRDefault="00984F18" w:rsidP="00984F18">
      <w:pPr>
        <w:pStyle w:val="Default"/>
        <w:tabs>
          <w:tab w:val="left" w:pos="2592"/>
        </w:tabs>
        <w:rPr>
          <w:sz w:val="23"/>
          <w:szCs w:val="23"/>
        </w:rPr>
      </w:pPr>
    </w:p>
    <w:p w14:paraId="6D383069" w14:textId="06450F14" w:rsidR="00984F18" w:rsidRDefault="00984F18" w:rsidP="0098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Název: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Vyšší odborná škola restaurátorská v Písku, s. r. o. </w:t>
      </w:r>
    </w:p>
    <w:p w14:paraId="1FA61832" w14:textId="5E49DF0B" w:rsidR="00984F18" w:rsidRDefault="00984F18" w:rsidP="0098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Karlova ulice 111, 397 01 Písek </w:t>
      </w:r>
    </w:p>
    <w:p w14:paraId="41FAE6F1" w14:textId="297E59B6" w:rsidR="00984F18" w:rsidRDefault="00984F18" w:rsidP="0098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17A8EE8" w14:textId="39FEB3AF" w:rsidR="00984F18" w:rsidRPr="00984F18" w:rsidRDefault="00984F18" w:rsidP="00984F18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IČO: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84F18">
        <w:rPr>
          <w:b/>
          <w:sz w:val="23"/>
          <w:szCs w:val="23"/>
        </w:rPr>
        <w:t xml:space="preserve">25158503 </w:t>
      </w:r>
    </w:p>
    <w:p w14:paraId="65C92E93" w14:textId="7B401D42" w:rsidR="00984F18" w:rsidRDefault="00984F18" w:rsidP="0098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112290540/0300 </w:t>
      </w:r>
    </w:p>
    <w:p w14:paraId="720CA480" w14:textId="11ACB92F" w:rsidR="00984F18" w:rsidRDefault="00984F18" w:rsidP="00984F18">
      <w:pPr>
        <w:pStyle w:val="Default"/>
        <w:tabs>
          <w:tab w:val="left" w:pos="3012"/>
        </w:tabs>
        <w:rPr>
          <w:sz w:val="23"/>
          <w:szCs w:val="23"/>
        </w:rPr>
      </w:pPr>
      <w:r>
        <w:rPr>
          <w:sz w:val="23"/>
          <w:szCs w:val="23"/>
        </w:rPr>
        <w:t xml:space="preserve">jako „vypůjčitel“ </w:t>
      </w:r>
      <w:r>
        <w:rPr>
          <w:sz w:val="23"/>
          <w:szCs w:val="23"/>
        </w:rPr>
        <w:tab/>
      </w:r>
    </w:p>
    <w:p w14:paraId="2A48ED68" w14:textId="77777777" w:rsidR="00984F18" w:rsidRDefault="00984F18" w:rsidP="00984F18">
      <w:pPr>
        <w:pStyle w:val="Default"/>
        <w:tabs>
          <w:tab w:val="left" w:pos="3012"/>
        </w:tabs>
        <w:rPr>
          <w:sz w:val="23"/>
          <w:szCs w:val="23"/>
        </w:rPr>
      </w:pPr>
    </w:p>
    <w:p w14:paraId="6A0FC04D" w14:textId="72A574B9" w:rsidR="00984F18" w:rsidRDefault="00984F18" w:rsidP="00984F1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se dohodly na uzavření tohoto dodatku k níže uvedenému dni, měsíci a roku.</w:t>
      </w:r>
    </w:p>
    <w:p w14:paraId="098FF48D" w14:textId="77777777" w:rsidR="00984F18" w:rsidRDefault="00984F18" w:rsidP="00984F18">
      <w:pPr>
        <w:pStyle w:val="Default"/>
        <w:rPr>
          <w:sz w:val="23"/>
          <w:szCs w:val="23"/>
        </w:rPr>
      </w:pPr>
    </w:p>
    <w:p w14:paraId="635C3216" w14:textId="23002901" w:rsidR="00E6113E" w:rsidRPr="00EB662A" w:rsidRDefault="00EB662A" w:rsidP="00EB662A">
      <w:pPr>
        <w:jc w:val="center"/>
        <w:rPr>
          <w:b/>
          <w:bCs/>
          <w:sz w:val="23"/>
          <w:szCs w:val="23"/>
          <w:u w:val="single"/>
        </w:rPr>
      </w:pPr>
      <w:r w:rsidRPr="00EB662A">
        <w:rPr>
          <w:b/>
          <w:bCs/>
          <w:sz w:val="23"/>
          <w:szCs w:val="23"/>
          <w:u w:val="single"/>
        </w:rPr>
        <w:t>I.</w:t>
      </w:r>
      <w:r>
        <w:rPr>
          <w:b/>
          <w:bCs/>
          <w:sz w:val="23"/>
          <w:szCs w:val="23"/>
          <w:u w:val="single"/>
        </w:rPr>
        <w:t xml:space="preserve"> </w:t>
      </w:r>
      <w:r w:rsidR="00984F18" w:rsidRPr="00EB662A">
        <w:rPr>
          <w:b/>
          <w:bCs/>
          <w:sz w:val="23"/>
          <w:szCs w:val="23"/>
          <w:u w:val="single"/>
        </w:rPr>
        <w:t>Předmět dodatku</w:t>
      </w:r>
    </w:p>
    <w:p w14:paraId="23FB7E0F" w14:textId="77777777" w:rsidR="00EB662A" w:rsidRPr="00EB662A" w:rsidRDefault="00EB662A" w:rsidP="00EB662A">
      <w:pPr>
        <w:ind w:left="360"/>
        <w:rPr>
          <w:b/>
          <w:bCs/>
          <w:sz w:val="23"/>
          <w:szCs w:val="23"/>
        </w:rPr>
      </w:pPr>
    </w:p>
    <w:p w14:paraId="3BD58C4A" w14:textId="3908641F" w:rsidR="00984F18" w:rsidRDefault="00984F18" w:rsidP="00EB662A">
      <w:pPr>
        <w:pStyle w:val="Odstavecseseznamem"/>
        <w:numPr>
          <w:ilvl w:val="0"/>
          <w:numId w:val="23"/>
        </w:numPr>
        <w:jc w:val="both"/>
      </w:pPr>
      <w:r>
        <w:t xml:space="preserve">Tímto dodatkem se upravuje čl. II. odst. 1) smlouvy č. MSR1-2023 následovně: Výpůjčka se sjednává na dobu od okamžiku převzetí předmětů vypůjčitelem nejpozději do </w:t>
      </w:r>
      <w:r w:rsidRPr="00EB662A">
        <w:rPr>
          <w:b/>
        </w:rPr>
        <w:t>31.8.2027</w:t>
      </w:r>
      <w:r>
        <w:t>.</w:t>
      </w:r>
    </w:p>
    <w:p w14:paraId="6A6E091D" w14:textId="1DBD163F" w:rsidR="00984F18" w:rsidRDefault="00984F18" w:rsidP="00EB662A">
      <w:pPr>
        <w:pStyle w:val="Odstavecseseznamem"/>
        <w:numPr>
          <w:ilvl w:val="0"/>
          <w:numId w:val="23"/>
        </w:numPr>
        <w:jc w:val="both"/>
      </w:pPr>
      <w:r>
        <w:t>Ostatní body smlouvy zůstávají beze změny.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866"/>
        <w:gridCol w:w="3194"/>
      </w:tblGrid>
      <w:tr w:rsidR="00984F18" w14:paraId="1009EC87" w14:textId="77777777" w:rsidTr="00984F18">
        <w:tc>
          <w:tcPr>
            <w:tcW w:w="2866" w:type="dxa"/>
          </w:tcPr>
          <w:p w14:paraId="34274084" w14:textId="59D59E2D" w:rsidR="00984F18" w:rsidRDefault="00984F18" w:rsidP="00984F18">
            <w:r>
              <w:t>V Sušici</w:t>
            </w:r>
          </w:p>
          <w:p w14:paraId="78835346" w14:textId="77777777" w:rsidR="00984F18" w:rsidRDefault="00984F18" w:rsidP="00984F18"/>
          <w:p w14:paraId="68025CD7" w14:textId="50864814" w:rsidR="00984F18" w:rsidRDefault="00984F18" w:rsidP="00984F18">
            <w:r>
              <w:t>dne:</w:t>
            </w:r>
          </w:p>
          <w:p w14:paraId="3BC1C633" w14:textId="77777777" w:rsidR="00984F18" w:rsidRDefault="00984F18" w:rsidP="00984F18"/>
          <w:p w14:paraId="317359BC" w14:textId="77777777" w:rsidR="00984F18" w:rsidRDefault="00984F18" w:rsidP="00984F18"/>
          <w:p w14:paraId="59BAB81D" w14:textId="77777777" w:rsidR="00984F18" w:rsidRDefault="00984F18" w:rsidP="00984F18">
            <w:pPr>
              <w:jc w:val="center"/>
            </w:pPr>
            <w:proofErr w:type="spellStart"/>
            <w:r>
              <w:t>Půjčitel</w:t>
            </w:r>
            <w:proofErr w:type="spellEnd"/>
          </w:p>
          <w:p w14:paraId="40F2C1AA" w14:textId="77777777" w:rsidR="00984F18" w:rsidRDefault="00984F18" w:rsidP="00984F18">
            <w:pPr>
              <w:jc w:val="center"/>
            </w:pPr>
            <w:r>
              <w:t>Muzeum Šumavy Sušice</w:t>
            </w:r>
          </w:p>
          <w:p w14:paraId="60C5B4BE" w14:textId="77777777" w:rsidR="00984F18" w:rsidRDefault="00984F18" w:rsidP="00984F18">
            <w:pPr>
              <w:jc w:val="center"/>
            </w:pPr>
          </w:p>
          <w:p w14:paraId="584A3028" w14:textId="77777777" w:rsidR="00984F18" w:rsidRDefault="00984F18" w:rsidP="00984F18">
            <w:pPr>
              <w:jc w:val="center"/>
            </w:pPr>
          </w:p>
          <w:p w14:paraId="23A22279" w14:textId="77777777" w:rsidR="00984F18" w:rsidRDefault="00984F18" w:rsidP="00984F18">
            <w:pPr>
              <w:jc w:val="center"/>
            </w:pPr>
          </w:p>
          <w:p w14:paraId="15721A32" w14:textId="77777777" w:rsidR="00984F18" w:rsidRDefault="00984F18" w:rsidP="00984F18">
            <w:pPr>
              <w:jc w:val="center"/>
            </w:pPr>
          </w:p>
          <w:p w14:paraId="6C91E4D7" w14:textId="77777777" w:rsidR="00984F18" w:rsidRDefault="00984F18" w:rsidP="00984F18">
            <w:pPr>
              <w:jc w:val="center"/>
            </w:pPr>
          </w:p>
          <w:p w14:paraId="596729D7" w14:textId="77777777" w:rsidR="00984F18" w:rsidRDefault="00984F18" w:rsidP="00984F18">
            <w:pPr>
              <w:jc w:val="center"/>
            </w:pPr>
            <w:r>
              <w:t>……………………..</w:t>
            </w:r>
          </w:p>
          <w:p w14:paraId="2EE33CB7" w14:textId="77777777" w:rsidR="00A62FE0" w:rsidRDefault="00A62FE0" w:rsidP="00984F18">
            <w:pPr>
              <w:jc w:val="center"/>
            </w:pPr>
          </w:p>
          <w:p w14:paraId="6333C5FA" w14:textId="6F446BAA" w:rsidR="00984F18" w:rsidRPr="00984F18" w:rsidRDefault="00984F18" w:rsidP="00984F18">
            <w:pPr>
              <w:jc w:val="center"/>
              <w:rPr>
                <w:i/>
              </w:rPr>
            </w:pPr>
            <w:r w:rsidRPr="00984F18">
              <w:rPr>
                <w:i/>
              </w:rPr>
              <w:t>ředitel</w:t>
            </w:r>
          </w:p>
        </w:tc>
        <w:tc>
          <w:tcPr>
            <w:tcW w:w="2866" w:type="dxa"/>
          </w:tcPr>
          <w:p w14:paraId="45963799" w14:textId="77777777" w:rsidR="00984F18" w:rsidRDefault="00984F18" w:rsidP="00984F18"/>
        </w:tc>
        <w:tc>
          <w:tcPr>
            <w:tcW w:w="3194" w:type="dxa"/>
          </w:tcPr>
          <w:p w14:paraId="089B8F2D" w14:textId="2B1451E3" w:rsidR="00984F18" w:rsidRDefault="00984F18" w:rsidP="00984F18">
            <w:r>
              <w:t>V Písku</w:t>
            </w:r>
          </w:p>
          <w:p w14:paraId="1E1DB6D2" w14:textId="77777777" w:rsidR="00984F18" w:rsidRDefault="00984F18" w:rsidP="00984F18"/>
          <w:p w14:paraId="64286470" w14:textId="5E405EBF" w:rsidR="00984F18" w:rsidRDefault="00984F18" w:rsidP="00984F18">
            <w:r>
              <w:t>dne:</w:t>
            </w:r>
          </w:p>
          <w:p w14:paraId="6DCBBB95" w14:textId="77777777" w:rsidR="00984F18" w:rsidRDefault="00984F18" w:rsidP="00984F18"/>
          <w:p w14:paraId="55190BE8" w14:textId="77777777" w:rsidR="00984F18" w:rsidRDefault="00984F18" w:rsidP="00984F18"/>
          <w:p w14:paraId="44788258" w14:textId="77777777" w:rsidR="00984F18" w:rsidRDefault="00984F18" w:rsidP="00984F18">
            <w:pPr>
              <w:jc w:val="center"/>
            </w:pPr>
            <w:r>
              <w:t>Vypůjčitel</w:t>
            </w:r>
          </w:p>
          <w:p w14:paraId="05697144" w14:textId="77777777" w:rsidR="00984F18" w:rsidRDefault="00984F18" w:rsidP="00984F18">
            <w:pPr>
              <w:jc w:val="center"/>
            </w:pPr>
            <w:r>
              <w:t>Vyšší odborná škola restaurátorská v Písku, s. r. o.</w:t>
            </w:r>
          </w:p>
          <w:p w14:paraId="42D5EB24" w14:textId="77777777" w:rsidR="00984F18" w:rsidRDefault="00984F18" w:rsidP="00984F18">
            <w:pPr>
              <w:jc w:val="center"/>
            </w:pPr>
          </w:p>
          <w:p w14:paraId="23AAACE8" w14:textId="77777777" w:rsidR="00984F18" w:rsidRDefault="00984F18" w:rsidP="00984F18">
            <w:pPr>
              <w:jc w:val="center"/>
            </w:pPr>
          </w:p>
          <w:p w14:paraId="5DB8C384" w14:textId="77777777" w:rsidR="00984F18" w:rsidRDefault="00984F18" w:rsidP="00984F18">
            <w:pPr>
              <w:jc w:val="center"/>
            </w:pPr>
          </w:p>
          <w:p w14:paraId="143191BF" w14:textId="77777777" w:rsidR="00984F18" w:rsidRDefault="00984F18" w:rsidP="00984F18">
            <w:pPr>
              <w:jc w:val="center"/>
            </w:pPr>
          </w:p>
          <w:p w14:paraId="4CB10A5A" w14:textId="77777777" w:rsidR="00984F18" w:rsidRDefault="00984F18" w:rsidP="00984F18">
            <w:pPr>
              <w:jc w:val="center"/>
            </w:pPr>
            <w:r>
              <w:t>……………………..</w:t>
            </w:r>
          </w:p>
          <w:p w14:paraId="46E0D2FC" w14:textId="77777777" w:rsidR="00A62FE0" w:rsidRDefault="00A62FE0" w:rsidP="00984F18">
            <w:pPr>
              <w:jc w:val="center"/>
            </w:pPr>
          </w:p>
          <w:p w14:paraId="543F00AE" w14:textId="5E9CF7F1" w:rsidR="00984F18" w:rsidRPr="00984F18" w:rsidRDefault="00984F18" w:rsidP="00984F18">
            <w:pPr>
              <w:jc w:val="center"/>
              <w:rPr>
                <w:i/>
              </w:rPr>
            </w:pPr>
            <w:r w:rsidRPr="00984F18">
              <w:rPr>
                <w:i/>
              </w:rPr>
              <w:t>ředitel</w:t>
            </w:r>
          </w:p>
        </w:tc>
      </w:tr>
    </w:tbl>
    <w:p w14:paraId="7A0B24E8" w14:textId="77777777" w:rsidR="00984F18" w:rsidRPr="00984F18" w:rsidRDefault="00984F18" w:rsidP="00984F18"/>
    <w:sectPr w:rsidR="00984F18" w:rsidRPr="00984F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7E01" w14:textId="77777777" w:rsidR="000E24FC" w:rsidRDefault="000E24FC" w:rsidP="000E415A">
      <w:r>
        <w:separator/>
      </w:r>
    </w:p>
  </w:endnote>
  <w:endnote w:type="continuationSeparator" w:id="0">
    <w:p w14:paraId="3A63A883" w14:textId="77777777" w:rsidR="000E24FC" w:rsidRDefault="000E24FC" w:rsidP="000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2151" w14:textId="77777777" w:rsidR="00325385" w:rsidRDefault="00B075DD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F270" w14:textId="77777777" w:rsidR="000E24FC" w:rsidRDefault="000E24FC" w:rsidP="000E415A">
      <w:r>
        <w:separator/>
      </w:r>
    </w:p>
  </w:footnote>
  <w:footnote w:type="continuationSeparator" w:id="0">
    <w:p w14:paraId="53985AF4" w14:textId="77777777" w:rsidR="000E24FC" w:rsidRDefault="000E24FC" w:rsidP="000E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75FA" w14:textId="77777777" w:rsidR="00950DD3" w:rsidRPr="00A00AE4" w:rsidRDefault="00950DD3" w:rsidP="00950DD3">
    <w:pPr>
      <w:pStyle w:val="Zhlav"/>
      <w:ind w:firstLine="1416"/>
      <w:rPr>
        <w:b/>
        <w:bCs/>
      </w:rPr>
    </w:pPr>
    <w:bookmarkStart w:id="1" w:name="_Hlk86736793"/>
    <w:bookmarkStart w:id="2" w:name="_Hlk86736792"/>
    <w:r w:rsidRPr="00A00AE4">
      <w:rPr>
        <w:rFonts w:eastAsiaTheme="minorHAnsi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4260D5DD" wp14:editId="17F96A5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č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AE4">
      <w:rPr>
        <w:b/>
        <w:bCs/>
        <w:sz w:val="32"/>
      </w:rPr>
      <w:t>Muzeum Šumavy Sušice</w:t>
    </w:r>
    <w:r w:rsidRPr="00A00AE4">
      <w:rPr>
        <w:b/>
        <w:bCs/>
      </w:rPr>
      <w:t>,</w:t>
    </w:r>
  </w:p>
  <w:p w14:paraId="33B4F2B4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bCs/>
        <w:i/>
        <w:sz w:val="22"/>
      </w:rPr>
      <w:t>příspěvková organizace</w:t>
    </w:r>
    <w:bookmarkEnd w:id="1"/>
    <w:bookmarkEnd w:id="2"/>
  </w:p>
  <w:p w14:paraId="3FCFB909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i/>
        <w:iCs/>
        <w:sz w:val="22"/>
      </w:rPr>
      <w:t>Náměstí Svobody 40, Sušice 342 01</w:t>
    </w:r>
  </w:p>
  <w:p w14:paraId="1EFA595A" w14:textId="77777777" w:rsidR="00950DD3" w:rsidRPr="00950DD3" w:rsidRDefault="00950DD3" w:rsidP="00950DD3">
    <w:pPr>
      <w:pStyle w:val="Zhlav"/>
      <w:pBdr>
        <w:bottom w:val="single" w:sz="6" w:space="1" w:color="auto"/>
      </w:pBdr>
      <w:ind w:firstLine="1416"/>
      <w:rPr>
        <w:i/>
        <w:sz w:val="22"/>
        <w:szCs w:val="20"/>
      </w:rPr>
    </w:pPr>
    <w:r w:rsidRPr="00950DD3">
      <w:rPr>
        <w:bCs/>
        <w:i/>
        <w:sz w:val="22"/>
        <w:szCs w:val="20"/>
      </w:rPr>
      <w:t>IČ:</w:t>
    </w:r>
    <w:r w:rsidRPr="00950DD3">
      <w:rPr>
        <w:i/>
        <w:sz w:val="22"/>
        <w:szCs w:val="20"/>
      </w:rPr>
      <w:t xml:space="preserve"> 00075116</w:t>
    </w:r>
  </w:p>
  <w:p w14:paraId="1B82EACC" w14:textId="13E79B49" w:rsidR="00950DD3" w:rsidRDefault="00950DD3">
    <w:pPr>
      <w:pStyle w:val="Zhlav"/>
    </w:pPr>
  </w:p>
  <w:p w14:paraId="373CF206" w14:textId="77777777" w:rsidR="00950DD3" w:rsidRDefault="00950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987"/>
    <w:multiLevelType w:val="hybridMultilevel"/>
    <w:tmpl w:val="87960E1E"/>
    <w:lvl w:ilvl="0" w:tplc="B402453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D9D62F3"/>
    <w:multiLevelType w:val="hybridMultilevel"/>
    <w:tmpl w:val="9F4E0A1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0F3FCD"/>
    <w:multiLevelType w:val="hybridMultilevel"/>
    <w:tmpl w:val="9550B8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36BFD"/>
    <w:multiLevelType w:val="hybridMultilevel"/>
    <w:tmpl w:val="8E781C9A"/>
    <w:lvl w:ilvl="0" w:tplc="C1661C3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562069"/>
    <w:multiLevelType w:val="hybridMultilevel"/>
    <w:tmpl w:val="B08EE8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24E2"/>
    <w:multiLevelType w:val="hybridMultilevel"/>
    <w:tmpl w:val="B24A425C"/>
    <w:lvl w:ilvl="0" w:tplc="584CD1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6D5F"/>
    <w:multiLevelType w:val="hybridMultilevel"/>
    <w:tmpl w:val="434E77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C16BC"/>
    <w:multiLevelType w:val="hybridMultilevel"/>
    <w:tmpl w:val="5D78260E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030305"/>
    <w:multiLevelType w:val="hybridMultilevel"/>
    <w:tmpl w:val="2C96CE54"/>
    <w:lvl w:ilvl="0" w:tplc="00284A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4EFC"/>
    <w:multiLevelType w:val="hybridMultilevel"/>
    <w:tmpl w:val="031EEFF4"/>
    <w:lvl w:ilvl="0" w:tplc="8326DCBE">
      <w:start w:val="1"/>
      <w:numFmt w:val="lowerRoman"/>
      <w:lvlText w:val="%1."/>
      <w:lvlJc w:val="left"/>
      <w:pPr>
        <w:ind w:left="396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B25688C"/>
    <w:multiLevelType w:val="hybridMultilevel"/>
    <w:tmpl w:val="E2B83C72"/>
    <w:lvl w:ilvl="0" w:tplc="B7B0564A">
      <w:start w:val="2"/>
      <w:numFmt w:val="upperRoman"/>
      <w:lvlText w:val="%1."/>
      <w:lvlJc w:val="left"/>
      <w:pPr>
        <w:ind w:left="324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23D0387"/>
    <w:multiLevelType w:val="hybridMultilevel"/>
    <w:tmpl w:val="EC60CA5C"/>
    <w:lvl w:ilvl="0" w:tplc="18280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6267"/>
    <w:multiLevelType w:val="hybridMultilevel"/>
    <w:tmpl w:val="BCF6D2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B7D87"/>
    <w:multiLevelType w:val="hybridMultilevel"/>
    <w:tmpl w:val="5D78260E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44B7753E"/>
    <w:multiLevelType w:val="hybridMultilevel"/>
    <w:tmpl w:val="582E48E4"/>
    <w:lvl w:ilvl="0" w:tplc="E3885D3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4B0CBA"/>
    <w:multiLevelType w:val="hybridMultilevel"/>
    <w:tmpl w:val="68E20492"/>
    <w:lvl w:ilvl="0" w:tplc="87FAF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421D"/>
    <w:multiLevelType w:val="hybridMultilevel"/>
    <w:tmpl w:val="3D1A5FF6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A134A"/>
    <w:multiLevelType w:val="hybridMultilevel"/>
    <w:tmpl w:val="0F72CC10"/>
    <w:lvl w:ilvl="0" w:tplc="601A5C4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02AB"/>
    <w:multiLevelType w:val="hybridMultilevel"/>
    <w:tmpl w:val="EECA81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15272"/>
    <w:multiLevelType w:val="hybridMultilevel"/>
    <w:tmpl w:val="27261F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A7AF3"/>
    <w:multiLevelType w:val="hybridMultilevel"/>
    <w:tmpl w:val="F09AF9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3709B"/>
    <w:multiLevelType w:val="hybridMultilevel"/>
    <w:tmpl w:val="53346A80"/>
    <w:lvl w:ilvl="0" w:tplc="3D347E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0C3870"/>
    <w:multiLevelType w:val="hybridMultilevel"/>
    <w:tmpl w:val="B0124392"/>
    <w:lvl w:ilvl="0" w:tplc="92986464">
      <w:start w:val="1"/>
      <w:numFmt w:val="upperRoman"/>
      <w:lvlText w:val="%1."/>
      <w:lvlJc w:val="left"/>
      <w:pPr>
        <w:ind w:left="252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6CC730E"/>
    <w:multiLevelType w:val="hybridMultilevel"/>
    <w:tmpl w:val="AFAE3B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61D66"/>
    <w:multiLevelType w:val="hybridMultilevel"/>
    <w:tmpl w:val="A24A5CEC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E1B6104"/>
    <w:multiLevelType w:val="hybridMultilevel"/>
    <w:tmpl w:val="AE800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77821"/>
    <w:multiLevelType w:val="hybridMultilevel"/>
    <w:tmpl w:val="44969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A021C"/>
    <w:multiLevelType w:val="hybridMultilevel"/>
    <w:tmpl w:val="593A7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4"/>
  </w:num>
  <w:num w:numId="5">
    <w:abstractNumId w:val="19"/>
  </w:num>
  <w:num w:numId="6">
    <w:abstractNumId w:val="12"/>
  </w:num>
  <w:num w:numId="7">
    <w:abstractNumId w:val="8"/>
  </w:num>
  <w:num w:numId="8">
    <w:abstractNumId w:val="24"/>
  </w:num>
  <w:num w:numId="9">
    <w:abstractNumId w:val="16"/>
  </w:num>
  <w:num w:numId="10">
    <w:abstractNumId w:val="15"/>
  </w:num>
  <w:num w:numId="11">
    <w:abstractNumId w:val="11"/>
  </w:num>
  <w:num w:numId="12">
    <w:abstractNumId w:val="1"/>
  </w:num>
  <w:num w:numId="13">
    <w:abstractNumId w:val="22"/>
  </w:num>
  <w:num w:numId="14">
    <w:abstractNumId w:val="10"/>
  </w:num>
  <w:num w:numId="15">
    <w:abstractNumId w:val="9"/>
  </w:num>
  <w:num w:numId="16">
    <w:abstractNumId w:val="17"/>
  </w:num>
  <w:num w:numId="17">
    <w:abstractNumId w:val="25"/>
  </w:num>
  <w:num w:numId="18">
    <w:abstractNumId w:val="18"/>
  </w:num>
  <w:num w:numId="19">
    <w:abstractNumId w:val="6"/>
  </w:num>
  <w:num w:numId="20">
    <w:abstractNumId w:val="13"/>
  </w:num>
  <w:num w:numId="21">
    <w:abstractNumId w:val="2"/>
  </w:num>
  <w:num w:numId="22">
    <w:abstractNumId w:val="7"/>
  </w:num>
  <w:num w:numId="23">
    <w:abstractNumId w:val="23"/>
  </w:num>
  <w:num w:numId="24">
    <w:abstractNumId w:val="5"/>
  </w:num>
  <w:num w:numId="25">
    <w:abstractNumId w:val="21"/>
  </w:num>
  <w:num w:numId="26">
    <w:abstractNumId w:val="1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02"/>
    <w:rsid w:val="00003578"/>
    <w:rsid w:val="00017B13"/>
    <w:rsid w:val="000405E6"/>
    <w:rsid w:val="00051D2C"/>
    <w:rsid w:val="00060F44"/>
    <w:rsid w:val="000667A4"/>
    <w:rsid w:val="00082039"/>
    <w:rsid w:val="000B3B9B"/>
    <w:rsid w:val="000D010B"/>
    <w:rsid w:val="000D5570"/>
    <w:rsid w:val="000E24FC"/>
    <w:rsid w:val="000E415A"/>
    <w:rsid w:val="00115851"/>
    <w:rsid w:val="00116396"/>
    <w:rsid w:val="00116585"/>
    <w:rsid w:val="00157578"/>
    <w:rsid w:val="001B3081"/>
    <w:rsid w:val="001C0251"/>
    <w:rsid w:val="001C719C"/>
    <w:rsid w:val="002510A9"/>
    <w:rsid w:val="002A33B3"/>
    <w:rsid w:val="002B4E6B"/>
    <w:rsid w:val="002D7CE5"/>
    <w:rsid w:val="002E0956"/>
    <w:rsid w:val="002E3145"/>
    <w:rsid w:val="002F2AA6"/>
    <w:rsid w:val="00306406"/>
    <w:rsid w:val="00340DCB"/>
    <w:rsid w:val="003477B1"/>
    <w:rsid w:val="00347961"/>
    <w:rsid w:val="0036600B"/>
    <w:rsid w:val="003B5561"/>
    <w:rsid w:val="003C0963"/>
    <w:rsid w:val="00411018"/>
    <w:rsid w:val="00411B85"/>
    <w:rsid w:val="004138CF"/>
    <w:rsid w:val="00425A41"/>
    <w:rsid w:val="00452240"/>
    <w:rsid w:val="004603BE"/>
    <w:rsid w:val="00464D14"/>
    <w:rsid w:val="00484672"/>
    <w:rsid w:val="004937C3"/>
    <w:rsid w:val="004C41EE"/>
    <w:rsid w:val="004D1C74"/>
    <w:rsid w:val="005019A5"/>
    <w:rsid w:val="00550825"/>
    <w:rsid w:val="00571BEA"/>
    <w:rsid w:val="005A399C"/>
    <w:rsid w:val="005D2096"/>
    <w:rsid w:val="005D36A3"/>
    <w:rsid w:val="005F37AD"/>
    <w:rsid w:val="00603E72"/>
    <w:rsid w:val="00635786"/>
    <w:rsid w:val="00641EFF"/>
    <w:rsid w:val="0066194C"/>
    <w:rsid w:val="00674977"/>
    <w:rsid w:val="0068375C"/>
    <w:rsid w:val="006B1741"/>
    <w:rsid w:val="006B36BB"/>
    <w:rsid w:val="006D13E6"/>
    <w:rsid w:val="006E1D66"/>
    <w:rsid w:val="007330CE"/>
    <w:rsid w:val="007817F1"/>
    <w:rsid w:val="0079515D"/>
    <w:rsid w:val="00797A6A"/>
    <w:rsid w:val="007A1D4A"/>
    <w:rsid w:val="007D6BD2"/>
    <w:rsid w:val="007F523C"/>
    <w:rsid w:val="007F7C66"/>
    <w:rsid w:val="00823DF3"/>
    <w:rsid w:val="00830387"/>
    <w:rsid w:val="00883A1F"/>
    <w:rsid w:val="008B6475"/>
    <w:rsid w:val="00910936"/>
    <w:rsid w:val="00921A39"/>
    <w:rsid w:val="00925C95"/>
    <w:rsid w:val="009401EA"/>
    <w:rsid w:val="00940FB0"/>
    <w:rsid w:val="009435F9"/>
    <w:rsid w:val="009472C6"/>
    <w:rsid w:val="00950DD3"/>
    <w:rsid w:val="009617FB"/>
    <w:rsid w:val="009648F8"/>
    <w:rsid w:val="00971B23"/>
    <w:rsid w:val="00984F18"/>
    <w:rsid w:val="009A19E2"/>
    <w:rsid w:val="00A304B9"/>
    <w:rsid w:val="00A41D67"/>
    <w:rsid w:val="00A44FCD"/>
    <w:rsid w:val="00A62FE0"/>
    <w:rsid w:val="00A70A00"/>
    <w:rsid w:val="00AA24A3"/>
    <w:rsid w:val="00AC5A6A"/>
    <w:rsid w:val="00AC66CE"/>
    <w:rsid w:val="00AF0FA4"/>
    <w:rsid w:val="00B075DD"/>
    <w:rsid w:val="00B12BE5"/>
    <w:rsid w:val="00B3692A"/>
    <w:rsid w:val="00B3759C"/>
    <w:rsid w:val="00B66F3C"/>
    <w:rsid w:val="00B75138"/>
    <w:rsid w:val="00B956A2"/>
    <w:rsid w:val="00B9587F"/>
    <w:rsid w:val="00BA2D6F"/>
    <w:rsid w:val="00BB2895"/>
    <w:rsid w:val="00BB7FDC"/>
    <w:rsid w:val="00BF7E6D"/>
    <w:rsid w:val="00C06098"/>
    <w:rsid w:val="00C138EF"/>
    <w:rsid w:val="00C24381"/>
    <w:rsid w:val="00C43B99"/>
    <w:rsid w:val="00C43EA4"/>
    <w:rsid w:val="00C566FF"/>
    <w:rsid w:val="00CB49F5"/>
    <w:rsid w:val="00CC3B99"/>
    <w:rsid w:val="00CE3C50"/>
    <w:rsid w:val="00D01434"/>
    <w:rsid w:val="00D11833"/>
    <w:rsid w:val="00D22E17"/>
    <w:rsid w:val="00D25A4F"/>
    <w:rsid w:val="00D431E5"/>
    <w:rsid w:val="00D56EC9"/>
    <w:rsid w:val="00D608B4"/>
    <w:rsid w:val="00DA263D"/>
    <w:rsid w:val="00DA56E0"/>
    <w:rsid w:val="00DA703A"/>
    <w:rsid w:val="00DC316A"/>
    <w:rsid w:val="00DD2CD5"/>
    <w:rsid w:val="00DD6EDE"/>
    <w:rsid w:val="00DE0A9C"/>
    <w:rsid w:val="00E11E46"/>
    <w:rsid w:val="00E2354F"/>
    <w:rsid w:val="00E2590A"/>
    <w:rsid w:val="00E50396"/>
    <w:rsid w:val="00E6113E"/>
    <w:rsid w:val="00E843A0"/>
    <w:rsid w:val="00E91B0F"/>
    <w:rsid w:val="00EB662A"/>
    <w:rsid w:val="00EC11FF"/>
    <w:rsid w:val="00ED2C7B"/>
    <w:rsid w:val="00F01458"/>
    <w:rsid w:val="00F13EB6"/>
    <w:rsid w:val="00F20E8E"/>
    <w:rsid w:val="00F23B80"/>
    <w:rsid w:val="00F25502"/>
    <w:rsid w:val="00F3448A"/>
    <w:rsid w:val="00F35D09"/>
    <w:rsid w:val="00F41E2B"/>
    <w:rsid w:val="00F43EF7"/>
    <w:rsid w:val="00F52F25"/>
    <w:rsid w:val="00F60530"/>
    <w:rsid w:val="00F75C7D"/>
    <w:rsid w:val="00F846D2"/>
    <w:rsid w:val="00F85E41"/>
    <w:rsid w:val="00F93452"/>
    <w:rsid w:val="00F93B02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A809B"/>
  <w15:chartTrackingRefBased/>
  <w15:docId w15:val="{582146F4-29FD-46C7-BF78-49E7616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6EC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23C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C7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EC9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F523C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1C74"/>
    <w:rPr>
      <w:rFonts w:ascii="Times New Roman" w:eastAsiaTheme="majorEastAsia" w:hAnsi="Times New Roman" w:cstheme="majorBidi"/>
      <w:b/>
      <w:sz w:val="32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E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E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adpis">
    <w:name w:val="Záhlaví nadpis"/>
    <w:basedOn w:val="Zhlav"/>
    <w:rsid w:val="000E415A"/>
    <w:pPr>
      <w:suppressAutoHyphens/>
      <w:spacing w:after="57"/>
      <w:ind w:left="1701"/>
    </w:pPr>
    <w:rPr>
      <w:b/>
      <w:sz w:val="36"/>
      <w:szCs w:val="20"/>
      <w:lang w:eastAsia="ar-SA"/>
    </w:rPr>
  </w:style>
  <w:style w:type="character" w:styleId="slostrnky">
    <w:name w:val="page number"/>
    <w:basedOn w:val="Standardnpsmoodstavce"/>
    <w:rsid w:val="000E415A"/>
  </w:style>
  <w:style w:type="paragraph" w:styleId="Odstavecseseznamem">
    <w:name w:val="List Paragraph"/>
    <w:basedOn w:val="Normln"/>
    <w:uiPriority w:val="34"/>
    <w:qFormat/>
    <w:rsid w:val="00AA24A3"/>
    <w:pPr>
      <w:ind w:left="720"/>
      <w:contextualSpacing/>
    </w:pPr>
  </w:style>
  <w:style w:type="table" w:styleId="Mkatabulky">
    <w:name w:val="Table Grid"/>
    <w:basedOn w:val="Normlntabulka"/>
    <w:uiPriority w:val="39"/>
    <w:rsid w:val="00A4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452"/>
    <w:rPr>
      <w:color w:val="0563C1" w:themeColor="hyperlink"/>
      <w:u w:val="single"/>
    </w:rPr>
  </w:style>
  <w:style w:type="paragraph" w:customStyle="1" w:styleId="Default">
    <w:name w:val="Default"/>
    <w:rsid w:val="00984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HP</cp:lastModifiedBy>
  <cp:revision>92</cp:revision>
  <dcterms:created xsi:type="dcterms:W3CDTF">2023-03-06T11:55:00Z</dcterms:created>
  <dcterms:modified xsi:type="dcterms:W3CDTF">2024-01-24T13:00:00Z</dcterms:modified>
</cp:coreProperties>
</file>