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74AA" w14:textId="77777777" w:rsidR="00A13C65" w:rsidRDefault="00A13C65" w:rsidP="00A13C65">
      <w:pPr>
        <w:pStyle w:val="Nadpis1"/>
        <w:jc w:val="center"/>
        <w:rPr>
          <w:sz w:val="24"/>
          <w:szCs w:val="24"/>
        </w:rPr>
      </w:pPr>
      <w:r w:rsidRPr="005030CB">
        <w:rPr>
          <w:sz w:val="24"/>
          <w:szCs w:val="24"/>
        </w:rPr>
        <w:t xml:space="preserve">Dodatek č. </w:t>
      </w:r>
      <w:r>
        <w:rPr>
          <w:sz w:val="24"/>
          <w:szCs w:val="24"/>
        </w:rPr>
        <w:t>6</w:t>
      </w:r>
    </w:p>
    <w:p w14:paraId="50C577AC" w14:textId="77777777" w:rsidR="00A13C65" w:rsidRPr="005030CB" w:rsidRDefault="00A13C65" w:rsidP="00A13C65">
      <w:pPr>
        <w:pStyle w:val="Nadpis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ke smlouvě o zajištění v oblasti ochrany a ostrahy majetku a osob </w:t>
      </w:r>
    </w:p>
    <w:p w14:paraId="428CDA20" w14:textId="77777777" w:rsidR="00A13C65" w:rsidRPr="005030CB" w:rsidRDefault="00A13C65" w:rsidP="00A13C65">
      <w:pPr>
        <w:jc w:val="center"/>
        <w:rPr>
          <w:sz w:val="24"/>
          <w:szCs w:val="24"/>
        </w:rPr>
      </w:pPr>
    </w:p>
    <w:p w14:paraId="3098D2E5" w14:textId="77777777" w:rsidR="00A13C65" w:rsidRPr="005030CB" w:rsidRDefault="00A13C65" w:rsidP="00A13C65">
      <w:pPr>
        <w:jc w:val="center"/>
        <w:rPr>
          <w:sz w:val="24"/>
          <w:szCs w:val="24"/>
        </w:rPr>
      </w:pPr>
    </w:p>
    <w:p w14:paraId="71DF69CA" w14:textId="77777777" w:rsidR="00A13C65" w:rsidRPr="005030CB" w:rsidRDefault="00A13C65" w:rsidP="00A13C65">
      <w:pPr>
        <w:jc w:val="center"/>
        <w:rPr>
          <w:sz w:val="24"/>
          <w:szCs w:val="24"/>
        </w:rPr>
      </w:pPr>
    </w:p>
    <w:p w14:paraId="22EA58FB" w14:textId="77777777" w:rsidR="00A13C65" w:rsidRPr="005030CB" w:rsidRDefault="00A13C65" w:rsidP="00A13C65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>mezi</w:t>
      </w:r>
    </w:p>
    <w:p w14:paraId="13644C8F" w14:textId="77777777" w:rsidR="00A13C65" w:rsidRPr="005030CB" w:rsidRDefault="00A13C65" w:rsidP="00A13C65">
      <w:pPr>
        <w:jc w:val="both"/>
        <w:rPr>
          <w:sz w:val="24"/>
          <w:szCs w:val="24"/>
        </w:rPr>
      </w:pPr>
    </w:p>
    <w:p w14:paraId="09D9C658" w14:textId="77777777" w:rsidR="00A13C65" w:rsidRPr="005030CB" w:rsidRDefault="00A13C65" w:rsidP="00A13C65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>dodavatelem:</w:t>
      </w:r>
    </w:p>
    <w:p w14:paraId="029AE0E2" w14:textId="77777777" w:rsidR="00A13C65" w:rsidRPr="005030CB" w:rsidRDefault="00A13C65" w:rsidP="00A13C65">
      <w:pPr>
        <w:pStyle w:val="Nadpis2"/>
        <w:rPr>
          <w:szCs w:val="24"/>
        </w:rPr>
      </w:pPr>
      <w:r w:rsidRPr="005030CB">
        <w:rPr>
          <w:szCs w:val="24"/>
        </w:rPr>
        <w:t>HLS SECURITY AGENCY s. r. o., Čelakovského 3, 301 00 Plzeň</w:t>
      </w:r>
    </w:p>
    <w:p w14:paraId="0AB1F973" w14:textId="77777777" w:rsidR="00A13C65" w:rsidRPr="005030CB" w:rsidRDefault="00A13C65" w:rsidP="00A13C65">
      <w:pPr>
        <w:jc w:val="both"/>
        <w:rPr>
          <w:sz w:val="24"/>
          <w:szCs w:val="24"/>
        </w:rPr>
      </w:pPr>
    </w:p>
    <w:p w14:paraId="68BB5EDC" w14:textId="77777777" w:rsidR="00A13C65" w:rsidRPr="005030CB" w:rsidRDefault="00A13C65" w:rsidP="00A13C65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>a</w:t>
      </w:r>
    </w:p>
    <w:p w14:paraId="77330396" w14:textId="77777777" w:rsidR="00A13C65" w:rsidRPr="005030CB" w:rsidRDefault="00A13C65" w:rsidP="00A13C65">
      <w:pPr>
        <w:jc w:val="both"/>
        <w:rPr>
          <w:sz w:val="24"/>
          <w:szCs w:val="24"/>
        </w:rPr>
      </w:pPr>
    </w:p>
    <w:p w14:paraId="7B1D9510" w14:textId="77777777" w:rsidR="00A13C65" w:rsidRPr="005030CB" w:rsidRDefault="00A13C65" w:rsidP="00A13C65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>objednatelem:</w:t>
      </w:r>
    </w:p>
    <w:p w14:paraId="38EC8584" w14:textId="77777777" w:rsidR="00A13C65" w:rsidRPr="005030CB" w:rsidRDefault="00A13C65" w:rsidP="00A13C65">
      <w:pPr>
        <w:pStyle w:val="Nadpis3"/>
        <w:rPr>
          <w:b/>
          <w:bCs/>
          <w:szCs w:val="24"/>
        </w:rPr>
      </w:pPr>
      <w:r>
        <w:rPr>
          <w:b/>
          <w:bCs/>
          <w:szCs w:val="24"/>
        </w:rPr>
        <w:t>Čistá Plzeň, s.r.o., Edvarda Beneše 430/23, PSČ 301 00 Plzeň</w:t>
      </w:r>
    </w:p>
    <w:p w14:paraId="64CAF8C9" w14:textId="77777777" w:rsidR="00A13C65" w:rsidRPr="005030CB" w:rsidRDefault="00A13C65" w:rsidP="00A13C65">
      <w:pPr>
        <w:jc w:val="both"/>
        <w:rPr>
          <w:sz w:val="24"/>
          <w:szCs w:val="24"/>
        </w:rPr>
      </w:pPr>
    </w:p>
    <w:p w14:paraId="59B71D12" w14:textId="77777777" w:rsidR="00A13C65" w:rsidRPr="005030CB" w:rsidRDefault="00A13C65" w:rsidP="00A13C65">
      <w:pPr>
        <w:jc w:val="both"/>
        <w:rPr>
          <w:sz w:val="24"/>
          <w:szCs w:val="24"/>
        </w:rPr>
      </w:pPr>
    </w:p>
    <w:p w14:paraId="60E32483" w14:textId="77777777" w:rsidR="00A13C65" w:rsidRPr="005030CB" w:rsidRDefault="00A13C65" w:rsidP="00A13C65">
      <w:pPr>
        <w:jc w:val="both"/>
        <w:rPr>
          <w:sz w:val="24"/>
          <w:szCs w:val="24"/>
        </w:rPr>
      </w:pPr>
    </w:p>
    <w:p w14:paraId="04FCA1CA" w14:textId="77777777" w:rsidR="00A13C65" w:rsidRDefault="00A13C65" w:rsidP="00A13C65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5030CB">
        <w:rPr>
          <w:sz w:val="24"/>
          <w:szCs w:val="24"/>
        </w:rPr>
        <w:t xml:space="preserve"> souladu se smlouvou </w:t>
      </w:r>
      <w:r>
        <w:rPr>
          <w:sz w:val="24"/>
          <w:szCs w:val="24"/>
        </w:rPr>
        <w:t>se článek IV. Odměna, upravuje takto:</w:t>
      </w:r>
    </w:p>
    <w:p w14:paraId="6AD780F2" w14:textId="77777777" w:rsidR="00A13C65" w:rsidRPr="005030CB" w:rsidRDefault="00A13C65" w:rsidP="00A13C65">
      <w:pPr>
        <w:jc w:val="both"/>
        <w:rPr>
          <w:sz w:val="24"/>
          <w:szCs w:val="24"/>
        </w:rPr>
      </w:pPr>
    </w:p>
    <w:p w14:paraId="687AB774" w14:textId="5CE1DE34" w:rsidR="00A13C65" w:rsidRPr="005030CB" w:rsidRDefault="00A13C65" w:rsidP="00A13C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a) </w:t>
      </w:r>
      <w:r w:rsidRPr="00BD4ED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BD4EDD">
        <w:rPr>
          <w:b/>
          <w:sz w:val="24"/>
          <w:szCs w:val="24"/>
        </w:rPr>
        <w:t>7,</w:t>
      </w:r>
      <w:r w:rsidR="004E1F99">
        <w:rPr>
          <w:b/>
          <w:sz w:val="24"/>
          <w:szCs w:val="24"/>
        </w:rPr>
        <w:t>47</w:t>
      </w:r>
      <w:r>
        <w:rPr>
          <w:b/>
          <w:sz w:val="24"/>
          <w:szCs w:val="24"/>
        </w:rPr>
        <w:t xml:space="preserve"> </w:t>
      </w:r>
      <w:r w:rsidRPr="00BD4EDD">
        <w:rPr>
          <w:b/>
          <w:sz w:val="24"/>
          <w:szCs w:val="24"/>
        </w:rPr>
        <w:t>Kč</w:t>
      </w:r>
      <w:r>
        <w:rPr>
          <w:sz w:val="24"/>
          <w:szCs w:val="24"/>
        </w:rPr>
        <w:t xml:space="preserve"> (slovy: </w:t>
      </w:r>
      <w:proofErr w:type="spellStart"/>
      <w:r w:rsidR="004E1F99">
        <w:rPr>
          <w:sz w:val="24"/>
          <w:szCs w:val="24"/>
        </w:rPr>
        <w:t>jedno</w:t>
      </w:r>
      <w:r>
        <w:rPr>
          <w:sz w:val="24"/>
          <w:szCs w:val="24"/>
        </w:rPr>
        <w:t>stopadesátsedmkorunčeských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4E1F99">
        <w:rPr>
          <w:sz w:val="24"/>
          <w:szCs w:val="24"/>
        </w:rPr>
        <w:t>čtyřicetsedm</w:t>
      </w:r>
      <w:r>
        <w:rPr>
          <w:sz w:val="24"/>
          <w:szCs w:val="24"/>
        </w:rPr>
        <w:t>haléřů</w:t>
      </w:r>
      <w:proofErr w:type="spellEnd"/>
      <w:r>
        <w:rPr>
          <w:sz w:val="24"/>
          <w:szCs w:val="24"/>
        </w:rPr>
        <w:t>) bez daně z přidané hodnoty za jednu (1) hodinu poskytování služby ostrahy v Objektu a Sběrném dvoře (1) pracovníkem Poskytovatele se psem.</w:t>
      </w:r>
    </w:p>
    <w:p w14:paraId="46DCBA93" w14:textId="77777777" w:rsidR="00A13C65" w:rsidRDefault="00A13C65" w:rsidP="00A13C65">
      <w:pPr>
        <w:jc w:val="both"/>
        <w:rPr>
          <w:sz w:val="24"/>
          <w:szCs w:val="24"/>
        </w:rPr>
      </w:pPr>
    </w:p>
    <w:p w14:paraId="1CEE86A6" w14:textId="17CD725B" w:rsidR="00A13C65" w:rsidRPr="005030CB" w:rsidRDefault="00A13C65" w:rsidP="00A13C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5C5587">
        <w:rPr>
          <w:b/>
          <w:sz w:val="24"/>
          <w:szCs w:val="24"/>
        </w:rPr>
        <w:t>17</w:t>
      </w:r>
      <w:r w:rsidR="005B7068">
        <w:rPr>
          <w:b/>
          <w:sz w:val="24"/>
          <w:szCs w:val="24"/>
        </w:rPr>
        <w:t>2</w:t>
      </w:r>
      <w:r w:rsidRPr="005C5587">
        <w:rPr>
          <w:b/>
          <w:sz w:val="24"/>
          <w:szCs w:val="24"/>
        </w:rPr>
        <w:t>,</w:t>
      </w:r>
      <w:proofErr w:type="gramStart"/>
      <w:r w:rsidR="005B7068">
        <w:rPr>
          <w:b/>
          <w:sz w:val="24"/>
          <w:szCs w:val="24"/>
        </w:rPr>
        <w:t>8</w:t>
      </w:r>
      <w:r w:rsidRPr="005C5587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 Kč</w:t>
      </w:r>
      <w:proofErr w:type="gramEnd"/>
      <w:r>
        <w:rPr>
          <w:sz w:val="24"/>
          <w:szCs w:val="24"/>
        </w:rPr>
        <w:t xml:space="preserve"> (</w:t>
      </w:r>
      <w:proofErr w:type="spellStart"/>
      <w:r w:rsidR="005B7068">
        <w:rPr>
          <w:sz w:val="24"/>
          <w:szCs w:val="24"/>
        </w:rPr>
        <w:t>jedno</w:t>
      </w:r>
      <w:r>
        <w:rPr>
          <w:sz w:val="24"/>
          <w:szCs w:val="24"/>
        </w:rPr>
        <w:t>stosedmdesát</w:t>
      </w:r>
      <w:r w:rsidR="005B7068">
        <w:rPr>
          <w:sz w:val="24"/>
          <w:szCs w:val="24"/>
        </w:rPr>
        <w:t>dva</w:t>
      </w:r>
      <w:r>
        <w:rPr>
          <w:sz w:val="24"/>
          <w:szCs w:val="24"/>
        </w:rPr>
        <w:t>korunčeských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5B7068">
        <w:rPr>
          <w:sz w:val="24"/>
          <w:szCs w:val="24"/>
        </w:rPr>
        <w:t>osmdesát</w:t>
      </w:r>
      <w:r>
        <w:rPr>
          <w:sz w:val="24"/>
          <w:szCs w:val="24"/>
        </w:rPr>
        <w:t>čtyřihaléřů</w:t>
      </w:r>
      <w:proofErr w:type="spellEnd"/>
      <w:r>
        <w:rPr>
          <w:sz w:val="24"/>
          <w:szCs w:val="24"/>
        </w:rPr>
        <w:t>) bez daně z přidané hodnoty za jednu (1) hodinu a jednu (1) osobu při poskytování služby spočívající v mimořádné události vyžadující zajištění pracovníků Poskytovatele pro provádění Objektu Sběrného dvora nebo osob nad rámec fyzické ostrahy podle písmene a) podle pokynu Objednatele.</w:t>
      </w:r>
    </w:p>
    <w:p w14:paraId="05B061B4" w14:textId="77777777" w:rsidR="00A13C65" w:rsidRDefault="00A13C65" w:rsidP="00A13C65">
      <w:pPr>
        <w:jc w:val="both"/>
        <w:rPr>
          <w:sz w:val="24"/>
          <w:szCs w:val="24"/>
        </w:rPr>
      </w:pPr>
    </w:p>
    <w:p w14:paraId="5AA0F03C" w14:textId="77777777" w:rsidR="00A13C65" w:rsidRPr="005030CB" w:rsidRDefault="00A13C65" w:rsidP="00A13C65">
      <w:pPr>
        <w:jc w:val="both"/>
        <w:rPr>
          <w:sz w:val="24"/>
          <w:szCs w:val="24"/>
        </w:rPr>
      </w:pPr>
      <w:r>
        <w:rPr>
          <w:sz w:val="24"/>
          <w:szCs w:val="24"/>
        </w:rPr>
        <w:t>Ostatní ustanovení této smlouvy zůstávají beze změny, v původním znění.</w:t>
      </w:r>
    </w:p>
    <w:p w14:paraId="6B2D1053" w14:textId="77777777" w:rsidR="00A13C65" w:rsidRDefault="00A13C65" w:rsidP="00A13C65">
      <w:pPr>
        <w:ind w:left="708" w:firstLine="708"/>
        <w:jc w:val="both"/>
        <w:rPr>
          <w:sz w:val="24"/>
          <w:szCs w:val="24"/>
        </w:rPr>
      </w:pPr>
    </w:p>
    <w:p w14:paraId="3AD83AE3" w14:textId="77777777" w:rsidR="00A13C65" w:rsidRDefault="00A13C65" w:rsidP="00A13C65">
      <w:pPr>
        <w:ind w:left="708" w:firstLine="708"/>
        <w:jc w:val="both"/>
        <w:rPr>
          <w:sz w:val="24"/>
          <w:szCs w:val="24"/>
        </w:rPr>
      </w:pPr>
    </w:p>
    <w:p w14:paraId="1457DE53" w14:textId="77777777" w:rsidR="00A13C65" w:rsidRPr="005030CB" w:rsidRDefault="00A13C65" w:rsidP="00A13C65">
      <w:pPr>
        <w:ind w:left="708" w:firstLine="708"/>
        <w:jc w:val="both"/>
        <w:rPr>
          <w:sz w:val="24"/>
          <w:szCs w:val="24"/>
        </w:rPr>
      </w:pPr>
    </w:p>
    <w:p w14:paraId="09F8D10D" w14:textId="7F95739C" w:rsidR="00A13C65" w:rsidRPr="00BD4EDD" w:rsidRDefault="00A13C65" w:rsidP="00A13C65">
      <w:pPr>
        <w:jc w:val="both"/>
        <w:rPr>
          <w:b/>
          <w:sz w:val="24"/>
          <w:szCs w:val="24"/>
        </w:rPr>
      </w:pPr>
      <w:r w:rsidRPr="00BD4EDD">
        <w:rPr>
          <w:b/>
          <w:sz w:val="24"/>
          <w:szCs w:val="24"/>
        </w:rPr>
        <w:t>Dodatek se uzavírá s účinností od 1.</w:t>
      </w:r>
      <w:r w:rsidR="005D11BF">
        <w:rPr>
          <w:b/>
          <w:sz w:val="24"/>
          <w:szCs w:val="24"/>
        </w:rPr>
        <w:t>2</w:t>
      </w:r>
      <w:r w:rsidRPr="00BD4EDD">
        <w:rPr>
          <w:b/>
          <w:sz w:val="24"/>
          <w:szCs w:val="24"/>
        </w:rPr>
        <w:t>. 202</w:t>
      </w:r>
      <w:r>
        <w:rPr>
          <w:b/>
          <w:sz w:val="24"/>
          <w:szCs w:val="24"/>
        </w:rPr>
        <w:t>4</w:t>
      </w:r>
    </w:p>
    <w:p w14:paraId="29788A5C" w14:textId="77777777" w:rsidR="00A13C65" w:rsidRPr="00BD4EDD" w:rsidRDefault="00A13C65" w:rsidP="00A13C65">
      <w:pPr>
        <w:jc w:val="both"/>
        <w:rPr>
          <w:b/>
          <w:sz w:val="24"/>
          <w:szCs w:val="24"/>
        </w:rPr>
      </w:pPr>
    </w:p>
    <w:p w14:paraId="1060AC76" w14:textId="77777777" w:rsidR="00A13C65" w:rsidRDefault="00A13C65" w:rsidP="00A13C65">
      <w:pPr>
        <w:jc w:val="both"/>
        <w:rPr>
          <w:sz w:val="24"/>
          <w:szCs w:val="24"/>
        </w:rPr>
      </w:pPr>
    </w:p>
    <w:p w14:paraId="67C4F7D1" w14:textId="77777777" w:rsidR="00A13C65" w:rsidRPr="005030CB" w:rsidRDefault="00A13C65" w:rsidP="00A13C65">
      <w:pPr>
        <w:jc w:val="both"/>
        <w:rPr>
          <w:sz w:val="24"/>
          <w:szCs w:val="24"/>
        </w:rPr>
      </w:pPr>
    </w:p>
    <w:p w14:paraId="0A63FBAC" w14:textId="49BB04C0" w:rsidR="00A13C65" w:rsidRPr="005030CB" w:rsidRDefault="00A13C65" w:rsidP="00A13C65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 xml:space="preserve">V Plzni </w:t>
      </w:r>
      <w:r w:rsidR="005D11BF">
        <w:rPr>
          <w:sz w:val="24"/>
          <w:szCs w:val="24"/>
        </w:rPr>
        <w:t>2</w:t>
      </w:r>
      <w:r w:rsidR="0096023C">
        <w:rPr>
          <w:sz w:val="24"/>
          <w:szCs w:val="24"/>
        </w:rPr>
        <w:t>3</w:t>
      </w:r>
      <w:r w:rsidR="005D11BF">
        <w:rPr>
          <w:sz w:val="24"/>
          <w:szCs w:val="24"/>
        </w:rPr>
        <w:t>.1.2024</w:t>
      </w:r>
    </w:p>
    <w:p w14:paraId="38BABACB" w14:textId="77777777" w:rsidR="00A13C65" w:rsidRPr="005030CB" w:rsidRDefault="00A13C65" w:rsidP="00A13C65">
      <w:pPr>
        <w:jc w:val="both"/>
        <w:rPr>
          <w:sz w:val="24"/>
          <w:szCs w:val="24"/>
        </w:rPr>
      </w:pPr>
    </w:p>
    <w:p w14:paraId="218748BE" w14:textId="77777777" w:rsidR="00A13C65" w:rsidRDefault="00A13C65" w:rsidP="00A13C65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 xml:space="preserve"> </w:t>
      </w:r>
    </w:p>
    <w:p w14:paraId="5DFE5339" w14:textId="77777777" w:rsidR="00A13C65" w:rsidRPr="005030CB" w:rsidRDefault="00A13C65" w:rsidP="00A13C65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>Za dodavatele</w:t>
      </w:r>
      <w:r w:rsidRPr="005030CB">
        <w:rPr>
          <w:sz w:val="24"/>
          <w:szCs w:val="24"/>
        </w:rPr>
        <w:tab/>
        <w:t>:</w:t>
      </w:r>
      <w:r w:rsidRPr="005030CB">
        <w:rPr>
          <w:sz w:val="24"/>
          <w:szCs w:val="24"/>
        </w:rPr>
        <w:tab/>
      </w:r>
      <w:r w:rsidRPr="005030CB">
        <w:rPr>
          <w:sz w:val="24"/>
          <w:szCs w:val="24"/>
        </w:rPr>
        <w:tab/>
      </w:r>
      <w:r w:rsidRPr="005030CB">
        <w:rPr>
          <w:sz w:val="24"/>
          <w:szCs w:val="24"/>
        </w:rPr>
        <w:tab/>
      </w:r>
      <w:r w:rsidRPr="005030CB">
        <w:rPr>
          <w:sz w:val="24"/>
          <w:szCs w:val="24"/>
        </w:rPr>
        <w:tab/>
      </w:r>
      <w:r w:rsidRPr="005030CB">
        <w:rPr>
          <w:sz w:val="24"/>
          <w:szCs w:val="24"/>
        </w:rPr>
        <w:tab/>
        <w:t xml:space="preserve">       </w:t>
      </w:r>
      <w:r w:rsidRPr="005030CB">
        <w:rPr>
          <w:sz w:val="24"/>
          <w:szCs w:val="24"/>
        </w:rPr>
        <w:tab/>
        <w:t xml:space="preserve">       Za objednatele:</w:t>
      </w:r>
    </w:p>
    <w:p w14:paraId="00CBA660" w14:textId="77777777" w:rsidR="00A13C65" w:rsidRPr="005030CB" w:rsidRDefault="00A13C65" w:rsidP="00A13C65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1FBA5D3C" w14:textId="77777777" w:rsidR="00A13C65" w:rsidRPr="005030CB" w:rsidRDefault="00A13C65" w:rsidP="00A13C65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4B978EA7" w14:textId="6D38E505" w:rsidR="00A13C65" w:rsidRPr="005030CB" w:rsidRDefault="00A13C65" w:rsidP="00A13C65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  <w:r w:rsidRPr="005030CB">
        <w:rPr>
          <w:rFonts w:ascii="Times New Roman" w:hAnsi="Times New Roman"/>
          <w:szCs w:val="24"/>
          <w:lang w:val="de-DE"/>
        </w:rPr>
        <w:t xml:space="preserve">Babnič Vladimír    </w:t>
      </w:r>
      <w:r w:rsidRPr="005030CB">
        <w:rPr>
          <w:rFonts w:ascii="Times New Roman" w:hAnsi="Times New Roman"/>
          <w:szCs w:val="24"/>
          <w:lang w:val="de-DE"/>
        </w:rPr>
        <w:tab/>
      </w:r>
      <w:r w:rsidRPr="005030CB">
        <w:rPr>
          <w:rFonts w:ascii="Times New Roman" w:hAnsi="Times New Roman"/>
          <w:szCs w:val="24"/>
          <w:lang w:val="de-DE"/>
        </w:rPr>
        <w:tab/>
      </w:r>
      <w:r w:rsidRPr="005030CB">
        <w:rPr>
          <w:rFonts w:ascii="Times New Roman" w:hAnsi="Times New Roman"/>
          <w:szCs w:val="24"/>
          <w:lang w:val="de-DE"/>
        </w:rPr>
        <w:tab/>
      </w:r>
      <w:r w:rsidRPr="005030CB">
        <w:rPr>
          <w:rFonts w:ascii="Times New Roman" w:hAnsi="Times New Roman"/>
          <w:szCs w:val="24"/>
          <w:lang w:val="de-DE"/>
        </w:rPr>
        <w:tab/>
      </w:r>
      <w:r w:rsidRPr="005030CB">
        <w:rPr>
          <w:rFonts w:ascii="Times New Roman" w:hAnsi="Times New Roman"/>
          <w:szCs w:val="24"/>
          <w:lang w:val="de-DE"/>
        </w:rPr>
        <w:tab/>
      </w:r>
      <w:r w:rsidR="003A0520">
        <w:rPr>
          <w:rFonts w:ascii="Times New Roman" w:hAnsi="Times New Roman"/>
          <w:szCs w:val="24"/>
          <w:lang w:val="de-DE"/>
        </w:rPr>
        <w:t xml:space="preserve">          </w:t>
      </w:r>
      <w:r w:rsidRPr="005030CB">
        <w:rPr>
          <w:rFonts w:ascii="Times New Roman" w:hAnsi="Times New Roman"/>
          <w:szCs w:val="24"/>
          <w:lang w:val="de-DE"/>
        </w:rPr>
        <w:t xml:space="preserve"> </w:t>
      </w:r>
      <w:r>
        <w:rPr>
          <w:rFonts w:ascii="Times New Roman" w:hAnsi="Times New Roman"/>
          <w:szCs w:val="24"/>
          <w:lang w:val="de-DE"/>
        </w:rPr>
        <w:t>Otakar Horák</w:t>
      </w:r>
    </w:p>
    <w:p w14:paraId="1048896E" w14:textId="77777777" w:rsidR="00A13C65" w:rsidRDefault="00A13C65" w:rsidP="00A13C65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  <w:proofErr w:type="spellStart"/>
      <w:r>
        <w:rPr>
          <w:rFonts w:ascii="Times New Roman" w:hAnsi="Times New Roman"/>
          <w:szCs w:val="24"/>
          <w:lang w:val="de-DE"/>
        </w:rPr>
        <w:t>j</w:t>
      </w:r>
      <w:r w:rsidRPr="005030CB">
        <w:rPr>
          <w:rFonts w:ascii="Times New Roman" w:hAnsi="Times New Roman"/>
          <w:szCs w:val="24"/>
          <w:lang w:val="de-DE"/>
        </w:rPr>
        <w:t>ednatel</w:t>
      </w:r>
      <w:proofErr w:type="spellEnd"/>
      <w:r w:rsidRPr="005030C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5030CB">
        <w:rPr>
          <w:rFonts w:ascii="Times New Roman" w:hAnsi="Times New Roman"/>
          <w:szCs w:val="24"/>
          <w:lang w:val="de-DE"/>
        </w:rPr>
        <w:t>společnosti</w:t>
      </w:r>
      <w:proofErr w:type="spellEnd"/>
      <w:r>
        <w:rPr>
          <w:rFonts w:ascii="Times New Roman" w:hAnsi="Times New Roman"/>
          <w:szCs w:val="24"/>
          <w:lang w:val="de-DE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Cs w:val="24"/>
          <w:lang w:val="de-DE"/>
        </w:rPr>
        <w:t>jednatel</w:t>
      </w:r>
      <w:proofErr w:type="spellEnd"/>
      <w:r>
        <w:rPr>
          <w:rFonts w:ascii="Times New Roman" w:hAnsi="Times New Roman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Cs w:val="24"/>
          <w:lang w:val="de-DE"/>
        </w:rPr>
        <w:t>společnosti</w:t>
      </w:r>
      <w:proofErr w:type="spellEnd"/>
    </w:p>
    <w:p w14:paraId="49CCFA35" w14:textId="77777777" w:rsidR="00A13C65" w:rsidRDefault="00A13C65" w:rsidP="00A13C65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57A79466" w14:textId="77777777" w:rsidR="00A13C65" w:rsidRDefault="00A13C65" w:rsidP="00A13C65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178126B9" w14:textId="77777777" w:rsidR="0096023C" w:rsidRDefault="0096023C" w:rsidP="00A13C65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52F50264" w14:textId="26B20BF3" w:rsidR="00A13C65" w:rsidRDefault="00A13C65" w:rsidP="00A13C65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  <w:r>
        <w:rPr>
          <w:rFonts w:ascii="Times New Roman" w:hAnsi="Times New Roman"/>
          <w:szCs w:val="24"/>
          <w:lang w:val="de-DE"/>
        </w:rPr>
        <w:t xml:space="preserve">Miroslava </w:t>
      </w:r>
      <w:proofErr w:type="spellStart"/>
      <w:r>
        <w:rPr>
          <w:rFonts w:ascii="Times New Roman" w:hAnsi="Times New Roman"/>
          <w:szCs w:val="24"/>
          <w:lang w:val="de-DE"/>
        </w:rPr>
        <w:t>Bošková</w:t>
      </w:r>
      <w:proofErr w:type="spellEnd"/>
    </w:p>
    <w:p w14:paraId="1B61B58D" w14:textId="5EE5143E" w:rsidR="0038258E" w:rsidRDefault="00A13C65" w:rsidP="005D11BF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  <w:proofErr w:type="spellStart"/>
      <w:r>
        <w:rPr>
          <w:rFonts w:ascii="Times New Roman" w:hAnsi="Times New Roman"/>
          <w:szCs w:val="24"/>
          <w:lang w:val="de-DE"/>
        </w:rPr>
        <w:t>jednatelka</w:t>
      </w:r>
      <w:proofErr w:type="spellEnd"/>
      <w:r>
        <w:rPr>
          <w:rFonts w:ascii="Times New Roman" w:hAnsi="Times New Roman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Cs w:val="24"/>
          <w:lang w:val="de-DE"/>
        </w:rPr>
        <w:t>společnosti</w:t>
      </w:r>
      <w:proofErr w:type="spellEnd"/>
      <w:r w:rsidRPr="005030CB">
        <w:rPr>
          <w:rFonts w:ascii="Times New Roman" w:hAnsi="Times New Roman"/>
          <w:szCs w:val="24"/>
          <w:lang w:val="de-DE"/>
        </w:rPr>
        <w:tab/>
      </w:r>
    </w:p>
    <w:sectPr w:rsidR="0038258E" w:rsidSect="006706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Základní tex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65"/>
    <w:rsid w:val="00082932"/>
    <w:rsid w:val="003011F6"/>
    <w:rsid w:val="0038258E"/>
    <w:rsid w:val="003A0520"/>
    <w:rsid w:val="004E1F99"/>
    <w:rsid w:val="005B7068"/>
    <w:rsid w:val="005C5587"/>
    <w:rsid w:val="005D11BF"/>
    <w:rsid w:val="005D7D24"/>
    <w:rsid w:val="006706D6"/>
    <w:rsid w:val="008E5F15"/>
    <w:rsid w:val="0096023C"/>
    <w:rsid w:val="00A13C65"/>
    <w:rsid w:val="00C47CA8"/>
    <w:rsid w:val="00C520C4"/>
    <w:rsid w:val="00D8680B"/>
    <w:rsid w:val="00E9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CDAC"/>
  <w15:chartTrackingRefBased/>
  <w15:docId w15:val="{A68D662A-9243-1A42-BE08-918EEFC2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Základní text"/>
        <w:sz w:val="24"/>
        <w:szCs w:val="24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A13C6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A13C65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A13C65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qFormat/>
    <w:rsid w:val="00A13C65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3C65"/>
    <w:rPr>
      <w:rFonts w:ascii="Times New Roman" w:eastAsia="Times New Roman" w:hAnsi="Times New Roman" w:cs="Times New Roman"/>
      <w:b/>
      <w:bCs/>
      <w:sz w:val="28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A13C65"/>
    <w:rPr>
      <w:rFonts w:ascii="Times New Roman" w:eastAsia="Times New Roman" w:hAnsi="Times New Roman" w:cs="Times New Roman"/>
      <w:b/>
      <w:bCs/>
      <w:szCs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A13C65"/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Zkladntext1">
    <w:name w:val="Základní text1"/>
    <w:rsid w:val="00A13C65"/>
    <w:pPr>
      <w:spacing w:line="240" w:lineRule="auto"/>
    </w:pPr>
    <w:rPr>
      <w:rFonts w:ascii="Tms Rmn" w:eastAsia="Times New Roman" w:hAnsi="Tms Rmn" w:cs="Times New Roman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Babnic</dc:creator>
  <cp:keywords/>
  <dc:description/>
  <cp:lastModifiedBy>Brunová Lucie</cp:lastModifiedBy>
  <cp:revision>2</cp:revision>
  <dcterms:created xsi:type="dcterms:W3CDTF">2024-01-23T09:03:00Z</dcterms:created>
  <dcterms:modified xsi:type="dcterms:W3CDTF">2024-01-23T09:03:00Z</dcterms:modified>
</cp:coreProperties>
</file>