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BB4A" w14:textId="77777777" w:rsidR="001E73EF" w:rsidRDefault="001E73EF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31CCBD8F" w14:textId="0D0A090C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bookmarkStart w:id="2" w:name="_Hlt313894098"/>
      <w:bookmarkEnd w:id="0"/>
      <w:bookmarkEnd w:id="1"/>
      <w:bookmarkEnd w:id="2"/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č. </w:t>
      </w:r>
      <w:r w:rsidR="00A66609">
        <w:rPr>
          <w:rFonts w:ascii="Arial" w:hAnsi="Arial"/>
          <w:spacing w:val="0"/>
          <w:kern w:val="0"/>
          <w:sz w:val="24"/>
          <w:szCs w:val="24"/>
        </w:rPr>
        <w:t>1</w:t>
      </w:r>
      <w:r w:rsidR="00470587">
        <w:rPr>
          <w:rFonts w:ascii="Arial" w:hAnsi="Arial"/>
          <w:spacing w:val="0"/>
          <w:kern w:val="0"/>
          <w:sz w:val="24"/>
          <w:szCs w:val="24"/>
        </w:rPr>
        <w:t>4</w:t>
      </w: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 o poskytování </w:t>
      </w:r>
      <w:r w:rsidR="001D62D0">
        <w:rPr>
          <w:rFonts w:ascii="Arial" w:hAnsi="Arial"/>
          <w:spacing w:val="0"/>
          <w:kern w:val="0"/>
          <w:sz w:val="24"/>
          <w:szCs w:val="24"/>
        </w:rPr>
        <w:t xml:space="preserve">právních </w:t>
      </w:r>
      <w:r w:rsidRPr="00C9449A">
        <w:rPr>
          <w:rFonts w:ascii="Arial" w:hAnsi="Arial"/>
          <w:spacing w:val="0"/>
          <w:kern w:val="0"/>
          <w:sz w:val="24"/>
          <w:szCs w:val="24"/>
        </w:rPr>
        <w:t>služeb</w:t>
      </w:r>
      <w:r w:rsidR="004335B9" w:rsidRPr="004335B9">
        <w:t xml:space="preserve"> 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4335B9">
        <w:rPr>
          <w:rFonts w:ascii="Arial" w:hAnsi="Arial" w:cs="Arial"/>
          <w:spacing w:val="-2"/>
          <w:sz w:val="20"/>
          <w:szCs w:val="20"/>
        </w:rPr>
        <w:t>„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občanský zákoník</w:t>
      </w:r>
      <w:r w:rsidRPr="004335B9">
        <w:rPr>
          <w:rFonts w:ascii="Arial" w:hAnsi="Arial" w:cs="Arial"/>
          <w:spacing w:val="-2"/>
          <w:sz w:val="20"/>
          <w:szCs w:val="20"/>
        </w:rPr>
        <w:t>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0210094" w14:textId="77777777" w:rsidR="005527DC" w:rsidRPr="00DA665B" w:rsidRDefault="005527DC" w:rsidP="005527DC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0D1FEEB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1D1641EC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79EBAF3F" w14:textId="77777777" w:rsidR="005527DC" w:rsidRPr="00DA665B" w:rsidRDefault="005527DC" w:rsidP="005527DC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61AF0181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11D98C9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61F3C882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29863355" w14:textId="790D662D" w:rsidR="00C9449A" w:rsidRPr="00DA665B" w:rsidRDefault="00C9449A" w:rsidP="00C9449A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="005527DC" w:rsidRPr="00D234DF">
        <w:rPr>
          <w:rFonts w:ascii="Arial" w:hAnsi="Arial" w:cs="Arial"/>
          <w:b/>
          <w:bCs/>
          <w:sz w:val="20"/>
          <w:szCs w:val="20"/>
        </w:rPr>
        <w:t>ROWAN LEGAL, advokátní kancelář s.r.o.</w:t>
      </w:r>
    </w:p>
    <w:p w14:paraId="6EC027ED" w14:textId="77777777" w:rsidR="005527DC" w:rsidRPr="00D234DF" w:rsidRDefault="005527DC" w:rsidP="005527DC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234DF">
        <w:rPr>
          <w:rStyle w:val="platne1"/>
          <w:rFonts w:ascii="Arial" w:hAnsi="Arial" w:cs="Arial"/>
          <w:sz w:val="20"/>
          <w:szCs w:val="20"/>
        </w:rPr>
        <w:t>se sídlem:</w:t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>Na Pankráci 1683/127, 140 00 Praha 4</w:t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  <w:r w:rsidRPr="00D234DF">
        <w:rPr>
          <w:rStyle w:val="platne1"/>
          <w:rFonts w:ascii="Arial" w:hAnsi="Arial" w:cs="Arial"/>
          <w:sz w:val="20"/>
          <w:szCs w:val="20"/>
        </w:rPr>
        <w:tab/>
      </w:r>
    </w:p>
    <w:p w14:paraId="5CC89E24" w14:textId="77777777" w:rsidR="005527DC" w:rsidRPr="00D234DF" w:rsidRDefault="005527DC" w:rsidP="005527DC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234DF">
        <w:rPr>
          <w:rFonts w:ascii="Arial" w:hAnsi="Arial" w:cs="Arial"/>
          <w:sz w:val="20"/>
          <w:szCs w:val="20"/>
        </w:rPr>
        <w:t>IČO:</w:t>
      </w:r>
      <w:r w:rsidRPr="00D234DF">
        <w:rPr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ab/>
      </w:r>
      <w:r w:rsidRPr="00D234DF">
        <w:rPr>
          <w:rFonts w:ascii="Arial" w:hAnsi="Arial" w:cs="Arial"/>
          <w:sz w:val="20"/>
          <w:szCs w:val="20"/>
        </w:rPr>
        <w:tab/>
        <w:t>28468414</w:t>
      </w:r>
      <w:r w:rsidRPr="00D234DF">
        <w:rPr>
          <w:rFonts w:ascii="Arial" w:hAnsi="Arial" w:cs="Arial"/>
          <w:sz w:val="20"/>
          <w:szCs w:val="20"/>
        </w:rPr>
        <w:tab/>
      </w:r>
    </w:p>
    <w:p w14:paraId="1767B7CD" w14:textId="77777777" w:rsidR="005527DC" w:rsidRPr="00D234DF" w:rsidRDefault="005527DC" w:rsidP="005527DC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234DF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</w:r>
      <w:r w:rsidRPr="00D234DF">
        <w:rPr>
          <w:rFonts w:ascii="Arial" w:hAnsi="Arial" w:cs="Arial"/>
          <w:bCs/>
          <w:color w:val="000000"/>
          <w:sz w:val="20"/>
          <w:szCs w:val="20"/>
        </w:rPr>
        <w:tab/>
        <w:t>CZ</w:t>
      </w:r>
      <w:r w:rsidRPr="00D234DF">
        <w:rPr>
          <w:rFonts w:ascii="Arial" w:hAnsi="Arial" w:cs="Arial"/>
          <w:sz w:val="20"/>
          <w:szCs w:val="20"/>
        </w:rPr>
        <w:t>28468414</w:t>
      </w:r>
    </w:p>
    <w:p w14:paraId="0102FC75" w14:textId="766076BF" w:rsidR="005527DC" w:rsidRPr="00DA665B" w:rsidRDefault="005527DC" w:rsidP="005527DC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92DC8" w:rsidRPr="00492DC8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6A9BC4D5" w14:textId="77777777" w:rsidR="005527DC" w:rsidRPr="00DA665B" w:rsidRDefault="005527DC" w:rsidP="005527DC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1C54EA">
        <w:rPr>
          <w:rFonts w:ascii="Arial" w:hAnsi="Arial" w:cs="Arial"/>
          <w:sz w:val="20"/>
          <w:szCs w:val="22"/>
        </w:rPr>
        <w:t>JUDr. Josefem Donátem</w:t>
      </w:r>
      <w:r>
        <w:rPr>
          <w:rFonts w:ascii="Arial" w:hAnsi="Arial" w:cs="Arial"/>
          <w:sz w:val="20"/>
          <w:szCs w:val="22"/>
        </w:rPr>
        <w:t>, LL.M, advokátem a</w:t>
      </w:r>
      <w:r w:rsidRPr="001C54EA">
        <w:rPr>
          <w:rFonts w:ascii="Arial" w:hAnsi="Arial" w:cs="Arial"/>
          <w:sz w:val="20"/>
          <w:szCs w:val="22"/>
        </w:rPr>
        <w:t xml:space="preserve"> jednatelem</w:t>
      </w:r>
    </w:p>
    <w:p w14:paraId="74DAFF49" w14:textId="77777777" w:rsidR="005527DC" w:rsidRPr="00DA665B" w:rsidRDefault="005527DC" w:rsidP="005527DC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DA665B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143781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4B8EE50F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652EDA47" w14:textId="77777777" w:rsidR="005527DC" w:rsidRDefault="005527DC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3" w:name="_Toc357594080"/>
      <w:bookmarkStart w:id="4" w:name="_Toc358638376"/>
      <w:bookmarkStart w:id="5" w:name="_Toc361816449"/>
      <w:bookmarkStart w:id="6" w:name="_Toc361816562"/>
      <w:r>
        <w:rPr>
          <w:rFonts w:ascii="Arial" w:hAnsi="Arial" w:cs="Arial"/>
          <w:sz w:val="20"/>
          <w:szCs w:val="20"/>
        </w:rPr>
        <w:br w:type="page"/>
      </w:r>
    </w:p>
    <w:p w14:paraId="56D997BA" w14:textId="657F716A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>ÚVODNÍ USTANOVENÍ</w:t>
      </w:r>
      <w:bookmarkEnd w:id="3"/>
      <w:bookmarkEnd w:id="4"/>
      <w:bookmarkEnd w:id="5"/>
      <w:bookmarkEnd w:id="6"/>
    </w:p>
    <w:p w14:paraId="749E948E" w14:textId="44DE8AAC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>Objednatel a Poskytovatel uzavřeli dne</w:t>
      </w:r>
      <w:r w:rsidR="00084FDE">
        <w:rPr>
          <w:rFonts w:ascii="Arial" w:hAnsi="Arial" w:cs="Arial"/>
          <w:sz w:val="20"/>
          <w:szCs w:val="20"/>
        </w:rPr>
        <w:t xml:space="preserve"> 28. 4. 2023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="004335B9">
        <w:rPr>
          <w:rFonts w:ascii="Arial" w:hAnsi="Arial" w:cs="Arial"/>
          <w:sz w:val="20"/>
          <w:szCs w:val="20"/>
        </w:rPr>
        <w:t xml:space="preserve">poskytování právních služeb v oblasti informačních a komunikačních technologií </w:t>
      </w:r>
      <w:r w:rsidRPr="00BB2C2E">
        <w:rPr>
          <w:rFonts w:ascii="Arial" w:hAnsi="Arial" w:cs="Arial"/>
          <w:sz w:val="20"/>
          <w:szCs w:val="20"/>
        </w:rPr>
        <w:t>(dále jen „</w:t>
      </w:r>
      <w:r w:rsidR="004335B9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</w:t>
      </w:r>
      <w:r w:rsidR="004335B9">
        <w:rPr>
          <w:rFonts w:ascii="Arial" w:hAnsi="Arial" w:cs="Arial"/>
          <w:sz w:val="20"/>
          <w:szCs w:val="20"/>
        </w:rPr>
        <w:br/>
      </w:r>
      <w:r w:rsidRPr="00BB2C2E">
        <w:rPr>
          <w:rFonts w:ascii="Arial" w:hAnsi="Arial" w:cs="Arial"/>
          <w:sz w:val="20"/>
          <w:szCs w:val="20"/>
        </w:rPr>
        <w:t xml:space="preserve">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zajištění </w:t>
      </w:r>
      <w:r w:rsidR="004335B9" w:rsidRPr="00E840FD">
        <w:rPr>
          <w:rFonts w:ascii="Arial" w:hAnsi="Arial" w:cs="Arial"/>
          <w:sz w:val="20"/>
          <w:szCs w:val="22"/>
        </w:rPr>
        <w:t xml:space="preserve">realizace poskytování právních služeb ve vztahu k projektům </w:t>
      </w:r>
      <w:r w:rsidR="004335B9">
        <w:rPr>
          <w:rFonts w:ascii="Arial" w:hAnsi="Arial" w:cs="Arial"/>
          <w:sz w:val="20"/>
          <w:szCs w:val="22"/>
        </w:rPr>
        <w:br/>
      </w:r>
      <w:r w:rsidR="004335B9" w:rsidRPr="00E840FD">
        <w:rPr>
          <w:rFonts w:ascii="Arial" w:hAnsi="Arial" w:cs="Arial"/>
          <w:sz w:val="20"/>
          <w:szCs w:val="22"/>
        </w:rPr>
        <w:t>a veřejným zakázkám realizovaným Objednatelem</w:t>
      </w:r>
      <w:r w:rsidR="00711F74">
        <w:rPr>
          <w:rFonts w:ascii="Arial" w:hAnsi="Arial" w:cs="Arial"/>
          <w:sz w:val="20"/>
          <w:szCs w:val="20"/>
          <w:lang w:eastAsia="en-US"/>
        </w:rPr>
        <w:t>.</w:t>
      </w:r>
    </w:p>
    <w:p w14:paraId="02B61190" w14:textId="624E6AAE" w:rsidR="001227A2" w:rsidRPr="00711F74" w:rsidRDefault="00E54EC4" w:rsidP="00711F7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 xml:space="preserve">Objednateli poskytovat služby definované v čl. 3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711F74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  <w:r w:rsidR="001227A2" w:rsidRPr="00711F74">
        <w:rPr>
          <w:rFonts w:ascii="Arial" w:hAnsi="Arial" w:cs="Arial"/>
          <w:sz w:val="20"/>
          <w:szCs w:val="20"/>
        </w:rPr>
        <w:t xml:space="preserve"> </w:t>
      </w:r>
    </w:p>
    <w:p w14:paraId="08F4D61B" w14:textId="2E199D6A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smlouvě stanoveno jinak nebo neplyne-li z povahy věci jinak, mají veškeré pojmy definované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7" w:name="_Toc357594081"/>
      <w:bookmarkStart w:id="8" w:name="_Toc358638377"/>
      <w:bookmarkStart w:id="9" w:name="_Toc361816450"/>
      <w:bookmarkStart w:id="10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7"/>
      <w:bookmarkEnd w:id="8"/>
      <w:bookmarkEnd w:id="9"/>
      <w:bookmarkEnd w:id="10"/>
    </w:p>
    <w:p w14:paraId="5BE68688" w14:textId="77777777" w:rsidR="00470587" w:rsidRDefault="00A303B4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5D11B2">
        <w:rPr>
          <w:rFonts w:ascii="Arial" w:hAnsi="Arial" w:cs="Arial"/>
          <w:sz w:val="20"/>
          <w:szCs w:val="20"/>
        </w:rPr>
        <w:t>Poskytovatel se Dílčí smlouvou zavazuje poskytnout plnění spočívající v</w:t>
      </w:r>
      <w:r>
        <w:rPr>
          <w:rFonts w:ascii="Arial" w:hAnsi="Arial" w:cs="Arial"/>
          <w:sz w:val="20"/>
          <w:szCs w:val="20"/>
        </w:rPr>
        <w:t xml:space="preserve">  </w:t>
      </w:r>
      <w:r w:rsidRPr="005D11B2">
        <w:rPr>
          <w:rFonts w:ascii="Arial" w:hAnsi="Arial" w:cs="Arial"/>
          <w:sz w:val="20"/>
          <w:szCs w:val="20"/>
        </w:rPr>
        <w:t>právním poradenství souvisejícím se zaváděním a rozvojem digitalizace resortu práce a sociálních věcí včetně zavádění procesů, postupů a technologií využívajících informační systémy a další softwarové aplikace včetně cloudových řešení, spočívající zejména v přípravě právních analýz a stanovisek, právních rozborech smluvní dokumentace včetně smluvních podmínek dodavatelů, právních posouzení komplexních otázek ve vztahu k relevantní legislativě a</w:t>
      </w:r>
      <w:r>
        <w:rPr>
          <w:rFonts w:ascii="Arial" w:hAnsi="Arial" w:cs="Arial"/>
          <w:sz w:val="20"/>
          <w:szCs w:val="20"/>
        </w:rPr>
        <w:t> </w:t>
      </w:r>
      <w:r w:rsidRPr="005D11B2">
        <w:rPr>
          <w:rFonts w:ascii="Arial" w:hAnsi="Arial" w:cs="Arial"/>
          <w:sz w:val="20"/>
          <w:szCs w:val="20"/>
        </w:rPr>
        <w:t>judikatuře, participaci na přípravě návrhů řešení požadavků resortu včetně případných legislativních úprav a dalším právní</w:t>
      </w:r>
      <w:r>
        <w:rPr>
          <w:rFonts w:ascii="Arial" w:hAnsi="Arial" w:cs="Arial"/>
          <w:sz w:val="20"/>
          <w:szCs w:val="20"/>
        </w:rPr>
        <w:t>m</w:t>
      </w:r>
      <w:r w:rsidRPr="005D11B2">
        <w:rPr>
          <w:rFonts w:ascii="Arial" w:hAnsi="Arial" w:cs="Arial"/>
          <w:sz w:val="20"/>
          <w:szCs w:val="20"/>
        </w:rPr>
        <w:t xml:space="preserve"> poradenství podle požadavků resortu</w:t>
      </w:r>
      <w:r w:rsidR="00470587">
        <w:rPr>
          <w:rFonts w:ascii="Arial" w:hAnsi="Arial" w:cs="Arial"/>
          <w:sz w:val="20"/>
          <w:szCs w:val="20"/>
        </w:rPr>
        <w:t>.</w:t>
      </w:r>
    </w:p>
    <w:p w14:paraId="0E9039A3" w14:textId="5BB4FF33" w:rsidR="00470587" w:rsidRDefault="00470587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Dílčí smlouvy j</w:t>
      </w:r>
      <w:r w:rsidR="000224D5">
        <w:rPr>
          <w:rFonts w:ascii="Arial" w:hAnsi="Arial" w:cs="Arial"/>
          <w:sz w:val="20"/>
          <w:szCs w:val="20"/>
        </w:rPr>
        <w:t>e dá</w:t>
      </w:r>
      <w:r>
        <w:rPr>
          <w:rFonts w:ascii="Arial" w:hAnsi="Arial" w:cs="Arial"/>
          <w:sz w:val="20"/>
          <w:szCs w:val="20"/>
        </w:rPr>
        <w:t>le</w:t>
      </w:r>
      <w:r w:rsidR="000224D5">
        <w:rPr>
          <w:rFonts w:ascii="Arial" w:hAnsi="Arial" w:cs="Arial"/>
          <w:sz w:val="20"/>
          <w:szCs w:val="20"/>
        </w:rPr>
        <w:t xml:space="preserve"> </w:t>
      </w:r>
      <w:r w:rsidR="000224D5" w:rsidRPr="00C9201B">
        <w:rPr>
          <w:rFonts w:ascii="Arial" w:hAnsi="Arial" w:cs="Arial"/>
          <w:sz w:val="20"/>
          <w:szCs w:val="20"/>
        </w:rPr>
        <w:t xml:space="preserve">poskytování </w:t>
      </w:r>
      <w:r w:rsidR="000224D5">
        <w:rPr>
          <w:rFonts w:ascii="Arial" w:hAnsi="Arial" w:cs="Arial"/>
          <w:sz w:val="20"/>
          <w:szCs w:val="20"/>
        </w:rPr>
        <w:t xml:space="preserve">právních </w:t>
      </w:r>
      <w:r w:rsidR="000224D5" w:rsidRPr="00C9201B">
        <w:rPr>
          <w:rFonts w:ascii="Arial" w:hAnsi="Arial" w:cs="Arial"/>
          <w:sz w:val="20"/>
          <w:szCs w:val="20"/>
        </w:rPr>
        <w:t xml:space="preserve">služeb </w:t>
      </w:r>
      <w:r w:rsidR="000224D5">
        <w:rPr>
          <w:rFonts w:ascii="Arial" w:hAnsi="Arial" w:cs="Arial"/>
          <w:sz w:val="20"/>
          <w:szCs w:val="20"/>
        </w:rPr>
        <w:t xml:space="preserve">v rámci resortu </w:t>
      </w:r>
      <w:r w:rsidR="000224D5" w:rsidRPr="00C9201B">
        <w:rPr>
          <w:rFonts w:ascii="Arial" w:hAnsi="Arial" w:cs="Arial"/>
          <w:sz w:val="20"/>
          <w:szCs w:val="20"/>
        </w:rPr>
        <w:t xml:space="preserve">MPSV spočívajících </w:t>
      </w:r>
      <w:r w:rsidR="007C5DE3">
        <w:rPr>
          <w:rFonts w:ascii="Arial" w:hAnsi="Arial" w:cs="Arial"/>
          <w:sz w:val="20"/>
          <w:szCs w:val="20"/>
        </w:rPr>
        <w:t>v</w:t>
      </w:r>
      <w:r w:rsidR="000224D5" w:rsidRPr="00C9201B">
        <w:rPr>
          <w:rFonts w:ascii="Arial" w:hAnsi="Arial" w:cs="Arial"/>
          <w:sz w:val="20"/>
          <w:szCs w:val="20"/>
        </w:rPr>
        <w:t xml:space="preserve"> zajištění souladu, vyhodnocování, doporučení, konzultacích, analýzách</w:t>
      </w:r>
      <w:r w:rsidR="007C5DE3">
        <w:rPr>
          <w:rFonts w:ascii="Arial" w:hAnsi="Arial" w:cs="Arial"/>
          <w:sz w:val="20"/>
          <w:szCs w:val="20"/>
        </w:rPr>
        <w:t xml:space="preserve"> </w:t>
      </w:r>
      <w:r w:rsidR="000224D5" w:rsidRPr="00C9201B">
        <w:rPr>
          <w:rFonts w:ascii="Arial" w:hAnsi="Arial" w:cs="Arial"/>
          <w:sz w:val="20"/>
          <w:szCs w:val="20"/>
        </w:rPr>
        <w:t>a poskytovaní dalších forem procesního a technického poradenství v souvislosti s plněním požadavků Nařízení EU č. 2016/679 o ochraně fyzických osob v</w:t>
      </w:r>
      <w:r w:rsidR="000224D5">
        <w:rPr>
          <w:rFonts w:ascii="Arial" w:hAnsi="Arial" w:cs="Arial"/>
          <w:sz w:val="20"/>
          <w:szCs w:val="20"/>
        </w:rPr>
        <w:t> </w:t>
      </w:r>
      <w:r w:rsidR="000224D5" w:rsidRPr="00C9201B">
        <w:rPr>
          <w:rFonts w:ascii="Arial" w:hAnsi="Arial" w:cs="Arial"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224D5">
        <w:rPr>
          <w:rFonts w:ascii="Arial" w:hAnsi="Arial" w:cs="Arial"/>
          <w:sz w:val="20"/>
          <w:szCs w:val="20"/>
        </w:rPr>
        <w:t>.</w:t>
      </w:r>
    </w:p>
    <w:p w14:paraId="465BCA0F" w14:textId="3388716F" w:rsidR="001227A2" w:rsidRDefault="00470587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 smlouvy definovaný v čl. 2.1 a 2.2 je </w:t>
      </w:r>
      <w:r w:rsidR="00A303B4" w:rsidRPr="005D11B2">
        <w:rPr>
          <w:rFonts w:ascii="Arial" w:hAnsi="Arial" w:cs="Arial"/>
          <w:sz w:val="20"/>
          <w:szCs w:val="20"/>
        </w:rPr>
        <w:t xml:space="preserve">dále </w:t>
      </w:r>
      <w:r>
        <w:rPr>
          <w:rFonts w:ascii="Arial" w:hAnsi="Arial" w:cs="Arial"/>
          <w:sz w:val="20"/>
          <w:szCs w:val="20"/>
        </w:rPr>
        <w:t xml:space="preserve">souhrnně označován jako </w:t>
      </w:r>
      <w:r w:rsidR="00A303B4" w:rsidRPr="005D11B2">
        <w:rPr>
          <w:rFonts w:ascii="Arial" w:hAnsi="Arial" w:cs="Arial"/>
          <w:sz w:val="20"/>
          <w:szCs w:val="20"/>
        </w:rPr>
        <w:t>„</w:t>
      </w:r>
      <w:r w:rsidR="00A303B4" w:rsidRPr="005D11B2">
        <w:rPr>
          <w:rFonts w:ascii="Arial" w:hAnsi="Arial" w:cs="Arial"/>
          <w:b/>
          <w:sz w:val="20"/>
          <w:szCs w:val="20"/>
        </w:rPr>
        <w:t>Služby</w:t>
      </w:r>
      <w:r w:rsidR="00A303B4" w:rsidRPr="005D11B2">
        <w:rPr>
          <w:rFonts w:ascii="Arial" w:hAnsi="Arial" w:cs="Arial"/>
          <w:sz w:val="20"/>
          <w:szCs w:val="20"/>
        </w:rPr>
        <w:t>“.</w:t>
      </w:r>
    </w:p>
    <w:p w14:paraId="12366521" w14:textId="5891BA90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76A6B6FB" w:rsidR="001227A2" w:rsidRPr="00BB2C2E" w:rsidRDefault="00711F74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="00050BD6">
        <w:rPr>
          <w:rFonts w:ascii="Arial" w:hAnsi="Arial" w:cs="Arial"/>
          <w:sz w:val="20"/>
          <w:szCs w:val="20"/>
        </w:rPr>
        <w:t xml:space="preserve"> ZA POSKYTNUTÍ SLUŽEB</w:t>
      </w:r>
    </w:p>
    <w:p w14:paraId="4D4545FC" w14:textId="2208DB9E" w:rsid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</w:t>
      </w:r>
      <w:r w:rsidR="00CA6A4E">
        <w:rPr>
          <w:rFonts w:ascii="Arial" w:hAnsi="Arial" w:cs="Arial"/>
          <w:sz w:val="20"/>
          <w:szCs w:val="20"/>
          <w:lang w:eastAsia="en-US"/>
        </w:rPr>
        <w:t xml:space="preserve">celková </w:t>
      </w:r>
      <w:r w:rsidR="00711F74">
        <w:rPr>
          <w:rFonts w:ascii="Arial" w:hAnsi="Arial" w:cs="Arial"/>
          <w:sz w:val="20"/>
          <w:szCs w:val="20"/>
          <w:lang w:eastAsia="en-US"/>
        </w:rPr>
        <w:t>odměna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</w:t>
      </w:r>
      <w:r w:rsidRPr="00CA6A4E">
        <w:rPr>
          <w:rFonts w:ascii="Arial" w:hAnsi="Arial" w:cs="Arial"/>
          <w:sz w:val="20"/>
          <w:szCs w:val="20"/>
          <w:lang w:eastAsia="en-US"/>
        </w:rPr>
        <w:t xml:space="preserve">činí </w:t>
      </w:r>
      <w:r w:rsidR="00F6032A">
        <w:rPr>
          <w:rFonts w:ascii="Arial" w:hAnsi="Arial" w:cs="Arial"/>
          <w:sz w:val="20"/>
          <w:szCs w:val="20"/>
          <w:lang w:eastAsia="en-US"/>
        </w:rPr>
        <w:t xml:space="preserve">max. </w:t>
      </w:r>
      <w:r w:rsidR="00E51EDC" w:rsidRPr="00CA6A4E">
        <w:rPr>
          <w:rFonts w:ascii="Arial" w:hAnsi="Arial" w:cs="Arial"/>
          <w:sz w:val="20"/>
          <w:szCs w:val="20"/>
        </w:rPr>
        <w:t>4</w:t>
      </w:r>
      <w:r w:rsidR="00F6032A">
        <w:rPr>
          <w:rFonts w:ascii="Arial" w:hAnsi="Arial" w:cs="Arial"/>
          <w:sz w:val="20"/>
          <w:szCs w:val="20"/>
        </w:rPr>
        <w:t>95</w:t>
      </w:r>
      <w:r w:rsidR="00E51EDC" w:rsidRPr="00CA6A4E">
        <w:rPr>
          <w:rFonts w:ascii="Arial" w:hAnsi="Arial" w:cs="Arial"/>
          <w:sz w:val="20"/>
          <w:szCs w:val="20"/>
        </w:rPr>
        <w:t> 000,-</w:t>
      </w:r>
      <w:r w:rsidRPr="00CA6A4E">
        <w:rPr>
          <w:rFonts w:ascii="Arial" w:hAnsi="Arial" w:cs="Arial"/>
          <w:sz w:val="20"/>
          <w:szCs w:val="20"/>
        </w:rPr>
        <w:t xml:space="preserve"> Kč bez</w:t>
      </w:r>
      <w:r>
        <w:rPr>
          <w:rFonts w:ascii="Arial" w:hAnsi="Arial" w:cs="Arial"/>
          <w:sz w:val="20"/>
          <w:szCs w:val="20"/>
        </w:rPr>
        <w:t xml:space="preserve"> DPH.</w:t>
      </w:r>
    </w:p>
    <w:p w14:paraId="542AD0C9" w14:textId="276D79E0" w:rsidR="00CA6A4E" w:rsidRPr="00050BD6" w:rsidRDefault="00CA6A4E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</w:t>
      </w:r>
      <w:r w:rsidRPr="00CA6A4E">
        <w:rPr>
          <w:rFonts w:ascii="Arial" w:hAnsi="Arial" w:cs="Arial"/>
          <w:sz w:val="20"/>
          <w:szCs w:val="20"/>
          <w:lang w:eastAsia="en-US"/>
        </w:rPr>
        <w:t>ena za poskytování 1 hodiny (60 minut) právních služeb vč. veškerých dalších souvisejících nákladů s poskytováním právní služby spojených</w:t>
      </w:r>
      <w:r>
        <w:rPr>
          <w:rFonts w:ascii="Arial" w:hAnsi="Arial" w:cs="Arial"/>
          <w:sz w:val="20"/>
          <w:szCs w:val="20"/>
          <w:lang w:eastAsia="en-US"/>
        </w:rPr>
        <w:t xml:space="preserve"> činí</w:t>
      </w:r>
      <w:r w:rsidR="00492DC8">
        <w:rPr>
          <w:rFonts w:ascii="Arial" w:hAnsi="Arial" w:cs="Arial"/>
          <w:sz w:val="20"/>
          <w:szCs w:val="20"/>
          <w:lang w:eastAsia="en-US"/>
        </w:rPr>
        <w:t xml:space="preserve"> 1 500</w:t>
      </w:r>
      <w:r>
        <w:rPr>
          <w:rFonts w:ascii="Arial" w:hAnsi="Arial" w:cs="Arial"/>
          <w:sz w:val="20"/>
          <w:szCs w:val="22"/>
        </w:rPr>
        <w:t xml:space="preserve">,- </w:t>
      </w:r>
      <w:r w:rsidR="00AF100C">
        <w:rPr>
          <w:rFonts w:ascii="Arial" w:hAnsi="Arial" w:cs="Arial"/>
          <w:sz w:val="20"/>
          <w:szCs w:val="22"/>
        </w:rPr>
        <w:t>K</w:t>
      </w:r>
      <w:r>
        <w:rPr>
          <w:rFonts w:ascii="Arial" w:hAnsi="Arial" w:cs="Arial"/>
          <w:sz w:val="20"/>
          <w:szCs w:val="22"/>
        </w:rPr>
        <w:t>č bez DPH.</w:t>
      </w:r>
    </w:p>
    <w:p w14:paraId="16BE890B" w14:textId="39001304" w:rsidR="00417048" w:rsidRDefault="00711F74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Odměna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 xml:space="preserve"> Výzvou k podání nabídek a nabídkou Poskytovatele na zajištění konkrétních Služeb, které jsou předmětem Dílčí smlouvy. </w:t>
      </w:r>
    </w:p>
    <w:p w14:paraId="07179E7E" w14:textId="34622B9F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</w:t>
      </w:r>
      <w:r w:rsidR="00711F74">
        <w:rPr>
          <w:rFonts w:ascii="Arial" w:hAnsi="Arial" w:cs="Arial"/>
          <w:sz w:val="20"/>
          <w:szCs w:val="20"/>
          <w:lang w:eastAsia="en-US"/>
        </w:rPr>
        <w:t>odměny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</w:t>
      </w:r>
      <w:r w:rsidR="00711F74">
        <w:rPr>
          <w:rFonts w:ascii="Arial" w:hAnsi="Arial" w:cs="Arial"/>
          <w:sz w:val="20"/>
          <w:szCs w:val="20"/>
          <w:lang w:eastAsia="en-US"/>
        </w:rPr>
        <w:t>Poskytovatele</w:t>
      </w:r>
      <w:r w:rsidR="00126AD6">
        <w:rPr>
          <w:rFonts w:ascii="Arial" w:hAnsi="Arial" w:cs="Arial"/>
          <w:sz w:val="20"/>
          <w:szCs w:val="20"/>
          <w:lang w:eastAsia="en-US"/>
        </w:rPr>
        <w:t>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1F74">
        <w:rPr>
          <w:rFonts w:ascii="Arial" w:hAnsi="Arial" w:cs="Arial"/>
          <w:sz w:val="20"/>
          <w:szCs w:val="20"/>
          <w:lang w:eastAsia="en-US"/>
        </w:rPr>
        <w:t>Dohody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2B0A6EF" w14:textId="2D8E2264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3"/>
      <w:bookmarkStart w:id="12" w:name="_Toc358638379"/>
      <w:bookmarkStart w:id="13" w:name="_Toc361816452"/>
      <w:bookmarkStart w:id="14" w:name="_Toc361816565"/>
      <w:r w:rsidRPr="00BB2C2E">
        <w:rPr>
          <w:rFonts w:ascii="Arial" w:hAnsi="Arial" w:cs="Arial"/>
          <w:sz w:val="20"/>
          <w:szCs w:val="20"/>
        </w:rPr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1"/>
      <w:bookmarkEnd w:id="12"/>
      <w:bookmarkEnd w:id="13"/>
      <w:bookmarkEnd w:id="14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40F87234" w:rsidR="001227A2" w:rsidRPr="00BB2C2E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bude </w:t>
      </w:r>
      <w:r w:rsidRPr="00BB2C2E">
        <w:rPr>
          <w:rFonts w:ascii="Arial" w:hAnsi="Arial" w:cs="Arial"/>
          <w:sz w:val="20"/>
          <w:szCs w:val="20"/>
          <w:lang w:eastAsia="en-US"/>
        </w:rPr>
        <w:t>poskyt</w:t>
      </w:r>
      <w:r w:rsidR="00E51EDC">
        <w:rPr>
          <w:rFonts w:ascii="Arial" w:hAnsi="Arial" w:cs="Arial"/>
          <w:sz w:val="20"/>
          <w:szCs w:val="20"/>
          <w:lang w:eastAsia="en-US"/>
        </w:rPr>
        <w:t>ovat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a předá</w:t>
      </w:r>
      <w:r w:rsidR="00E51EDC">
        <w:rPr>
          <w:rFonts w:ascii="Arial" w:hAnsi="Arial" w:cs="Arial"/>
          <w:sz w:val="20"/>
          <w:szCs w:val="20"/>
          <w:lang w:eastAsia="en-US"/>
        </w:rPr>
        <w:t>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Objednateli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průběžně </w:t>
      </w:r>
      <w:r w:rsidRPr="00BB2C2E">
        <w:rPr>
          <w:rFonts w:ascii="Arial" w:hAnsi="Arial" w:cs="Arial"/>
          <w:sz w:val="20"/>
          <w:szCs w:val="20"/>
          <w:lang w:eastAsia="en-US"/>
        </w:rPr>
        <w:t>v</w:t>
      </w:r>
      <w:r w:rsidR="007B591C">
        <w:rPr>
          <w:rFonts w:ascii="Arial" w:hAnsi="Arial" w:cs="Arial"/>
          <w:sz w:val="20"/>
          <w:szCs w:val="20"/>
          <w:lang w:eastAsia="en-US"/>
        </w:rPr>
        <w:t> období od</w:t>
      </w:r>
      <w:r w:rsidR="00E51EDC">
        <w:rPr>
          <w:rFonts w:ascii="Arial" w:hAnsi="Arial" w:cs="Arial"/>
          <w:sz w:val="20"/>
          <w:szCs w:val="20"/>
          <w:lang w:eastAsia="en-US"/>
        </w:rPr>
        <w:t>e dne nabytí účinnosti Dílčí smlouvy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E51EDC">
        <w:rPr>
          <w:rFonts w:ascii="Arial" w:hAnsi="Arial" w:cs="Arial"/>
          <w:sz w:val="20"/>
          <w:szCs w:val="20"/>
        </w:rPr>
        <w:t>3</w:t>
      </w:r>
      <w:r w:rsidR="00F26E15">
        <w:rPr>
          <w:rFonts w:ascii="Arial" w:hAnsi="Arial" w:cs="Arial"/>
          <w:sz w:val="20"/>
          <w:szCs w:val="20"/>
        </w:rPr>
        <w:t>0</w:t>
      </w:r>
      <w:r w:rsidR="00E51EDC">
        <w:rPr>
          <w:rFonts w:ascii="Arial" w:hAnsi="Arial" w:cs="Arial"/>
          <w:sz w:val="20"/>
          <w:szCs w:val="20"/>
        </w:rPr>
        <w:t xml:space="preserve">. </w:t>
      </w:r>
      <w:r w:rsidR="00F26E15">
        <w:rPr>
          <w:rFonts w:ascii="Arial" w:hAnsi="Arial" w:cs="Arial"/>
          <w:sz w:val="20"/>
          <w:szCs w:val="20"/>
        </w:rPr>
        <w:t>6</w:t>
      </w:r>
      <w:r w:rsidR="00E51EDC">
        <w:rPr>
          <w:rFonts w:ascii="Arial" w:hAnsi="Arial" w:cs="Arial"/>
          <w:sz w:val="20"/>
          <w:szCs w:val="20"/>
        </w:rPr>
        <w:t>. 202</w:t>
      </w:r>
      <w:r w:rsidR="00A66609">
        <w:rPr>
          <w:rFonts w:ascii="Arial" w:hAnsi="Arial" w:cs="Arial"/>
          <w:sz w:val="20"/>
          <w:szCs w:val="20"/>
        </w:rPr>
        <w:t>4</w:t>
      </w:r>
      <w:r w:rsidR="00E51EDC">
        <w:rPr>
          <w:rFonts w:ascii="Arial" w:hAnsi="Arial" w:cs="Arial"/>
          <w:sz w:val="20"/>
          <w:szCs w:val="20"/>
        </w:rPr>
        <w:t xml:space="preserve">, </w:t>
      </w:r>
      <w:r w:rsidR="00E51EDC" w:rsidRPr="00EA1303">
        <w:rPr>
          <w:rFonts w:ascii="Arial" w:hAnsi="Arial" w:cs="Arial"/>
          <w:sz w:val="20"/>
          <w:szCs w:val="20"/>
        </w:rPr>
        <w:t>případně do</w:t>
      </w:r>
      <w:r w:rsidR="00E51EDC">
        <w:rPr>
          <w:rFonts w:ascii="Arial" w:hAnsi="Arial" w:cs="Arial"/>
          <w:sz w:val="20"/>
          <w:szCs w:val="20"/>
        </w:rPr>
        <w:t> </w:t>
      </w:r>
      <w:r w:rsidR="00E51EDC" w:rsidRPr="00EA1303">
        <w:rPr>
          <w:rFonts w:ascii="Arial" w:hAnsi="Arial" w:cs="Arial"/>
          <w:sz w:val="20"/>
          <w:szCs w:val="20"/>
        </w:rPr>
        <w:t xml:space="preserve">vyčerpání finanční </w:t>
      </w:r>
      <w:r w:rsidR="00E51EDC" w:rsidRPr="00EA1303">
        <w:rPr>
          <w:rFonts w:ascii="Arial" w:hAnsi="Arial" w:cs="Arial"/>
          <w:sz w:val="20"/>
          <w:szCs w:val="20"/>
        </w:rPr>
        <w:lastRenderedPageBreak/>
        <w:t xml:space="preserve">částky ve výši </w:t>
      </w:r>
      <w:r w:rsidR="00500A59">
        <w:rPr>
          <w:rFonts w:ascii="Arial" w:hAnsi="Arial" w:cs="Arial"/>
          <w:sz w:val="20"/>
          <w:szCs w:val="20"/>
        </w:rPr>
        <w:t>495 </w:t>
      </w:r>
      <w:r w:rsidR="00E51EDC" w:rsidRPr="00EA1303">
        <w:rPr>
          <w:rFonts w:ascii="Arial" w:hAnsi="Arial" w:cs="Arial"/>
          <w:sz w:val="20"/>
          <w:szCs w:val="20"/>
        </w:rPr>
        <w:t>000</w:t>
      </w:r>
      <w:r w:rsidR="00500A59">
        <w:rPr>
          <w:rFonts w:ascii="Arial" w:hAnsi="Arial" w:cs="Arial"/>
          <w:sz w:val="20"/>
          <w:szCs w:val="20"/>
        </w:rPr>
        <w:t>,-</w:t>
      </w:r>
      <w:r w:rsidR="00E51EDC" w:rsidRPr="00EA1303">
        <w:rPr>
          <w:rFonts w:ascii="Arial" w:hAnsi="Arial" w:cs="Arial"/>
          <w:sz w:val="20"/>
          <w:szCs w:val="20"/>
        </w:rPr>
        <w:t xml:space="preserve"> Kč bez DPH, s ohledem</w:t>
      </w:r>
      <w:r w:rsidR="00E51EDC" w:rsidRPr="0045720B">
        <w:rPr>
          <w:rFonts w:ascii="Arial" w:hAnsi="Arial" w:cs="Arial"/>
          <w:sz w:val="20"/>
          <w:szCs w:val="20"/>
        </w:rPr>
        <w:t xml:space="preserve"> na to, která z uv</w:t>
      </w:r>
      <w:r w:rsidR="00E51EDC">
        <w:rPr>
          <w:rFonts w:ascii="Arial" w:hAnsi="Arial" w:cs="Arial"/>
          <w:sz w:val="20"/>
          <w:szCs w:val="20"/>
        </w:rPr>
        <w:t>edených</w:t>
      </w:r>
      <w:r w:rsidR="00E51EDC" w:rsidRPr="0045720B">
        <w:rPr>
          <w:rFonts w:ascii="Arial" w:hAnsi="Arial" w:cs="Arial"/>
          <w:sz w:val="20"/>
          <w:szCs w:val="20"/>
        </w:rPr>
        <w:t xml:space="preserve"> skutečností nastane dříve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CA6A4E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7FF5A720" w14:textId="1A0BC6A0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 xml:space="preserve">dnem jejího podpisu oběma </w:t>
      </w:r>
      <w:r w:rsidR="00711F74">
        <w:rPr>
          <w:rFonts w:ascii="Arial" w:hAnsi="Arial" w:cs="Arial"/>
          <w:sz w:val="20"/>
          <w:szCs w:val="20"/>
        </w:rPr>
        <w:t>S</w:t>
      </w:r>
      <w:r w:rsidR="00BB6DF9" w:rsidRPr="00BB2C2E">
        <w:rPr>
          <w:rFonts w:ascii="Arial" w:hAnsi="Arial" w:cs="Arial"/>
          <w:sz w:val="20"/>
          <w:szCs w:val="20"/>
        </w:rPr>
        <w:t>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>účinnosti dnem jejího uveřejnění dle zákona č. 340/2015 Sb., o zvláštních podmínkách účinnosti 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55D3C032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</w:t>
      </w:r>
      <w:r w:rsidR="00050BFB">
        <w:rPr>
          <w:rFonts w:ascii="Arial" w:hAnsi="Arial" w:cs="Arial"/>
          <w:sz w:val="20"/>
          <w:szCs w:val="20"/>
          <w:lang w:eastAsia="en-US"/>
        </w:rPr>
        <w:t>D</w:t>
      </w:r>
      <w:r w:rsidR="00762191">
        <w:rPr>
          <w:rFonts w:ascii="Arial" w:hAnsi="Arial" w:cs="Arial"/>
          <w:sz w:val="20"/>
          <w:szCs w:val="20"/>
          <w:lang w:eastAsia="en-US"/>
        </w:rPr>
        <w:t>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</w:t>
      </w:r>
      <w:r w:rsidR="00050BFB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023E5">
        <w:rPr>
          <w:rFonts w:ascii="Arial" w:hAnsi="Arial" w:cs="Arial"/>
          <w:sz w:val="20"/>
          <w:szCs w:val="20"/>
          <w:lang w:eastAsia="en-US"/>
        </w:rPr>
        <w:t>mají aplikační přednost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ustanovení</w:t>
      </w:r>
      <w:r w:rsidR="00050BF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smlouvy, ledaže by z 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1440E954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</w:t>
      </w:r>
      <w:r w:rsidR="00050BFB">
        <w:rPr>
          <w:rFonts w:ascii="Arial" w:hAnsi="Arial" w:cs="Arial"/>
          <w:sz w:val="20"/>
          <w:szCs w:val="20"/>
        </w:rPr>
        <w:t>S</w:t>
      </w:r>
      <w:r w:rsidR="001227A2" w:rsidRPr="00BB2C2E">
        <w:rPr>
          <w:rFonts w:ascii="Arial" w:hAnsi="Arial" w:cs="Arial"/>
          <w:sz w:val="20"/>
          <w:szCs w:val="20"/>
        </w:rPr>
        <w:t>mluvních stran o předmětu</w:t>
      </w:r>
      <w:r w:rsidR="0005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6E40C6BD" w14:textId="6BB64FCF" w:rsidR="001227A2" w:rsidRDefault="001227A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C20984B" w14:textId="77777777" w:rsidR="007B20A1" w:rsidRDefault="007B20A1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55EE69B2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659BB64" w14:textId="71B0E509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BB2C2E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BB2C2E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1227A2" w:rsidRPr="00BB2C2E" w14:paraId="3920A8C7" w14:textId="77777777" w:rsidTr="007378FE">
        <w:trPr>
          <w:jc w:val="center"/>
        </w:trPr>
        <w:tc>
          <w:tcPr>
            <w:tcW w:w="460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17E92073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BB2C2E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727D4DEA" w:rsidR="001227A2" w:rsidRPr="00BB2C2E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1227A2" w:rsidRPr="00BB2C2E" w14:paraId="01A54C78" w14:textId="77777777" w:rsidTr="00BB2C2E">
        <w:trPr>
          <w:trHeight w:val="820"/>
          <w:jc w:val="center"/>
        </w:trPr>
        <w:tc>
          <w:tcPr>
            <w:tcW w:w="4605" w:type="dxa"/>
          </w:tcPr>
          <w:p w14:paraId="68D1FA3B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063DAFD6" w14:textId="77777777" w:rsidR="00500A59" w:rsidRPr="0029527F" w:rsidRDefault="00500A59" w:rsidP="00500A59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3D49DDF6" w14:textId="77777777" w:rsidR="001227A2" w:rsidRPr="00BB2C2E" w:rsidRDefault="001227A2" w:rsidP="005C741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D673708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F2DBC26" w14:textId="77777777" w:rsidR="00500A59" w:rsidRPr="00EA1303" w:rsidRDefault="00500A59" w:rsidP="00500A59">
            <w:pPr>
              <w:pStyle w:val="RLProhlensmluvnchstran"/>
              <w:spacing w:line="280" w:lineRule="atLeast"/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</w:pPr>
            <w:r w:rsidRPr="00D234DF">
              <w:rPr>
                <w:rFonts w:ascii="Arial" w:hAnsi="Arial" w:cs="Arial"/>
                <w:bCs/>
                <w:sz w:val="20"/>
              </w:rPr>
              <w:t>ROWAN LEGAL, advokátní kancelář s.r.o.</w:t>
            </w:r>
            <w:r w:rsidRPr="00EA1303"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63990D6F" w14:textId="6F42B722" w:rsidR="001227A2" w:rsidRPr="00BB2C2E" w:rsidRDefault="001227A2" w:rsidP="005C741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27237" w14:textId="5DDBCA8A" w:rsidR="00054470" w:rsidRPr="00222111" w:rsidRDefault="00054470" w:rsidP="006650F4">
      <w:pPr>
        <w:spacing w:after="0"/>
        <w:rPr>
          <w:rFonts w:ascii="Arial" w:hAnsi="Arial" w:cs="Arial"/>
          <w:i/>
          <w:sz w:val="20"/>
        </w:rPr>
      </w:pPr>
    </w:p>
    <w:sectPr w:rsidR="00054470" w:rsidRPr="00222111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CC0" w14:textId="77777777" w:rsidR="00405DA5" w:rsidRDefault="00405DA5">
      <w:r>
        <w:separator/>
      </w:r>
    </w:p>
  </w:endnote>
  <w:endnote w:type="continuationSeparator" w:id="0">
    <w:p w14:paraId="32F9C7D8" w14:textId="77777777" w:rsidR="00405DA5" w:rsidRDefault="00405DA5">
      <w:r>
        <w:continuationSeparator/>
      </w:r>
    </w:p>
  </w:endnote>
  <w:endnote w:type="continuationNotice" w:id="1">
    <w:p w14:paraId="18797864" w14:textId="77777777" w:rsidR="00405DA5" w:rsidRDefault="00405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AB1F" w14:textId="77777777" w:rsidR="00405DA5" w:rsidRDefault="00405DA5">
      <w:r>
        <w:separator/>
      </w:r>
    </w:p>
  </w:footnote>
  <w:footnote w:type="continuationSeparator" w:id="0">
    <w:p w14:paraId="36CA67B9" w14:textId="77777777" w:rsidR="00405DA5" w:rsidRDefault="00405DA5">
      <w:r>
        <w:continuationSeparator/>
      </w:r>
    </w:p>
  </w:footnote>
  <w:footnote w:type="continuationNotice" w:id="1">
    <w:p w14:paraId="4968F17B" w14:textId="77777777" w:rsidR="00405DA5" w:rsidRDefault="00405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22C7" w14:textId="77777777" w:rsidR="00977322" w:rsidRPr="007A234B" w:rsidRDefault="005C741E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39.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6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62C6FCD"/>
    <w:multiLevelType w:val="multilevel"/>
    <w:tmpl w:val="8E9A0E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4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5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6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9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1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2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4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6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7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6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8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0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7939">
    <w:abstractNumId w:val="22"/>
  </w:num>
  <w:num w:numId="2" w16cid:durableId="17279498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06406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3944781">
    <w:abstractNumId w:val="38"/>
  </w:num>
  <w:num w:numId="5" w16cid:durableId="1217084050">
    <w:abstractNumId w:val="15"/>
  </w:num>
  <w:num w:numId="6" w16cid:durableId="630794206">
    <w:abstractNumId w:val="12"/>
  </w:num>
  <w:num w:numId="7" w16cid:durableId="1973637653">
    <w:abstractNumId w:val="36"/>
  </w:num>
  <w:num w:numId="8" w16cid:durableId="1883007871">
    <w:abstractNumId w:val="50"/>
  </w:num>
  <w:num w:numId="9" w16cid:durableId="1037006062">
    <w:abstractNumId w:val="31"/>
  </w:num>
  <w:num w:numId="10" w16cid:durableId="380403208">
    <w:abstractNumId w:val="23"/>
  </w:num>
  <w:num w:numId="11" w16cid:durableId="1801413613">
    <w:abstractNumId w:val="20"/>
  </w:num>
  <w:num w:numId="12" w16cid:durableId="859969679">
    <w:abstractNumId w:val="33"/>
  </w:num>
  <w:num w:numId="13" w16cid:durableId="1912423772">
    <w:abstractNumId w:val="32"/>
  </w:num>
  <w:num w:numId="14" w16cid:durableId="664169426">
    <w:abstractNumId w:val="11"/>
  </w:num>
  <w:num w:numId="15" w16cid:durableId="1665930257">
    <w:abstractNumId w:val="44"/>
  </w:num>
  <w:num w:numId="16" w16cid:durableId="982123708">
    <w:abstractNumId w:val="13"/>
  </w:num>
  <w:num w:numId="17" w16cid:durableId="1025640799">
    <w:abstractNumId w:val="9"/>
  </w:num>
  <w:num w:numId="18" w16cid:durableId="1873960170">
    <w:abstractNumId w:val="4"/>
  </w:num>
  <w:num w:numId="19" w16cid:durableId="165248840">
    <w:abstractNumId w:val="3"/>
  </w:num>
  <w:num w:numId="20" w16cid:durableId="494339142">
    <w:abstractNumId w:val="30"/>
  </w:num>
  <w:num w:numId="21" w16cid:durableId="479272270">
    <w:abstractNumId w:val="37"/>
  </w:num>
  <w:num w:numId="22" w16cid:durableId="796023213">
    <w:abstractNumId w:val="43"/>
  </w:num>
  <w:num w:numId="23" w16cid:durableId="123516658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971210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71062">
    <w:abstractNumId w:val="10"/>
  </w:num>
  <w:num w:numId="26" w16cid:durableId="876821947">
    <w:abstractNumId w:val="16"/>
  </w:num>
  <w:num w:numId="27" w16cid:durableId="1136218659">
    <w:abstractNumId w:val="41"/>
  </w:num>
  <w:num w:numId="28" w16cid:durableId="852769544">
    <w:abstractNumId w:val="48"/>
  </w:num>
  <w:num w:numId="29" w16cid:durableId="1523781140">
    <w:abstractNumId w:val="49"/>
  </w:num>
  <w:num w:numId="30" w16cid:durableId="407115957">
    <w:abstractNumId w:val="24"/>
  </w:num>
  <w:num w:numId="31" w16cid:durableId="524682904">
    <w:abstractNumId w:val="35"/>
  </w:num>
  <w:num w:numId="32" w16cid:durableId="1132867213">
    <w:abstractNumId w:val="46"/>
  </w:num>
  <w:num w:numId="33" w16cid:durableId="794251160">
    <w:abstractNumId w:val="34"/>
  </w:num>
  <w:num w:numId="34" w16cid:durableId="277610521">
    <w:abstractNumId w:val="29"/>
  </w:num>
  <w:num w:numId="35" w16cid:durableId="348718498">
    <w:abstractNumId w:val="7"/>
  </w:num>
  <w:num w:numId="36" w16cid:durableId="41298211">
    <w:abstractNumId w:val="17"/>
  </w:num>
  <w:num w:numId="37" w16cid:durableId="628122083">
    <w:abstractNumId w:val="1"/>
  </w:num>
  <w:num w:numId="38" w16cid:durableId="980384338">
    <w:abstractNumId w:val="0"/>
  </w:num>
  <w:num w:numId="39" w16cid:durableId="832061026">
    <w:abstractNumId w:val="19"/>
  </w:num>
  <w:num w:numId="40" w16cid:durableId="708997608">
    <w:abstractNumId w:val="8"/>
  </w:num>
  <w:num w:numId="41" w16cid:durableId="1026171869">
    <w:abstractNumId w:val="26"/>
  </w:num>
  <w:num w:numId="42" w16cid:durableId="182211127">
    <w:abstractNumId w:val="21"/>
  </w:num>
  <w:num w:numId="43" w16cid:durableId="1175073888">
    <w:abstractNumId w:val="52"/>
  </w:num>
  <w:num w:numId="44" w16cid:durableId="1756130759">
    <w:abstractNumId w:val="14"/>
  </w:num>
  <w:num w:numId="45" w16cid:durableId="7255715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7979516">
    <w:abstractNumId w:val="6"/>
  </w:num>
  <w:num w:numId="47" w16cid:durableId="95945886">
    <w:abstractNumId w:val="27"/>
  </w:num>
  <w:num w:numId="48" w16cid:durableId="461702109">
    <w:abstractNumId w:val="40"/>
  </w:num>
  <w:num w:numId="49" w16cid:durableId="1747191890">
    <w:abstractNumId w:val="2"/>
  </w:num>
  <w:num w:numId="50" w16cid:durableId="504588986">
    <w:abstractNumId w:val="53"/>
  </w:num>
  <w:num w:numId="51" w16cid:durableId="978681179">
    <w:abstractNumId w:val="42"/>
  </w:num>
  <w:num w:numId="52" w16cid:durableId="292519658">
    <w:abstractNumId w:val="25"/>
  </w:num>
  <w:num w:numId="53" w16cid:durableId="68964808">
    <w:abstractNumId w:val="39"/>
  </w:num>
  <w:num w:numId="54" w16cid:durableId="860513321">
    <w:abstractNumId w:val="22"/>
  </w:num>
  <w:num w:numId="55" w16cid:durableId="1671255456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516"/>
    <w:rsid w:val="00000265"/>
    <w:rsid w:val="00001B8F"/>
    <w:rsid w:val="000027B7"/>
    <w:rsid w:val="00002893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2D1A"/>
    <w:rsid w:val="00013E08"/>
    <w:rsid w:val="000143AD"/>
    <w:rsid w:val="00015269"/>
    <w:rsid w:val="00016730"/>
    <w:rsid w:val="00016811"/>
    <w:rsid w:val="0001690A"/>
    <w:rsid w:val="00017598"/>
    <w:rsid w:val="0002027D"/>
    <w:rsid w:val="00020E88"/>
    <w:rsid w:val="00021B4D"/>
    <w:rsid w:val="0002215E"/>
    <w:rsid w:val="000224D5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32AB"/>
    <w:rsid w:val="00043834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0BFB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231D"/>
    <w:rsid w:val="00084FDE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B3E"/>
    <w:rsid w:val="00097C11"/>
    <w:rsid w:val="000A03E8"/>
    <w:rsid w:val="000A09BB"/>
    <w:rsid w:val="000A10D7"/>
    <w:rsid w:val="000A1393"/>
    <w:rsid w:val="000A2AB5"/>
    <w:rsid w:val="000A458D"/>
    <w:rsid w:val="000A589D"/>
    <w:rsid w:val="000A6746"/>
    <w:rsid w:val="000A6A2B"/>
    <w:rsid w:val="000A6CF2"/>
    <w:rsid w:val="000A7BEF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F03"/>
    <w:rsid w:val="000C3F5E"/>
    <w:rsid w:val="000C42CA"/>
    <w:rsid w:val="000C459F"/>
    <w:rsid w:val="000C5797"/>
    <w:rsid w:val="000D186C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15B"/>
    <w:rsid w:val="000E44AA"/>
    <w:rsid w:val="000E4774"/>
    <w:rsid w:val="000E4D22"/>
    <w:rsid w:val="000E6992"/>
    <w:rsid w:val="000E71A3"/>
    <w:rsid w:val="000E773A"/>
    <w:rsid w:val="000E7CFC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07E20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26AD5"/>
    <w:rsid w:val="00126AD6"/>
    <w:rsid w:val="001305F0"/>
    <w:rsid w:val="00130FEB"/>
    <w:rsid w:val="00131EEC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647F"/>
    <w:rsid w:val="00156EB1"/>
    <w:rsid w:val="001576AC"/>
    <w:rsid w:val="00157ADB"/>
    <w:rsid w:val="00157BE6"/>
    <w:rsid w:val="0016077D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78FB"/>
    <w:rsid w:val="00190CFD"/>
    <w:rsid w:val="001919FC"/>
    <w:rsid w:val="00191C2E"/>
    <w:rsid w:val="00191E2F"/>
    <w:rsid w:val="0019207A"/>
    <w:rsid w:val="00192BAA"/>
    <w:rsid w:val="001935D6"/>
    <w:rsid w:val="00193DF3"/>
    <w:rsid w:val="0019510C"/>
    <w:rsid w:val="001960A1"/>
    <w:rsid w:val="001966E8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B7585"/>
    <w:rsid w:val="001C11CF"/>
    <w:rsid w:val="001C1E44"/>
    <w:rsid w:val="001C2B97"/>
    <w:rsid w:val="001C32F3"/>
    <w:rsid w:val="001C4010"/>
    <w:rsid w:val="001C4DA5"/>
    <w:rsid w:val="001C505F"/>
    <w:rsid w:val="001C5A3C"/>
    <w:rsid w:val="001C67E2"/>
    <w:rsid w:val="001D0CB5"/>
    <w:rsid w:val="001D1059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2D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7C4"/>
    <w:rsid w:val="00212D38"/>
    <w:rsid w:val="002139A0"/>
    <w:rsid w:val="002139FD"/>
    <w:rsid w:val="00213A67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0194"/>
    <w:rsid w:val="00232490"/>
    <w:rsid w:val="00233244"/>
    <w:rsid w:val="00233748"/>
    <w:rsid w:val="00233E4D"/>
    <w:rsid w:val="00236009"/>
    <w:rsid w:val="0023752C"/>
    <w:rsid w:val="00240192"/>
    <w:rsid w:val="00240B65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0585"/>
    <w:rsid w:val="002915F0"/>
    <w:rsid w:val="00292768"/>
    <w:rsid w:val="0029309D"/>
    <w:rsid w:val="00293DAC"/>
    <w:rsid w:val="00295551"/>
    <w:rsid w:val="00295B28"/>
    <w:rsid w:val="00296D3E"/>
    <w:rsid w:val="00297229"/>
    <w:rsid w:val="002972C0"/>
    <w:rsid w:val="002A292A"/>
    <w:rsid w:val="002A2D17"/>
    <w:rsid w:val="002A2F96"/>
    <w:rsid w:val="002A5A35"/>
    <w:rsid w:val="002A5ADB"/>
    <w:rsid w:val="002A71F3"/>
    <w:rsid w:val="002A7670"/>
    <w:rsid w:val="002B0CD6"/>
    <w:rsid w:val="002B0F12"/>
    <w:rsid w:val="002B152D"/>
    <w:rsid w:val="002B1E81"/>
    <w:rsid w:val="002B2423"/>
    <w:rsid w:val="002B24A5"/>
    <w:rsid w:val="002B3966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4BA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D7F6B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2C30"/>
    <w:rsid w:val="00303172"/>
    <w:rsid w:val="00304C8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93A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041"/>
    <w:rsid w:val="003358E6"/>
    <w:rsid w:val="003375EB"/>
    <w:rsid w:val="00337AB7"/>
    <w:rsid w:val="00337D3C"/>
    <w:rsid w:val="003400B7"/>
    <w:rsid w:val="00341675"/>
    <w:rsid w:val="003421BC"/>
    <w:rsid w:val="00342E74"/>
    <w:rsid w:val="00343A8C"/>
    <w:rsid w:val="00343F79"/>
    <w:rsid w:val="00343FAF"/>
    <w:rsid w:val="00346A96"/>
    <w:rsid w:val="00350790"/>
    <w:rsid w:val="00351AD3"/>
    <w:rsid w:val="00351CBA"/>
    <w:rsid w:val="0035203B"/>
    <w:rsid w:val="00353A67"/>
    <w:rsid w:val="0035403D"/>
    <w:rsid w:val="003546A0"/>
    <w:rsid w:val="00354CD2"/>
    <w:rsid w:val="00357A01"/>
    <w:rsid w:val="00361E7B"/>
    <w:rsid w:val="00362602"/>
    <w:rsid w:val="00362EC1"/>
    <w:rsid w:val="0036436A"/>
    <w:rsid w:val="00366EB6"/>
    <w:rsid w:val="0037105A"/>
    <w:rsid w:val="003728D7"/>
    <w:rsid w:val="00372D2E"/>
    <w:rsid w:val="003731DC"/>
    <w:rsid w:val="0037348D"/>
    <w:rsid w:val="0037466A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37A6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28F8"/>
    <w:rsid w:val="0039368A"/>
    <w:rsid w:val="003944BD"/>
    <w:rsid w:val="003950A1"/>
    <w:rsid w:val="003954A7"/>
    <w:rsid w:val="0039633D"/>
    <w:rsid w:val="003A0152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7B43"/>
    <w:rsid w:val="003B073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241"/>
    <w:rsid w:val="003C24D4"/>
    <w:rsid w:val="003C46CB"/>
    <w:rsid w:val="003C47F1"/>
    <w:rsid w:val="003C5AF6"/>
    <w:rsid w:val="003C6056"/>
    <w:rsid w:val="003C6C0B"/>
    <w:rsid w:val="003C7C1E"/>
    <w:rsid w:val="003D0BF5"/>
    <w:rsid w:val="003D12B0"/>
    <w:rsid w:val="003D1694"/>
    <w:rsid w:val="003D1A9B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DA5"/>
    <w:rsid w:val="00405E43"/>
    <w:rsid w:val="00406812"/>
    <w:rsid w:val="00407281"/>
    <w:rsid w:val="004073DF"/>
    <w:rsid w:val="00407555"/>
    <w:rsid w:val="00407A58"/>
    <w:rsid w:val="00410CFD"/>
    <w:rsid w:val="00411BB7"/>
    <w:rsid w:val="00411DEF"/>
    <w:rsid w:val="004135F3"/>
    <w:rsid w:val="004137DB"/>
    <w:rsid w:val="00413F55"/>
    <w:rsid w:val="004145FB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194"/>
    <w:rsid w:val="0042563E"/>
    <w:rsid w:val="00425702"/>
    <w:rsid w:val="0042588A"/>
    <w:rsid w:val="00425BC8"/>
    <w:rsid w:val="00426705"/>
    <w:rsid w:val="0042685B"/>
    <w:rsid w:val="00431E54"/>
    <w:rsid w:val="00432866"/>
    <w:rsid w:val="00433053"/>
    <w:rsid w:val="004335B9"/>
    <w:rsid w:val="00433FAA"/>
    <w:rsid w:val="00434AEA"/>
    <w:rsid w:val="00435306"/>
    <w:rsid w:val="00435928"/>
    <w:rsid w:val="00435BC2"/>
    <w:rsid w:val="00436C33"/>
    <w:rsid w:val="00436EFC"/>
    <w:rsid w:val="004371B1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C5E"/>
    <w:rsid w:val="00445F55"/>
    <w:rsid w:val="00447E0A"/>
    <w:rsid w:val="004501D0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587"/>
    <w:rsid w:val="004709A4"/>
    <w:rsid w:val="00471EB2"/>
    <w:rsid w:val="00472C29"/>
    <w:rsid w:val="00473440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DC8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ED9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3E1E"/>
    <w:rsid w:val="004C4274"/>
    <w:rsid w:val="004C5296"/>
    <w:rsid w:val="004C677A"/>
    <w:rsid w:val="004C7116"/>
    <w:rsid w:val="004C7C59"/>
    <w:rsid w:val="004D04F5"/>
    <w:rsid w:val="004D0ACE"/>
    <w:rsid w:val="004D3E01"/>
    <w:rsid w:val="004D430B"/>
    <w:rsid w:val="004D4465"/>
    <w:rsid w:val="004D66EC"/>
    <w:rsid w:val="004D6946"/>
    <w:rsid w:val="004D7416"/>
    <w:rsid w:val="004D7B82"/>
    <w:rsid w:val="004E095C"/>
    <w:rsid w:val="004E1D01"/>
    <w:rsid w:val="004E1FDC"/>
    <w:rsid w:val="004E2098"/>
    <w:rsid w:val="004E471F"/>
    <w:rsid w:val="004E5096"/>
    <w:rsid w:val="004E5642"/>
    <w:rsid w:val="004E587D"/>
    <w:rsid w:val="004E6455"/>
    <w:rsid w:val="004E6E73"/>
    <w:rsid w:val="004F0E95"/>
    <w:rsid w:val="004F1081"/>
    <w:rsid w:val="004F156C"/>
    <w:rsid w:val="004F1B0F"/>
    <w:rsid w:val="004F22D9"/>
    <w:rsid w:val="004F269F"/>
    <w:rsid w:val="004F29FB"/>
    <w:rsid w:val="004F4D1E"/>
    <w:rsid w:val="004F5720"/>
    <w:rsid w:val="004F5D0F"/>
    <w:rsid w:val="004F6E4A"/>
    <w:rsid w:val="00500A59"/>
    <w:rsid w:val="005012F2"/>
    <w:rsid w:val="0050144D"/>
    <w:rsid w:val="00501834"/>
    <w:rsid w:val="0050217D"/>
    <w:rsid w:val="00502E40"/>
    <w:rsid w:val="00502E46"/>
    <w:rsid w:val="00503F42"/>
    <w:rsid w:val="005047E7"/>
    <w:rsid w:val="00505595"/>
    <w:rsid w:val="005055E9"/>
    <w:rsid w:val="00507CE9"/>
    <w:rsid w:val="00510087"/>
    <w:rsid w:val="00510B3E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24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60C"/>
    <w:rsid w:val="00534724"/>
    <w:rsid w:val="00535CC1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D3D"/>
    <w:rsid w:val="00552481"/>
    <w:rsid w:val="005527DC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4062"/>
    <w:rsid w:val="005647DB"/>
    <w:rsid w:val="00564981"/>
    <w:rsid w:val="005650A7"/>
    <w:rsid w:val="0056523D"/>
    <w:rsid w:val="00565A1C"/>
    <w:rsid w:val="00565CDA"/>
    <w:rsid w:val="005666E3"/>
    <w:rsid w:val="005666E5"/>
    <w:rsid w:val="00566A93"/>
    <w:rsid w:val="00567910"/>
    <w:rsid w:val="00567AEE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6F6"/>
    <w:rsid w:val="005C59A2"/>
    <w:rsid w:val="005C5BBA"/>
    <w:rsid w:val="005C616E"/>
    <w:rsid w:val="005C6ED0"/>
    <w:rsid w:val="005C741E"/>
    <w:rsid w:val="005C7591"/>
    <w:rsid w:val="005C7945"/>
    <w:rsid w:val="005D0B54"/>
    <w:rsid w:val="005D11B2"/>
    <w:rsid w:val="005D1C11"/>
    <w:rsid w:val="005D2033"/>
    <w:rsid w:val="005D2712"/>
    <w:rsid w:val="005D2D7B"/>
    <w:rsid w:val="005D33C9"/>
    <w:rsid w:val="005D3F0B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4C"/>
    <w:rsid w:val="006000B1"/>
    <w:rsid w:val="0060129B"/>
    <w:rsid w:val="0060151A"/>
    <w:rsid w:val="006022C9"/>
    <w:rsid w:val="00603C27"/>
    <w:rsid w:val="00607561"/>
    <w:rsid w:val="006075CC"/>
    <w:rsid w:val="00607D22"/>
    <w:rsid w:val="00607D8F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3C53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42"/>
    <w:rsid w:val="0065494E"/>
    <w:rsid w:val="006578BF"/>
    <w:rsid w:val="00657FDC"/>
    <w:rsid w:val="006608E6"/>
    <w:rsid w:val="00660B5A"/>
    <w:rsid w:val="00661E76"/>
    <w:rsid w:val="00662084"/>
    <w:rsid w:val="006622D6"/>
    <w:rsid w:val="006650F4"/>
    <w:rsid w:val="0066530A"/>
    <w:rsid w:val="006655ED"/>
    <w:rsid w:val="00665923"/>
    <w:rsid w:val="006701DC"/>
    <w:rsid w:val="006706B7"/>
    <w:rsid w:val="00671D58"/>
    <w:rsid w:val="006731C1"/>
    <w:rsid w:val="00673C22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6F2E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389F"/>
    <w:rsid w:val="006B54F7"/>
    <w:rsid w:val="006B5635"/>
    <w:rsid w:val="006B59E0"/>
    <w:rsid w:val="006B6241"/>
    <w:rsid w:val="006B62BB"/>
    <w:rsid w:val="006C02CD"/>
    <w:rsid w:val="006C054E"/>
    <w:rsid w:val="006C1846"/>
    <w:rsid w:val="006C2602"/>
    <w:rsid w:val="006C2D47"/>
    <w:rsid w:val="006C3936"/>
    <w:rsid w:val="006C44DD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1F74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819"/>
    <w:rsid w:val="00735BA7"/>
    <w:rsid w:val="007360A9"/>
    <w:rsid w:val="007378FE"/>
    <w:rsid w:val="007409BF"/>
    <w:rsid w:val="0074154E"/>
    <w:rsid w:val="0074159F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29E"/>
    <w:rsid w:val="00764B1F"/>
    <w:rsid w:val="00765679"/>
    <w:rsid w:val="00766215"/>
    <w:rsid w:val="0076711D"/>
    <w:rsid w:val="00767A49"/>
    <w:rsid w:val="00770C85"/>
    <w:rsid w:val="00770D1D"/>
    <w:rsid w:val="00771870"/>
    <w:rsid w:val="00771A80"/>
    <w:rsid w:val="00772353"/>
    <w:rsid w:val="00772590"/>
    <w:rsid w:val="00772F91"/>
    <w:rsid w:val="00774386"/>
    <w:rsid w:val="00775110"/>
    <w:rsid w:val="00775F3B"/>
    <w:rsid w:val="00776574"/>
    <w:rsid w:val="007771DC"/>
    <w:rsid w:val="007775E0"/>
    <w:rsid w:val="0077797C"/>
    <w:rsid w:val="00780BF6"/>
    <w:rsid w:val="00782C4B"/>
    <w:rsid w:val="00783534"/>
    <w:rsid w:val="00785733"/>
    <w:rsid w:val="00785CF4"/>
    <w:rsid w:val="00787183"/>
    <w:rsid w:val="007901F6"/>
    <w:rsid w:val="00791D3C"/>
    <w:rsid w:val="00792965"/>
    <w:rsid w:val="00793D9E"/>
    <w:rsid w:val="00793FCE"/>
    <w:rsid w:val="007954C9"/>
    <w:rsid w:val="00795C0D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20A1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2216"/>
    <w:rsid w:val="007C242A"/>
    <w:rsid w:val="007C25AD"/>
    <w:rsid w:val="007C3492"/>
    <w:rsid w:val="007C48A1"/>
    <w:rsid w:val="007C4DEF"/>
    <w:rsid w:val="007C50AF"/>
    <w:rsid w:val="007C5DE3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554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17F69"/>
    <w:rsid w:val="008203DA"/>
    <w:rsid w:val="00820D12"/>
    <w:rsid w:val="0082181C"/>
    <w:rsid w:val="00821C3E"/>
    <w:rsid w:val="008227B4"/>
    <w:rsid w:val="008228DF"/>
    <w:rsid w:val="00823E3D"/>
    <w:rsid w:val="00824E39"/>
    <w:rsid w:val="008265FB"/>
    <w:rsid w:val="0082761C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67C0B"/>
    <w:rsid w:val="00867F22"/>
    <w:rsid w:val="00870980"/>
    <w:rsid w:val="008715C9"/>
    <w:rsid w:val="008716C3"/>
    <w:rsid w:val="00871A03"/>
    <w:rsid w:val="008727CE"/>
    <w:rsid w:val="0087402E"/>
    <w:rsid w:val="00874FA4"/>
    <w:rsid w:val="00875753"/>
    <w:rsid w:val="008757B8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621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2C93"/>
    <w:rsid w:val="008B2ECF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49E"/>
    <w:rsid w:val="008E78CF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8EF"/>
    <w:rsid w:val="008F5F35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47F5"/>
    <w:rsid w:val="00906E01"/>
    <w:rsid w:val="0090705E"/>
    <w:rsid w:val="0090730F"/>
    <w:rsid w:val="0091173D"/>
    <w:rsid w:val="009121F1"/>
    <w:rsid w:val="009126C1"/>
    <w:rsid w:val="00912A28"/>
    <w:rsid w:val="00913B57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3940"/>
    <w:rsid w:val="009354A1"/>
    <w:rsid w:val="009361BE"/>
    <w:rsid w:val="00936CF6"/>
    <w:rsid w:val="009402DC"/>
    <w:rsid w:val="00940323"/>
    <w:rsid w:val="00940540"/>
    <w:rsid w:val="00942251"/>
    <w:rsid w:val="00942407"/>
    <w:rsid w:val="00942C7F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538F"/>
    <w:rsid w:val="009562C7"/>
    <w:rsid w:val="00957820"/>
    <w:rsid w:val="0095783E"/>
    <w:rsid w:val="009608F7"/>
    <w:rsid w:val="00962504"/>
    <w:rsid w:val="0096270F"/>
    <w:rsid w:val="00966D84"/>
    <w:rsid w:val="00970BF5"/>
    <w:rsid w:val="00972841"/>
    <w:rsid w:val="00972EA1"/>
    <w:rsid w:val="00973A81"/>
    <w:rsid w:val="00976DC9"/>
    <w:rsid w:val="00977B88"/>
    <w:rsid w:val="00977C44"/>
    <w:rsid w:val="00977C8F"/>
    <w:rsid w:val="0098025A"/>
    <w:rsid w:val="00981CE0"/>
    <w:rsid w:val="00981DE7"/>
    <w:rsid w:val="00984285"/>
    <w:rsid w:val="009850D0"/>
    <w:rsid w:val="00985731"/>
    <w:rsid w:val="009864C4"/>
    <w:rsid w:val="00987B21"/>
    <w:rsid w:val="00990677"/>
    <w:rsid w:val="00990AFE"/>
    <w:rsid w:val="00990B6C"/>
    <w:rsid w:val="00990D23"/>
    <w:rsid w:val="00992699"/>
    <w:rsid w:val="009936BD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18F2"/>
    <w:rsid w:val="009B1D48"/>
    <w:rsid w:val="009B2054"/>
    <w:rsid w:val="009B4457"/>
    <w:rsid w:val="009B5249"/>
    <w:rsid w:val="009B59AF"/>
    <w:rsid w:val="009B59E4"/>
    <w:rsid w:val="009B5B3B"/>
    <w:rsid w:val="009B6DFE"/>
    <w:rsid w:val="009C0A55"/>
    <w:rsid w:val="009C0BD0"/>
    <w:rsid w:val="009C0C59"/>
    <w:rsid w:val="009C16EC"/>
    <w:rsid w:val="009C20E9"/>
    <w:rsid w:val="009C2520"/>
    <w:rsid w:val="009C2A88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5AEF"/>
    <w:rsid w:val="009D6996"/>
    <w:rsid w:val="009D6DB2"/>
    <w:rsid w:val="009D7D43"/>
    <w:rsid w:val="009E040A"/>
    <w:rsid w:val="009E0A64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1A44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3C"/>
    <w:rsid w:val="00A1747C"/>
    <w:rsid w:val="00A22ABD"/>
    <w:rsid w:val="00A23056"/>
    <w:rsid w:val="00A2336F"/>
    <w:rsid w:val="00A23539"/>
    <w:rsid w:val="00A2429D"/>
    <w:rsid w:val="00A247E4"/>
    <w:rsid w:val="00A25164"/>
    <w:rsid w:val="00A25355"/>
    <w:rsid w:val="00A26F3D"/>
    <w:rsid w:val="00A27173"/>
    <w:rsid w:val="00A27D35"/>
    <w:rsid w:val="00A303B4"/>
    <w:rsid w:val="00A31A4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5F22"/>
    <w:rsid w:val="00A461A7"/>
    <w:rsid w:val="00A4675D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5992"/>
    <w:rsid w:val="00A66609"/>
    <w:rsid w:val="00A66E7F"/>
    <w:rsid w:val="00A67686"/>
    <w:rsid w:val="00A70A70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1AC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3197"/>
    <w:rsid w:val="00AC43A1"/>
    <w:rsid w:val="00AC46A8"/>
    <w:rsid w:val="00AC5172"/>
    <w:rsid w:val="00AC66F0"/>
    <w:rsid w:val="00AC6CF1"/>
    <w:rsid w:val="00AD08C9"/>
    <w:rsid w:val="00AD0AE1"/>
    <w:rsid w:val="00AD19CE"/>
    <w:rsid w:val="00AD3D05"/>
    <w:rsid w:val="00AD3F25"/>
    <w:rsid w:val="00AD69A0"/>
    <w:rsid w:val="00AD6DC1"/>
    <w:rsid w:val="00AD6EEF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00C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ADA"/>
    <w:rsid w:val="00AF3B34"/>
    <w:rsid w:val="00AF4C39"/>
    <w:rsid w:val="00AF507A"/>
    <w:rsid w:val="00AF545F"/>
    <w:rsid w:val="00AF5A74"/>
    <w:rsid w:val="00AF63DB"/>
    <w:rsid w:val="00AF687B"/>
    <w:rsid w:val="00AF76E3"/>
    <w:rsid w:val="00AF7C5C"/>
    <w:rsid w:val="00B005A3"/>
    <w:rsid w:val="00B0114F"/>
    <w:rsid w:val="00B02552"/>
    <w:rsid w:val="00B02C26"/>
    <w:rsid w:val="00B02F36"/>
    <w:rsid w:val="00B03DCA"/>
    <w:rsid w:val="00B0467C"/>
    <w:rsid w:val="00B07C6A"/>
    <w:rsid w:val="00B1176A"/>
    <w:rsid w:val="00B12094"/>
    <w:rsid w:val="00B12128"/>
    <w:rsid w:val="00B121DB"/>
    <w:rsid w:val="00B163C3"/>
    <w:rsid w:val="00B174D9"/>
    <w:rsid w:val="00B17889"/>
    <w:rsid w:val="00B17A06"/>
    <w:rsid w:val="00B2085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27F50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1681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BD"/>
    <w:rsid w:val="00B9293A"/>
    <w:rsid w:val="00B92A07"/>
    <w:rsid w:val="00B9327C"/>
    <w:rsid w:val="00B9335A"/>
    <w:rsid w:val="00B93952"/>
    <w:rsid w:val="00B93BFD"/>
    <w:rsid w:val="00B943D2"/>
    <w:rsid w:val="00B94915"/>
    <w:rsid w:val="00B94FA9"/>
    <w:rsid w:val="00B94FD4"/>
    <w:rsid w:val="00B95031"/>
    <w:rsid w:val="00B95EF4"/>
    <w:rsid w:val="00B96495"/>
    <w:rsid w:val="00B97CE0"/>
    <w:rsid w:val="00BA1F17"/>
    <w:rsid w:val="00BA2C72"/>
    <w:rsid w:val="00BA4D52"/>
    <w:rsid w:val="00BA5617"/>
    <w:rsid w:val="00BA56C3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D7D22"/>
    <w:rsid w:val="00BE012A"/>
    <w:rsid w:val="00BE1F4D"/>
    <w:rsid w:val="00BE2D44"/>
    <w:rsid w:val="00BE3654"/>
    <w:rsid w:val="00BE5475"/>
    <w:rsid w:val="00BE62A4"/>
    <w:rsid w:val="00BE6349"/>
    <w:rsid w:val="00BE6945"/>
    <w:rsid w:val="00BE7049"/>
    <w:rsid w:val="00BE708E"/>
    <w:rsid w:val="00BE7624"/>
    <w:rsid w:val="00BE78BC"/>
    <w:rsid w:val="00BF120F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3E5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58D"/>
    <w:rsid w:val="00C20CDB"/>
    <w:rsid w:val="00C217AD"/>
    <w:rsid w:val="00C21BFB"/>
    <w:rsid w:val="00C2295F"/>
    <w:rsid w:val="00C22C46"/>
    <w:rsid w:val="00C2392D"/>
    <w:rsid w:val="00C25389"/>
    <w:rsid w:val="00C25D44"/>
    <w:rsid w:val="00C26105"/>
    <w:rsid w:val="00C30198"/>
    <w:rsid w:val="00C30E05"/>
    <w:rsid w:val="00C310B9"/>
    <w:rsid w:val="00C32603"/>
    <w:rsid w:val="00C337F1"/>
    <w:rsid w:val="00C34271"/>
    <w:rsid w:val="00C34FD2"/>
    <w:rsid w:val="00C3532D"/>
    <w:rsid w:val="00C354EB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91B"/>
    <w:rsid w:val="00C61318"/>
    <w:rsid w:val="00C6310A"/>
    <w:rsid w:val="00C66F81"/>
    <w:rsid w:val="00C70326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2B0D"/>
    <w:rsid w:val="00CA3533"/>
    <w:rsid w:val="00CA375F"/>
    <w:rsid w:val="00CA4B5E"/>
    <w:rsid w:val="00CA53F7"/>
    <w:rsid w:val="00CA579B"/>
    <w:rsid w:val="00CA6034"/>
    <w:rsid w:val="00CA6A4E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D11CA"/>
    <w:rsid w:val="00CD1A3D"/>
    <w:rsid w:val="00CD3C3A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00D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2F22"/>
    <w:rsid w:val="00D04445"/>
    <w:rsid w:val="00D06ED1"/>
    <w:rsid w:val="00D06EEA"/>
    <w:rsid w:val="00D072CD"/>
    <w:rsid w:val="00D079BA"/>
    <w:rsid w:val="00D079DF"/>
    <w:rsid w:val="00D10015"/>
    <w:rsid w:val="00D143DC"/>
    <w:rsid w:val="00D14B90"/>
    <w:rsid w:val="00D14F05"/>
    <w:rsid w:val="00D1628B"/>
    <w:rsid w:val="00D1792D"/>
    <w:rsid w:val="00D207BE"/>
    <w:rsid w:val="00D213CF"/>
    <w:rsid w:val="00D2161F"/>
    <w:rsid w:val="00D21B22"/>
    <w:rsid w:val="00D23038"/>
    <w:rsid w:val="00D24230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769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03A"/>
    <w:rsid w:val="00D9383C"/>
    <w:rsid w:val="00D941FB"/>
    <w:rsid w:val="00D96A05"/>
    <w:rsid w:val="00D9710C"/>
    <w:rsid w:val="00D97A8F"/>
    <w:rsid w:val="00DA1157"/>
    <w:rsid w:val="00DA1E24"/>
    <w:rsid w:val="00DA2B8F"/>
    <w:rsid w:val="00DA344E"/>
    <w:rsid w:val="00DA3545"/>
    <w:rsid w:val="00DA3DA0"/>
    <w:rsid w:val="00DA3E69"/>
    <w:rsid w:val="00DA41C9"/>
    <w:rsid w:val="00DA4270"/>
    <w:rsid w:val="00DA42A1"/>
    <w:rsid w:val="00DA5CB9"/>
    <w:rsid w:val="00DA65CD"/>
    <w:rsid w:val="00DA6BDE"/>
    <w:rsid w:val="00DA7596"/>
    <w:rsid w:val="00DA779D"/>
    <w:rsid w:val="00DB0732"/>
    <w:rsid w:val="00DB2187"/>
    <w:rsid w:val="00DB35E0"/>
    <w:rsid w:val="00DB37FE"/>
    <w:rsid w:val="00DB4220"/>
    <w:rsid w:val="00DB5F2C"/>
    <w:rsid w:val="00DB64D4"/>
    <w:rsid w:val="00DB7099"/>
    <w:rsid w:val="00DB7649"/>
    <w:rsid w:val="00DC0253"/>
    <w:rsid w:val="00DC0255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5CB"/>
    <w:rsid w:val="00DD198C"/>
    <w:rsid w:val="00DD2761"/>
    <w:rsid w:val="00DD3D38"/>
    <w:rsid w:val="00DD5103"/>
    <w:rsid w:val="00DD516E"/>
    <w:rsid w:val="00DD55B9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53D1"/>
    <w:rsid w:val="00DE6B56"/>
    <w:rsid w:val="00DE6CB6"/>
    <w:rsid w:val="00DE7D0E"/>
    <w:rsid w:val="00DE7F3D"/>
    <w:rsid w:val="00DF0300"/>
    <w:rsid w:val="00DF047E"/>
    <w:rsid w:val="00DF168C"/>
    <w:rsid w:val="00DF20BE"/>
    <w:rsid w:val="00DF245A"/>
    <w:rsid w:val="00DF3171"/>
    <w:rsid w:val="00DF3C78"/>
    <w:rsid w:val="00DF47BA"/>
    <w:rsid w:val="00DF62BD"/>
    <w:rsid w:val="00DF686D"/>
    <w:rsid w:val="00DF7A9A"/>
    <w:rsid w:val="00E012DD"/>
    <w:rsid w:val="00E018D8"/>
    <w:rsid w:val="00E020F4"/>
    <w:rsid w:val="00E02222"/>
    <w:rsid w:val="00E02AD1"/>
    <w:rsid w:val="00E037A8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4BD9"/>
    <w:rsid w:val="00E156E9"/>
    <w:rsid w:val="00E15F9D"/>
    <w:rsid w:val="00E16173"/>
    <w:rsid w:val="00E22A6C"/>
    <w:rsid w:val="00E22F57"/>
    <w:rsid w:val="00E232C6"/>
    <w:rsid w:val="00E2567E"/>
    <w:rsid w:val="00E26BE7"/>
    <w:rsid w:val="00E26D1B"/>
    <w:rsid w:val="00E30112"/>
    <w:rsid w:val="00E30593"/>
    <w:rsid w:val="00E30C15"/>
    <w:rsid w:val="00E30E54"/>
    <w:rsid w:val="00E35489"/>
    <w:rsid w:val="00E3730B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1EDC"/>
    <w:rsid w:val="00E54382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0FD"/>
    <w:rsid w:val="00E84290"/>
    <w:rsid w:val="00E846FE"/>
    <w:rsid w:val="00E851D5"/>
    <w:rsid w:val="00E85449"/>
    <w:rsid w:val="00E85A8F"/>
    <w:rsid w:val="00E85D50"/>
    <w:rsid w:val="00E8715D"/>
    <w:rsid w:val="00E87CDC"/>
    <w:rsid w:val="00E902D8"/>
    <w:rsid w:val="00E90AE0"/>
    <w:rsid w:val="00E91726"/>
    <w:rsid w:val="00E91AF4"/>
    <w:rsid w:val="00E94391"/>
    <w:rsid w:val="00E945B4"/>
    <w:rsid w:val="00E94879"/>
    <w:rsid w:val="00E955CD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1303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16F0"/>
    <w:rsid w:val="00EB2224"/>
    <w:rsid w:val="00EB309B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0ADA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E94"/>
    <w:rsid w:val="00F26101"/>
    <w:rsid w:val="00F26DF5"/>
    <w:rsid w:val="00F26E15"/>
    <w:rsid w:val="00F27917"/>
    <w:rsid w:val="00F300A6"/>
    <w:rsid w:val="00F30656"/>
    <w:rsid w:val="00F32247"/>
    <w:rsid w:val="00F33600"/>
    <w:rsid w:val="00F33DEC"/>
    <w:rsid w:val="00F3414D"/>
    <w:rsid w:val="00F3420C"/>
    <w:rsid w:val="00F349EB"/>
    <w:rsid w:val="00F35E1A"/>
    <w:rsid w:val="00F35FAB"/>
    <w:rsid w:val="00F369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3FD3"/>
    <w:rsid w:val="00F547F5"/>
    <w:rsid w:val="00F5553E"/>
    <w:rsid w:val="00F560C2"/>
    <w:rsid w:val="00F56D71"/>
    <w:rsid w:val="00F56EF0"/>
    <w:rsid w:val="00F57128"/>
    <w:rsid w:val="00F57294"/>
    <w:rsid w:val="00F6032A"/>
    <w:rsid w:val="00F609AD"/>
    <w:rsid w:val="00F6173F"/>
    <w:rsid w:val="00F6217F"/>
    <w:rsid w:val="00F62C09"/>
    <w:rsid w:val="00F6348A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6346"/>
    <w:rsid w:val="00F77884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2FD"/>
    <w:rsid w:val="00FC7B47"/>
    <w:rsid w:val="00FD1AFC"/>
    <w:rsid w:val="00FD3013"/>
    <w:rsid w:val="00FD497B"/>
    <w:rsid w:val="00FD4BC6"/>
    <w:rsid w:val="00FD4E29"/>
    <w:rsid w:val="00FD5C0C"/>
    <w:rsid w:val="00FD66C6"/>
    <w:rsid w:val="00FD7603"/>
    <w:rsid w:val="00FE02A4"/>
    <w:rsid w:val="00FE12B6"/>
    <w:rsid w:val="00FE1956"/>
    <w:rsid w:val="00FE1BAB"/>
    <w:rsid w:val="00FE2F7A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RI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List Paragraph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qFormat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Zklad1">
    <w:name w:val="Základ 1"/>
    <w:basedOn w:val="Normln"/>
    <w:qFormat/>
    <w:rsid w:val="00E840FD"/>
    <w:pPr>
      <w:spacing w:before="240" w:line="240" w:lineRule="auto"/>
      <w:ind w:left="360" w:hanging="360"/>
      <w:jc w:val="both"/>
    </w:pPr>
    <w:rPr>
      <w:rFonts w:ascii="Times New Roman" w:hAnsi="Times New Roman"/>
      <w:b/>
      <w:bCs/>
      <w:smallCaps/>
      <w:lang w:eastAsia="en-US"/>
    </w:rPr>
  </w:style>
  <w:style w:type="paragraph" w:customStyle="1" w:styleId="Zklad2">
    <w:name w:val="Základ 2"/>
    <w:basedOn w:val="Normln"/>
    <w:qFormat/>
    <w:rsid w:val="00E840FD"/>
    <w:pPr>
      <w:tabs>
        <w:tab w:val="num" w:pos="360"/>
        <w:tab w:val="left" w:pos="709"/>
      </w:tabs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Zklad3">
    <w:name w:val="Základ 3"/>
    <w:basedOn w:val="Normln"/>
    <w:qFormat/>
    <w:rsid w:val="00E840FD"/>
    <w:pPr>
      <w:numPr>
        <w:numId w:val="49"/>
      </w:numPr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podbod2">
    <w:name w:val="podbod 2"/>
    <w:basedOn w:val="RLTextlnkuslovan"/>
    <w:rsid w:val="00F24E94"/>
    <w:pPr>
      <w:numPr>
        <w:ilvl w:val="0"/>
        <w:numId w:val="0"/>
      </w:numPr>
      <w:tabs>
        <w:tab w:val="left" w:pos="3005"/>
      </w:tabs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F24E94"/>
    <w:pPr>
      <w:numPr>
        <w:ilvl w:val="0"/>
        <w:numId w:val="0"/>
      </w:numPr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Odstnesl">
    <w:name w:val="Odst. nečísl."/>
    <w:basedOn w:val="Normln"/>
    <w:link w:val="OdstneslChar"/>
    <w:uiPriority w:val="5"/>
    <w:qFormat/>
    <w:rsid w:val="00B9293A"/>
    <w:pPr>
      <w:spacing w:line="240" w:lineRule="auto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B9293A"/>
    <w:pPr>
      <w:spacing w:line="240" w:lineRule="auto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B9293A"/>
    <w:pPr>
      <w:spacing w:line="240" w:lineRule="auto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0"/>
    <w:next w:val="Normlnodstavec"/>
    <w:qFormat/>
    <w:rsid w:val="00B9293A"/>
    <w:pPr>
      <w:keepLines/>
      <w:numPr>
        <w:numId w:val="52"/>
      </w:numPr>
      <w:tabs>
        <w:tab w:val="num" w:pos="360"/>
      </w:tabs>
      <w:spacing w:after="0" w:line="264" w:lineRule="auto"/>
      <w:ind w:left="567"/>
    </w:pPr>
    <w:rPr>
      <w:rFonts w:ascii="Verdana" w:hAnsi="Verdana" w:cs="Times New Roman"/>
      <w:iCs/>
      <w:kern w:val="0"/>
      <w:sz w:val="18"/>
      <w:szCs w:val="18"/>
      <w:lang w:eastAsia="en-US"/>
    </w:rPr>
  </w:style>
  <w:style w:type="paragraph" w:customStyle="1" w:styleId="Normlnodstavec">
    <w:name w:val="Normální odstavec"/>
    <w:basedOn w:val="Nadpis20"/>
    <w:qFormat/>
    <w:rsid w:val="00B9293A"/>
    <w:pPr>
      <w:keepLines/>
      <w:numPr>
        <w:ilvl w:val="1"/>
        <w:numId w:val="52"/>
      </w:numPr>
      <w:tabs>
        <w:tab w:val="num" w:pos="360"/>
        <w:tab w:val="left" w:pos="1361"/>
      </w:tabs>
      <w:spacing w:after="0" w:line="276" w:lineRule="auto"/>
      <w:ind w:left="567"/>
    </w:pPr>
    <w:rPr>
      <w:rFonts w:ascii="Verdana" w:eastAsia="Verdana" w:hAnsi="Verdana" w:cstheme="majorBidi"/>
      <w:b w:val="0"/>
      <w:bCs/>
      <w:i w:val="0"/>
      <w:noProof/>
      <w:sz w:val="18"/>
      <w:szCs w:val="26"/>
      <w:lang w:eastAsia="en-US"/>
    </w:rPr>
  </w:style>
  <w:style w:type="paragraph" w:customStyle="1" w:styleId="podlnek">
    <w:name w:val="podčlánek"/>
    <w:basedOn w:val="Nadpis30"/>
    <w:qFormat/>
    <w:rsid w:val="00B9293A"/>
    <w:pPr>
      <w:keepLines/>
      <w:numPr>
        <w:ilvl w:val="2"/>
        <w:numId w:val="52"/>
      </w:numPr>
      <w:tabs>
        <w:tab w:val="num" w:pos="360"/>
      </w:tabs>
      <w:spacing w:before="200" w:after="0" w:line="276" w:lineRule="auto"/>
      <w:ind w:left="567"/>
    </w:pPr>
    <w:rPr>
      <w:rFonts w:ascii="Verdana" w:eastAsiaTheme="majorEastAsia" w:hAnsi="Verdana" w:cstheme="majorBidi"/>
      <w:b w:val="0"/>
      <w:sz w:val="1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0152"/>
    <w:rPr>
      <w:color w:val="605E5C"/>
      <w:shd w:val="clear" w:color="auto" w:fill="E1DFDD"/>
    </w:rPr>
  </w:style>
  <w:style w:type="character" w:customStyle="1" w:styleId="TextkomenteChar1">
    <w:name w:val="Text komentáře Char1"/>
    <w:aliases w:val="RL Text komentáře Char1"/>
    <w:basedOn w:val="Standardnpsmoodstavce"/>
    <w:locked/>
    <w:rsid w:val="00A666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Props1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AC773-4CF2-4D41-82A7-BF534D25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FAC29-6C2A-4D72-AD03-22967B5F9508}">
  <ds:schemaRefs>
    <ds:schemaRef ds:uri="http://www.w3.org/XML/1998/namespace"/>
    <ds:schemaRef ds:uri="http://purl.org/dc/terms/"/>
    <ds:schemaRef ds:uri="http://schemas.microsoft.com/office/2006/documentManagement/types"/>
    <ds:schemaRef ds:uri="a9359a40-f311-4999-9c73-bd7ebaba2dd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826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5689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Petra Ing. (MPSV)</dc:creator>
  <cp:lastModifiedBy>Heřmánková Ivana (MPSV)</cp:lastModifiedBy>
  <cp:revision>32</cp:revision>
  <cp:lastPrinted>2022-10-20T09:07:00Z</cp:lastPrinted>
  <dcterms:created xsi:type="dcterms:W3CDTF">2022-10-18T09:43:00Z</dcterms:created>
  <dcterms:modified xsi:type="dcterms:W3CDTF">2024-01-24T09:44:00Z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