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1FEC" w14:textId="77777777" w:rsidR="003A5B95" w:rsidRPr="003A5B95" w:rsidRDefault="003A5B95" w:rsidP="003A5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lang w:eastAsia="cs-CZ"/>
        </w:rPr>
      </w:pPr>
      <w:r w:rsidRPr="003A5B95">
        <w:rPr>
          <w:rFonts w:ascii="Times New Roman" w:eastAsia="Times New Roman" w:hAnsi="Times New Roman"/>
          <w:b/>
          <w:bCs/>
          <w:sz w:val="32"/>
          <w:lang w:eastAsia="cs-CZ"/>
        </w:rPr>
        <w:t xml:space="preserve">Smlouva o výpůjčce </w:t>
      </w:r>
    </w:p>
    <w:p w14:paraId="7FAF977E" w14:textId="77777777" w:rsidR="003A5B95" w:rsidRPr="003A5B95" w:rsidRDefault="003A5B95" w:rsidP="003A5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cs-CZ"/>
        </w:rPr>
      </w:pPr>
      <w:r w:rsidRPr="003A5B95">
        <w:rPr>
          <w:rFonts w:ascii="Times New Roman" w:eastAsia="Times New Roman" w:hAnsi="Times New Roman"/>
          <w:bCs/>
          <w:lang w:eastAsia="cs-CZ"/>
        </w:rPr>
        <w:t>uzavřená podle ustanovení § 2193 až § 2200 zákona č. 89/2012Sb., občanský zákoník, ve znění pozdějších předpisů (dále jen „smlouva“)</w:t>
      </w:r>
    </w:p>
    <w:p w14:paraId="28A73E6D" w14:textId="77777777" w:rsidR="003A5B95" w:rsidRPr="003A5B95" w:rsidRDefault="003A5B95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bCs/>
          <w:u w:val="single"/>
          <w:lang w:eastAsia="cs-CZ"/>
        </w:rPr>
      </w:pPr>
    </w:p>
    <w:p w14:paraId="01734925" w14:textId="683DDF2A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3A5B95">
        <w:rPr>
          <w:rFonts w:ascii="Times New Roman" w:eastAsia="Times New Roman" w:hAnsi="Times New Roman"/>
          <w:b/>
          <w:bCs/>
          <w:u w:val="single"/>
          <w:lang w:eastAsia="cs-CZ"/>
        </w:rPr>
        <w:t xml:space="preserve">Smluvní strany </w:t>
      </w:r>
    </w:p>
    <w:p w14:paraId="3EC9C57E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5DAA3D54" w14:textId="55759DA9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b/>
          <w:bCs/>
          <w:u w:val="single"/>
          <w:lang w:eastAsia="cs-CZ"/>
        </w:rPr>
        <w:t>Půjčitel:</w:t>
      </w:r>
      <w:r w:rsidRPr="003A5B95">
        <w:rPr>
          <w:rFonts w:ascii="Times New Roman" w:eastAsia="Times New Roman" w:hAnsi="Times New Roman"/>
          <w:lang w:eastAsia="cs-CZ"/>
        </w:rPr>
        <w:t xml:space="preserve">  Statutární město Mladá Boleslav</w:t>
      </w:r>
    </w:p>
    <w:p w14:paraId="66FF9A8D" w14:textId="00F22027" w:rsidR="00D152CC" w:rsidRPr="003A5B95" w:rsidRDefault="00D152CC" w:rsidP="00D152CC">
      <w:pPr>
        <w:spacing w:after="0" w:line="240" w:lineRule="auto"/>
        <w:ind w:left="2127" w:hanging="1419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se sídlem Komenského nám. 61, 293 01 Mladá Boleslav</w:t>
      </w:r>
    </w:p>
    <w:p w14:paraId="76D907A8" w14:textId="61E614B9" w:rsidR="00D152CC" w:rsidRPr="003A5B95" w:rsidRDefault="00D152CC" w:rsidP="00D152CC">
      <w:pPr>
        <w:spacing w:after="0" w:line="240" w:lineRule="auto"/>
        <w:ind w:left="2127" w:hanging="1419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IČO: 002 38 295</w:t>
      </w:r>
    </w:p>
    <w:p w14:paraId="7F07C292" w14:textId="2DF9A34B" w:rsidR="00D152CC" w:rsidRPr="003A5B95" w:rsidRDefault="00D152CC" w:rsidP="00D152CC">
      <w:pPr>
        <w:spacing w:after="0" w:line="240" w:lineRule="auto"/>
        <w:ind w:left="2127" w:hanging="1419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zastoupené </w:t>
      </w:r>
    </w:p>
    <w:p w14:paraId="67C055B2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58A474D7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(dále jen „půjčitel“) </w:t>
      </w:r>
    </w:p>
    <w:p w14:paraId="38233A84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3A88AEB3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>a</w:t>
      </w:r>
    </w:p>
    <w:p w14:paraId="28A2CD37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08A775B3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b/>
          <w:bCs/>
          <w:u w:val="single"/>
          <w:lang w:eastAsia="cs-CZ"/>
        </w:rPr>
        <w:t>Vypůjčitel:</w:t>
      </w:r>
      <w:r w:rsidRPr="003A5B95">
        <w:rPr>
          <w:rFonts w:ascii="Times New Roman" w:eastAsia="Times New Roman" w:hAnsi="Times New Roman"/>
          <w:lang w:eastAsia="cs-CZ"/>
        </w:rPr>
        <w:t xml:space="preserve">      Oblastní nemocnice Mladá Boleslav, a.s., </w:t>
      </w:r>
    </w:p>
    <w:p w14:paraId="1B5B08C8" w14:textId="02034D65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                  nemocnice Středočeského kraje</w:t>
      </w:r>
    </w:p>
    <w:p w14:paraId="0E6C8F57" w14:textId="1DA4A218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                  se sídlem Mladá Boleslav, třída Václava Klementa 147, PSČ 293 01</w:t>
      </w:r>
    </w:p>
    <w:p w14:paraId="75C3B64C" w14:textId="01293D1B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                  IČO:272 56 456</w:t>
      </w:r>
    </w:p>
    <w:p w14:paraId="70357C90" w14:textId="0B251451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                  zastoupená: JUDr. Ladislav Řípa, předseda představenstva</w:t>
      </w:r>
    </w:p>
    <w:p w14:paraId="4EF8A35D" w14:textId="08EA630D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                                       Mgr. Daniel Marek, místopředseda představenstva</w:t>
      </w:r>
    </w:p>
    <w:p w14:paraId="339FF4C9" w14:textId="26D79736" w:rsidR="00D152CC" w:rsidRPr="003A5B95" w:rsidRDefault="00D152CC" w:rsidP="00D152CC">
      <w:pPr>
        <w:spacing w:after="0" w:line="240" w:lineRule="auto"/>
        <w:ind w:left="2127" w:hanging="711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   zapsaná u </w:t>
      </w:r>
      <w:r w:rsidR="00C769E2">
        <w:rPr>
          <w:rFonts w:ascii="Times New Roman" w:eastAsia="Times New Roman" w:hAnsi="Times New Roman"/>
          <w:lang w:eastAsia="cs-CZ"/>
        </w:rPr>
        <w:t>Městského soudu v Praze, oddíl B</w:t>
      </w:r>
      <w:r w:rsidRPr="003A5B95">
        <w:rPr>
          <w:rFonts w:ascii="Times New Roman" w:eastAsia="Times New Roman" w:hAnsi="Times New Roman"/>
          <w:lang w:eastAsia="cs-CZ"/>
        </w:rPr>
        <w:t xml:space="preserve">, vložka </w:t>
      </w:r>
      <w:r w:rsidR="00C769E2">
        <w:rPr>
          <w:rFonts w:ascii="Times New Roman" w:eastAsia="Times New Roman" w:hAnsi="Times New Roman"/>
          <w:lang w:eastAsia="cs-CZ"/>
        </w:rPr>
        <w:t>10019</w:t>
      </w:r>
    </w:p>
    <w:p w14:paraId="1A7EA03C" w14:textId="77777777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32F7A6A3" w14:textId="1EEC6C18" w:rsidR="00D152CC" w:rsidRPr="003A5B95" w:rsidRDefault="00D152CC" w:rsidP="00D152CC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 (dále jen „vypůjčitel“) </w:t>
      </w:r>
    </w:p>
    <w:p w14:paraId="592DA840" w14:textId="35BD1C69" w:rsidR="00864A06" w:rsidRPr="003A5B95" w:rsidRDefault="00864A06" w:rsidP="008C2845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>společně jako „</w:t>
      </w:r>
      <w:r w:rsidRPr="003A5B95">
        <w:rPr>
          <w:rFonts w:ascii="Times New Roman" w:eastAsia="Times New Roman" w:hAnsi="Times New Roman"/>
          <w:b/>
          <w:lang w:eastAsia="cs-CZ"/>
        </w:rPr>
        <w:t>smluvní strany</w:t>
      </w:r>
      <w:r w:rsidRPr="003A5B95">
        <w:rPr>
          <w:rFonts w:ascii="Times New Roman" w:eastAsia="Times New Roman" w:hAnsi="Times New Roman"/>
          <w:lang w:eastAsia="cs-CZ"/>
        </w:rPr>
        <w:t>“</w:t>
      </w:r>
    </w:p>
    <w:p w14:paraId="479C93C3" w14:textId="77777777" w:rsidR="00F56C56" w:rsidRPr="003A5B95" w:rsidRDefault="00F56C56" w:rsidP="008C284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DD8AFC" w14:textId="77777777" w:rsidR="00F56C56" w:rsidRPr="003A5B95" w:rsidRDefault="00F56C56" w:rsidP="008C284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A29DC02" w14:textId="77777777" w:rsidR="00F56C56" w:rsidRPr="003A5B95" w:rsidRDefault="00334A26" w:rsidP="008C284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A5B95">
        <w:rPr>
          <w:rFonts w:ascii="Times New Roman" w:eastAsia="Times New Roman" w:hAnsi="Times New Roman"/>
          <w:lang w:eastAsia="cs-CZ"/>
        </w:rPr>
        <w:t xml:space="preserve">se </w:t>
      </w:r>
      <w:r w:rsidR="00F56C56" w:rsidRPr="003A5B95">
        <w:rPr>
          <w:rFonts w:ascii="Times New Roman" w:eastAsia="Times New Roman" w:hAnsi="Times New Roman"/>
          <w:lang w:eastAsia="cs-CZ"/>
        </w:rPr>
        <w:t xml:space="preserve">níže uvedeného dne, měsíce a roku </w:t>
      </w:r>
      <w:r w:rsidRPr="003A5B95">
        <w:rPr>
          <w:rFonts w:ascii="Times New Roman" w:eastAsia="Times New Roman" w:hAnsi="Times New Roman"/>
          <w:lang w:eastAsia="cs-CZ"/>
        </w:rPr>
        <w:t>dohodli, jak stanoví tato:</w:t>
      </w:r>
    </w:p>
    <w:p w14:paraId="19D6EAD7" w14:textId="77777777" w:rsidR="00911AAA" w:rsidRPr="003A5B95" w:rsidRDefault="00911AAA" w:rsidP="008C2845">
      <w:pPr>
        <w:spacing w:after="0" w:line="240" w:lineRule="auto"/>
        <w:rPr>
          <w:rFonts w:ascii="Times New Roman" w:eastAsia="Times New Roman" w:hAnsi="Times New Roman"/>
          <w:snapToGrid w:val="0"/>
          <w:lang w:eastAsia="cs-CZ"/>
        </w:rPr>
      </w:pPr>
    </w:p>
    <w:p w14:paraId="64FBFE10" w14:textId="77777777" w:rsidR="00A27B8D" w:rsidRPr="003A5B95" w:rsidRDefault="00A27B8D" w:rsidP="008C2845">
      <w:pPr>
        <w:spacing w:after="0" w:line="240" w:lineRule="auto"/>
        <w:rPr>
          <w:rFonts w:ascii="Times New Roman" w:eastAsia="Times New Roman" w:hAnsi="Times New Roman"/>
          <w:snapToGrid w:val="0"/>
          <w:lang w:eastAsia="cs-CZ"/>
        </w:rPr>
      </w:pPr>
    </w:p>
    <w:p w14:paraId="324EA25A" w14:textId="77777777" w:rsidR="00F56C56" w:rsidRPr="003A5B95" w:rsidRDefault="00334A26" w:rsidP="008C28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lang w:eastAsia="cs-CZ"/>
        </w:rPr>
      </w:pPr>
      <w:r w:rsidRPr="003A5B95">
        <w:rPr>
          <w:rFonts w:ascii="Times New Roman" w:eastAsia="Times New Roman" w:hAnsi="Times New Roman"/>
          <w:b/>
          <w:caps/>
          <w:snapToGrid w:val="0"/>
          <w:lang w:eastAsia="cs-CZ"/>
        </w:rPr>
        <w:t>SMLOUVa</w:t>
      </w:r>
      <w:r w:rsidR="00A84AE9" w:rsidRPr="003A5B95">
        <w:rPr>
          <w:rFonts w:ascii="Times New Roman" w:eastAsia="Times New Roman" w:hAnsi="Times New Roman"/>
          <w:b/>
          <w:caps/>
          <w:snapToGrid w:val="0"/>
          <w:lang w:eastAsia="cs-CZ"/>
        </w:rPr>
        <w:t xml:space="preserve"> O VÝPŮJČCE</w:t>
      </w:r>
    </w:p>
    <w:p w14:paraId="0DB717D0" w14:textId="77777777" w:rsidR="00F56C56" w:rsidRPr="003A5B95" w:rsidRDefault="00515C4F" w:rsidP="008C284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cs-CZ"/>
        </w:rPr>
      </w:pPr>
      <w:r w:rsidRPr="003A5B95">
        <w:rPr>
          <w:rFonts w:ascii="Times New Roman" w:eastAsia="Times New Roman" w:hAnsi="Times New Roman"/>
          <w:snapToGrid w:val="0"/>
          <w:lang w:eastAsia="cs-CZ"/>
        </w:rPr>
        <w:t>dále jen „smlouva</w:t>
      </w:r>
      <w:r w:rsidR="00F56C56" w:rsidRPr="003A5B95">
        <w:rPr>
          <w:rFonts w:ascii="Times New Roman" w:eastAsia="Times New Roman" w:hAnsi="Times New Roman"/>
          <w:snapToGrid w:val="0"/>
          <w:lang w:eastAsia="cs-CZ"/>
        </w:rPr>
        <w:t>“</w:t>
      </w:r>
    </w:p>
    <w:p w14:paraId="4419341E" w14:textId="77777777" w:rsidR="00F56C56" w:rsidRPr="003A5B95" w:rsidRDefault="009E4B67" w:rsidP="007E4C6F">
      <w:pPr>
        <w:pStyle w:val="Nadpis1"/>
        <w:keepNext w:val="0"/>
        <w:keepLines w:val="0"/>
        <w:spacing w:before="120"/>
        <w:rPr>
          <w:sz w:val="22"/>
          <w:szCs w:val="22"/>
        </w:rPr>
      </w:pPr>
      <w:r w:rsidRPr="003A5B95">
        <w:rPr>
          <w:sz w:val="22"/>
          <w:szCs w:val="22"/>
        </w:rPr>
        <w:t>Předmět výpůjčky</w:t>
      </w:r>
    </w:p>
    <w:p w14:paraId="29B46DC7" w14:textId="1C3BAF7C" w:rsidR="009E4B67" w:rsidRPr="003A5B95" w:rsidRDefault="009E4B67" w:rsidP="00AB610F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Půjčitel touto smlouvou přenechává vypůjčiteli do bezplatného užívání</w:t>
      </w:r>
      <w:r w:rsidR="00DB6B39" w:rsidRPr="003A5B95">
        <w:rPr>
          <w:sz w:val="22"/>
          <w:szCs w:val="22"/>
          <w:lang w:eastAsia="cs-CZ"/>
        </w:rPr>
        <w:t xml:space="preserve"> </w:t>
      </w:r>
      <w:r w:rsidR="007E4C6F" w:rsidRPr="003A5B95">
        <w:rPr>
          <w:sz w:val="22"/>
          <w:szCs w:val="22"/>
          <w:lang w:eastAsia="cs-CZ"/>
        </w:rPr>
        <w:t xml:space="preserve">2 ks </w:t>
      </w:r>
      <w:r w:rsidR="00AB610F" w:rsidRPr="003A5B95">
        <w:rPr>
          <w:sz w:val="22"/>
          <w:szCs w:val="22"/>
          <w:lang w:eastAsia="cs-CZ"/>
        </w:rPr>
        <w:t>palubn</w:t>
      </w:r>
      <w:r w:rsidR="007E4C6F" w:rsidRPr="003A5B95">
        <w:rPr>
          <w:sz w:val="22"/>
          <w:szCs w:val="22"/>
          <w:lang w:eastAsia="cs-CZ"/>
        </w:rPr>
        <w:t>ích</w:t>
      </w:r>
      <w:r w:rsidR="00AB610F" w:rsidRPr="003A5B95">
        <w:rPr>
          <w:sz w:val="22"/>
          <w:szCs w:val="22"/>
          <w:lang w:eastAsia="cs-CZ"/>
        </w:rPr>
        <w:t xml:space="preserve"> jednot</w:t>
      </w:r>
      <w:r w:rsidR="007E4C6F" w:rsidRPr="003A5B95">
        <w:rPr>
          <w:sz w:val="22"/>
          <w:szCs w:val="22"/>
          <w:lang w:eastAsia="cs-CZ"/>
        </w:rPr>
        <w:t>ek</w:t>
      </w:r>
      <w:r w:rsidR="00AB610F" w:rsidRPr="003A5B95">
        <w:rPr>
          <w:sz w:val="22"/>
          <w:szCs w:val="22"/>
          <w:lang w:eastAsia="cs-CZ"/>
        </w:rPr>
        <w:t xml:space="preserve"> určen</w:t>
      </w:r>
      <w:r w:rsidR="007E4C6F" w:rsidRPr="003A5B95">
        <w:rPr>
          <w:sz w:val="22"/>
          <w:szCs w:val="22"/>
          <w:lang w:eastAsia="cs-CZ"/>
        </w:rPr>
        <w:t>ých</w:t>
      </w:r>
      <w:r w:rsidR="00AB610F" w:rsidRPr="003A5B95">
        <w:rPr>
          <w:sz w:val="22"/>
          <w:szCs w:val="22"/>
          <w:lang w:eastAsia="cs-CZ"/>
        </w:rPr>
        <w:t xml:space="preserve"> pro sanitní vozidla C-ITS OBU</w:t>
      </w:r>
      <w:r w:rsidR="005D6EE9" w:rsidRPr="003A5B95">
        <w:rPr>
          <w:sz w:val="22"/>
          <w:szCs w:val="22"/>
          <w:lang w:eastAsia="cs-CZ"/>
        </w:rPr>
        <w:t xml:space="preserve"> (výr. </w:t>
      </w:r>
      <w:proofErr w:type="gramStart"/>
      <w:r w:rsidR="005D6EE9" w:rsidRPr="003A5B95">
        <w:rPr>
          <w:sz w:val="22"/>
          <w:szCs w:val="22"/>
          <w:lang w:eastAsia="cs-CZ"/>
        </w:rPr>
        <w:t>č.</w:t>
      </w:r>
      <w:proofErr w:type="gramEnd"/>
      <w:r w:rsidR="005D6EE9" w:rsidRPr="003A5B95">
        <w:rPr>
          <w:sz w:val="22"/>
          <w:szCs w:val="22"/>
          <w:lang w:eastAsia="cs-CZ"/>
        </w:rPr>
        <w:t xml:space="preserve"> RE108156, RE108136)</w:t>
      </w:r>
      <w:r w:rsidR="00AB610F" w:rsidRPr="003A5B95">
        <w:rPr>
          <w:sz w:val="22"/>
          <w:szCs w:val="22"/>
          <w:lang w:eastAsia="cs-CZ"/>
        </w:rPr>
        <w:t xml:space="preserve">, včetně šroubovací antény ITS-G5, GNSS, LTE a Wifi antény, 12V napájecího zdroje a časově a geograficky neomezené licence k software C-ITS </w:t>
      </w:r>
      <w:proofErr w:type="spellStart"/>
      <w:r w:rsidR="00AB610F" w:rsidRPr="003A5B95">
        <w:rPr>
          <w:sz w:val="22"/>
          <w:szCs w:val="22"/>
          <w:lang w:eastAsia="cs-CZ"/>
        </w:rPr>
        <w:t>stack</w:t>
      </w:r>
      <w:proofErr w:type="spellEnd"/>
      <w:r w:rsidR="00AB610F" w:rsidRPr="003A5B95">
        <w:rPr>
          <w:sz w:val="22"/>
          <w:szCs w:val="22"/>
          <w:lang w:eastAsia="cs-CZ"/>
        </w:rPr>
        <w:t xml:space="preserve"> s podporou funkčnosti na 5 let</w:t>
      </w:r>
      <w:r w:rsidR="002D03A4" w:rsidRPr="003A5B95">
        <w:rPr>
          <w:sz w:val="22"/>
          <w:szCs w:val="22"/>
          <w:lang w:eastAsia="cs-CZ"/>
        </w:rPr>
        <w:t xml:space="preserve">, </w:t>
      </w:r>
      <w:r w:rsidR="007E4C6F" w:rsidRPr="003A5B95">
        <w:rPr>
          <w:sz w:val="22"/>
          <w:szCs w:val="22"/>
          <w:lang w:eastAsia="cs-CZ"/>
        </w:rPr>
        <w:t xml:space="preserve">spolu s </w:t>
      </w:r>
      <w:r w:rsidR="002D03A4" w:rsidRPr="003A5B95">
        <w:rPr>
          <w:sz w:val="22"/>
          <w:szCs w:val="22"/>
          <w:lang w:eastAsia="cs-CZ"/>
        </w:rPr>
        <w:t>návod</w:t>
      </w:r>
      <w:r w:rsidR="007E4C6F" w:rsidRPr="003A5B95">
        <w:rPr>
          <w:sz w:val="22"/>
          <w:szCs w:val="22"/>
          <w:lang w:eastAsia="cs-CZ"/>
        </w:rPr>
        <w:t>em</w:t>
      </w:r>
      <w:r w:rsidR="002D03A4" w:rsidRPr="003A5B95">
        <w:rPr>
          <w:sz w:val="22"/>
          <w:szCs w:val="22"/>
          <w:lang w:eastAsia="cs-CZ"/>
        </w:rPr>
        <w:t xml:space="preserve"> k</w:t>
      </w:r>
      <w:r w:rsidR="005D6EE9" w:rsidRPr="003A5B95">
        <w:rPr>
          <w:sz w:val="22"/>
          <w:szCs w:val="22"/>
          <w:lang w:eastAsia="cs-CZ"/>
        </w:rPr>
        <w:t> </w:t>
      </w:r>
      <w:r w:rsidR="002D03A4" w:rsidRPr="003A5B95">
        <w:rPr>
          <w:sz w:val="22"/>
          <w:szCs w:val="22"/>
          <w:lang w:eastAsia="cs-CZ"/>
        </w:rPr>
        <w:t>obsluze</w:t>
      </w:r>
      <w:r w:rsidR="00AB610F" w:rsidRPr="003A5B95">
        <w:rPr>
          <w:sz w:val="22"/>
          <w:szCs w:val="22"/>
          <w:lang w:eastAsia="cs-CZ"/>
        </w:rPr>
        <w:t xml:space="preserve"> (dále jen „</w:t>
      </w:r>
      <w:r w:rsidR="00AB610F" w:rsidRPr="003A5B95">
        <w:rPr>
          <w:b/>
          <w:bCs/>
          <w:sz w:val="22"/>
          <w:szCs w:val="22"/>
          <w:lang w:eastAsia="cs-CZ"/>
        </w:rPr>
        <w:t>zařízení</w:t>
      </w:r>
      <w:r w:rsidR="00AB610F" w:rsidRPr="003A5B95">
        <w:rPr>
          <w:sz w:val="22"/>
          <w:szCs w:val="22"/>
          <w:lang w:eastAsia="cs-CZ"/>
        </w:rPr>
        <w:t>“).</w:t>
      </w:r>
    </w:p>
    <w:p w14:paraId="5E49E63C" w14:textId="29F6F895" w:rsidR="007656F4" w:rsidRPr="003A5B95" w:rsidRDefault="007656F4" w:rsidP="007656F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Zařízení </w:t>
      </w:r>
      <w:r w:rsidR="007E4C6F" w:rsidRPr="003A5B95">
        <w:rPr>
          <w:sz w:val="22"/>
          <w:szCs w:val="22"/>
          <w:lang w:eastAsia="cs-CZ"/>
        </w:rPr>
        <w:t>j</w:t>
      </w:r>
      <w:r w:rsidR="00EE7FEA" w:rsidRPr="003A5B95">
        <w:rPr>
          <w:sz w:val="22"/>
          <w:szCs w:val="22"/>
          <w:lang w:eastAsia="cs-CZ"/>
        </w:rPr>
        <w:t>sou</w:t>
      </w:r>
      <w:r w:rsidR="007E4C6F" w:rsidRPr="003A5B95">
        <w:rPr>
          <w:sz w:val="22"/>
          <w:szCs w:val="22"/>
          <w:lang w:eastAsia="cs-CZ"/>
        </w:rPr>
        <w:t xml:space="preserve"> určen</w:t>
      </w:r>
      <w:r w:rsidR="00EE7FEA" w:rsidRPr="003A5B95">
        <w:rPr>
          <w:sz w:val="22"/>
          <w:szCs w:val="22"/>
          <w:lang w:eastAsia="cs-CZ"/>
        </w:rPr>
        <w:t>a</w:t>
      </w:r>
      <w:r w:rsidR="007E4C6F" w:rsidRPr="003A5B95">
        <w:rPr>
          <w:sz w:val="22"/>
          <w:szCs w:val="22"/>
          <w:lang w:eastAsia="cs-CZ"/>
        </w:rPr>
        <w:t xml:space="preserve"> k napojení </w:t>
      </w:r>
      <w:r w:rsidRPr="003A5B95">
        <w:rPr>
          <w:sz w:val="22"/>
          <w:szCs w:val="22"/>
          <w:lang w:eastAsia="cs-CZ"/>
        </w:rPr>
        <w:t>na systém řízení křižovatek v Mladé Boleslavi a umožňuj</w:t>
      </w:r>
      <w:r w:rsidR="00EE7FEA" w:rsidRPr="003A5B95">
        <w:rPr>
          <w:sz w:val="22"/>
          <w:szCs w:val="22"/>
          <w:lang w:eastAsia="cs-CZ"/>
        </w:rPr>
        <w:t>í</w:t>
      </w:r>
      <w:r w:rsidRPr="003A5B95">
        <w:rPr>
          <w:sz w:val="22"/>
          <w:szCs w:val="22"/>
          <w:lang w:eastAsia="cs-CZ"/>
        </w:rPr>
        <w:t xml:space="preserve"> prioritní průjezd sanitních vozidel křižovatkami ve městě.</w:t>
      </w:r>
    </w:p>
    <w:p w14:paraId="09E440B7" w14:textId="7E2246D9" w:rsidR="002B7962" w:rsidRPr="003A5B95" w:rsidRDefault="00AB0DC5" w:rsidP="002B7962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Půjčitel prohlašuje, že je výlučným vlastníkem </w:t>
      </w:r>
      <w:r w:rsidR="00AB610F" w:rsidRPr="003A5B95">
        <w:rPr>
          <w:sz w:val="22"/>
          <w:szCs w:val="22"/>
          <w:lang w:eastAsia="cs-CZ"/>
        </w:rPr>
        <w:t>zařízení</w:t>
      </w:r>
      <w:r w:rsidR="002B7962" w:rsidRPr="003A5B95">
        <w:rPr>
          <w:sz w:val="22"/>
          <w:szCs w:val="22"/>
          <w:lang w:eastAsia="cs-CZ"/>
        </w:rPr>
        <w:t xml:space="preserve"> a </w:t>
      </w:r>
      <w:r w:rsidR="003E0F95" w:rsidRPr="003A5B95">
        <w:rPr>
          <w:sz w:val="22"/>
          <w:szCs w:val="22"/>
          <w:lang w:eastAsia="cs-CZ"/>
        </w:rPr>
        <w:t xml:space="preserve">je oprávněn přenechat </w:t>
      </w:r>
      <w:r w:rsidR="00035FA1" w:rsidRPr="003A5B95">
        <w:rPr>
          <w:sz w:val="22"/>
          <w:szCs w:val="22"/>
          <w:lang w:eastAsia="cs-CZ"/>
        </w:rPr>
        <w:t xml:space="preserve">je </w:t>
      </w:r>
      <w:r w:rsidR="003E0F95" w:rsidRPr="003A5B95">
        <w:rPr>
          <w:sz w:val="22"/>
          <w:szCs w:val="22"/>
          <w:lang w:eastAsia="cs-CZ"/>
        </w:rPr>
        <w:t>do užívání vypůjčiteli za podmínek uvedených v této smlouvě.</w:t>
      </w:r>
    </w:p>
    <w:p w14:paraId="2F0B6AA2" w14:textId="0DC57767" w:rsidR="007656F4" w:rsidRDefault="007656F4" w:rsidP="007656F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Předání zařízení v souladu s touto smlouvou a jejich převzetí vypůjčitelem bude potvrzeno podpisem vypůjčitele na předávacím protokolu.</w:t>
      </w:r>
    </w:p>
    <w:p w14:paraId="09C72F54" w14:textId="77777777" w:rsidR="007C28EC" w:rsidRDefault="007C28EC" w:rsidP="007C28EC">
      <w:pPr>
        <w:rPr>
          <w:lang w:eastAsia="cs-CZ"/>
        </w:rPr>
      </w:pPr>
    </w:p>
    <w:p w14:paraId="396F5B58" w14:textId="77777777" w:rsidR="007C28EC" w:rsidRPr="007C28EC" w:rsidRDefault="007C28EC" w:rsidP="007C28EC">
      <w:pPr>
        <w:rPr>
          <w:lang w:eastAsia="cs-CZ"/>
        </w:rPr>
      </w:pPr>
    </w:p>
    <w:p w14:paraId="65522892" w14:textId="77777777" w:rsidR="00C73C17" w:rsidRPr="003A5B95" w:rsidRDefault="00C73C17" w:rsidP="00C73C17">
      <w:pPr>
        <w:pStyle w:val="Nadpis1"/>
        <w:keepNext w:val="0"/>
        <w:keepLines w:val="0"/>
        <w:rPr>
          <w:sz w:val="22"/>
          <w:szCs w:val="22"/>
        </w:rPr>
      </w:pPr>
      <w:r w:rsidRPr="003A5B95">
        <w:rPr>
          <w:sz w:val="22"/>
          <w:szCs w:val="22"/>
        </w:rPr>
        <w:lastRenderedPageBreak/>
        <w:t>Podmínky užívání</w:t>
      </w:r>
    </w:p>
    <w:p w14:paraId="1BEB668C" w14:textId="30F6282F" w:rsidR="00F772F8" w:rsidRPr="003A5B95" w:rsidRDefault="007656F4" w:rsidP="00F772F8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Zařízení</w:t>
      </w:r>
      <w:r w:rsidR="008A69CD" w:rsidRPr="003A5B95">
        <w:rPr>
          <w:sz w:val="22"/>
          <w:szCs w:val="22"/>
          <w:lang w:eastAsia="cs-CZ"/>
        </w:rPr>
        <w:t xml:space="preserve"> zůstáv</w:t>
      </w:r>
      <w:r w:rsidR="00EE7FEA" w:rsidRPr="003A5B95">
        <w:rPr>
          <w:sz w:val="22"/>
          <w:szCs w:val="22"/>
          <w:lang w:eastAsia="cs-CZ"/>
        </w:rPr>
        <w:t>ají</w:t>
      </w:r>
      <w:r w:rsidR="00F772F8" w:rsidRPr="003A5B95">
        <w:rPr>
          <w:sz w:val="22"/>
          <w:szCs w:val="22"/>
          <w:lang w:eastAsia="cs-CZ"/>
        </w:rPr>
        <w:t xml:space="preserve"> po </w:t>
      </w:r>
      <w:r w:rsidR="00884B53" w:rsidRPr="003A5B95">
        <w:rPr>
          <w:sz w:val="22"/>
          <w:szCs w:val="22"/>
          <w:lang w:eastAsia="cs-CZ"/>
        </w:rPr>
        <w:t xml:space="preserve">celou </w:t>
      </w:r>
      <w:r w:rsidR="00F772F8" w:rsidRPr="003A5B95">
        <w:rPr>
          <w:sz w:val="22"/>
          <w:szCs w:val="22"/>
          <w:lang w:eastAsia="cs-CZ"/>
        </w:rPr>
        <w:t xml:space="preserve">dobu </w:t>
      </w:r>
      <w:r w:rsidR="00884B53" w:rsidRPr="003A5B95">
        <w:rPr>
          <w:sz w:val="22"/>
          <w:szCs w:val="22"/>
          <w:lang w:eastAsia="cs-CZ"/>
        </w:rPr>
        <w:t xml:space="preserve">trvání </w:t>
      </w:r>
      <w:r w:rsidR="00F772F8" w:rsidRPr="003A5B95">
        <w:rPr>
          <w:sz w:val="22"/>
          <w:szCs w:val="22"/>
          <w:lang w:eastAsia="cs-CZ"/>
        </w:rPr>
        <w:t>výpůjčky ve vlastnictví půjčitele.</w:t>
      </w:r>
    </w:p>
    <w:p w14:paraId="39A64B87" w14:textId="38B334A3" w:rsidR="007656F4" w:rsidRPr="003A5B95" w:rsidRDefault="007656F4" w:rsidP="00C73C17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Vypůjčitel je oprávněn užívat zařízení výlučně v sanitních vozidlech operujících v Mladé Boleslavi a okolí.</w:t>
      </w:r>
    </w:p>
    <w:p w14:paraId="30C9C5DA" w14:textId="4A9C4CA8" w:rsidR="00C73C17" w:rsidRPr="003A5B95" w:rsidRDefault="00C73C17" w:rsidP="00C73C17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Vypůjčitel se zavazuje </w:t>
      </w:r>
      <w:r w:rsidR="007656F4" w:rsidRPr="003A5B95">
        <w:rPr>
          <w:sz w:val="22"/>
          <w:szCs w:val="22"/>
          <w:lang w:eastAsia="cs-CZ"/>
        </w:rPr>
        <w:t>zařízení</w:t>
      </w:r>
      <w:r w:rsidR="00CB3E6F" w:rsidRPr="003A5B95">
        <w:rPr>
          <w:sz w:val="22"/>
          <w:szCs w:val="22"/>
          <w:lang w:eastAsia="cs-CZ"/>
        </w:rPr>
        <w:t xml:space="preserve"> </w:t>
      </w:r>
      <w:r w:rsidRPr="003A5B95">
        <w:rPr>
          <w:sz w:val="22"/>
          <w:szCs w:val="22"/>
          <w:lang w:eastAsia="cs-CZ"/>
        </w:rPr>
        <w:t xml:space="preserve">řádně užívat a chránit </w:t>
      </w:r>
      <w:r w:rsidR="00CB3E6F" w:rsidRPr="003A5B95">
        <w:rPr>
          <w:sz w:val="22"/>
          <w:szCs w:val="22"/>
          <w:lang w:eastAsia="cs-CZ"/>
        </w:rPr>
        <w:t xml:space="preserve">je </w:t>
      </w:r>
      <w:r w:rsidRPr="003A5B95">
        <w:rPr>
          <w:sz w:val="22"/>
          <w:szCs w:val="22"/>
          <w:lang w:eastAsia="cs-CZ"/>
        </w:rPr>
        <w:t xml:space="preserve">před odcizením, poškozením či znehodnocením. Vypůjčitel není oprávněn provádět jakékoliv úpravy </w:t>
      </w:r>
      <w:r w:rsidR="007656F4" w:rsidRPr="003A5B95">
        <w:rPr>
          <w:sz w:val="22"/>
          <w:szCs w:val="22"/>
          <w:lang w:eastAsia="cs-CZ"/>
        </w:rPr>
        <w:t>zařízení</w:t>
      </w:r>
      <w:r w:rsidRPr="003A5B95">
        <w:rPr>
          <w:sz w:val="22"/>
          <w:szCs w:val="22"/>
          <w:lang w:eastAsia="cs-CZ"/>
        </w:rPr>
        <w:t>.</w:t>
      </w:r>
    </w:p>
    <w:p w14:paraId="47B8107D" w14:textId="37A0280F" w:rsidR="001C5C59" w:rsidRPr="003A5B95" w:rsidRDefault="001C5C59" w:rsidP="001C5C59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Vypůjčitel není oprávněn bez předchozího písemného souhlasu půjčitele přenechat </w:t>
      </w:r>
      <w:r w:rsidR="007656F4" w:rsidRPr="003A5B95">
        <w:rPr>
          <w:sz w:val="22"/>
          <w:szCs w:val="22"/>
          <w:lang w:eastAsia="cs-CZ"/>
        </w:rPr>
        <w:t>zařízení</w:t>
      </w:r>
      <w:r w:rsidRPr="003A5B95">
        <w:rPr>
          <w:sz w:val="22"/>
          <w:szCs w:val="22"/>
          <w:lang w:eastAsia="cs-CZ"/>
        </w:rPr>
        <w:t xml:space="preserve"> </w:t>
      </w:r>
      <w:r w:rsidR="00136D72" w:rsidRPr="003A5B95">
        <w:rPr>
          <w:sz w:val="22"/>
          <w:szCs w:val="22"/>
          <w:lang w:eastAsia="cs-CZ"/>
        </w:rPr>
        <w:t>třetí</w:t>
      </w:r>
      <w:r w:rsidRPr="003A5B95">
        <w:rPr>
          <w:sz w:val="22"/>
          <w:szCs w:val="22"/>
          <w:lang w:eastAsia="cs-CZ"/>
        </w:rPr>
        <w:t xml:space="preserve"> osobě</w:t>
      </w:r>
      <w:r w:rsidR="00136D72" w:rsidRPr="003A5B95">
        <w:rPr>
          <w:sz w:val="22"/>
          <w:szCs w:val="22"/>
          <w:lang w:eastAsia="cs-CZ"/>
        </w:rPr>
        <w:t xml:space="preserve"> ani umožnit jejich užívání třetí osobou.</w:t>
      </w:r>
    </w:p>
    <w:p w14:paraId="4AFEE308" w14:textId="36FC2DEB" w:rsidR="00C73C17" w:rsidRPr="003A5B95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Vypůjčitel se zavazuje zajišťovat běžnou údržbu zařízení </w:t>
      </w:r>
      <w:r w:rsidR="007E4C6F" w:rsidRPr="003A5B95">
        <w:rPr>
          <w:sz w:val="22"/>
          <w:szCs w:val="22"/>
          <w:lang w:eastAsia="cs-CZ"/>
        </w:rPr>
        <w:t xml:space="preserve">v souladu s návodem k obsluze a </w:t>
      </w:r>
      <w:r w:rsidRPr="003A5B95">
        <w:rPr>
          <w:sz w:val="22"/>
          <w:szCs w:val="22"/>
          <w:lang w:eastAsia="cs-CZ"/>
        </w:rPr>
        <w:t>dle pokynů půjčitele. S</w:t>
      </w:r>
      <w:r w:rsidR="004A4756" w:rsidRPr="003A5B95">
        <w:rPr>
          <w:sz w:val="22"/>
          <w:szCs w:val="22"/>
          <w:lang w:eastAsia="cs-CZ"/>
        </w:rPr>
        <w:t>ervis</w:t>
      </w:r>
      <w:r w:rsidRPr="003A5B95">
        <w:rPr>
          <w:sz w:val="22"/>
          <w:szCs w:val="22"/>
          <w:lang w:eastAsia="cs-CZ"/>
        </w:rPr>
        <w:t xml:space="preserve"> a</w:t>
      </w:r>
      <w:r w:rsidR="004A4756" w:rsidRPr="003A5B95">
        <w:rPr>
          <w:sz w:val="22"/>
          <w:szCs w:val="22"/>
          <w:lang w:eastAsia="cs-CZ"/>
        </w:rPr>
        <w:t xml:space="preserve"> odbornou údržbu </w:t>
      </w:r>
      <w:r w:rsidRPr="003A5B95">
        <w:rPr>
          <w:sz w:val="22"/>
          <w:szCs w:val="22"/>
          <w:lang w:eastAsia="cs-CZ"/>
        </w:rPr>
        <w:t>zařízení bude po dobu trvání výpůjčky zajišťovat půjčitel.</w:t>
      </w:r>
    </w:p>
    <w:p w14:paraId="035E7C02" w14:textId="2E7B52DF" w:rsidR="002D03A4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Vypůjčitel odpovídá za škodu na </w:t>
      </w:r>
      <w:r w:rsidR="00DA21B6" w:rsidRPr="003A5B95">
        <w:rPr>
          <w:sz w:val="22"/>
          <w:szCs w:val="22"/>
          <w:lang w:eastAsia="cs-CZ"/>
        </w:rPr>
        <w:t>zařízení</w:t>
      </w:r>
      <w:r w:rsidR="00EE7FEA" w:rsidRPr="003A5B95">
        <w:rPr>
          <w:sz w:val="22"/>
          <w:szCs w:val="22"/>
          <w:lang w:eastAsia="cs-CZ"/>
        </w:rPr>
        <w:t>ch</w:t>
      </w:r>
      <w:r w:rsidRPr="003A5B95">
        <w:rPr>
          <w:sz w:val="22"/>
          <w:szCs w:val="22"/>
          <w:lang w:eastAsia="cs-CZ"/>
        </w:rPr>
        <w:t xml:space="preserve"> vzniklou v důsledku </w:t>
      </w:r>
      <w:r w:rsidR="00DA21B6" w:rsidRPr="003A5B95">
        <w:rPr>
          <w:sz w:val="22"/>
          <w:szCs w:val="22"/>
          <w:lang w:eastAsia="cs-CZ"/>
        </w:rPr>
        <w:t>je</w:t>
      </w:r>
      <w:r w:rsidR="00EE7FEA" w:rsidRPr="003A5B95">
        <w:rPr>
          <w:sz w:val="22"/>
          <w:szCs w:val="22"/>
          <w:lang w:eastAsia="cs-CZ"/>
        </w:rPr>
        <w:t>jich</w:t>
      </w:r>
      <w:r w:rsidR="00DA21B6" w:rsidRPr="003A5B95">
        <w:rPr>
          <w:sz w:val="22"/>
          <w:szCs w:val="22"/>
          <w:lang w:eastAsia="cs-CZ"/>
        </w:rPr>
        <w:t xml:space="preserve"> </w:t>
      </w:r>
      <w:r w:rsidRPr="003A5B95">
        <w:rPr>
          <w:sz w:val="22"/>
          <w:szCs w:val="22"/>
          <w:lang w:eastAsia="cs-CZ"/>
        </w:rPr>
        <w:t>nesprávného užívání</w:t>
      </w:r>
      <w:r w:rsidR="00DA21B6" w:rsidRPr="003A5B95">
        <w:rPr>
          <w:sz w:val="22"/>
          <w:szCs w:val="22"/>
          <w:lang w:eastAsia="cs-CZ"/>
        </w:rPr>
        <w:t xml:space="preserve">, </w:t>
      </w:r>
      <w:r w:rsidRPr="003A5B95">
        <w:rPr>
          <w:sz w:val="22"/>
          <w:szCs w:val="22"/>
          <w:lang w:eastAsia="cs-CZ"/>
        </w:rPr>
        <w:t xml:space="preserve">v rozporu s touto smlouvu či pokyny k obsluze a údržbě </w:t>
      </w:r>
      <w:r w:rsidR="00DA21B6" w:rsidRPr="003A5B95">
        <w:rPr>
          <w:sz w:val="22"/>
          <w:szCs w:val="22"/>
          <w:lang w:eastAsia="cs-CZ"/>
        </w:rPr>
        <w:t>zařízení</w:t>
      </w:r>
      <w:r w:rsidRPr="003A5B95">
        <w:rPr>
          <w:sz w:val="22"/>
          <w:szCs w:val="22"/>
          <w:lang w:eastAsia="cs-CZ"/>
        </w:rPr>
        <w:t>.</w:t>
      </w:r>
    </w:p>
    <w:p w14:paraId="001010CB" w14:textId="77777777" w:rsidR="007C28EC" w:rsidRPr="007C28EC" w:rsidRDefault="007C28EC" w:rsidP="007C28EC">
      <w:pPr>
        <w:rPr>
          <w:lang w:eastAsia="cs-CZ"/>
        </w:rPr>
      </w:pPr>
    </w:p>
    <w:p w14:paraId="1B116440" w14:textId="77777777" w:rsidR="00160931" w:rsidRPr="003A5B95" w:rsidRDefault="00160931" w:rsidP="007E4C6F">
      <w:pPr>
        <w:pStyle w:val="Nadpis1"/>
        <w:keepNext w:val="0"/>
        <w:keepLines w:val="0"/>
        <w:spacing w:before="120"/>
        <w:rPr>
          <w:sz w:val="22"/>
          <w:szCs w:val="22"/>
        </w:rPr>
      </w:pPr>
      <w:r w:rsidRPr="003A5B95">
        <w:rPr>
          <w:sz w:val="22"/>
          <w:szCs w:val="22"/>
        </w:rPr>
        <w:t>Trvání výpůjčky</w:t>
      </w:r>
    </w:p>
    <w:p w14:paraId="053FA95F" w14:textId="47FF9F8B" w:rsidR="00160931" w:rsidRPr="003A5B95" w:rsidRDefault="00160931" w:rsidP="00160931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Výpůjčka se sjednává </w:t>
      </w:r>
      <w:r w:rsidR="00F811FA" w:rsidRPr="003A5B95">
        <w:rPr>
          <w:b/>
          <w:sz w:val="22"/>
          <w:szCs w:val="22"/>
          <w:lang w:eastAsia="cs-CZ"/>
        </w:rPr>
        <w:t xml:space="preserve">na dobu </w:t>
      </w:r>
      <w:r w:rsidR="002D03A4" w:rsidRPr="003A5B95">
        <w:rPr>
          <w:b/>
          <w:sz w:val="22"/>
          <w:szCs w:val="22"/>
          <w:lang w:eastAsia="cs-CZ"/>
        </w:rPr>
        <w:t>ne</w:t>
      </w:r>
      <w:r w:rsidR="003161F9" w:rsidRPr="003A5B95">
        <w:rPr>
          <w:b/>
          <w:sz w:val="22"/>
          <w:szCs w:val="22"/>
          <w:lang w:eastAsia="cs-CZ"/>
        </w:rPr>
        <w:t>určitou</w:t>
      </w:r>
      <w:r w:rsidRPr="003A5B95">
        <w:rPr>
          <w:sz w:val="22"/>
          <w:szCs w:val="22"/>
          <w:lang w:eastAsia="cs-CZ"/>
        </w:rPr>
        <w:t>.</w:t>
      </w:r>
    </w:p>
    <w:p w14:paraId="0AE06A19" w14:textId="0404E39A" w:rsidR="002D03A4" w:rsidRPr="003A5B95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Vypůjčitel se zavazuje vrátit půjčiteli zařízení, pokud už je nebude potřebovat.</w:t>
      </w:r>
    </w:p>
    <w:p w14:paraId="0A50FA39" w14:textId="6E19B6B2" w:rsidR="002D03A4" w:rsidRPr="003A5B95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Kterákoliv ze smluvních stran je oprávněna tuto smlouvu vypovědět i bez udání důvodu s výpovědní lhůtou 3 měsíce, která začne běžet dnem následujícím po doručení výpovědi druhé smluvní straně.</w:t>
      </w:r>
    </w:p>
    <w:p w14:paraId="573A1F7D" w14:textId="4007DA32" w:rsidR="002D03A4" w:rsidRPr="003A5B95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Půjčitel je dále oprávněn tuto smlouvu vypovědět i bez výpovědní doby v případě užívání </w:t>
      </w:r>
      <w:r w:rsidR="007E4C6F" w:rsidRPr="003A5B95">
        <w:rPr>
          <w:sz w:val="22"/>
          <w:szCs w:val="22"/>
          <w:lang w:eastAsia="cs-CZ"/>
        </w:rPr>
        <w:t xml:space="preserve">zařízení </w:t>
      </w:r>
      <w:r w:rsidRPr="003A5B95">
        <w:rPr>
          <w:sz w:val="22"/>
          <w:szCs w:val="22"/>
          <w:lang w:eastAsia="cs-CZ"/>
        </w:rPr>
        <w:t>v rozporu s touto smlouvou či pokyny k obsluze.</w:t>
      </w:r>
    </w:p>
    <w:p w14:paraId="5F9C1BA5" w14:textId="2951D5EF" w:rsidR="002D03A4" w:rsidRPr="003A5B95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Po skončení výpůjčky je vypůjčitel povinen vrátit zařízení půjčiteli ve stejném stavu jako jej převzal, s přihlédnutím k obvyklému opotřebení.</w:t>
      </w:r>
    </w:p>
    <w:p w14:paraId="4CD82599" w14:textId="7ABDEB9F" w:rsidR="002D03A4" w:rsidRDefault="002D03A4" w:rsidP="002D03A4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O vrácení zařízení bude sepsán předávací protokol.</w:t>
      </w:r>
    </w:p>
    <w:p w14:paraId="0360FCB7" w14:textId="77777777" w:rsidR="007C28EC" w:rsidRPr="007C28EC" w:rsidRDefault="007C28EC" w:rsidP="007C28EC">
      <w:pPr>
        <w:rPr>
          <w:lang w:eastAsia="cs-CZ"/>
        </w:rPr>
      </w:pPr>
    </w:p>
    <w:p w14:paraId="2BA93BC8" w14:textId="77777777" w:rsidR="00F56C56" w:rsidRPr="003A5B95" w:rsidRDefault="00E8754B" w:rsidP="007E4C6F">
      <w:pPr>
        <w:pStyle w:val="Nadpis1"/>
        <w:keepNext w:val="0"/>
        <w:keepLines w:val="0"/>
        <w:spacing w:before="120"/>
        <w:rPr>
          <w:sz w:val="22"/>
          <w:szCs w:val="22"/>
        </w:rPr>
      </w:pPr>
      <w:r w:rsidRPr="003A5B95">
        <w:rPr>
          <w:sz w:val="22"/>
          <w:szCs w:val="22"/>
        </w:rPr>
        <w:t>Závěrečná ustanovení</w:t>
      </w:r>
    </w:p>
    <w:p w14:paraId="166740C0" w14:textId="77777777" w:rsidR="005E79ED" w:rsidRPr="003A5B95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22BB81B" w14:textId="77777777" w:rsidR="005E79ED" w:rsidRPr="003A5B95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24299AF" w14:textId="16FADD92" w:rsidR="005E79ED" w:rsidRPr="003A5B95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 xml:space="preserve">Jakékoli změny a doplňky této smlouvy jsou možné pouze ve formě písemných dodatků, podepsaných oprávněnými zástupci obou smluvních stran. </w:t>
      </w:r>
      <w:r w:rsidR="002D03A4" w:rsidRPr="003A5B95">
        <w:rPr>
          <w:sz w:val="22"/>
          <w:szCs w:val="22"/>
          <w:lang w:eastAsia="cs-CZ"/>
        </w:rPr>
        <w:t>Smluvní strany vylučují změnu smlouvy jinou formou.</w:t>
      </w:r>
    </w:p>
    <w:p w14:paraId="5E603E83" w14:textId="52CC6514" w:rsidR="005E79ED" w:rsidRPr="003A5B95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Tato smlouva je vypracována ve dvou vyhotoveních, z nichž každá smluvní strana obdrží po jednom.</w:t>
      </w:r>
      <w:r w:rsidR="002D03A4" w:rsidRPr="003A5B95">
        <w:rPr>
          <w:sz w:val="22"/>
          <w:szCs w:val="22"/>
          <w:lang w:eastAsia="cs-CZ"/>
        </w:rPr>
        <w:t xml:space="preserve"> V případě elektronického podpisu je tato smlouvy vypracována v jenom vyhotovení podepsaném elektronicky všemi účastníky.</w:t>
      </w:r>
    </w:p>
    <w:p w14:paraId="2D4B1C1B" w14:textId="24DA07C1" w:rsidR="005E79ED" w:rsidRPr="003A5B95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Tato smlouva nabývá platnosti a účinnosti dnem jejího podpisu.</w:t>
      </w:r>
    </w:p>
    <w:p w14:paraId="3581FC98" w14:textId="03558D65" w:rsidR="00E8754B" w:rsidRDefault="005E79ED" w:rsidP="005E79ED">
      <w:pPr>
        <w:pStyle w:val="Nadpis2"/>
        <w:keepNext w:val="0"/>
        <w:spacing w:after="60"/>
        <w:jc w:val="both"/>
        <w:rPr>
          <w:sz w:val="22"/>
          <w:szCs w:val="22"/>
          <w:lang w:eastAsia="cs-CZ"/>
        </w:rPr>
      </w:pPr>
      <w:r w:rsidRPr="003A5B95">
        <w:rPr>
          <w:sz w:val="22"/>
          <w:szCs w:val="22"/>
          <w:lang w:eastAsia="cs-CZ"/>
        </w:rPr>
        <w:t>Smluvní strany si smlouvu přečetly, jejímu obsahu rozumí a na důkaz toho připojují podpisy svých oprávněných zástupců.</w:t>
      </w:r>
    </w:p>
    <w:p w14:paraId="5D00F00E" w14:textId="77777777" w:rsidR="007C28EC" w:rsidRDefault="007C28EC" w:rsidP="007C28EC">
      <w:pPr>
        <w:rPr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6"/>
        <w:gridCol w:w="4560"/>
      </w:tblGrid>
      <w:tr w:rsidR="00D643D3" w:rsidRPr="003A5B95" w14:paraId="40C01A86" w14:textId="77777777" w:rsidTr="007C28EC">
        <w:trPr>
          <w:jc w:val="center"/>
        </w:trPr>
        <w:tc>
          <w:tcPr>
            <w:tcW w:w="4726" w:type="dxa"/>
          </w:tcPr>
          <w:p w14:paraId="6D54B620" w14:textId="21E71551" w:rsidR="00D643D3" w:rsidRPr="003A5B95" w:rsidRDefault="00D643D3" w:rsidP="007A55B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lastRenderedPageBreak/>
              <w:t>V</w:t>
            </w:r>
            <w:r w:rsidR="003A5B95">
              <w:rPr>
                <w:rFonts w:ascii="Times New Roman" w:eastAsia="Times New Roman" w:hAnsi="Times New Roman"/>
                <w:lang w:eastAsia="cs-CZ"/>
              </w:rPr>
              <w:t> </w:t>
            </w:r>
            <w:proofErr w:type="spellStart"/>
            <w:r w:rsidR="003A5B95">
              <w:rPr>
                <w:rFonts w:ascii="Times New Roman" w:eastAsia="Times New Roman" w:hAnsi="Times New Roman"/>
                <w:lang w:eastAsia="cs-CZ"/>
              </w:rPr>
              <w:t>MladéBoleslavi</w:t>
            </w:r>
            <w:proofErr w:type="spellEnd"/>
            <w:r w:rsidR="003A5B9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3A5B95">
              <w:rPr>
                <w:rFonts w:ascii="Times New Roman" w:eastAsia="Times New Roman" w:hAnsi="Times New Roman"/>
                <w:lang w:eastAsia="cs-CZ"/>
              </w:rPr>
              <w:t>d</w:t>
            </w:r>
            <w:r w:rsidR="003A5B95">
              <w:rPr>
                <w:rFonts w:ascii="Times New Roman" w:eastAsia="Times New Roman" w:hAnsi="Times New Roman"/>
                <w:lang w:eastAsia="cs-CZ"/>
              </w:rPr>
              <w:t>ne</w:t>
            </w:r>
            <w:r w:rsidR="007A55B7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proofErr w:type="gramStart"/>
            <w:r w:rsidR="002E3D1F">
              <w:rPr>
                <w:rFonts w:ascii="Times New Roman" w:eastAsia="Times New Roman" w:hAnsi="Times New Roman"/>
                <w:lang w:eastAsia="cs-CZ"/>
              </w:rPr>
              <w:t>27.12.2023</w:t>
            </w:r>
            <w:proofErr w:type="gramEnd"/>
          </w:p>
        </w:tc>
        <w:tc>
          <w:tcPr>
            <w:tcW w:w="4560" w:type="dxa"/>
          </w:tcPr>
          <w:p w14:paraId="65DBEA80" w14:textId="0BF73066" w:rsidR="00D643D3" w:rsidRPr="003A5B95" w:rsidRDefault="003A5B95" w:rsidP="002E3D1F">
            <w:pPr>
              <w:tabs>
                <w:tab w:val="left" w:pos="94"/>
                <w:tab w:val="left" w:pos="389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D643D3" w:rsidRPr="003A5B95">
              <w:rPr>
                <w:rFonts w:ascii="Times New Roman" w:eastAsia="Times New Roman" w:hAnsi="Times New Roman"/>
                <w:lang w:eastAsia="cs-CZ"/>
              </w:rPr>
              <w:t xml:space="preserve">V Mladé Boleslavi dne </w:t>
            </w:r>
            <w:proofErr w:type="gramStart"/>
            <w:r w:rsidR="002E3D1F">
              <w:rPr>
                <w:rFonts w:ascii="Times New Roman" w:eastAsia="Times New Roman" w:hAnsi="Times New Roman"/>
                <w:lang w:eastAsia="cs-CZ"/>
              </w:rPr>
              <w:t>21.12.2023</w:t>
            </w:r>
            <w:proofErr w:type="gramEnd"/>
          </w:p>
        </w:tc>
      </w:tr>
      <w:tr w:rsidR="00D643D3" w:rsidRPr="003A5B95" w14:paraId="4D76E9AF" w14:textId="77777777" w:rsidTr="007C28EC">
        <w:trPr>
          <w:trHeight w:val="120"/>
          <w:jc w:val="center"/>
        </w:trPr>
        <w:tc>
          <w:tcPr>
            <w:tcW w:w="4726" w:type="dxa"/>
          </w:tcPr>
          <w:p w14:paraId="24C66158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9913E90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41A131A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75B786D" w14:textId="77777777" w:rsidR="00D643D3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4EED26B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90B0F90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860E619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57B608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0049C43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BEB93B3" w14:textId="77777777" w:rsidR="007C28EC" w:rsidRPr="003A5B95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B27DF58" w14:textId="40B8D238" w:rsidR="00D643D3" w:rsidRPr="003A5B95" w:rsidRDefault="00511E84" w:rsidP="00511E8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>…….</w:t>
            </w:r>
            <w:r w:rsidR="00D643D3" w:rsidRPr="003A5B95">
              <w:rPr>
                <w:rFonts w:ascii="Times New Roman" w:eastAsia="Times New Roman" w:hAnsi="Times New Roman"/>
                <w:lang w:eastAsia="cs-CZ"/>
              </w:rPr>
              <w:t>……………………………………………….</w:t>
            </w:r>
          </w:p>
          <w:p w14:paraId="00A613FC" w14:textId="77777777" w:rsidR="00511E84" w:rsidRPr="003A5B95" w:rsidRDefault="00511E84" w:rsidP="00511E84">
            <w:pPr>
              <w:spacing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>Statutární město Mladá Boleslav</w:t>
            </w:r>
          </w:p>
          <w:p w14:paraId="33DD621D" w14:textId="72995D88" w:rsidR="00511E84" w:rsidRPr="003A5B95" w:rsidRDefault="00511E84" w:rsidP="00511E84">
            <w:pPr>
              <w:spacing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 xml:space="preserve">zastoupené </w:t>
            </w:r>
          </w:p>
          <w:p w14:paraId="4F09CF5F" w14:textId="77777777" w:rsidR="00511E84" w:rsidRPr="003A5B95" w:rsidRDefault="00511E84" w:rsidP="00511E84">
            <w:pPr>
              <w:spacing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13AFDC42" w14:textId="3F444EBB" w:rsidR="00AB610F" w:rsidRPr="003A5B95" w:rsidRDefault="00AB610F" w:rsidP="007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60" w:type="dxa"/>
          </w:tcPr>
          <w:p w14:paraId="5CA186AC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BB86541" w14:textId="77777777" w:rsidR="00D643D3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78E204E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27A27DB" w14:textId="77777777" w:rsidR="007C28EC" w:rsidRPr="003A5B95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113041" w14:textId="77777777" w:rsidR="00D643D3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F96F79B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bookmarkStart w:id="0" w:name="_GoBack"/>
            <w:bookmarkEnd w:id="0"/>
          </w:p>
          <w:p w14:paraId="4DA5B49F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90F2441" w14:textId="77777777" w:rsidR="007C28EC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EF1098" w14:textId="77777777" w:rsidR="007C28EC" w:rsidRPr="003A5B95" w:rsidRDefault="007C28EC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A74E596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987944" w14:textId="4EE52054" w:rsidR="00D643D3" w:rsidRPr="003A5B95" w:rsidRDefault="00511E84" w:rsidP="00511E8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>………………………………….</w:t>
            </w:r>
            <w:r w:rsidR="00D643D3" w:rsidRPr="003A5B95">
              <w:rPr>
                <w:rFonts w:ascii="Times New Roman" w:eastAsia="Times New Roman" w:hAnsi="Times New Roman"/>
                <w:lang w:eastAsia="cs-CZ"/>
              </w:rPr>
              <w:t>……………</w:t>
            </w:r>
          </w:p>
          <w:p w14:paraId="31711460" w14:textId="77777777" w:rsidR="00D643D3" w:rsidRPr="003A5B95" w:rsidRDefault="00D643D3" w:rsidP="0096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b/>
                <w:lang w:eastAsia="cs-CZ"/>
              </w:rPr>
              <w:t>Oblastní nemocnice Mladá Boleslav, a.s., nemocnice Středočeského kraje</w:t>
            </w:r>
          </w:p>
          <w:p w14:paraId="2F1A0E75" w14:textId="77777777" w:rsidR="007E4C6F" w:rsidRPr="003A5B95" w:rsidRDefault="00D643D3" w:rsidP="007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>JUDr. Ladislav Řípa</w:t>
            </w:r>
            <w:r w:rsidR="007E4C6F" w:rsidRPr="003A5B95"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3A5B95">
              <w:rPr>
                <w:rFonts w:ascii="Times New Roman" w:eastAsia="Times New Roman" w:hAnsi="Times New Roman"/>
                <w:lang w:eastAsia="cs-CZ"/>
              </w:rPr>
              <w:t>předseda představenstva</w:t>
            </w:r>
          </w:p>
          <w:p w14:paraId="3462CD9E" w14:textId="0369EBE4" w:rsidR="00D643D3" w:rsidRPr="003A5B95" w:rsidRDefault="007E4C6F" w:rsidP="007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5B95">
              <w:rPr>
                <w:rFonts w:ascii="Times New Roman" w:eastAsia="Times New Roman" w:hAnsi="Times New Roman"/>
                <w:lang w:eastAsia="cs-CZ"/>
              </w:rPr>
              <w:t>Mgr. Daniel Marek, místopředseda představenstva</w:t>
            </w:r>
          </w:p>
        </w:tc>
      </w:tr>
    </w:tbl>
    <w:p w14:paraId="53929FCF" w14:textId="77777777" w:rsidR="00D643D3" w:rsidRDefault="00D643D3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19643AE0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353368C2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1046BBF6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4A58BE9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2D5F6C48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6D312BF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A82F0B7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9BEC1B7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761A49B1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989FEB0" w14:textId="77777777" w:rsidR="007C28EC" w:rsidRDefault="007C28EC" w:rsidP="00D64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2D6E3022" w14:textId="77777777" w:rsidR="007C28EC" w:rsidRPr="00A8735C" w:rsidRDefault="007C28EC" w:rsidP="007C28EC">
      <w:pPr>
        <w:tabs>
          <w:tab w:val="left" w:pos="0"/>
          <w:tab w:val="left" w:pos="142"/>
        </w:tabs>
        <w:spacing w:after="0"/>
        <w:ind w:right="-283"/>
        <w:rPr>
          <w:rFonts w:ascii="Times New Roman" w:hAnsi="Times New Roman"/>
          <w:b/>
          <w:sz w:val="24"/>
        </w:rPr>
      </w:pPr>
      <w:r w:rsidRPr="00A8735C">
        <w:rPr>
          <w:rFonts w:ascii="Times New Roman" w:hAnsi="Times New Roman"/>
          <w:b/>
          <w:sz w:val="24"/>
        </w:rPr>
        <w:t>DOLOŽKA</w:t>
      </w:r>
    </w:p>
    <w:p w14:paraId="77395A65" w14:textId="77777777" w:rsidR="007C28EC" w:rsidRPr="00A8735C" w:rsidRDefault="007C28EC" w:rsidP="007C28EC">
      <w:pPr>
        <w:tabs>
          <w:tab w:val="left" w:pos="0"/>
          <w:tab w:val="left" w:pos="142"/>
        </w:tabs>
        <w:spacing w:after="0"/>
        <w:ind w:right="-283"/>
        <w:jc w:val="both"/>
        <w:rPr>
          <w:rFonts w:ascii="Times New Roman" w:hAnsi="Times New Roman"/>
          <w:b/>
          <w:sz w:val="24"/>
        </w:rPr>
      </w:pPr>
    </w:p>
    <w:p w14:paraId="6E4DD0EC" w14:textId="142371AB" w:rsidR="007C28EC" w:rsidRPr="00A8735C" w:rsidRDefault="007C28EC" w:rsidP="007C28EC">
      <w:pPr>
        <w:tabs>
          <w:tab w:val="left" w:pos="0"/>
        </w:tabs>
        <w:spacing w:after="0"/>
        <w:ind w:right="-283"/>
        <w:jc w:val="both"/>
        <w:rPr>
          <w:rFonts w:ascii="Times New Roman" w:hAnsi="Times New Roman"/>
          <w:sz w:val="24"/>
        </w:rPr>
      </w:pPr>
      <w:r w:rsidRPr="00A8735C">
        <w:rPr>
          <w:rFonts w:ascii="Times New Roman" w:hAnsi="Times New Roman"/>
          <w:sz w:val="24"/>
        </w:rPr>
        <w:t xml:space="preserve">Toto právní jednání statutárního města Mladá Boleslav bylo v souladu s ustanovením § 102 odst. </w:t>
      </w:r>
      <w:r>
        <w:rPr>
          <w:rFonts w:ascii="Times New Roman" w:hAnsi="Times New Roman"/>
          <w:sz w:val="24"/>
        </w:rPr>
        <w:t>3.</w:t>
      </w:r>
      <w:r w:rsidRPr="00A8735C">
        <w:rPr>
          <w:rFonts w:ascii="Times New Roman" w:hAnsi="Times New Roman"/>
          <w:sz w:val="24"/>
        </w:rPr>
        <w:t xml:space="preserve"> zákona o obcích schváleno Radou města Mladá Boleslav usnesením č. </w:t>
      </w:r>
      <w:r>
        <w:rPr>
          <w:rFonts w:ascii="Times New Roman" w:hAnsi="Times New Roman"/>
          <w:sz w:val="24"/>
        </w:rPr>
        <w:t>1501</w:t>
      </w:r>
      <w:r w:rsidRPr="00A8735C">
        <w:rPr>
          <w:rFonts w:ascii="Times New Roman" w:hAnsi="Times New Roman"/>
          <w:sz w:val="24"/>
        </w:rPr>
        <w:t xml:space="preserve"> ze dne </w:t>
      </w:r>
      <w:r>
        <w:rPr>
          <w:rFonts w:ascii="Times New Roman" w:hAnsi="Times New Roman"/>
          <w:sz w:val="24"/>
        </w:rPr>
        <w:br/>
        <w:t>18. prosince 2023</w:t>
      </w:r>
      <w:r w:rsidRPr="00A873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 w:rsidRPr="00A76420">
        <w:rPr>
          <w:rFonts w:ascii="Times New Roman" w:hAnsi="Times New Roman"/>
          <w:sz w:val="24"/>
        </w:rPr>
        <w:t> souladu s</w:t>
      </w:r>
      <w:r>
        <w:rPr>
          <w:rFonts w:ascii="Times New Roman" w:hAnsi="Times New Roman"/>
          <w:sz w:val="24"/>
        </w:rPr>
        <w:t xml:space="preserve"> ustanovením</w:t>
      </w:r>
      <w:r w:rsidRPr="00A76420">
        <w:rPr>
          <w:rFonts w:ascii="Times New Roman" w:hAnsi="Times New Roman"/>
          <w:sz w:val="24"/>
        </w:rPr>
        <w:t xml:space="preserve"> § 39 odst. 3 zákona č. 128/2000 Sb., o obcích (obecní zřízení), ve znění pozdějších předpisů se nevyvěšuje na úřední desku, jde-li o pronájem, pacht, výprosu nebo výpůjčku právnické osobě zřízené nebo založené obcí nebo právnické osobě, kterou obec ovládá</w:t>
      </w:r>
      <w:r>
        <w:rPr>
          <w:rFonts w:ascii="Times New Roman" w:hAnsi="Times New Roman"/>
          <w:sz w:val="24"/>
        </w:rPr>
        <w:t>.</w:t>
      </w:r>
    </w:p>
    <w:p w14:paraId="3A54CDB8" w14:textId="77777777" w:rsidR="007C28EC" w:rsidRPr="00A8735C" w:rsidRDefault="007C28EC" w:rsidP="007C28EC">
      <w:pPr>
        <w:tabs>
          <w:tab w:val="left" w:pos="0"/>
        </w:tabs>
        <w:spacing w:after="0"/>
        <w:ind w:right="-283"/>
        <w:jc w:val="both"/>
        <w:rPr>
          <w:rFonts w:ascii="Times New Roman" w:hAnsi="Times New Roman"/>
          <w:sz w:val="24"/>
        </w:rPr>
      </w:pPr>
      <w:r w:rsidRPr="00A8735C">
        <w:rPr>
          <w:rFonts w:ascii="Times New Roman" w:hAnsi="Times New Roman"/>
          <w:sz w:val="24"/>
        </w:rPr>
        <w:t xml:space="preserve"> </w:t>
      </w:r>
    </w:p>
    <w:p w14:paraId="6264D98B" w14:textId="741822EE" w:rsidR="007C28EC" w:rsidRPr="00A8735C" w:rsidRDefault="007C28EC" w:rsidP="007C28EC">
      <w:pPr>
        <w:tabs>
          <w:tab w:val="left" w:pos="0"/>
        </w:tabs>
        <w:spacing w:after="0"/>
        <w:ind w:right="-283"/>
        <w:rPr>
          <w:rFonts w:ascii="Times New Roman" w:hAnsi="Times New Roman"/>
          <w:sz w:val="24"/>
        </w:rPr>
      </w:pPr>
      <w:r w:rsidRPr="00A8735C">
        <w:rPr>
          <w:rFonts w:ascii="Times New Roman" w:hAnsi="Times New Roman"/>
          <w:sz w:val="24"/>
        </w:rPr>
        <w:t xml:space="preserve">V Mladé Boleslavi dne </w:t>
      </w:r>
      <w:proofErr w:type="gramStart"/>
      <w:r>
        <w:rPr>
          <w:rFonts w:ascii="Times New Roman" w:hAnsi="Times New Roman"/>
          <w:sz w:val="24"/>
        </w:rPr>
        <w:t>20.12.2023</w:t>
      </w:r>
      <w:proofErr w:type="gramEnd"/>
    </w:p>
    <w:p w14:paraId="51FA9132" w14:textId="77777777" w:rsidR="007C28EC" w:rsidRPr="00A8735C" w:rsidRDefault="007C28EC" w:rsidP="007C28EC">
      <w:pPr>
        <w:tabs>
          <w:tab w:val="left" w:pos="0"/>
        </w:tabs>
        <w:spacing w:after="0"/>
        <w:ind w:right="-283"/>
        <w:rPr>
          <w:rFonts w:ascii="Times New Roman" w:hAnsi="Times New Roman"/>
          <w:sz w:val="24"/>
        </w:rPr>
      </w:pPr>
    </w:p>
    <w:p w14:paraId="14A113FE" w14:textId="77777777" w:rsidR="007C28EC" w:rsidRPr="00A8735C" w:rsidRDefault="007C28EC" w:rsidP="007C28EC">
      <w:pPr>
        <w:tabs>
          <w:tab w:val="left" w:pos="0"/>
        </w:tabs>
        <w:spacing w:after="0"/>
        <w:ind w:right="-283"/>
        <w:rPr>
          <w:rFonts w:ascii="Times New Roman" w:hAnsi="Times New Roman"/>
          <w:sz w:val="24"/>
        </w:rPr>
      </w:pPr>
    </w:p>
    <w:p w14:paraId="0288AF2D" w14:textId="77777777" w:rsidR="007C28EC" w:rsidRPr="00A8735C" w:rsidRDefault="007C28EC" w:rsidP="007C28EC">
      <w:pPr>
        <w:tabs>
          <w:tab w:val="left" w:pos="0"/>
        </w:tabs>
        <w:spacing w:after="0"/>
        <w:ind w:right="-283"/>
        <w:rPr>
          <w:rFonts w:ascii="Times New Roman" w:hAnsi="Times New Roman"/>
          <w:sz w:val="24"/>
        </w:rPr>
      </w:pPr>
    </w:p>
    <w:p w14:paraId="50B4F1CA" w14:textId="77777777" w:rsidR="007C28EC" w:rsidRPr="00A8735C" w:rsidRDefault="007C28EC" w:rsidP="007C28EC">
      <w:pPr>
        <w:tabs>
          <w:tab w:val="left" w:pos="0"/>
        </w:tabs>
        <w:spacing w:after="0" w:line="240" w:lineRule="auto"/>
        <w:ind w:right="-283"/>
        <w:rPr>
          <w:rFonts w:ascii="Times New Roman" w:hAnsi="Times New Roman"/>
          <w:sz w:val="24"/>
        </w:rPr>
      </w:pPr>
      <w:r w:rsidRPr="00A8735C">
        <w:rPr>
          <w:rFonts w:ascii="Times New Roman" w:hAnsi="Times New Roman"/>
          <w:sz w:val="24"/>
        </w:rPr>
        <w:t>……………………………..</w:t>
      </w:r>
    </w:p>
    <w:p w14:paraId="48ACC52D" w14:textId="77777777" w:rsidR="007C28EC" w:rsidRPr="007C28EC" w:rsidRDefault="007C28EC" w:rsidP="007C2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28EC">
        <w:rPr>
          <w:rFonts w:ascii="Times New Roman" w:hAnsi="Times New Roman"/>
          <w:sz w:val="24"/>
        </w:rPr>
        <w:t>Mgr. Josef Macoun</w:t>
      </w:r>
    </w:p>
    <w:p w14:paraId="27152451" w14:textId="77777777" w:rsidR="007C28EC" w:rsidRPr="007C28EC" w:rsidRDefault="007C28EC" w:rsidP="007C2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28EC">
        <w:rPr>
          <w:rFonts w:ascii="Times New Roman" w:hAnsi="Times New Roman"/>
          <w:sz w:val="24"/>
        </w:rPr>
        <w:t xml:space="preserve">vedoucí Odboru dopravy a silničního hospodářství </w:t>
      </w:r>
    </w:p>
    <w:p w14:paraId="711F1083" w14:textId="77777777" w:rsidR="007C28EC" w:rsidRPr="007C28EC" w:rsidRDefault="007C28EC" w:rsidP="007C28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28EC">
        <w:rPr>
          <w:rFonts w:ascii="Times New Roman" w:hAnsi="Times New Roman"/>
          <w:sz w:val="24"/>
        </w:rPr>
        <w:t>Magistrátu města Mladá Boleslav</w:t>
      </w:r>
    </w:p>
    <w:sectPr w:rsidR="007C28EC" w:rsidRPr="007C28EC" w:rsidSect="004302EA">
      <w:footerReference w:type="even" r:id="rId8"/>
      <w:footerReference w:type="default" r:id="rId9"/>
      <w:pgSz w:w="11906" w:h="16838"/>
      <w:pgMar w:top="2234" w:right="1418" w:bottom="1701" w:left="1418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25184" w14:textId="77777777" w:rsidR="00C73A64" w:rsidRDefault="00C73A64">
      <w:r>
        <w:separator/>
      </w:r>
    </w:p>
  </w:endnote>
  <w:endnote w:type="continuationSeparator" w:id="0">
    <w:p w14:paraId="0A5C6C32" w14:textId="77777777" w:rsidR="00C73A64" w:rsidRDefault="00C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3718" w14:textId="77777777" w:rsidR="00DB6B39" w:rsidRDefault="00081BA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B6B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686012" w14:textId="77777777" w:rsidR="00DB6B39" w:rsidRDefault="00DB6B39" w:rsidP="00A57CF7">
    <w:pPr>
      <w:pStyle w:val="Zpat"/>
      <w:ind w:right="360"/>
    </w:pPr>
  </w:p>
  <w:p w14:paraId="363A6FE7" w14:textId="77777777" w:rsidR="00DB6B39" w:rsidRDefault="00DB6B39"/>
  <w:p w14:paraId="7AE3B0D4" w14:textId="77777777" w:rsidR="00DB6B39" w:rsidRDefault="00DB6B39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20"/>
      </w:rPr>
      <w:id w:val="1032876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4F2DB07" w14:textId="77777777" w:rsidR="00DB6B39" w:rsidRPr="000D4AE4" w:rsidRDefault="00DB6B39" w:rsidP="000D4AE4">
            <w:pPr>
              <w:pStyle w:val="Zpat"/>
              <w:framePr w:wrap="around" w:vAnchor="text" w:hAnchor="margin" w:xAlign="right" w:y="1"/>
              <w:jc w:val="right"/>
              <w:rPr>
                <w:rFonts w:cs="Arial"/>
                <w:sz w:val="18"/>
                <w:szCs w:val="20"/>
              </w:rPr>
            </w:pPr>
            <w:r w:rsidRPr="000D4AE4">
              <w:rPr>
                <w:rFonts w:cs="Arial"/>
                <w:sz w:val="18"/>
                <w:szCs w:val="20"/>
              </w:rPr>
              <w:t xml:space="preserve">Stránka </w:t>
            </w:r>
            <w:r w:rsidR="00081BAA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PAGE</w:instrText>
            </w:r>
            <w:r w:rsidR="00081BAA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2E3D1F">
              <w:rPr>
                <w:rFonts w:cs="Arial"/>
                <w:noProof/>
                <w:sz w:val="18"/>
                <w:szCs w:val="20"/>
              </w:rPr>
              <w:t>3</w:t>
            </w:r>
            <w:r w:rsidR="00081BAA" w:rsidRPr="000D4AE4">
              <w:rPr>
                <w:rFonts w:cs="Arial"/>
                <w:sz w:val="18"/>
                <w:szCs w:val="20"/>
              </w:rPr>
              <w:fldChar w:fldCharType="end"/>
            </w:r>
            <w:r w:rsidRPr="000D4AE4">
              <w:rPr>
                <w:rFonts w:cs="Arial"/>
                <w:sz w:val="18"/>
                <w:szCs w:val="20"/>
              </w:rPr>
              <w:t xml:space="preserve"> z </w:t>
            </w:r>
            <w:r w:rsidR="00081BAA" w:rsidRPr="000D4AE4">
              <w:rPr>
                <w:rFonts w:cs="Arial"/>
                <w:sz w:val="18"/>
                <w:szCs w:val="20"/>
              </w:rPr>
              <w:fldChar w:fldCharType="begin"/>
            </w:r>
            <w:r w:rsidRPr="000D4AE4">
              <w:rPr>
                <w:rFonts w:cs="Arial"/>
                <w:sz w:val="18"/>
                <w:szCs w:val="20"/>
              </w:rPr>
              <w:instrText>NUMPAGES</w:instrText>
            </w:r>
            <w:r w:rsidR="00081BAA" w:rsidRPr="000D4AE4">
              <w:rPr>
                <w:rFonts w:cs="Arial"/>
                <w:sz w:val="18"/>
                <w:szCs w:val="20"/>
              </w:rPr>
              <w:fldChar w:fldCharType="separate"/>
            </w:r>
            <w:r w:rsidR="002E3D1F">
              <w:rPr>
                <w:rFonts w:cs="Arial"/>
                <w:noProof/>
                <w:sz w:val="18"/>
                <w:szCs w:val="20"/>
              </w:rPr>
              <w:t>3</w:t>
            </w:r>
            <w:r w:rsidR="00081BAA" w:rsidRPr="000D4AE4">
              <w:rPr>
                <w:rFonts w:cs="Arial"/>
                <w:sz w:val="18"/>
                <w:szCs w:val="20"/>
              </w:rPr>
              <w:fldChar w:fldCharType="end"/>
            </w:r>
          </w:p>
        </w:sdtContent>
      </w:sdt>
    </w:sdtContent>
  </w:sdt>
  <w:p w14:paraId="73C95B3B" w14:textId="39D701A4" w:rsidR="00DB6B39" w:rsidRDefault="00DA21B6" w:rsidP="000D4AE4">
    <w:pPr>
      <w:ind w:right="360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2980A4C" wp14:editId="6B5F0913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50A3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.∂mm;mso-wrap-distance-right:9pt;mso-wrap-distance-bottom:.∂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505B9" w14:textId="77777777" w:rsidR="00C73A64" w:rsidRDefault="00C73A64">
      <w:r>
        <w:separator/>
      </w:r>
    </w:p>
  </w:footnote>
  <w:footnote w:type="continuationSeparator" w:id="0">
    <w:p w14:paraId="65E03258" w14:textId="77777777" w:rsidR="00C73A64" w:rsidRDefault="00C7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F"/>
    <w:multiLevelType w:val="singleLevel"/>
    <w:tmpl w:val="0000000F"/>
    <w:lvl w:ilvl="0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</w:lvl>
  </w:abstractNum>
  <w:abstractNum w:abstractNumId="4">
    <w:nsid w:val="18300D89"/>
    <w:multiLevelType w:val="hybridMultilevel"/>
    <w:tmpl w:val="E6F4B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CE96DA1"/>
    <w:multiLevelType w:val="hybridMultilevel"/>
    <w:tmpl w:val="048838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7"/>
  </w:num>
  <w:num w:numId="17">
    <w:abstractNumId w:val="5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3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4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A"/>
    <w:rsid w:val="00003530"/>
    <w:rsid w:val="00006DB1"/>
    <w:rsid w:val="00012FF6"/>
    <w:rsid w:val="00014484"/>
    <w:rsid w:val="00014D34"/>
    <w:rsid w:val="00032211"/>
    <w:rsid w:val="00035FA1"/>
    <w:rsid w:val="00060BEF"/>
    <w:rsid w:val="000715FB"/>
    <w:rsid w:val="00081BAA"/>
    <w:rsid w:val="000831A2"/>
    <w:rsid w:val="0008675B"/>
    <w:rsid w:val="000A256D"/>
    <w:rsid w:val="000A49D5"/>
    <w:rsid w:val="000A75B9"/>
    <w:rsid w:val="000B0D29"/>
    <w:rsid w:val="000B3347"/>
    <w:rsid w:val="000B4463"/>
    <w:rsid w:val="000C7DCB"/>
    <w:rsid w:val="000D0159"/>
    <w:rsid w:val="000D4AE4"/>
    <w:rsid w:val="000F4174"/>
    <w:rsid w:val="0010006E"/>
    <w:rsid w:val="00123B90"/>
    <w:rsid w:val="00136D72"/>
    <w:rsid w:val="00143047"/>
    <w:rsid w:val="0014746A"/>
    <w:rsid w:val="00152353"/>
    <w:rsid w:val="0015747C"/>
    <w:rsid w:val="00160931"/>
    <w:rsid w:val="0016146E"/>
    <w:rsid w:val="00161E66"/>
    <w:rsid w:val="00180F86"/>
    <w:rsid w:val="001A3AD8"/>
    <w:rsid w:val="001A4DF3"/>
    <w:rsid w:val="001B44C6"/>
    <w:rsid w:val="001B65FE"/>
    <w:rsid w:val="001C5C59"/>
    <w:rsid w:val="001C7EF0"/>
    <w:rsid w:val="001D4BEA"/>
    <w:rsid w:val="001F0CDA"/>
    <w:rsid w:val="001F719B"/>
    <w:rsid w:val="00205C95"/>
    <w:rsid w:val="0021485A"/>
    <w:rsid w:val="00215C5A"/>
    <w:rsid w:val="002165AB"/>
    <w:rsid w:val="00234A97"/>
    <w:rsid w:val="00236C81"/>
    <w:rsid w:val="0024026F"/>
    <w:rsid w:val="002416DF"/>
    <w:rsid w:val="00253516"/>
    <w:rsid w:val="0026484B"/>
    <w:rsid w:val="0026761F"/>
    <w:rsid w:val="00271413"/>
    <w:rsid w:val="00277504"/>
    <w:rsid w:val="0028129F"/>
    <w:rsid w:val="00282B6F"/>
    <w:rsid w:val="00291ABD"/>
    <w:rsid w:val="002B7962"/>
    <w:rsid w:val="002B7AC2"/>
    <w:rsid w:val="002C1A09"/>
    <w:rsid w:val="002C7F1E"/>
    <w:rsid w:val="002D03A4"/>
    <w:rsid w:val="002D58E7"/>
    <w:rsid w:val="002E37B0"/>
    <w:rsid w:val="002E3D1F"/>
    <w:rsid w:val="002F0E7F"/>
    <w:rsid w:val="002F274A"/>
    <w:rsid w:val="003101C8"/>
    <w:rsid w:val="0031047A"/>
    <w:rsid w:val="003113D3"/>
    <w:rsid w:val="003161F9"/>
    <w:rsid w:val="00317851"/>
    <w:rsid w:val="0032336E"/>
    <w:rsid w:val="003319C2"/>
    <w:rsid w:val="00334A26"/>
    <w:rsid w:val="00341E2D"/>
    <w:rsid w:val="00342C52"/>
    <w:rsid w:val="00354AB6"/>
    <w:rsid w:val="00390F93"/>
    <w:rsid w:val="00394F5E"/>
    <w:rsid w:val="0039689D"/>
    <w:rsid w:val="00397B61"/>
    <w:rsid w:val="003A18C8"/>
    <w:rsid w:val="003A5B95"/>
    <w:rsid w:val="003B2CA0"/>
    <w:rsid w:val="003C108B"/>
    <w:rsid w:val="003D119A"/>
    <w:rsid w:val="003D4F04"/>
    <w:rsid w:val="003E0F95"/>
    <w:rsid w:val="003E3FFC"/>
    <w:rsid w:val="003E5DAB"/>
    <w:rsid w:val="00415B20"/>
    <w:rsid w:val="00422594"/>
    <w:rsid w:val="004256A6"/>
    <w:rsid w:val="004302EA"/>
    <w:rsid w:val="00465F91"/>
    <w:rsid w:val="00470FCF"/>
    <w:rsid w:val="004714AE"/>
    <w:rsid w:val="00491AB4"/>
    <w:rsid w:val="004A1719"/>
    <w:rsid w:val="004A29FA"/>
    <w:rsid w:val="004A4756"/>
    <w:rsid w:val="004B48E4"/>
    <w:rsid w:val="004D2FF1"/>
    <w:rsid w:val="00500D6E"/>
    <w:rsid w:val="00502EF7"/>
    <w:rsid w:val="005039A6"/>
    <w:rsid w:val="00510367"/>
    <w:rsid w:val="00511D1C"/>
    <w:rsid w:val="00511E84"/>
    <w:rsid w:val="00515C4F"/>
    <w:rsid w:val="00526E45"/>
    <w:rsid w:val="00527251"/>
    <w:rsid w:val="005313B8"/>
    <w:rsid w:val="00535EF7"/>
    <w:rsid w:val="00557E96"/>
    <w:rsid w:val="00563DF8"/>
    <w:rsid w:val="00581809"/>
    <w:rsid w:val="00584564"/>
    <w:rsid w:val="00584F5B"/>
    <w:rsid w:val="005860F5"/>
    <w:rsid w:val="0058723A"/>
    <w:rsid w:val="005A5998"/>
    <w:rsid w:val="005A70E1"/>
    <w:rsid w:val="005B702E"/>
    <w:rsid w:val="005C03CA"/>
    <w:rsid w:val="005C3260"/>
    <w:rsid w:val="005C6497"/>
    <w:rsid w:val="005D6EE9"/>
    <w:rsid w:val="005E79ED"/>
    <w:rsid w:val="00627123"/>
    <w:rsid w:val="006370D6"/>
    <w:rsid w:val="00644203"/>
    <w:rsid w:val="00664B0F"/>
    <w:rsid w:val="00672711"/>
    <w:rsid w:val="006877BF"/>
    <w:rsid w:val="00690791"/>
    <w:rsid w:val="00696109"/>
    <w:rsid w:val="006B7F60"/>
    <w:rsid w:val="006C4223"/>
    <w:rsid w:val="006E1F40"/>
    <w:rsid w:val="006F264F"/>
    <w:rsid w:val="006F32A0"/>
    <w:rsid w:val="006F549A"/>
    <w:rsid w:val="007046F7"/>
    <w:rsid w:val="0070495B"/>
    <w:rsid w:val="00733BCA"/>
    <w:rsid w:val="0073643D"/>
    <w:rsid w:val="007444F1"/>
    <w:rsid w:val="0074683A"/>
    <w:rsid w:val="0075045F"/>
    <w:rsid w:val="007656F4"/>
    <w:rsid w:val="007840C8"/>
    <w:rsid w:val="0078524E"/>
    <w:rsid w:val="007918B1"/>
    <w:rsid w:val="007A55B7"/>
    <w:rsid w:val="007C28EC"/>
    <w:rsid w:val="007C7E44"/>
    <w:rsid w:val="007E4C6F"/>
    <w:rsid w:val="007F5BF6"/>
    <w:rsid w:val="007F6B9C"/>
    <w:rsid w:val="00810232"/>
    <w:rsid w:val="008164CC"/>
    <w:rsid w:val="00821323"/>
    <w:rsid w:val="008326EE"/>
    <w:rsid w:val="00864A06"/>
    <w:rsid w:val="00865C05"/>
    <w:rsid w:val="00871948"/>
    <w:rsid w:val="008735A0"/>
    <w:rsid w:val="00876218"/>
    <w:rsid w:val="00884B53"/>
    <w:rsid w:val="008914ED"/>
    <w:rsid w:val="008932B1"/>
    <w:rsid w:val="008A69CD"/>
    <w:rsid w:val="008C2845"/>
    <w:rsid w:val="008C49D1"/>
    <w:rsid w:val="008C6992"/>
    <w:rsid w:val="008D063D"/>
    <w:rsid w:val="008D6E50"/>
    <w:rsid w:val="008E3ACA"/>
    <w:rsid w:val="008F2F60"/>
    <w:rsid w:val="00906089"/>
    <w:rsid w:val="00906EE1"/>
    <w:rsid w:val="00911AAA"/>
    <w:rsid w:val="009168F1"/>
    <w:rsid w:val="00927678"/>
    <w:rsid w:val="00947D33"/>
    <w:rsid w:val="0095300F"/>
    <w:rsid w:val="009561B8"/>
    <w:rsid w:val="009609BC"/>
    <w:rsid w:val="00961A3B"/>
    <w:rsid w:val="009639A0"/>
    <w:rsid w:val="00973534"/>
    <w:rsid w:val="00973D9A"/>
    <w:rsid w:val="0098249B"/>
    <w:rsid w:val="0098273B"/>
    <w:rsid w:val="00983318"/>
    <w:rsid w:val="009949BC"/>
    <w:rsid w:val="009B0AF3"/>
    <w:rsid w:val="009B19DF"/>
    <w:rsid w:val="009B2024"/>
    <w:rsid w:val="009B6A60"/>
    <w:rsid w:val="009C7B29"/>
    <w:rsid w:val="009D0C2F"/>
    <w:rsid w:val="009D21AE"/>
    <w:rsid w:val="009E31EE"/>
    <w:rsid w:val="009E4B67"/>
    <w:rsid w:val="009E75D9"/>
    <w:rsid w:val="009F6087"/>
    <w:rsid w:val="00A05A88"/>
    <w:rsid w:val="00A07F4B"/>
    <w:rsid w:val="00A12B64"/>
    <w:rsid w:val="00A14155"/>
    <w:rsid w:val="00A16116"/>
    <w:rsid w:val="00A23AD9"/>
    <w:rsid w:val="00A27B8D"/>
    <w:rsid w:val="00A515BD"/>
    <w:rsid w:val="00A57CF7"/>
    <w:rsid w:val="00A65621"/>
    <w:rsid w:val="00A70AF4"/>
    <w:rsid w:val="00A715A7"/>
    <w:rsid w:val="00A73BAA"/>
    <w:rsid w:val="00A779BC"/>
    <w:rsid w:val="00A812E8"/>
    <w:rsid w:val="00A83344"/>
    <w:rsid w:val="00A839CC"/>
    <w:rsid w:val="00A84AE9"/>
    <w:rsid w:val="00AA4923"/>
    <w:rsid w:val="00AB0DC5"/>
    <w:rsid w:val="00AB177C"/>
    <w:rsid w:val="00AB610F"/>
    <w:rsid w:val="00AB768E"/>
    <w:rsid w:val="00AD2757"/>
    <w:rsid w:val="00AD5C77"/>
    <w:rsid w:val="00AE4767"/>
    <w:rsid w:val="00AE5B6C"/>
    <w:rsid w:val="00AE5E20"/>
    <w:rsid w:val="00AF7E8F"/>
    <w:rsid w:val="00B0382B"/>
    <w:rsid w:val="00B14CC5"/>
    <w:rsid w:val="00B20977"/>
    <w:rsid w:val="00B23D72"/>
    <w:rsid w:val="00B32877"/>
    <w:rsid w:val="00B32A18"/>
    <w:rsid w:val="00B354AD"/>
    <w:rsid w:val="00B92773"/>
    <w:rsid w:val="00B95AB0"/>
    <w:rsid w:val="00BC5CA9"/>
    <w:rsid w:val="00BD4A63"/>
    <w:rsid w:val="00BE09F9"/>
    <w:rsid w:val="00BF1136"/>
    <w:rsid w:val="00BF2F7D"/>
    <w:rsid w:val="00C02B12"/>
    <w:rsid w:val="00C22A61"/>
    <w:rsid w:val="00C23587"/>
    <w:rsid w:val="00C2775D"/>
    <w:rsid w:val="00C443D3"/>
    <w:rsid w:val="00C46230"/>
    <w:rsid w:val="00C465CF"/>
    <w:rsid w:val="00C55752"/>
    <w:rsid w:val="00C62A05"/>
    <w:rsid w:val="00C70E46"/>
    <w:rsid w:val="00C73A64"/>
    <w:rsid w:val="00C73C17"/>
    <w:rsid w:val="00C769E2"/>
    <w:rsid w:val="00C835AE"/>
    <w:rsid w:val="00C86EAC"/>
    <w:rsid w:val="00C87425"/>
    <w:rsid w:val="00CA1988"/>
    <w:rsid w:val="00CA37AD"/>
    <w:rsid w:val="00CA4E08"/>
    <w:rsid w:val="00CB2356"/>
    <w:rsid w:val="00CB3E6F"/>
    <w:rsid w:val="00CB63DD"/>
    <w:rsid w:val="00CC0A5B"/>
    <w:rsid w:val="00CC3BEB"/>
    <w:rsid w:val="00CD3D38"/>
    <w:rsid w:val="00CE561B"/>
    <w:rsid w:val="00CF0F19"/>
    <w:rsid w:val="00CF2F26"/>
    <w:rsid w:val="00CF6C9D"/>
    <w:rsid w:val="00D04C54"/>
    <w:rsid w:val="00D11CFD"/>
    <w:rsid w:val="00D14B78"/>
    <w:rsid w:val="00D152CC"/>
    <w:rsid w:val="00D3138C"/>
    <w:rsid w:val="00D31870"/>
    <w:rsid w:val="00D32194"/>
    <w:rsid w:val="00D349FD"/>
    <w:rsid w:val="00D44964"/>
    <w:rsid w:val="00D471A1"/>
    <w:rsid w:val="00D52D16"/>
    <w:rsid w:val="00D547BB"/>
    <w:rsid w:val="00D643D3"/>
    <w:rsid w:val="00D7230A"/>
    <w:rsid w:val="00D95986"/>
    <w:rsid w:val="00DA21B6"/>
    <w:rsid w:val="00DB0041"/>
    <w:rsid w:val="00DB6B39"/>
    <w:rsid w:val="00DD20F6"/>
    <w:rsid w:val="00DE3DAD"/>
    <w:rsid w:val="00DF1F28"/>
    <w:rsid w:val="00E1280F"/>
    <w:rsid w:val="00E21F06"/>
    <w:rsid w:val="00E223B8"/>
    <w:rsid w:val="00E312FD"/>
    <w:rsid w:val="00E34601"/>
    <w:rsid w:val="00E438CE"/>
    <w:rsid w:val="00E56F17"/>
    <w:rsid w:val="00E8114A"/>
    <w:rsid w:val="00E87035"/>
    <w:rsid w:val="00E8754B"/>
    <w:rsid w:val="00E95B59"/>
    <w:rsid w:val="00EB1EC4"/>
    <w:rsid w:val="00EB5412"/>
    <w:rsid w:val="00EB71F4"/>
    <w:rsid w:val="00ED2983"/>
    <w:rsid w:val="00ED2ECE"/>
    <w:rsid w:val="00EE0FFF"/>
    <w:rsid w:val="00EE7FEA"/>
    <w:rsid w:val="00EF16EF"/>
    <w:rsid w:val="00EF652E"/>
    <w:rsid w:val="00F06BC5"/>
    <w:rsid w:val="00F07097"/>
    <w:rsid w:val="00F11A21"/>
    <w:rsid w:val="00F14421"/>
    <w:rsid w:val="00F26C94"/>
    <w:rsid w:val="00F33DD2"/>
    <w:rsid w:val="00F34E91"/>
    <w:rsid w:val="00F4137F"/>
    <w:rsid w:val="00F56C56"/>
    <w:rsid w:val="00F60B50"/>
    <w:rsid w:val="00F615E9"/>
    <w:rsid w:val="00F62635"/>
    <w:rsid w:val="00F728CB"/>
    <w:rsid w:val="00F772F8"/>
    <w:rsid w:val="00F77C79"/>
    <w:rsid w:val="00F811FA"/>
    <w:rsid w:val="00F834E4"/>
    <w:rsid w:val="00F872B9"/>
    <w:rsid w:val="00F915FD"/>
    <w:rsid w:val="00FA3172"/>
    <w:rsid w:val="00FC4067"/>
    <w:rsid w:val="00FD184B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6C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rsid w:val="008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4A1719"/>
    <w:rPr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rsid w:val="008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4A1719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ONMB a.s.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osc26648</dc:creator>
  <cp:lastModifiedBy>Bezděková Eliška</cp:lastModifiedBy>
  <cp:revision>17</cp:revision>
  <cp:lastPrinted>2023-12-21T06:50:00Z</cp:lastPrinted>
  <dcterms:created xsi:type="dcterms:W3CDTF">2023-09-13T07:33:00Z</dcterms:created>
  <dcterms:modified xsi:type="dcterms:W3CDTF">2024-01-24T08:10:00Z</dcterms:modified>
</cp:coreProperties>
</file>