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E9A8" w14:textId="77777777" w:rsidR="0075245F" w:rsidRDefault="00C71504">
      <w:pPr>
        <w:spacing w:after="262"/>
        <w:ind w:right="5"/>
      </w:pPr>
      <w:r>
        <w:t>Níže uvedeného dne, měsíce a roku</w:t>
      </w:r>
    </w:p>
    <w:p w14:paraId="686CCF89" w14:textId="77777777" w:rsidR="0075245F" w:rsidRDefault="00C71504">
      <w:pPr>
        <w:spacing w:after="3" w:line="262" w:lineRule="auto"/>
        <w:ind w:left="-5" w:right="157"/>
        <w:jc w:val="left"/>
      </w:pPr>
      <w:r>
        <w:rPr>
          <w:b/>
        </w:rPr>
        <w:t>WOMEN FOR WOMEN, o.p.s.</w:t>
      </w:r>
    </w:p>
    <w:p w14:paraId="31629E33" w14:textId="77777777" w:rsidR="0075245F" w:rsidRDefault="00C71504">
      <w:pPr>
        <w:ind w:right="5"/>
      </w:pPr>
      <w:r>
        <w:t>IČ: 24231509</w:t>
      </w:r>
    </w:p>
    <w:p w14:paraId="2F5BE5CB" w14:textId="77777777" w:rsidR="0075245F" w:rsidRDefault="00C71504">
      <w:pPr>
        <w:ind w:right="5"/>
      </w:pPr>
      <w:r>
        <w:t>DIČ: CZ24231509</w:t>
      </w:r>
    </w:p>
    <w:p w14:paraId="738B595C" w14:textId="77777777" w:rsidR="0075245F" w:rsidRDefault="00C71504">
      <w:pPr>
        <w:ind w:right="5"/>
      </w:pPr>
      <w:r>
        <w:t>se sídlem Vlastislavova 152/4, 140 00 Praha 4</w:t>
      </w:r>
    </w:p>
    <w:p w14:paraId="43F01C9A" w14:textId="77777777" w:rsidR="0075245F" w:rsidRDefault="00C71504">
      <w:pPr>
        <w:ind w:right="5"/>
      </w:pPr>
      <w:r>
        <w:t>zapsaná v rejstříku obecně prospěšných společností, vedeném Městským soudem v Praze, oddíl O, vložka 1003,</w:t>
      </w:r>
    </w:p>
    <w:p w14:paraId="6D861549" w14:textId="77777777" w:rsidR="0075245F" w:rsidRDefault="00C71504">
      <w:pPr>
        <w:ind w:right="5"/>
      </w:pPr>
      <w:r>
        <w:t>zastoupená paní</w:t>
      </w:r>
      <w:r>
        <w:rPr>
          <w:b/>
        </w:rPr>
        <w:t xml:space="preserve"> </w:t>
      </w:r>
      <w:r>
        <w:t>Ing. Jiřinou Novotnou, hlavní koordinátorkou projektu Obědy pro děti</w:t>
      </w:r>
    </w:p>
    <w:p w14:paraId="4BEB8D73" w14:textId="77777777" w:rsidR="0075245F" w:rsidRDefault="00C71504">
      <w:pPr>
        <w:ind w:right="7179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75245F" w14:paraId="24BEB81A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9E5F67" w14:textId="77777777" w:rsidR="0075245F" w:rsidRDefault="00C71504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</w:t>
            </w:r>
            <w:proofErr w:type="spellStart"/>
            <w:r>
              <w:rPr>
                <w:b/>
                <w:i/>
              </w:rPr>
              <w:t>Aléská</w:t>
            </w:r>
            <w:proofErr w:type="spellEnd"/>
            <w:r>
              <w:rPr>
                <w:b/>
                <w:i/>
              </w:rPr>
              <w:t xml:space="preserve"> 270, okres Teplice, příspěvková organizace </w:t>
            </w:r>
          </w:p>
        </w:tc>
      </w:tr>
      <w:tr w:rsidR="0075245F" w14:paraId="18B08259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A99470" w14:textId="77777777" w:rsidR="0075245F" w:rsidRPr="00B652A0" w:rsidRDefault="00C71504">
            <w:pPr>
              <w:spacing w:after="0" w:line="259" w:lineRule="auto"/>
              <w:ind w:left="0" w:right="-1" w:firstLine="0"/>
            </w:pPr>
            <w:proofErr w:type="spellStart"/>
            <w:r w:rsidRPr="00B652A0">
              <w:rPr>
                <w:i/>
              </w:rPr>
              <w:t>Aléská</w:t>
            </w:r>
            <w:proofErr w:type="spellEnd"/>
            <w:r w:rsidRPr="00B652A0">
              <w:rPr>
                <w:i/>
              </w:rPr>
              <w:t xml:space="preserve">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0621B" w14:textId="77777777" w:rsidR="0075245F" w:rsidRPr="00B652A0" w:rsidRDefault="0075245F">
            <w:pPr>
              <w:spacing w:after="160" w:line="259" w:lineRule="auto"/>
              <w:ind w:left="0" w:firstLine="0"/>
              <w:jc w:val="left"/>
            </w:pPr>
          </w:p>
        </w:tc>
      </w:tr>
      <w:tr w:rsidR="0075245F" w14:paraId="29E6B125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855052" w14:textId="77777777" w:rsidR="0075245F" w:rsidRPr="00B652A0" w:rsidRDefault="00C71504">
            <w:pPr>
              <w:spacing w:after="0" w:line="259" w:lineRule="auto"/>
              <w:ind w:left="0" w:firstLine="0"/>
            </w:pPr>
            <w:r w:rsidRPr="00B652A0"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73847" w14:textId="77777777" w:rsidR="0075245F" w:rsidRPr="00B652A0" w:rsidRDefault="0075245F">
            <w:pPr>
              <w:spacing w:after="160" w:line="259" w:lineRule="auto"/>
              <w:ind w:left="0" w:firstLine="0"/>
              <w:jc w:val="left"/>
            </w:pPr>
          </w:p>
        </w:tc>
      </w:tr>
      <w:tr w:rsidR="0075245F" w14:paraId="64EF6504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269882" w14:textId="77777777" w:rsidR="0075245F" w:rsidRPr="00B652A0" w:rsidRDefault="00C71504">
            <w:pPr>
              <w:spacing w:after="0" w:line="259" w:lineRule="auto"/>
              <w:ind w:left="0" w:right="-7" w:firstLine="0"/>
            </w:pPr>
            <w:r w:rsidRPr="00B652A0"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B57250" w14:textId="77777777" w:rsidR="0075245F" w:rsidRPr="00B652A0" w:rsidRDefault="0075245F">
            <w:pPr>
              <w:spacing w:after="160" w:line="259" w:lineRule="auto"/>
              <w:ind w:left="0" w:firstLine="0"/>
              <w:jc w:val="left"/>
            </w:pPr>
          </w:p>
        </w:tc>
      </w:tr>
      <w:tr w:rsidR="0075245F" w14:paraId="2FE863BD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033154" w14:textId="77777777" w:rsidR="0075245F" w:rsidRPr="00B652A0" w:rsidRDefault="00C71504">
            <w:pPr>
              <w:spacing w:after="0" w:line="259" w:lineRule="auto"/>
              <w:ind w:left="0" w:firstLine="0"/>
            </w:pPr>
            <w:r w:rsidRPr="00B652A0">
              <w:rPr>
                <w:i/>
              </w:rPr>
              <w:t xml:space="preserve">Zastoupena osobou: Mgr. Dagmar </w:t>
            </w:r>
            <w:proofErr w:type="spellStart"/>
            <w:r w:rsidRPr="00B652A0">
              <w:rPr>
                <w:i/>
              </w:rPr>
              <w:t>Axamitová</w:t>
            </w:r>
            <w:proofErr w:type="spellEnd"/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84C6A" w14:textId="77777777" w:rsidR="0075245F" w:rsidRDefault="0075245F">
            <w:pPr>
              <w:spacing w:after="160" w:line="259" w:lineRule="auto"/>
              <w:ind w:left="0" w:firstLine="0"/>
              <w:jc w:val="left"/>
            </w:pPr>
          </w:p>
        </w:tc>
      </w:tr>
      <w:tr w:rsidR="0075245F" w14:paraId="37B029F3" w14:textId="77777777">
        <w:trPr>
          <w:trHeight w:val="294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1470C5A" w14:textId="77777777" w:rsidR="0075245F" w:rsidRPr="00B652A0" w:rsidRDefault="00C71504">
            <w:pPr>
              <w:spacing w:after="0" w:line="259" w:lineRule="auto"/>
              <w:ind w:left="0" w:right="-1" w:firstLine="0"/>
            </w:pPr>
            <w:r w:rsidRPr="00B652A0"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DB17F23" w14:textId="77777777" w:rsidR="0075245F" w:rsidRDefault="007524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671C29" w14:textId="77777777" w:rsidR="0075245F" w:rsidRDefault="0075245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C46115C" w14:textId="77777777" w:rsidR="0075245F" w:rsidRDefault="00C71504">
      <w:pPr>
        <w:spacing w:after="280"/>
        <w:ind w:right="5"/>
      </w:pPr>
      <w:r>
        <w:t>(dále jen "</w:t>
      </w:r>
      <w:r>
        <w:rPr>
          <w:b/>
        </w:rPr>
        <w:t>obdarovaný</w:t>
      </w:r>
      <w:r>
        <w:t>")</w:t>
      </w:r>
    </w:p>
    <w:p w14:paraId="2714FE92" w14:textId="77777777" w:rsidR="0075245F" w:rsidRDefault="00C71504">
      <w:pPr>
        <w:ind w:right="5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6B76DC29" w14:textId="77777777" w:rsidR="0075245F" w:rsidRDefault="00C71504">
      <w:pPr>
        <w:spacing w:after="559" w:line="262" w:lineRule="auto"/>
        <w:ind w:left="-5" w:right="157"/>
        <w:jc w:val="left"/>
      </w:pPr>
      <w:r>
        <w:rPr>
          <w:b/>
        </w:rPr>
        <w:t>„smluvní strana“</w:t>
      </w:r>
      <w:r>
        <w:t>),</w:t>
      </w:r>
    </w:p>
    <w:p w14:paraId="49E908C8" w14:textId="77777777" w:rsidR="0075245F" w:rsidRDefault="00C71504">
      <w:pPr>
        <w:spacing w:after="486" w:line="241" w:lineRule="auto"/>
        <w:ind w:left="458" w:right="458"/>
        <w:jc w:val="center"/>
      </w:pPr>
      <w:r>
        <w:t xml:space="preserve">uzavírají ve smyslu </w:t>
      </w:r>
      <w:proofErr w:type="spellStart"/>
      <w:r>
        <w:t>ust</w:t>
      </w:r>
      <w:proofErr w:type="spellEnd"/>
      <w:r>
        <w:t>. § 2055 a násl. zákona č. 89/2012 Sb., občanského zákoníku, v platném znění tuto</w:t>
      </w:r>
    </w:p>
    <w:p w14:paraId="0C02AC1D" w14:textId="77777777" w:rsidR="0075245F" w:rsidRDefault="00C71504">
      <w:pPr>
        <w:pStyle w:val="Nadpis1"/>
      </w:pPr>
      <w:r>
        <w:t>DAROVACÍ SMLOUVU NA FINANČNÍ DAR</w:t>
      </w:r>
    </w:p>
    <w:p w14:paraId="5D9184A3" w14:textId="77777777" w:rsidR="0075245F" w:rsidRDefault="00C71504">
      <w:pPr>
        <w:spacing w:after="582" w:line="241" w:lineRule="auto"/>
        <w:ind w:left="458" w:right="449"/>
        <w:jc w:val="center"/>
      </w:pPr>
      <w:r>
        <w:t xml:space="preserve"> (dále jen „</w:t>
      </w:r>
      <w:r>
        <w:rPr>
          <w:b/>
        </w:rPr>
        <w:t>smlouva</w:t>
      </w:r>
      <w:r>
        <w:t>“)</w:t>
      </w:r>
    </w:p>
    <w:p w14:paraId="329A5295" w14:textId="77777777" w:rsidR="0075245F" w:rsidRDefault="00C71504">
      <w:pPr>
        <w:spacing w:after="0" w:line="259" w:lineRule="auto"/>
        <w:jc w:val="center"/>
      </w:pPr>
      <w:r>
        <w:rPr>
          <w:b/>
        </w:rPr>
        <w:t>I.</w:t>
      </w:r>
    </w:p>
    <w:p w14:paraId="655EF126" w14:textId="77777777" w:rsidR="0075245F" w:rsidRDefault="00C71504">
      <w:pPr>
        <w:spacing w:after="112" w:line="259" w:lineRule="auto"/>
        <w:ind w:right="2"/>
        <w:jc w:val="center"/>
      </w:pPr>
      <w:r>
        <w:rPr>
          <w:b/>
        </w:rPr>
        <w:t>Předmět smlouvy</w:t>
      </w:r>
    </w:p>
    <w:tbl>
      <w:tblPr>
        <w:tblStyle w:val="TableGrid"/>
        <w:tblpPr w:vertAnchor="text" w:tblpX="5398" w:tblpY="532"/>
        <w:tblOverlap w:val="never"/>
        <w:tblW w:w="3283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3283"/>
      </w:tblGrid>
      <w:tr w:rsidR="0075245F" w14:paraId="3177B28B" w14:textId="77777777">
        <w:trPr>
          <w:trHeight w:val="29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56228A" w14:textId="77777777" w:rsidR="0075245F" w:rsidRDefault="00C71504">
            <w:pPr>
              <w:spacing w:after="0" w:line="259" w:lineRule="auto"/>
              <w:ind w:left="0" w:right="-1" w:firstLine="0"/>
            </w:pPr>
            <w:r>
              <w:t>od 01. 01. 2024 do 30. 06. 2024</w:t>
            </w:r>
          </w:p>
        </w:tc>
      </w:tr>
    </w:tbl>
    <w:p w14:paraId="580950FE" w14:textId="2C15E5A5" w:rsidR="0075245F" w:rsidRDefault="00C71504">
      <w:pPr>
        <w:numPr>
          <w:ilvl w:val="0"/>
          <w:numId w:val="1"/>
        </w:numPr>
        <w:spacing w:after="540"/>
        <w:ind w:right="5" w:hanging="358"/>
      </w:pPr>
      <w:r>
        <w:t xml:space="preserve">Dárce touto smlouvou daruje obdarovanému finanční částku ve výši </w:t>
      </w:r>
      <w:r>
        <w:rPr>
          <w:b/>
          <w:shd w:val="clear" w:color="auto" w:fill="FFFF00"/>
        </w:rPr>
        <w:t>4480</w:t>
      </w:r>
      <w:r>
        <w:rPr>
          <w:b/>
        </w:rPr>
        <w:t xml:space="preserve">,- Kč (slovy: </w:t>
      </w:r>
      <w:r>
        <w:rPr>
          <w:b/>
          <w:shd w:val="clear" w:color="auto" w:fill="FFFF00"/>
        </w:rPr>
        <w:t>čtyři tisíce čtyři sta osmdesát</w:t>
      </w:r>
      <w:r>
        <w:rPr>
          <w:b/>
        </w:rPr>
        <w:t xml:space="preserve"> korun českých</w:t>
      </w:r>
      <w:proofErr w:type="gramStart"/>
      <w:r>
        <w:rPr>
          <w:b/>
        </w:rPr>
        <w:t>)</w:t>
      </w:r>
      <w:r>
        <w:t>,  jako</w:t>
      </w:r>
      <w:proofErr w:type="gramEnd"/>
      <w:r>
        <w:t xml:space="preserve"> „</w:t>
      </w:r>
      <w:r>
        <w:rPr>
          <w:b/>
        </w:rPr>
        <w:t>dar</w:t>
      </w:r>
      <w:r>
        <w:t xml:space="preserve">“) na obědové služby poskytované obdarovaným v období  ve prospěch </w:t>
      </w:r>
      <w:r>
        <w:rPr>
          <w:shd w:val="clear" w:color="auto" w:fill="FFFF00"/>
        </w:rPr>
        <w:t>4</w:t>
      </w:r>
      <w:r>
        <w:t xml:space="preserve"> nezletilých dětí, žáků obdarovaného; cena obědů vyplývá z kalkulace obdarovaného o zařazení do projektu Obědy pro děti, která tvoří jako Příloha č. 1 nedílnou součást této smlouvy.</w:t>
      </w:r>
    </w:p>
    <w:p w14:paraId="7874F996" w14:textId="4C401F81" w:rsidR="0075245F" w:rsidRDefault="00C71504">
      <w:pPr>
        <w:numPr>
          <w:ilvl w:val="0"/>
          <w:numId w:val="1"/>
        </w:numPr>
        <w:ind w:right="5" w:hanging="358"/>
      </w:pPr>
      <w:r>
        <w:t xml:space="preserve">Výše uvedený dar bude dárcem převeden na bankovní účet </w:t>
      </w:r>
      <w:proofErr w:type="gramStart"/>
      <w:r>
        <w:t xml:space="preserve">obdarovaného, </w:t>
      </w:r>
      <w:r w:rsidR="00B652A0">
        <w:t xml:space="preserve">  </w:t>
      </w:r>
      <w:proofErr w:type="gramEnd"/>
      <w:r w:rsidR="00B652A0">
        <w:t xml:space="preserve">                       </w:t>
      </w:r>
      <w:r>
        <w:t xml:space="preserve">č. účtu </w:t>
      </w:r>
      <w:r>
        <w:rPr>
          <w:shd w:val="clear" w:color="auto" w:fill="FFFF00"/>
        </w:rPr>
        <w:t>115-4000570247/0100</w:t>
      </w:r>
      <w:r>
        <w:t xml:space="preserve">, vedený u </w:t>
      </w:r>
      <w:r>
        <w:rPr>
          <w:shd w:val="clear" w:color="auto" w:fill="FFFF00"/>
        </w:rPr>
        <w:t>Komerční banka, a.s.</w:t>
      </w:r>
      <w:r>
        <w:t>.</w:t>
      </w:r>
    </w:p>
    <w:p w14:paraId="13B9AEA0" w14:textId="4DD3E3A8" w:rsidR="00B652A0" w:rsidRDefault="00B652A0">
      <w:pPr>
        <w:numPr>
          <w:ilvl w:val="0"/>
          <w:numId w:val="1"/>
        </w:numPr>
        <w:ind w:right="5" w:hanging="358"/>
      </w:pPr>
      <w:r>
        <w:lastRenderedPageBreak/>
        <w:t>Dar je určen pro účely úhrady záloh za obědové služby pro období 01. 0. 12024 do 30. 06. 2024 ve prospěch těchto žáků:</w:t>
      </w:r>
    </w:p>
    <w:p w14:paraId="097B6417" w14:textId="77777777" w:rsidR="00B652A0" w:rsidRDefault="00B652A0" w:rsidP="00B652A0">
      <w:pPr>
        <w:ind w:right="5"/>
      </w:pPr>
    </w:p>
    <w:p w14:paraId="7C493188" w14:textId="77777777" w:rsidR="00B652A0" w:rsidRDefault="00B652A0" w:rsidP="00B652A0">
      <w:pPr>
        <w:ind w:right="5"/>
      </w:pPr>
    </w:p>
    <w:p w14:paraId="25371F9D" w14:textId="22FB9B8B" w:rsidR="0075245F" w:rsidRDefault="0075245F" w:rsidP="00B652A0">
      <w:pPr>
        <w:ind w:left="0" w:right="5" w:firstLine="0"/>
      </w:pPr>
    </w:p>
    <w:p w14:paraId="687C3DCC" w14:textId="61545746" w:rsidR="0075245F" w:rsidRDefault="00C71504" w:rsidP="00B652A0">
      <w:pPr>
        <w:numPr>
          <w:ilvl w:val="0"/>
          <w:numId w:val="1"/>
        </w:numPr>
        <w:spacing w:after="524"/>
        <w:ind w:right="5" w:hanging="358"/>
      </w:pPr>
      <w:r>
        <w:t>Obdarovaný se zavazuje, že zajistí, aby ředitel školy vůči žákům uvedeným v odst. 3</w:t>
      </w:r>
      <w:r w:rsidR="00B652A0">
        <w:t xml:space="preserve"> </w:t>
      </w:r>
      <w:r>
        <w:t>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14:paraId="015B98EC" w14:textId="77777777" w:rsidR="0075245F" w:rsidRDefault="00C71504">
      <w:pPr>
        <w:spacing w:after="112" w:line="259" w:lineRule="auto"/>
        <w:jc w:val="center"/>
      </w:pPr>
      <w:r>
        <w:rPr>
          <w:b/>
        </w:rPr>
        <w:t>II.</w:t>
      </w:r>
    </w:p>
    <w:p w14:paraId="32065919" w14:textId="77777777" w:rsidR="0075245F" w:rsidRDefault="00C71504">
      <w:pPr>
        <w:spacing w:after="112" w:line="259" w:lineRule="auto"/>
        <w:ind w:right="2"/>
        <w:jc w:val="center"/>
      </w:pPr>
      <w:r>
        <w:rPr>
          <w:b/>
        </w:rPr>
        <w:t>Práva a povinnosti smluvních stran</w:t>
      </w:r>
    </w:p>
    <w:p w14:paraId="3894D2E0" w14:textId="77777777" w:rsidR="0075245F" w:rsidRDefault="00C71504">
      <w:pPr>
        <w:numPr>
          <w:ilvl w:val="0"/>
          <w:numId w:val="2"/>
        </w:numPr>
        <w:spacing w:after="121"/>
        <w:ind w:right="5" w:hanging="360"/>
      </w:pPr>
      <w:r>
        <w:t>Obdarovaný dar do svého výlučného vlastnictví přijímá.</w:t>
      </w:r>
    </w:p>
    <w:p w14:paraId="406AA298" w14:textId="77777777" w:rsidR="0075245F" w:rsidRDefault="00C71504">
      <w:pPr>
        <w:numPr>
          <w:ilvl w:val="0"/>
          <w:numId w:val="2"/>
        </w:numPr>
        <w:spacing w:after="125"/>
        <w:ind w:right="5" w:hanging="360"/>
      </w:pPr>
      <w:r>
        <w:t>Obdarovaný se zavazuje použít dar pouze a výhradně k účelu vymezenému v čl. I odst. 3 této smlouvy.</w:t>
      </w:r>
    </w:p>
    <w:tbl>
      <w:tblPr>
        <w:tblStyle w:val="TableGrid"/>
        <w:tblpPr w:vertAnchor="text" w:tblpX="7868" w:tblpY="240"/>
        <w:tblOverlap w:val="never"/>
        <w:tblW w:w="1201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75245F" w14:paraId="6D171629" w14:textId="77777777">
        <w:trPr>
          <w:trHeight w:val="29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5EC80D4" w14:textId="77777777" w:rsidR="0075245F" w:rsidRDefault="00C71504">
            <w:pPr>
              <w:spacing w:after="0" w:line="259" w:lineRule="auto"/>
              <w:ind w:left="0" w:right="-2" w:firstLine="0"/>
            </w:pPr>
            <w:r>
              <w:t>01. 01. 2024</w:t>
            </w:r>
          </w:p>
        </w:tc>
      </w:tr>
    </w:tbl>
    <w:p w14:paraId="29BA183C" w14:textId="77777777" w:rsidR="0075245F" w:rsidRDefault="00C71504" w:rsidP="00C71504">
      <w:pPr>
        <w:numPr>
          <w:ilvl w:val="0"/>
          <w:numId w:val="2"/>
        </w:numPr>
        <w:ind w:left="709" w:right="5" w:hanging="360"/>
      </w:pPr>
      <w:r>
        <w:t xml:space="preserve">Obdarovaný se zavazuje, že nejpozději do </w:t>
      </w:r>
      <w:r>
        <w:rPr>
          <w:shd w:val="clear" w:color="auto" w:fill="FFFF00"/>
        </w:rPr>
        <w:t>31. 8. 2024</w:t>
      </w:r>
      <w:r>
        <w:t xml:space="preserve"> </w:t>
      </w:r>
      <w:proofErr w:type="gramStart"/>
      <w:r>
        <w:t>doloží</w:t>
      </w:r>
      <w:proofErr w:type="gramEnd"/>
      <w:r>
        <w:t xml:space="preserve"> dárci elektronické vyúčtování (skutečné vyčerpání) záloh za obědové služby pro období od </w:t>
      </w:r>
    </w:p>
    <w:tbl>
      <w:tblPr>
        <w:tblStyle w:val="TableGrid"/>
        <w:tblpPr w:vertAnchor="text" w:tblpX="718" w:tblpY="-52"/>
        <w:tblOverlap w:val="never"/>
        <w:tblW w:w="1597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597"/>
      </w:tblGrid>
      <w:tr w:rsidR="0075245F" w14:paraId="3BAE5619" w14:textId="77777777">
        <w:trPr>
          <w:trHeight w:val="291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407AA7" w14:textId="77777777" w:rsidR="0075245F" w:rsidRDefault="00C71504">
            <w:pPr>
              <w:spacing w:after="0" w:line="259" w:lineRule="auto"/>
              <w:ind w:left="0" w:right="-1" w:firstLine="0"/>
            </w:pPr>
            <w:r>
              <w:t>do 30. 06. 2024</w:t>
            </w:r>
          </w:p>
        </w:tc>
      </w:tr>
    </w:tbl>
    <w:p w14:paraId="2A29D978" w14:textId="77777777" w:rsidR="0075245F" w:rsidRDefault="00C71504">
      <w:pPr>
        <w:spacing w:after="10" w:line="250" w:lineRule="auto"/>
        <w:ind w:left="728" w:right="-1"/>
        <w:jc w:val="right"/>
      </w:pPr>
      <w:r>
        <w:t>, které bude zahrnovat skutečně vyčerpané zálohy za uvedené</w:t>
      </w:r>
    </w:p>
    <w:p w14:paraId="2288A903" w14:textId="77777777" w:rsidR="0075245F" w:rsidRDefault="00C71504">
      <w:pPr>
        <w:spacing w:after="128"/>
        <w:ind w:left="730" w:right="5"/>
      </w:pPr>
      <w:r>
        <w:t xml:space="preserve">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shd w:val="clear" w:color="auto" w:fill="FFFF00"/>
        </w:rPr>
        <w:t>15. 9. 202</w:t>
      </w:r>
      <w:r>
        <w:t xml:space="preserve">4 vrátit příslušný přeplatek na transparentní účet dárce číslo 777777388/0300 vedený u ČSOB, a.s. a do poznámky k platbě pro příjemce uvede „přeplatek nevyužitého daru </w:t>
      </w:r>
      <w:r>
        <w:rPr>
          <w:shd w:val="clear" w:color="auto" w:fill="FFFF00"/>
        </w:rPr>
        <w:t>202</w:t>
      </w:r>
      <w:r>
        <w:t xml:space="preserve">4“. </w:t>
      </w:r>
    </w:p>
    <w:p w14:paraId="6FC89873" w14:textId="77777777" w:rsidR="0075245F" w:rsidRDefault="00C71504">
      <w:pPr>
        <w:numPr>
          <w:ilvl w:val="0"/>
          <w:numId w:val="2"/>
        </w:numPr>
        <w:spacing w:after="524"/>
        <w:ind w:right="5" w:hanging="360"/>
      </w:pPr>
      <w:r>
        <w:t>Dárce a obdarovaný sjednávají, že v případě, kdy obdarovaný poruší čl. I odst. 3 a čl. II odst. 3 této smlouvy, a poruší tak svoji povinnost použít dar pouze k účelu stanoveného touto smlouvou, nebo v případě, kdy obdarovaný 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7D8D751A" w14:textId="77777777" w:rsidR="0075245F" w:rsidRDefault="00C71504">
      <w:pPr>
        <w:spacing w:after="112" w:line="259" w:lineRule="auto"/>
        <w:jc w:val="center"/>
      </w:pPr>
      <w:r>
        <w:rPr>
          <w:b/>
        </w:rPr>
        <w:t>III.</w:t>
      </w:r>
    </w:p>
    <w:p w14:paraId="36D25411" w14:textId="77777777" w:rsidR="0075245F" w:rsidRDefault="00C71504">
      <w:pPr>
        <w:spacing w:after="112" w:line="259" w:lineRule="auto"/>
        <w:ind w:right="5"/>
        <w:jc w:val="center"/>
      </w:pPr>
      <w:r>
        <w:rPr>
          <w:b/>
        </w:rPr>
        <w:t>Nevyčerpání zálohy na obědy</w:t>
      </w:r>
    </w:p>
    <w:p w14:paraId="3DEFE020" w14:textId="77777777" w:rsidR="0075245F" w:rsidRDefault="00C71504">
      <w:pPr>
        <w:numPr>
          <w:ilvl w:val="0"/>
          <w:numId w:val="3"/>
        </w:numPr>
        <w:ind w:right="5" w:hanging="360"/>
      </w:pPr>
      <w:r>
        <w:t>V případě, že obdarovaný nebude moci čerpat obědové služby na určené žáky (viz čl.</w:t>
      </w:r>
    </w:p>
    <w:p w14:paraId="3675FE32" w14:textId="77777777" w:rsidR="0075245F" w:rsidRDefault="00C71504">
      <w:pPr>
        <w:spacing w:after="539" w:line="250" w:lineRule="auto"/>
        <w:ind w:right="-1"/>
        <w:jc w:val="right"/>
      </w:pPr>
      <w:r>
        <w:t xml:space="preserve">I.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žáka. V 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</w:t>
      </w:r>
      <w:r>
        <w:lastRenderedPageBreak/>
        <w:t xml:space="preserve">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>
        <w:rPr>
          <w:shd w:val="clear" w:color="auto" w:fill="FFFF00"/>
        </w:rPr>
        <w:t>reditelka@zsaleska.cz.</w:t>
      </w:r>
    </w:p>
    <w:p w14:paraId="67A5A472" w14:textId="77777777" w:rsidR="0075245F" w:rsidRDefault="00C71504">
      <w:pPr>
        <w:numPr>
          <w:ilvl w:val="0"/>
          <w:numId w:val="3"/>
        </w:numPr>
        <w:spacing w:after="524"/>
        <w:ind w:right="5" w:hanging="360"/>
      </w:pPr>
      <w:r>
        <w:t>V případě, že obdarovaný nebude moci čerpat z jakéhokoliv důvodu obědové služby pro schválené žáky, je povinen tuto skutečnost zohlednit ve vyúčtování dle čl. II. odst. 3 této smlouvy a případně vzniklý přeplatek v termínu stanoveném v čl. II. odst. 3 této smlouvy vrátit dárci.</w:t>
      </w:r>
    </w:p>
    <w:p w14:paraId="58A292E9" w14:textId="77777777" w:rsidR="0075245F" w:rsidRDefault="00C71504">
      <w:pPr>
        <w:spacing w:after="112" w:line="259" w:lineRule="auto"/>
        <w:ind w:right="2"/>
        <w:jc w:val="center"/>
      </w:pPr>
      <w:r>
        <w:rPr>
          <w:b/>
        </w:rPr>
        <w:t>IV.</w:t>
      </w:r>
    </w:p>
    <w:p w14:paraId="6FEAEB41" w14:textId="77777777" w:rsidR="0075245F" w:rsidRDefault="00C71504">
      <w:pPr>
        <w:spacing w:after="112" w:line="259" w:lineRule="auto"/>
        <w:ind w:right="2"/>
        <w:jc w:val="center"/>
      </w:pPr>
      <w:r>
        <w:rPr>
          <w:b/>
        </w:rPr>
        <w:t>Zdanění daru</w:t>
      </w:r>
    </w:p>
    <w:p w14:paraId="22500B0F" w14:textId="77777777" w:rsidR="0075245F" w:rsidRDefault="00C71504">
      <w:pPr>
        <w:spacing w:after="524"/>
        <w:ind w:left="703" w:right="5" w:hanging="358"/>
      </w:pPr>
      <w:r>
        <w:t>1. Poskytnutí daru dle této smlouvy podléhá dani z příjmu dle příslušných ustanovení zákona č. 586/1992 Sb., o daních z příjmů, v platném znění.</w:t>
      </w:r>
    </w:p>
    <w:p w14:paraId="73C50E65" w14:textId="77777777" w:rsidR="0075245F" w:rsidRDefault="00C71504">
      <w:pPr>
        <w:spacing w:after="112" w:line="259" w:lineRule="auto"/>
        <w:ind w:right="2"/>
        <w:jc w:val="center"/>
      </w:pPr>
      <w:r>
        <w:rPr>
          <w:b/>
        </w:rPr>
        <w:t>V.</w:t>
      </w:r>
    </w:p>
    <w:p w14:paraId="69C631A0" w14:textId="77777777" w:rsidR="0075245F" w:rsidRDefault="00C71504">
      <w:pPr>
        <w:spacing w:after="112" w:line="259" w:lineRule="auto"/>
        <w:ind w:right="5"/>
        <w:jc w:val="center"/>
      </w:pPr>
      <w:r>
        <w:rPr>
          <w:b/>
        </w:rPr>
        <w:t>Závěrečná ustanovení</w:t>
      </w:r>
    </w:p>
    <w:p w14:paraId="736AA78E" w14:textId="77777777" w:rsidR="0075245F" w:rsidRDefault="00C71504">
      <w:pPr>
        <w:numPr>
          <w:ilvl w:val="0"/>
          <w:numId w:val="4"/>
        </w:numPr>
        <w:spacing w:after="128"/>
        <w:ind w:right="5" w:hanging="360"/>
      </w:pPr>
      <w:r>
        <w:t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14:paraId="5DAAEA05" w14:textId="77777777" w:rsidR="0075245F" w:rsidRDefault="00C71504">
      <w:pPr>
        <w:numPr>
          <w:ilvl w:val="0"/>
          <w:numId w:val="4"/>
        </w:numPr>
        <w:spacing w:after="126"/>
        <w:ind w:right="5" w:hanging="360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14:paraId="00E0B057" w14:textId="77777777" w:rsidR="0075245F" w:rsidRDefault="00C71504">
      <w:pPr>
        <w:numPr>
          <w:ilvl w:val="0"/>
          <w:numId w:val="4"/>
        </w:numPr>
        <w:spacing w:after="125"/>
        <w:ind w:right="5" w:hanging="360"/>
      </w:pPr>
      <w:r>
        <w:t>Tato smlouva může být měněna pouze písemnými dodatky podepsanými oběma smluvními stranami.</w:t>
      </w:r>
    </w:p>
    <w:p w14:paraId="46D9AA02" w14:textId="77777777" w:rsidR="0075245F" w:rsidRDefault="00C71504">
      <w:pPr>
        <w:numPr>
          <w:ilvl w:val="0"/>
          <w:numId w:val="4"/>
        </w:numPr>
        <w:spacing w:after="126"/>
        <w:ind w:right="5" w:hanging="360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275BF59B" w14:textId="77777777" w:rsidR="0075245F" w:rsidRDefault="00C71504">
      <w:pPr>
        <w:numPr>
          <w:ilvl w:val="0"/>
          <w:numId w:val="4"/>
        </w:numPr>
        <w:spacing w:after="126"/>
        <w:ind w:right="5" w:hanging="360"/>
      </w:pPr>
      <w: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</w:t>
      </w:r>
      <w:r>
        <w:lastRenderedPageBreak/>
        <w:t xml:space="preserve">formě a zachycené v podobě elektronického dokumentu automaticky uloženého v uživatelském účtu, je důkazem písemné formy tohoto právního jednání. </w:t>
      </w:r>
    </w:p>
    <w:p w14:paraId="0DEA0950" w14:textId="77777777" w:rsidR="0075245F" w:rsidRDefault="00C71504">
      <w:pPr>
        <w:numPr>
          <w:ilvl w:val="0"/>
          <w:numId w:val="4"/>
        </w:numPr>
        <w:spacing w:after="592"/>
        <w:ind w:right="5" w:hanging="360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14:paraId="6673F8E8" w14:textId="11457058" w:rsidR="0075245F" w:rsidRDefault="00C71504">
      <w:pPr>
        <w:tabs>
          <w:tab w:val="right" w:pos="9072"/>
        </w:tabs>
        <w:ind w:left="0" w:firstLine="0"/>
        <w:jc w:val="left"/>
      </w:pPr>
      <w:r>
        <w:t>V Praze dne 01. 01. 2024</w:t>
      </w:r>
      <w:r>
        <w:tab/>
        <w:t>V Bílině dne 01. 01. 2024</w:t>
      </w:r>
    </w:p>
    <w:p w14:paraId="0A20DAFD" w14:textId="4F667D34" w:rsidR="0075245F" w:rsidRDefault="0075245F">
      <w:pPr>
        <w:spacing w:after="55" w:line="259" w:lineRule="auto"/>
        <w:ind w:left="106" w:firstLine="0"/>
        <w:jc w:val="left"/>
        <w:rPr>
          <w:noProof/>
        </w:rPr>
      </w:pPr>
    </w:p>
    <w:p w14:paraId="47E9A349" w14:textId="77777777" w:rsidR="00744E51" w:rsidRDefault="00744E51">
      <w:pPr>
        <w:spacing w:after="55" w:line="259" w:lineRule="auto"/>
        <w:ind w:left="106" w:firstLine="0"/>
        <w:jc w:val="left"/>
        <w:rPr>
          <w:noProof/>
        </w:rPr>
      </w:pPr>
    </w:p>
    <w:p w14:paraId="592A9F7D" w14:textId="77777777" w:rsidR="00744E51" w:rsidRDefault="00744E51">
      <w:pPr>
        <w:spacing w:after="55" w:line="259" w:lineRule="auto"/>
        <w:ind w:left="106" w:firstLine="0"/>
        <w:jc w:val="left"/>
        <w:rPr>
          <w:noProof/>
        </w:rPr>
      </w:pPr>
    </w:p>
    <w:p w14:paraId="44F10E19" w14:textId="77777777" w:rsidR="00744E51" w:rsidRDefault="00744E51">
      <w:pPr>
        <w:spacing w:after="55" w:line="259" w:lineRule="auto"/>
        <w:ind w:left="106" w:firstLine="0"/>
        <w:jc w:val="left"/>
        <w:rPr>
          <w:noProof/>
        </w:rPr>
      </w:pPr>
    </w:p>
    <w:p w14:paraId="70111489" w14:textId="77777777" w:rsidR="00744E51" w:rsidRDefault="00744E51">
      <w:pPr>
        <w:spacing w:after="55" w:line="259" w:lineRule="auto"/>
        <w:ind w:left="106" w:firstLine="0"/>
        <w:jc w:val="left"/>
      </w:pPr>
    </w:p>
    <w:p w14:paraId="297DD54F" w14:textId="77777777" w:rsidR="0075245F" w:rsidRDefault="00C71504">
      <w:pPr>
        <w:tabs>
          <w:tab w:val="right" w:pos="9072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14:paraId="5B6CF06B" w14:textId="77777777" w:rsidR="0075245F" w:rsidRDefault="00C71504">
      <w:pPr>
        <w:spacing w:after="0" w:line="259" w:lineRule="auto"/>
        <w:ind w:left="0" w:right="309" w:firstLine="0"/>
        <w:jc w:val="right"/>
      </w:pPr>
      <w:r>
        <w:rPr>
          <w:b/>
          <w:i/>
        </w:rPr>
        <w:t xml:space="preserve">Základní škola, Bílina, </w:t>
      </w:r>
      <w:proofErr w:type="spellStart"/>
      <w:r>
        <w:rPr>
          <w:b/>
          <w:i/>
        </w:rPr>
        <w:t>Aléská</w:t>
      </w:r>
      <w:proofErr w:type="spellEnd"/>
      <w:r>
        <w:rPr>
          <w:b/>
          <w:i/>
        </w:rPr>
        <w:t xml:space="preserve"> 270, okres</w:t>
      </w:r>
    </w:p>
    <w:p w14:paraId="7D5025F7" w14:textId="4BE507F7" w:rsidR="0075245F" w:rsidRDefault="00C71504" w:rsidP="00C71504">
      <w:pPr>
        <w:spacing w:after="3" w:line="262" w:lineRule="auto"/>
        <w:ind w:left="118" w:right="157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8D0BAE" wp14:editId="2605CBAF">
                <wp:simplePos x="0" y="0"/>
                <wp:positionH relativeFrom="column">
                  <wp:posOffset>3051810</wp:posOffset>
                </wp:positionH>
                <wp:positionV relativeFrom="paragraph">
                  <wp:posOffset>-219709</wp:posOffset>
                </wp:positionV>
                <wp:extent cx="2512695" cy="556895"/>
                <wp:effectExtent l="0" t="0" r="0" b="0"/>
                <wp:wrapNone/>
                <wp:docPr id="5797" name="Group 5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556895"/>
                          <a:chOff x="0" y="0"/>
                          <a:chExt cx="2512695" cy="556895"/>
                        </a:xfrm>
                      </wpg:grpSpPr>
                      <wps:wsp>
                        <wps:cNvPr id="7407" name="Shape 7407"/>
                        <wps:cNvSpPr/>
                        <wps:spPr>
                          <a:xfrm>
                            <a:off x="0" y="0"/>
                            <a:ext cx="251269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8478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" name="Shape 7408"/>
                        <wps:cNvSpPr/>
                        <wps:spPr>
                          <a:xfrm>
                            <a:off x="254000" y="185420"/>
                            <a:ext cx="200342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186055">
                                <a:moveTo>
                                  <a:pt x="0" y="0"/>
                                </a:moveTo>
                                <a:lnTo>
                                  <a:pt x="2003425" y="0"/>
                                </a:lnTo>
                                <a:lnTo>
                                  <a:pt x="200342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" name="Shape 7409"/>
                        <wps:cNvSpPr/>
                        <wps:spPr>
                          <a:xfrm>
                            <a:off x="467360" y="372110"/>
                            <a:ext cx="157670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05" h="184785">
                                <a:moveTo>
                                  <a:pt x="0" y="0"/>
                                </a:moveTo>
                                <a:lnTo>
                                  <a:pt x="1576705" y="0"/>
                                </a:lnTo>
                                <a:lnTo>
                                  <a:pt x="157670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97" style="width:197.85pt;height:43.85pt;position:absolute;z-index:-2147483613;mso-position-horizontal-relative:text;mso-position-horizontal:absolute;margin-left:240.3pt;mso-position-vertical-relative:text;margin-top:-17.3pt;" coordsize="25126,5568">
                <v:shape id="Shape 7410" style="position:absolute;width:25126;height:1847;left:0;top:0;" coordsize="2512695,184785" path="m0,0l2512695,0l2512695,184785l0,184785l0,0">
                  <v:stroke weight="0pt" endcap="flat" joinstyle="miter" miterlimit="10" on="false" color="#000000" opacity="0"/>
                  <v:fill on="true" color="#ffff00"/>
                </v:shape>
                <v:shape id="Shape 7411" style="position:absolute;width:20034;height:1860;left:2540;top:1854;" coordsize="2003425,186055" path="m0,0l2003425,0l2003425,186055l0,186055l0,0">
                  <v:stroke weight="0pt" endcap="flat" joinstyle="miter" miterlimit="10" on="false" color="#000000" opacity="0"/>
                  <v:fill on="true" color="#ffff00"/>
                </v:shape>
                <v:shape id="Shape 7412" style="position:absolute;width:15767;height:1847;left:4673;top:3721;" coordsize="1576705,184785" path="m0,0l1576705,0l1576705,184785l0,18478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>WOMEN FOR WOMEN, o.p.s.</w:t>
      </w:r>
      <w:r>
        <w:rPr>
          <w:b/>
        </w:rPr>
        <w:tab/>
        <w:t xml:space="preserve">                               </w:t>
      </w:r>
      <w:r>
        <w:rPr>
          <w:b/>
          <w:i/>
        </w:rPr>
        <w:t xml:space="preserve">Teplice, příspěvková organizace </w:t>
      </w:r>
      <w:r>
        <w:rPr>
          <w:b/>
        </w:rPr>
        <w:t xml:space="preserve">                               dárce </w:t>
      </w:r>
      <w:r>
        <w:rPr>
          <w:b/>
        </w:rPr>
        <w:tab/>
        <w:t xml:space="preserve">                                                                             </w:t>
      </w:r>
      <w:r>
        <w:rPr>
          <w:b/>
          <w:i/>
        </w:rPr>
        <w:t xml:space="preserve">Mgr. Dagmar </w:t>
      </w:r>
      <w:proofErr w:type="spellStart"/>
      <w:r>
        <w:rPr>
          <w:b/>
          <w:i/>
        </w:rPr>
        <w:t>Axamitová</w:t>
      </w:r>
      <w:proofErr w:type="spellEnd"/>
    </w:p>
    <w:p w14:paraId="26C36DD8" w14:textId="730D3E6E" w:rsidR="0075245F" w:rsidRDefault="00C71504" w:rsidP="00744E51">
      <w:pPr>
        <w:spacing w:after="3" w:line="262" w:lineRule="auto"/>
        <w:ind w:left="6212" w:right="157"/>
        <w:jc w:val="left"/>
      </w:pPr>
      <w:r>
        <w:rPr>
          <w:b/>
        </w:rPr>
        <w:t>obdarovaný</w:t>
      </w:r>
    </w:p>
    <w:sectPr w:rsidR="0075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9" w:right="1133" w:bottom="708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62C9" w14:textId="77777777" w:rsidR="00C71504" w:rsidRDefault="00C71504">
      <w:pPr>
        <w:spacing w:after="0" w:line="240" w:lineRule="auto"/>
      </w:pPr>
      <w:r>
        <w:separator/>
      </w:r>
    </w:p>
  </w:endnote>
  <w:endnote w:type="continuationSeparator" w:id="0">
    <w:p w14:paraId="5DB347E2" w14:textId="77777777" w:rsidR="00C71504" w:rsidRDefault="00C7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B2E3" w14:textId="77777777" w:rsidR="0075245F" w:rsidRDefault="0075245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B1E9" w14:textId="77777777" w:rsidR="0075245F" w:rsidRDefault="0075245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720" w14:textId="77777777" w:rsidR="0075245F" w:rsidRDefault="0075245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B50" w14:textId="77777777" w:rsidR="00C71504" w:rsidRDefault="00C71504">
      <w:pPr>
        <w:spacing w:after="0" w:line="240" w:lineRule="auto"/>
      </w:pPr>
      <w:r>
        <w:separator/>
      </w:r>
    </w:p>
  </w:footnote>
  <w:footnote w:type="continuationSeparator" w:id="0">
    <w:p w14:paraId="1DD7D0E8" w14:textId="77777777" w:rsidR="00C71504" w:rsidRDefault="00C7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75DA" w14:textId="77777777" w:rsidR="0075245F" w:rsidRDefault="0075245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2536" w14:textId="77777777" w:rsidR="0075245F" w:rsidRDefault="00C71504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DA42CC3" wp14:editId="0E560863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2946593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A477" w14:textId="77777777" w:rsidR="0075245F" w:rsidRDefault="00C71504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58C85C0" wp14:editId="4AF3CAAD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14902435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23D"/>
    <w:multiLevelType w:val="hybridMultilevel"/>
    <w:tmpl w:val="E0444C8C"/>
    <w:lvl w:ilvl="0" w:tplc="0E6ECD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511A">
      <w:start w:val="1"/>
      <w:numFmt w:val="lowerLetter"/>
      <w:lvlText w:val="%2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5496">
      <w:start w:val="1"/>
      <w:numFmt w:val="lowerRoman"/>
      <w:lvlText w:val="%3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4226">
      <w:start w:val="1"/>
      <w:numFmt w:val="decimal"/>
      <w:lvlText w:val="%4"/>
      <w:lvlJc w:val="left"/>
      <w:pPr>
        <w:ind w:left="2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4921E">
      <w:start w:val="1"/>
      <w:numFmt w:val="lowerLetter"/>
      <w:lvlText w:val="%5"/>
      <w:lvlJc w:val="left"/>
      <w:pPr>
        <w:ind w:left="3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C5F04">
      <w:start w:val="1"/>
      <w:numFmt w:val="lowerRoman"/>
      <w:lvlText w:val="%6"/>
      <w:lvlJc w:val="left"/>
      <w:pPr>
        <w:ind w:left="4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033F4">
      <w:start w:val="1"/>
      <w:numFmt w:val="decimal"/>
      <w:lvlText w:val="%7"/>
      <w:lvlJc w:val="left"/>
      <w:pPr>
        <w:ind w:left="4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06894">
      <w:start w:val="1"/>
      <w:numFmt w:val="lowerLetter"/>
      <w:lvlText w:val="%8"/>
      <w:lvlJc w:val="left"/>
      <w:pPr>
        <w:ind w:left="5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93B6">
      <w:start w:val="1"/>
      <w:numFmt w:val="lowerRoman"/>
      <w:lvlText w:val="%9"/>
      <w:lvlJc w:val="left"/>
      <w:pPr>
        <w:ind w:left="6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A4377"/>
    <w:multiLevelType w:val="hybridMultilevel"/>
    <w:tmpl w:val="CA56EC36"/>
    <w:lvl w:ilvl="0" w:tplc="71F2C5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6C85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D6C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0155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CDCC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AADF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25E6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448F8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6932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D59DE"/>
    <w:multiLevelType w:val="hybridMultilevel"/>
    <w:tmpl w:val="A89CD882"/>
    <w:lvl w:ilvl="0" w:tplc="78CCB430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A0974">
      <w:start w:val="1"/>
      <w:numFmt w:val="lowerLetter"/>
      <w:lvlText w:val="(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618">
      <w:start w:val="1"/>
      <w:numFmt w:val="lowerRoman"/>
      <w:lvlText w:val="%3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B7F2">
      <w:start w:val="1"/>
      <w:numFmt w:val="decimal"/>
      <w:lvlText w:val="%4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AA1F8">
      <w:start w:val="1"/>
      <w:numFmt w:val="lowerLetter"/>
      <w:lvlText w:val="%5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E550A">
      <w:start w:val="1"/>
      <w:numFmt w:val="lowerRoman"/>
      <w:lvlText w:val="%6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AED1C">
      <w:start w:val="1"/>
      <w:numFmt w:val="decimal"/>
      <w:lvlText w:val="%7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577C">
      <w:start w:val="1"/>
      <w:numFmt w:val="lowerLetter"/>
      <w:lvlText w:val="%8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ECC00">
      <w:start w:val="1"/>
      <w:numFmt w:val="lowerRoman"/>
      <w:lvlText w:val="%9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074224"/>
    <w:multiLevelType w:val="hybridMultilevel"/>
    <w:tmpl w:val="61C65E78"/>
    <w:lvl w:ilvl="0" w:tplc="78F2447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B05AFEF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0A8A9550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C7963C7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5E68542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BFF6F54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ACFCE13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A768B63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4560C0E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 w16cid:durableId="1834759884">
    <w:abstractNumId w:val="2"/>
  </w:num>
  <w:num w:numId="2" w16cid:durableId="2116051545">
    <w:abstractNumId w:val="1"/>
  </w:num>
  <w:num w:numId="3" w16cid:durableId="1755853214">
    <w:abstractNumId w:val="3"/>
  </w:num>
  <w:num w:numId="4" w16cid:durableId="18140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5F"/>
    <w:rsid w:val="00744E51"/>
    <w:rsid w:val="0075245F"/>
    <w:rsid w:val="00B652A0"/>
    <w:rsid w:val="00C71504"/>
    <w:rsid w:val="00E57BEF"/>
    <w:rsid w:val="00F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1C2"/>
  <w15:docId w15:val="{705BBDDC-5A10-4B08-9685-D51E3C9E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1"/>
      <w:ind w:left="284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1073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6</cp:revision>
  <dcterms:created xsi:type="dcterms:W3CDTF">2024-01-23T12:31:00Z</dcterms:created>
  <dcterms:modified xsi:type="dcterms:W3CDTF">2024-01-24T07:29:00Z</dcterms:modified>
</cp:coreProperties>
</file>