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BF" w:rsidRPr="00190E76" w:rsidRDefault="00740FBF" w:rsidP="00190E76">
      <w:pPr>
        <w:tabs>
          <w:tab w:val="left" w:pos="6540"/>
        </w:tabs>
        <w:spacing w:line="276" w:lineRule="auto"/>
        <w:ind w:right="552"/>
        <w:jc w:val="both"/>
        <w:rPr>
          <w:rFonts w:asciiTheme="minorHAnsi" w:hAnsiTheme="minorHAnsi"/>
          <w:sz w:val="16"/>
          <w:szCs w:val="16"/>
          <w:lang w:val="cs-CZ"/>
        </w:rPr>
      </w:pPr>
    </w:p>
    <w:p w:rsidR="00692E12" w:rsidRPr="00692E12" w:rsidRDefault="00692E12" w:rsidP="00064D22">
      <w:pPr>
        <w:spacing w:line="276" w:lineRule="auto"/>
        <w:ind w:left="284" w:right="552"/>
        <w:rPr>
          <w:rFonts w:asciiTheme="minorHAnsi" w:hAnsiTheme="minorHAnsi" w:cstheme="minorHAnsi"/>
          <w:b/>
          <w:bCs/>
          <w:iCs/>
          <w:lang w:val="en-US"/>
        </w:rPr>
      </w:pPr>
      <w:proofErr w:type="spellStart"/>
      <w:r w:rsidRPr="00692E12">
        <w:rPr>
          <w:rFonts w:asciiTheme="minorHAnsi" w:hAnsiTheme="minorHAnsi" w:cstheme="minorHAnsi"/>
          <w:b/>
          <w:bCs/>
          <w:iCs/>
          <w:lang w:val="en-US"/>
        </w:rPr>
        <w:t>Cestovní</w:t>
      </w:r>
      <w:proofErr w:type="spellEnd"/>
      <w:r w:rsidRPr="00692E12">
        <w:rPr>
          <w:rFonts w:asciiTheme="minorHAnsi" w:hAnsiTheme="minorHAnsi" w:cstheme="minorHAnsi"/>
          <w:b/>
          <w:bCs/>
          <w:iCs/>
          <w:lang w:val="en-US"/>
        </w:rPr>
        <w:t xml:space="preserve"> </w:t>
      </w:r>
      <w:proofErr w:type="spellStart"/>
      <w:r w:rsidRPr="00692E12">
        <w:rPr>
          <w:rFonts w:asciiTheme="minorHAnsi" w:hAnsiTheme="minorHAnsi" w:cstheme="minorHAnsi"/>
          <w:b/>
          <w:bCs/>
          <w:iCs/>
          <w:lang w:val="en-US"/>
        </w:rPr>
        <w:t>kancelář</w:t>
      </w:r>
      <w:proofErr w:type="spellEnd"/>
      <w:r w:rsidRPr="00692E12">
        <w:rPr>
          <w:rFonts w:asciiTheme="minorHAnsi" w:hAnsiTheme="minorHAnsi" w:cstheme="minorHAnsi"/>
          <w:b/>
          <w:bCs/>
          <w:iCs/>
          <w:lang w:val="cs-CZ"/>
        </w:rPr>
        <w:t xml:space="preserve"> AGL </w:t>
      </w:r>
      <w:proofErr w:type="spellStart"/>
      <w:r w:rsidRPr="00692E12">
        <w:rPr>
          <w:rFonts w:asciiTheme="minorHAnsi" w:hAnsiTheme="minorHAnsi" w:cstheme="minorHAnsi"/>
          <w:b/>
          <w:bCs/>
          <w:iCs/>
          <w:lang w:val="cs-CZ"/>
        </w:rPr>
        <w:t>travel</w:t>
      </w:r>
      <w:proofErr w:type="spellEnd"/>
      <w:r w:rsidRPr="00692E12">
        <w:rPr>
          <w:rFonts w:asciiTheme="minorHAnsi" w:hAnsiTheme="minorHAnsi" w:cstheme="minorHAnsi"/>
          <w:b/>
          <w:bCs/>
          <w:iCs/>
          <w:lang w:val="cs-CZ"/>
        </w:rPr>
        <w:t>, AGROLEX, s.r.o.</w:t>
      </w:r>
      <w:r w:rsidRPr="00692E12">
        <w:rPr>
          <w:rFonts w:asciiTheme="minorHAnsi" w:hAnsiTheme="minorHAnsi" w:cstheme="minorHAnsi"/>
          <w:b/>
          <w:bCs/>
          <w:iCs/>
          <w:lang w:val="en-US"/>
        </w:rPr>
        <w:t xml:space="preserve"> </w:t>
      </w:r>
    </w:p>
    <w:p w:rsidR="00692E12" w:rsidRDefault="00692E12" w:rsidP="00064D22">
      <w:pPr>
        <w:spacing w:line="276" w:lineRule="auto"/>
        <w:ind w:left="284" w:right="552"/>
        <w:rPr>
          <w:rFonts w:asciiTheme="minorHAnsi" w:hAnsiTheme="minorHAnsi" w:cstheme="minorHAnsi"/>
          <w:bCs/>
          <w:iCs/>
          <w:lang w:val="en-US"/>
        </w:rPr>
      </w:pPr>
      <w:proofErr w:type="spellStart"/>
      <w:r w:rsidRPr="00692E12">
        <w:rPr>
          <w:rFonts w:asciiTheme="minorHAnsi" w:hAnsiTheme="minorHAnsi" w:cstheme="minorHAnsi"/>
          <w:bCs/>
          <w:iCs/>
          <w:lang w:val="en-US"/>
        </w:rPr>
        <w:t>Ploskovická</w:t>
      </w:r>
      <w:proofErr w:type="spellEnd"/>
      <w:r w:rsidRPr="00692E12">
        <w:rPr>
          <w:rFonts w:asciiTheme="minorHAnsi" w:hAnsiTheme="minorHAnsi" w:cstheme="minorHAnsi"/>
          <w:bCs/>
          <w:iCs/>
          <w:lang w:val="en-US"/>
        </w:rPr>
        <w:t xml:space="preserve"> 959/19, 184 00 Praha 8, IČO: 27099407, DIČ: CZ27099407</w:t>
      </w:r>
    </w:p>
    <w:p w:rsidR="00960EDA" w:rsidRPr="00692E12" w:rsidRDefault="00960EDA" w:rsidP="00064D22">
      <w:pPr>
        <w:spacing w:line="276" w:lineRule="auto"/>
        <w:ind w:left="284" w:right="552"/>
        <w:rPr>
          <w:rFonts w:asciiTheme="minorHAnsi" w:hAnsiTheme="minorHAnsi" w:cstheme="minorHAnsi"/>
          <w:bCs/>
          <w:iCs/>
          <w:lang w:val="en-US"/>
        </w:rPr>
      </w:pPr>
      <w:r>
        <w:rPr>
          <w:rFonts w:asciiTheme="minorHAnsi" w:hAnsiTheme="minorHAnsi" w:cstheme="minorHAnsi"/>
          <w:bCs/>
          <w:iCs/>
          <w:lang w:val="en-US"/>
        </w:rPr>
        <w:t>rezervace@agltravel.cz</w:t>
      </w:r>
      <w:hyperlink r:id="rId8" w:history="1"/>
      <w:r>
        <w:rPr>
          <w:rFonts w:asciiTheme="minorHAnsi" w:hAnsiTheme="minorHAnsi" w:cstheme="minorHAnsi"/>
          <w:bCs/>
          <w:iCs/>
          <w:lang w:val="en-US"/>
        </w:rPr>
        <w:t>, tel. 222 231 210</w:t>
      </w:r>
    </w:p>
    <w:p w:rsidR="00692E12" w:rsidRPr="00692E12" w:rsidRDefault="00692E12" w:rsidP="00064D22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276" w:lineRule="auto"/>
        <w:ind w:left="284" w:right="552"/>
        <w:rPr>
          <w:rFonts w:asciiTheme="minorHAnsi" w:hAnsiTheme="minorHAnsi" w:cstheme="minorHAnsi"/>
          <w:sz w:val="24"/>
        </w:rPr>
      </w:pPr>
      <w:r w:rsidRPr="00692E12">
        <w:rPr>
          <w:rFonts w:asciiTheme="minorHAnsi" w:hAnsiTheme="minorHAnsi" w:cstheme="minorHAnsi"/>
          <w:sz w:val="24"/>
        </w:rPr>
        <w:t xml:space="preserve">zastoupená Dr. Ing. Lenkou </w:t>
      </w:r>
      <w:proofErr w:type="spellStart"/>
      <w:r w:rsidRPr="00692E12">
        <w:rPr>
          <w:rFonts w:asciiTheme="minorHAnsi" w:hAnsiTheme="minorHAnsi" w:cstheme="minorHAnsi"/>
          <w:sz w:val="24"/>
        </w:rPr>
        <w:t>Papešovou</w:t>
      </w:r>
      <w:proofErr w:type="spellEnd"/>
      <w:r w:rsidRPr="00692E12">
        <w:rPr>
          <w:rFonts w:asciiTheme="minorHAnsi" w:hAnsiTheme="minorHAnsi" w:cstheme="minorHAnsi"/>
          <w:sz w:val="24"/>
        </w:rPr>
        <w:t>, CSc. (dále jen CK)</w:t>
      </w:r>
    </w:p>
    <w:p w:rsidR="003E45C4" w:rsidRDefault="00692E12" w:rsidP="003E45C4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  <w:r w:rsidRPr="00692E12">
        <w:rPr>
          <w:rFonts w:asciiTheme="minorHAnsi" w:hAnsiTheme="minorHAnsi" w:cstheme="minorHAnsi"/>
          <w:b/>
          <w:sz w:val="24"/>
        </w:rPr>
        <w:t>a</w:t>
      </w:r>
    </w:p>
    <w:p w:rsidR="005E1201" w:rsidRDefault="007D41DD" w:rsidP="00064D22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276" w:lineRule="auto"/>
        <w:ind w:left="284" w:right="552"/>
        <w:rPr>
          <w:rStyle w:val="Siln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Základní </w:t>
      </w:r>
      <w:r w:rsidR="00064D22">
        <w:rPr>
          <w:rFonts w:asciiTheme="minorHAnsi" w:hAnsiTheme="minorHAnsi" w:cstheme="minorHAnsi"/>
          <w:b/>
          <w:bCs/>
          <w:color w:val="000000"/>
          <w:sz w:val="24"/>
          <w:szCs w:val="24"/>
        </w:rPr>
        <w:t>škola</w:t>
      </w:r>
      <w:r w:rsidR="00C353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r w:rsidR="003E45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Praha 8, Palmovka 8</w:t>
      </w:r>
    </w:p>
    <w:p w:rsidR="005E1201" w:rsidRPr="005E1201" w:rsidRDefault="003E45C4" w:rsidP="00064D22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276" w:lineRule="auto"/>
        <w:ind w:left="284" w:right="552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Siln"/>
          <w:rFonts w:asciiTheme="minorHAnsi" w:hAnsiTheme="minorHAnsi" w:cstheme="minorHAnsi"/>
          <w:b w:val="0"/>
          <w:sz w:val="24"/>
          <w:szCs w:val="24"/>
        </w:rPr>
        <w:t>Palmovka 8/468, 180 00, Praha 8</w:t>
      </w:r>
      <w:r w:rsidR="005E1201" w:rsidRPr="00190E76">
        <w:rPr>
          <w:rFonts w:asciiTheme="minorHAnsi" w:hAnsiTheme="minorHAnsi" w:cstheme="minorHAnsi"/>
          <w:bCs/>
          <w:sz w:val="24"/>
          <w:szCs w:val="24"/>
        </w:rPr>
        <w:t>,</w:t>
      </w:r>
      <w:r w:rsidR="007D41DD">
        <w:rPr>
          <w:rFonts w:asciiTheme="minorHAnsi" w:hAnsiTheme="minorHAnsi" w:cstheme="minorHAnsi"/>
          <w:bCs/>
          <w:iCs/>
          <w:sz w:val="24"/>
          <w:szCs w:val="24"/>
        </w:rPr>
        <w:t xml:space="preserve"> IČ</w:t>
      </w:r>
      <w:r w:rsidR="005E1201" w:rsidRPr="00190E76">
        <w:rPr>
          <w:rFonts w:asciiTheme="minorHAnsi" w:hAnsiTheme="minorHAnsi" w:cstheme="minorHAnsi"/>
          <w:bCs/>
          <w:i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iCs/>
          <w:sz w:val="24"/>
          <w:szCs w:val="24"/>
        </w:rPr>
        <w:t>604</w:t>
      </w:r>
      <w:r w:rsidR="00C35376">
        <w:rPr>
          <w:rFonts w:asciiTheme="minorHAnsi" w:hAnsiTheme="minorHAnsi" w:cstheme="minorHAnsi"/>
          <w:bCs/>
          <w:iCs/>
          <w:sz w:val="24"/>
          <w:szCs w:val="24"/>
        </w:rPr>
        <w:t>3</w:t>
      </w:r>
      <w:r>
        <w:rPr>
          <w:rFonts w:asciiTheme="minorHAnsi" w:hAnsiTheme="minorHAnsi" w:cstheme="minorHAnsi"/>
          <w:bCs/>
          <w:iCs/>
          <w:sz w:val="24"/>
          <w:szCs w:val="24"/>
        </w:rPr>
        <w:t>3248</w:t>
      </w:r>
    </w:p>
    <w:p w:rsidR="00692E12" w:rsidRPr="007D41DD" w:rsidRDefault="00692E12" w:rsidP="007D41DD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276" w:lineRule="auto"/>
        <w:ind w:left="284" w:right="552"/>
        <w:rPr>
          <w:rFonts w:asciiTheme="minorHAnsi" w:hAnsiTheme="minorHAnsi" w:cstheme="minorHAnsi"/>
          <w:sz w:val="24"/>
          <w:szCs w:val="24"/>
        </w:rPr>
      </w:pPr>
      <w:r w:rsidRPr="00692E12">
        <w:rPr>
          <w:rFonts w:asciiTheme="minorHAnsi" w:hAnsiTheme="minorHAnsi" w:cstheme="minorHAnsi"/>
          <w:sz w:val="24"/>
        </w:rPr>
        <w:t xml:space="preserve">zastoupená </w:t>
      </w:r>
      <w:r w:rsidR="00CA2D9E">
        <w:rPr>
          <w:rFonts w:asciiTheme="minorHAnsi" w:hAnsiTheme="minorHAnsi" w:cstheme="minorHAnsi"/>
          <w:sz w:val="24"/>
        </w:rPr>
        <w:t>ředitel</w:t>
      </w:r>
      <w:r w:rsidR="007D41DD">
        <w:rPr>
          <w:rFonts w:asciiTheme="minorHAnsi" w:hAnsiTheme="minorHAnsi" w:cstheme="minorHAnsi"/>
          <w:sz w:val="24"/>
        </w:rPr>
        <w:t>kou</w:t>
      </w:r>
      <w:r w:rsidR="00CA2D9E">
        <w:rPr>
          <w:rFonts w:asciiTheme="minorHAnsi" w:hAnsiTheme="minorHAnsi" w:cstheme="minorHAnsi"/>
          <w:sz w:val="24"/>
        </w:rPr>
        <w:t xml:space="preserve"> </w:t>
      </w:r>
      <w:r w:rsidR="00CA2D9E" w:rsidRPr="00CA2D9E">
        <w:rPr>
          <w:rFonts w:asciiTheme="minorHAnsi" w:hAnsiTheme="minorHAnsi" w:cstheme="minorHAnsi"/>
          <w:sz w:val="24"/>
          <w:szCs w:val="24"/>
        </w:rPr>
        <w:t>školy</w:t>
      </w:r>
      <w:r w:rsidR="00064D22">
        <w:rPr>
          <w:rFonts w:asciiTheme="minorHAnsi" w:hAnsiTheme="minorHAnsi" w:cstheme="minorHAnsi"/>
          <w:sz w:val="24"/>
          <w:szCs w:val="24"/>
        </w:rPr>
        <w:t xml:space="preserve"> </w:t>
      </w:r>
      <w:r w:rsidR="007D41DD">
        <w:rPr>
          <w:rFonts w:asciiTheme="minorHAnsi" w:hAnsiTheme="minorHAnsi" w:cstheme="minorHAnsi"/>
          <w:sz w:val="24"/>
          <w:szCs w:val="24"/>
        </w:rPr>
        <w:t>Mgr</w:t>
      </w:r>
      <w:r w:rsidR="00064D22">
        <w:rPr>
          <w:rFonts w:asciiTheme="minorHAnsi" w:hAnsiTheme="minorHAnsi" w:cstheme="minorHAnsi"/>
          <w:sz w:val="24"/>
          <w:szCs w:val="24"/>
        </w:rPr>
        <w:t xml:space="preserve">. </w:t>
      </w:r>
      <w:r w:rsidR="003E45C4">
        <w:rPr>
          <w:rFonts w:asciiTheme="minorHAnsi" w:hAnsiTheme="minorHAnsi" w:cstheme="minorHAnsi"/>
          <w:sz w:val="24"/>
          <w:szCs w:val="24"/>
        </w:rPr>
        <w:t>Ivan</w:t>
      </w:r>
      <w:r w:rsidR="007D41DD">
        <w:rPr>
          <w:rFonts w:asciiTheme="minorHAnsi" w:hAnsiTheme="minorHAnsi" w:cstheme="minorHAnsi"/>
          <w:sz w:val="24"/>
          <w:szCs w:val="24"/>
        </w:rPr>
        <w:t xml:space="preserve">ou </w:t>
      </w:r>
      <w:r w:rsidR="003E45C4">
        <w:rPr>
          <w:rFonts w:asciiTheme="minorHAnsi" w:hAnsiTheme="minorHAnsi" w:cstheme="minorHAnsi"/>
          <w:sz w:val="24"/>
          <w:szCs w:val="24"/>
        </w:rPr>
        <w:t>Vaniš</w:t>
      </w:r>
      <w:r w:rsidR="00C73221">
        <w:rPr>
          <w:rFonts w:asciiTheme="minorHAnsi" w:hAnsiTheme="minorHAnsi" w:cstheme="minorHAnsi"/>
          <w:sz w:val="24"/>
          <w:szCs w:val="24"/>
        </w:rPr>
        <w:t>ovo</w:t>
      </w:r>
      <w:r w:rsidR="007D41DD">
        <w:rPr>
          <w:rFonts w:asciiTheme="minorHAnsi" w:hAnsiTheme="minorHAnsi" w:cstheme="minorHAnsi"/>
          <w:sz w:val="24"/>
          <w:szCs w:val="24"/>
        </w:rPr>
        <w:t>u</w:t>
      </w:r>
      <w:r w:rsidR="00CA2D9E" w:rsidRPr="00CA2D9E">
        <w:rPr>
          <w:rFonts w:asciiTheme="minorHAnsi" w:hAnsiTheme="minorHAnsi" w:cstheme="minorHAnsi"/>
          <w:sz w:val="24"/>
          <w:szCs w:val="24"/>
        </w:rPr>
        <w:t xml:space="preserve">  </w:t>
      </w:r>
      <w:r w:rsidRPr="00CA2D9E">
        <w:rPr>
          <w:rFonts w:asciiTheme="minorHAnsi" w:hAnsiTheme="minorHAnsi" w:cstheme="minorHAnsi"/>
          <w:sz w:val="24"/>
          <w:szCs w:val="24"/>
        </w:rPr>
        <w:t>(dále jen škola)</w:t>
      </w:r>
    </w:p>
    <w:p w:rsidR="00692E12" w:rsidRPr="00A53C12" w:rsidRDefault="00692E12" w:rsidP="00996FCA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12"/>
        </w:rPr>
      </w:pPr>
    </w:p>
    <w:p w:rsidR="00076F2C" w:rsidRDefault="00692E12" w:rsidP="00190E76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  <w:r w:rsidRPr="00692E12">
        <w:rPr>
          <w:rFonts w:asciiTheme="minorHAnsi" w:hAnsiTheme="minorHAnsi" w:cstheme="minorHAnsi"/>
          <w:b/>
          <w:sz w:val="24"/>
        </w:rPr>
        <w:t>uzavírají tuto smlouvu:</w:t>
      </w:r>
    </w:p>
    <w:p w:rsidR="00190E76" w:rsidRPr="00190E76" w:rsidRDefault="00190E76" w:rsidP="00190E76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</w:p>
    <w:p w:rsidR="001B0162" w:rsidRDefault="00076F2C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 w:rsidRPr="00692E12">
        <w:rPr>
          <w:rFonts w:asciiTheme="minorHAnsi" w:hAnsiTheme="minorHAnsi" w:cstheme="minorHAnsi"/>
          <w:b/>
          <w:color w:val="FF0000"/>
          <w:sz w:val="28"/>
          <w:lang w:val="cs-CZ"/>
        </w:rPr>
        <w:t>SMLOUVA</w:t>
      </w:r>
      <w:r w:rsidR="001B0162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O ZÁJEZDU</w:t>
      </w:r>
      <w:r w:rsidR="009F0649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</w:t>
      </w:r>
      <w:r w:rsidR="007D41DD">
        <w:rPr>
          <w:rFonts w:asciiTheme="minorHAnsi" w:hAnsiTheme="minorHAnsi" w:cstheme="minorHAnsi"/>
          <w:b/>
          <w:color w:val="FF0000"/>
          <w:sz w:val="28"/>
          <w:lang w:val="cs-CZ"/>
        </w:rPr>
        <w:t>č. 2</w:t>
      </w:r>
      <w:r w:rsidR="00C64408">
        <w:rPr>
          <w:rFonts w:asciiTheme="minorHAnsi" w:hAnsiTheme="minorHAnsi" w:cstheme="minorHAnsi"/>
          <w:b/>
          <w:color w:val="FF0000"/>
          <w:sz w:val="28"/>
          <w:lang w:val="cs-CZ"/>
        </w:rPr>
        <w:t>4</w:t>
      </w:r>
      <w:r w:rsidR="007D41DD">
        <w:rPr>
          <w:rFonts w:asciiTheme="minorHAnsi" w:hAnsiTheme="minorHAnsi" w:cstheme="minorHAnsi"/>
          <w:b/>
          <w:color w:val="FF0000"/>
          <w:sz w:val="28"/>
          <w:lang w:val="cs-CZ"/>
        </w:rPr>
        <w:t>3</w:t>
      </w:r>
      <w:r w:rsidR="003E45C4">
        <w:rPr>
          <w:rFonts w:asciiTheme="minorHAnsi" w:hAnsiTheme="minorHAnsi" w:cstheme="minorHAnsi"/>
          <w:b/>
          <w:color w:val="FF0000"/>
          <w:sz w:val="28"/>
          <w:lang w:val="cs-CZ"/>
        </w:rPr>
        <w:t>0</w:t>
      </w:r>
      <w:r w:rsidR="00324B31">
        <w:rPr>
          <w:rFonts w:asciiTheme="minorHAnsi" w:hAnsiTheme="minorHAnsi" w:cstheme="minorHAnsi"/>
          <w:b/>
          <w:color w:val="FF0000"/>
          <w:sz w:val="28"/>
          <w:lang w:val="cs-CZ"/>
        </w:rPr>
        <w:t>17</w:t>
      </w:r>
    </w:p>
    <w:p w:rsidR="006B17BA" w:rsidRDefault="004872EA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>
        <w:rPr>
          <w:rFonts w:asciiTheme="minorHAnsi" w:hAnsiTheme="minorHAnsi" w:cstheme="minorHAnsi"/>
          <w:b/>
          <w:bCs/>
          <w:color w:val="FF0000"/>
          <w:sz w:val="28"/>
          <w:lang w:val="cs-CZ"/>
        </w:rPr>
        <w:t xml:space="preserve">Londýn + </w:t>
      </w:r>
      <w:r w:rsidR="00236581">
        <w:rPr>
          <w:rFonts w:asciiTheme="minorHAnsi" w:hAnsiTheme="minorHAnsi" w:cstheme="minorHAnsi"/>
          <w:b/>
          <w:bCs/>
          <w:color w:val="FF0000"/>
          <w:sz w:val="28"/>
          <w:lang w:val="cs-CZ"/>
        </w:rPr>
        <w:t>Brighton + Cambridge</w:t>
      </w:r>
      <w:r w:rsidR="00960EDA" w:rsidRPr="00960EDA">
        <w:rPr>
          <w:rFonts w:asciiTheme="minorHAnsi" w:hAnsiTheme="minorHAnsi" w:cstheme="minorHAnsi"/>
          <w:b/>
          <w:color w:val="FF0000"/>
          <w:sz w:val="32"/>
          <w:lang w:val="cs-CZ"/>
        </w:rPr>
        <w:t xml:space="preserve"> </w:t>
      </w:r>
      <w:r w:rsidR="00076F2C" w:rsidRPr="00692E12">
        <w:rPr>
          <w:rFonts w:asciiTheme="minorHAnsi" w:hAnsiTheme="minorHAnsi" w:cstheme="minorHAnsi"/>
          <w:b/>
          <w:color w:val="FF0000"/>
          <w:sz w:val="28"/>
          <w:lang w:val="cs-CZ"/>
        </w:rPr>
        <w:t>202</w:t>
      </w:r>
      <w:r w:rsidR="00C64408">
        <w:rPr>
          <w:rFonts w:asciiTheme="minorHAnsi" w:hAnsiTheme="minorHAnsi" w:cstheme="minorHAnsi"/>
          <w:b/>
          <w:color w:val="FF0000"/>
          <w:sz w:val="28"/>
          <w:lang w:val="cs-CZ"/>
        </w:rPr>
        <w:t>4</w:t>
      </w:r>
      <w:r w:rsidR="001B0162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</w:t>
      </w:r>
    </w:p>
    <w:p w:rsidR="00076F2C" w:rsidRPr="00692E12" w:rsidRDefault="00C61BB3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>
        <w:rPr>
          <w:rFonts w:asciiTheme="minorHAnsi" w:hAnsiTheme="minorHAnsi" w:cstheme="minorHAnsi"/>
          <w:b/>
          <w:color w:val="FF0000"/>
          <w:sz w:val="28"/>
          <w:lang w:val="cs-CZ"/>
        </w:rPr>
        <w:t>(studijní zájezd)</w:t>
      </w:r>
    </w:p>
    <w:p w:rsidR="00692E12" w:rsidRPr="001B0162" w:rsidRDefault="00692E12" w:rsidP="00996FCA">
      <w:pPr>
        <w:ind w:left="284" w:right="552"/>
        <w:rPr>
          <w:rFonts w:asciiTheme="minorHAnsi" w:hAnsiTheme="minorHAnsi" w:cstheme="minorHAnsi"/>
          <w:lang w:val="cs-CZ"/>
        </w:rPr>
      </w:pPr>
    </w:p>
    <w:p w:rsidR="00996FCA" w:rsidRPr="001B0162" w:rsidRDefault="00076F2C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i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 xml:space="preserve">Předmět smlouvy, 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>práva a povinnosti smluvních stran:</w:t>
      </w:r>
    </w:p>
    <w:p w:rsidR="00996FCA" w:rsidRPr="001B0162" w:rsidRDefault="00996FCA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i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ab/>
      </w:r>
    </w:p>
    <w:p w:rsidR="00076F2C" w:rsidRPr="001B0162" w:rsidRDefault="00996FC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Na základě objednávky </w:t>
      </w:r>
      <w:r w:rsidR="00076F2C" w:rsidRPr="001B0162">
        <w:rPr>
          <w:rFonts w:asciiTheme="minorHAnsi" w:hAnsiTheme="minorHAnsi" w:cstheme="minorHAnsi"/>
          <w:sz w:val="24"/>
          <w:szCs w:val="24"/>
        </w:rPr>
        <w:t>školy</w:t>
      </w:r>
      <w:r w:rsidR="003E45C4">
        <w:rPr>
          <w:rFonts w:asciiTheme="minorHAnsi" w:hAnsiTheme="minorHAnsi" w:cstheme="minorHAnsi"/>
          <w:sz w:val="24"/>
          <w:szCs w:val="24"/>
        </w:rPr>
        <w:t xml:space="preserve"> 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uzavírá CK smlouvu o prodeji autobusového </w:t>
      </w:r>
      <w:r w:rsidRPr="001B0162">
        <w:rPr>
          <w:rFonts w:asciiTheme="minorHAnsi" w:hAnsiTheme="minorHAnsi" w:cstheme="minorHAnsi"/>
          <w:sz w:val="24"/>
          <w:szCs w:val="24"/>
        </w:rPr>
        <w:t>zájezdu do Velké Británie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 pro kolektiv žáků a učitelů školy:</w:t>
      </w:r>
    </w:p>
    <w:p w:rsidR="00076F2C" w:rsidRPr="001B0162" w:rsidRDefault="005E1201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Počet osob:</w:t>
      </w:r>
      <w:r w:rsidR="00076F2C" w:rsidRPr="001B0162">
        <w:rPr>
          <w:rFonts w:asciiTheme="minorHAnsi" w:hAnsiTheme="minorHAnsi" w:cstheme="minorHAnsi"/>
          <w:sz w:val="24"/>
          <w:szCs w:val="24"/>
        </w:rPr>
        <w:tab/>
      </w:r>
      <w:r w:rsidR="00030B14">
        <w:rPr>
          <w:rFonts w:asciiTheme="minorHAnsi" w:hAnsiTheme="minorHAnsi" w:cstheme="minorHAnsi"/>
          <w:sz w:val="24"/>
          <w:szCs w:val="24"/>
        </w:rPr>
        <w:t>49</w:t>
      </w:r>
      <w:r w:rsidR="004872EA">
        <w:rPr>
          <w:rFonts w:asciiTheme="minorHAnsi" w:hAnsiTheme="minorHAnsi" w:cstheme="minorHAnsi"/>
          <w:sz w:val="24"/>
          <w:szCs w:val="24"/>
        </w:rPr>
        <w:t xml:space="preserve"> placených míst + </w:t>
      </w:r>
      <w:r w:rsidR="003E45C4">
        <w:rPr>
          <w:rFonts w:asciiTheme="minorHAnsi" w:hAnsiTheme="minorHAnsi" w:cstheme="minorHAnsi"/>
          <w:sz w:val="24"/>
          <w:szCs w:val="24"/>
        </w:rPr>
        <w:t>3</w:t>
      </w:r>
      <w:r w:rsidR="00EA72CC" w:rsidRPr="001B0162">
        <w:rPr>
          <w:rFonts w:asciiTheme="minorHAnsi" w:hAnsiTheme="minorHAnsi" w:cstheme="minorHAnsi"/>
          <w:sz w:val="24"/>
          <w:szCs w:val="24"/>
        </w:rPr>
        <w:t xml:space="preserve"> místa zdarma pro pedagogický doprovod</w:t>
      </w:r>
    </w:p>
    <w:p w:rsidR="00076F2C" w:rsidRPr="001B0162" w:rsidRDefault="00076F2C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Termín: </w:t>
      </w:r>
      <w:r w:rsidRPr="001B0162">
        <w:rPr>
          <w:rFonts w:asciiTheme="minorHAnsi" w:hAnsiTheme="minorHAnsi" w:cstheme="minorHAnsi"/>
          <w:sz w:val="24"/>
          <w:szCs w:val="24"/>
        </w:rPr>
        <w:tab/>
      </w:r>
      <w:r w:rsidR="007D41DD">
        <w:rPr>
          <w:rFonts w:asciiTheme="minorHAnsi" w:hAnsiTheme="minorHAnsi" w:cstheme="minorHAnsi"/>
          <w:sz w:val="24"/>
          <w:szCs w:val="24"/>
        </w:rPr>
        <w:t>2</w:t>
      </w:r>
      <w:r w:rsidR="003E45C4">
        <w:rPr>
          <w:rFonts w:asciiTheme="minorHAnsi" w:hAnsiTheme="minorHAnsi" w:cstheme="minorHAnsi"/>
          <w:sz w:val="24"/>
          <w:szCs w:val="24"/>
        </w:rPr>
        <w:t>2</w:t>
      </w:r>
      <w:r w:rsidR="005E1201">
        <w:rPr>
          <w:rFonts w:asciiTheme="minorHAnsi" w:hAnsiTheme="minorHAnsi" w:cstheme="minorHAnsi"/>
          <w:sz w:val="24"/>
          <w:szCs w:val="24"/>
        </w:rPr>
        <w:t xml:space="preserve">. </w:t>
      </w:r>
      <w:r w:rsidR="00C64408">
        <w:rPr>
          <w:rFonts w:asciiTheme="minorHAnsi" w:hAnsiTheme="minorHAnsi" w:cstheme="minorHAnsi"/>
          <w:sz w:val="24"/>
          <w:szCs w:val="24"/>
        </w:rPr>
        <w:t>0</w:t>
      </w:r>
      <w:r w:rsidR="003E45C4">
        <w:rPr>
          <w:rFonts w:asciiTheme="minorHAnsi" w:hAnsiTheme="minorHAnsi" w:cstheme="minorHAnsi"/>
          <w:sz w:val="24"/>
          <w:szCs w:val="24"/>
        </w:rPr>
        <w:t>5</w:t>
      </w:r>
      <w:r w:rsidR="005E1201">
        <w:rPr>
          <w:rFonts w:asciiTheme="minorHAnsi" w:hAnsiTheme="minorHAnsi" w:cstheme="minorHAnsi"/>
          <w:sz w:val="24"/>
          <w:szCs w:val="24"/>
        </w:rPr>
        <w:t>.</w:t>
      </w:r>
      <w:r w:rsidR="002A0A4D">
        <w:rPr>
          <w:rFonts w:asciiTheme="minorHAnsi" w:hAnsiTheme="minorHAnsi" w:cstheme="minorHAnsi"/>
          <w:sz w:val="24"/>
          <w:szCs w:val="24"/>
        </w:rPr>
        <w:t xml:space="preserve"> – </w:t>
      </w:r>
      <w:r w:rsidR="007D41DD">
        <w:rPr>
          <w:rFonts w:asciiTheme="minorHAnsi" w:hAnsiTheme="minorHAnsi" w:cstheme="minorHAnsi"/>
          <w:sz w:val="24"/>
          <w:szCs w:val="24"/>
        </w:rPr>
        <w:t>2</w:t>
      </w:r>
      <w:r w:rsidR="00956227">
        <w:rPr>
          <w:rFonts w:asciiTheme="minorHAnsi" w:hAnsiTheme="minorHAnsi" w:cstheme="minorHAnsi"/>
          <w:sz w:val="24"/>
          <w:szCs w:val="24"/>
        </w:rPr>
        <w:t>7</w:t>
      </w:r>
      <w:r w:rsidR="005E1201">
        <w:rPr>
          <w:rFonts w:asciiTheme="minorHAnsi" w:hAnsiTheme="minorHAnsi" w:cstheme="minorHAnsi"/>
          <w:sz w:val="24"/>
          <w:szCs w:val="24"/>
        </w:rPr>
        <w:t xml:space="preserve">. </w:t>
      </w:r>
      <w:r w:rsidR="00C64408">
        <w:rPr>
          <w:rFonts w:asciiTheme="minorHAnsi" w:hAnsiTheme="minorHAnsi" w:cstheme="minorHAnsi"/>
          <w:sz w:val="24"/>
          <w:szCs w:val="24"/>
        </w:rPr>
        <w:t>0</w:t>
      </w:r>
      <w:r w:rsidR="00956227">
        <w:rPr>
          <w:rFonts w:asciiTheme="minorHAnsi" w:hAnsiTheme="minorHAnsi" w:cstheme="minorHAnsi"/>
          <w:sz w:val="24"/>
          <w:szCs w:val="24"/>
        </w:rPr>
        <w:t>5</w:t>
      </w:r>
      <w:r w:rsidR="00C64408">
        <w:rPr>
          <w:rFonts w:asciiTheme="minorHAnsi" w:hAnsiTheme="minorHAnsi" w:cstheme="minorHAnsi"/>
          <w:sz w:val="24"/>
          <w:szCs w:val="24"/>
        </w:rPr>
        <w:t>. 2024</w:t>
      </w:r>
      <w:r w:rsidR="00996FCA" w:rsidRPr="001B016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6F2C" w:rsidRPr="001B0162" w:rsidRDefault="004872E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Délka:</w:t>
      </w:r>
      <w:r>
        <w:rPr>
          <w:rFonts w:asciiTheme="minorHAnsi" w:hAnsiTheme="minorHAnsi" w:cstheme="minorHAnsi"/>
          <w:sz w:val="24"/>
          <w:szCs w:val="24"/>
        </w:rPr>
        <w:tab/>
        <w:t>6 dní (3</w:t>
      </w:r>
      <w:r w:rsidR="005E1201">
        <w:rPr>
          <w:rFonts w:asciiTheme="minorHAnsi" w:hAnsiTheme="minorHAnsi" w:cstheme="minorHAnsi"/>
          <w:sz w:val="24"/>
          <w:szCs w:val="24"/>
        </w:rPr>
        <w:t xml:space="preserve"> noci</w:t>
      </w:r>
      <w:r w:rsidR="00076F2C" w:rsidRPr="001B0162">
        <w:rPr>
          <w:rFonts w:asciiTheme="minorHAnsi" w:hAnsiTheme="minorHAnsi" w:cstheme="minorHAnsi"/>
          <w:sz w:val="24"/>
          <w:szCs w:val="24"/>
        </w:rPr>
        <w:t>)</w:t>
      </w:r>
    </w:p>
    <w:p w:rsidR="00F52CFD" w:rsidRPr="001B0162" w:rsidRDefault="004872EA" w:rsidP="00F52CFD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Ubytování: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 w:rsidR="00076F2C" w:rsidRPr="001B0162">
        <w:rPr>
          <w:rFonts w:asciiTheme="minorHAnsi" w:hAnsiTheme="minorHAnsi" w:cstheme="minorHAnsi"/>
          <w:sz w:val="24"/>
          <w:szCs w:val="24"/>
        </w:rPr>
        <w:t>x v</w:t>
      </w:r>
      <w:r w:rsidR="003D552D" w:rsidRPr="001B0162">
        <w:rPr>
          <w:rFonts w:asciiTheme="minorHAnsi" w:hAnsiTheme="minorHAnsi" w:cstheme="minorHAnsi"/>
          <w:sz w:val="24"/>
          <w:szCs w:val="24"/>
        </w:rPr>
        <w:t> </w:t>
      </w:r>
      <w:r w:rsidR="00C64408">
        <w:rPr>
          <w:rFonts w:asciiTheme="minorHAnsi" w:hAnsiTheme="minorHAnsi" w:cstheme="minorHAnsi"/>
          <w:sz w:val="24"/>
          <w:szCs w:val="24"/>
        </w:rPr>
        <w:t>rodinách</w:t>
      </w:r>
    </w:p>
    <w:p w:rsidR="00076F2C" w:rsidRPr="001B0162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Strava:</w:t>
      </w:r>
      <w:r w:rsidRPr="001B0162">
        <w:rPr>
          <w:rFonts w:asciiTheme="minorHAnsi" w:hAnsiTheme="minorHAnsi" w:cstheme="minorHAnsi"/>
          <w:sz w:val="24"/>
          <w:szCs w:val="24"/>
        </w:rPr>
        <w:tab/>
        <w:t>plná penze</w:t>
      </w:r>
      <w:r w:rsidR="004872EA">
        <w:rPr>
          <w:rFonts w:asciiTheme="minorHAnsi" w:hAnsiTheme="minorHAnsi" w:cstheme="minorHAnsi"/>
          <w:sz w:val="24"/>
          <w:szCs w:val="24"/>
        </w:rPr>
        <w:t xml:space="preserve"> (obědy ve formě balíčku)</w:t>
      </w:r>
    </w:p>
    <w:p w:rsidR="00076F2C" w:rsidRPr="001B0162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Doprava:</w:t>
      </w:r>
      <w:r w:rsidRPr="001B0162">
        <w:rPr>
          <w:rFonts w:asciiTheme="minorHAnsi" w:hAnsiTheme="minorHAnsi" w:cstheme="minorHAnsi"/>
          <w:sz w:val="24"/>
          <w:szCs w:val="24"/>
        </w:rPr>
        <w:tab/>
        <w:t xml:space="preserve">autobusová od adresy </w:t>
      </w:r>
      <w:r w:rsidR="004872EA">
        <w:rPr>
          <w:rFonts w:asciiTheme="minorHAnsi" w:hAnsiTheme="minorHAnsi" w:cstheme="minorHAnsi"/>
          <w:sz w:val="24"/>
          <w:szCs w:val="24"/>
        </w:rPr>
        <w:t>školy</w:t>
      </w:r>
    </w:p>
    <w:p w:rsidR="00076F2C" w:rsidRPr="001B0162" w:rsidRDefault="004671D3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Pojištění:</w:t>
      </w:r>
      <w:r w:rsidRPr="001B0162">
        <w:rPr>
          <w:rFonts w:asciiTheme="minorHAnsi" w:hAnsiTheme="minorHAnsi" w:cstheme="minorHAnsi"/>
          <w:sz w:val="24"/>
          <w:szCs w:val="24"/>
        </w:rPr>
        <w:tab/>
        <w:t>Union p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ojišťovna – balíček A30 </w:t>
      </w:r>
      <w:proofErr w:type="spellStart"/>
      <w:r w:rsidR="00996FCA" w:rsidRPr="001B0162">
        <w:rPr>
          <w:rFonts w:asciiTheme="minorHAnsi" w:hAnsiTheme="minorHAnsi" w:cstheme="minorHAnsi"/>
          <w:sz w:val="24"/>
          <w:szCs w:val="24"/>
        </w:rPr>
        <w:t>Pandemic</w:t>
      </w:r>
      <w:proofErr w:type="spellEnd"/>
    </w:p>
    <w:p w:rsidR="00076F2C" w:rsidRDefault="00560F20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Česky/anglicky hovořící průvodce</w:t>
      </w:r>
      <w:r w:rsidR="004872EA">
        <w:rPr>
          <w:rFonts w:asciiTheme="minorHAnsi" w:hAnsiTheme="minorHAnsi" w:cstheme="minorHAnsi"/>
          <w:sz w:val="24"/>
          <w:szCs w:val="24"/>
        </w:rPr>
        <w:t>.</w:t>
      </w:r>
    </w:p>
    <w:p w:rsidR="001B0162" w:rsidRDefault="001B0162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Více podrobností v příloze č. 1 s programem zájezdu.</w:t>
      </w:r>
    </w:p>
    <w:p w:rsidR="001B0162" w:rsidRPr="001B0162" w:rsidRDefault="001B0162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8"/>
          <w:szCs w:val="24"/>
        </w:rPr>
      </w:pPr>
    </w:p>
    <w:p w:rsidR="00996FCA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>Cena:</w:t>
      </w:r>
      <w:r w:rsidRPr="001B0162">
        <w:rPr>
          <w:rFonts w:asciiTheme="minorHAnsi" w:hAnsiTheme="minorHAnsi" w:cstheme="minorHAnsi"/>
          <w:b/>
          <w:sz w:val="24"/>
          <w:szCs w:val="24"/>
        </w:rPr>
        <w:tab/>
      </w:r>
      <w:r w:rsidR="005E1201">
        <w:rPr>
          <w:rFonts w:asciiTheme="minorHAnsi" w:hAnsiTheme="minorHAnsi" w:cstheme="minorHAnsi"/>
          <w:b/>
          <w:sz w:val="24"/>
          <w:szCs w:val="24"/>
        </w:rPr>
        <w:t>10</w:t>
      </w:r>
      <w:r w:rsidR="004872EA">
        <w:rPr>
          <w:rFonts w:asciiTheme="minorHAnsi" w:hAnsiTheme="minorHAnsi" w:cstheme="minorHAnsi"/>
          <w:b/>
          <w:sz w:val="24"/>
          <w:szCs w:val="24"/>
        </w:rPr>
        <w:t>.</w:t>
      </w:r>
      <w:r w:rsidR="00C64408">
        <w:rPr>
          <w:rFonts w:asciiTheme="minorHAnsi" w:hAnsiTheme="minorHAnsi" w:cstheme="minorHAnsi"/>
          <w:b/>
          <w:sz w:val="24"/>
          <w:szCs w:val="24"/>
        </w:rPr>
        <w:t>8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>00,- Kč/os.</w:t>
      </w:r>
      <w:r w:rsidR="004872EA">
        <w:rPr>
          <w:rFonts w:asciiTheme="minorHAnsi" w:hAnsiTheme="minorHAnsi" w:cstheme="minorHAnsi"/>
          <w:b/>
          <w:sz w:val="24"/>
          <w:szCs w:val="24"/>
        </w:rPr>
        <w:t xml:space="preserve"> do 18 let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B0162" w:rsidRDefault="004872EA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1B0162" w:rsidRP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 xml:space="preserve">Přeprava zavazadel: </w:t>
      </w:r>
    </w:p>
    <w:p w:rsid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Účastníci zájezdu si své věci na cestu uloží do příručního zavazadla a pro věci určené k přepravě v zavazadlovém prostoru zvolí menší kufr či tašku, ne krosny s konstrukcí. </w:t>
      </w:r>
    </w:p>
    <w:p w:rsid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1B0162" w:rsidRPr="001B0162" w:rsidRDefault="001B0162" w:rsidP="001B0162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Povinnosti školy:</w:t>
      </w:r>
    </w:p>
    <w:p w:rsidR="001B0162" w:rsidRDefault="00A53C12" w:rsidP="007F15D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Nejpozději </w:t>
      </w:r>
      <w:r w:rsidR="0069143C">
        <w:rPr>
          <w:rFonts w:asciiTheme="minorHAnsi" w:hAnsiTheme="minorHAnsi" w:cstheme="minorHAnsi"/>
          <w:sz w:val="24"/>
          <w:szCs w:val="24"/>
        </w:rPr>
        <w:t xml:space="preserve">do </w:t>
      </w:r>
      <w:r>
        <w:rPr>
          <w:rFonts w:asciiTheme="minorHAnsi" w:hAnsiTheme="minorHAnsi" w:cstheme="minorHAnsi"/>
          <w:sz w:val="24"/>
          <w:szCs w:val="24"/>
        </w:rPr>
        <w:t>1</w:t>
      </w:r>
      <w:r w:rsidR="00252BFE">
        <w:rPr>
          <w:rFonts w:asciiTheme="minorHAnsi" w:hAnsiTheme="minorHAnsi" w:cstheme="minorHAnsi"/>
          <w:sz w:val="24"/>
          <w:szCs w:val="24"/>
        </w:rPr>
        <w:t>8</w:t>
      </w:r>
      <w:r w:rsidR="006B17BA">
        <w:rPr>
          <w:rFonts w:asciiTheme="minorHAnsi" w:hAnsiTheme="minorHAnsi" w:cstheme="minorHAnsi"/>
          <w:sz w:val="24"/>
          <w:szCs w:val="24"/>
        </w:rPr>
        <w:t xml:space="preserve">. </w:t>
      </w:r>
      <w:r w:rsidR="007D41DD">
        <w:rPr>
          <w:rFonts w:asciiTheme="minorHAnsi" w:hAnsiTheme="minorHAnsi" w:cstheme="minorHAnsi"/>
          <w:sz w:val="24"/>
          <w:szCs w:val="24"/>
        </w:rPr>
        <w:t>0</w:t>
      </w:r>
      <w:r w:rsidR="00252BFE">
        <w:rPr>
          <w:rFonts w:asciiTheme="minorHAnsi" w:hAnsiTheme="minorHAnsi" w:cstheme="minorHAnsi"/>
          <w:sz w:val="24"/>
          <w:szCs w:val="24"/>
        </w:rPr>
        <w:t>4</w:t>
      </w:r>
      <w:r w:rsidR="006B17BA">
        <w:rPr>
          <w:rFonts w:asciiTheme="minorHAnsi" w:hAnsiTheme="minorHAnsi" w:cstheme="minorHAnsi"/>
          <w:sz w:val="24"/>
          <w:szCs w:val="24"/>
        </w:rPr>
        <w:t>.</w:t>
      </w:r>
      <w:r w:rsidR="001B0162" w:rsidRPr="001B0162">
        <w:rPr>
          <w:rFonts w:asciiTheme="minorHAnsi" w:hAnsiTheme="minorHAnsi" w:cstheme="minorHAnsi"/>
          <w:sz w:val="24"/>
          <w:szCs w:val="24"/>
        </w:rPr>
        <w:t xml:space="preserve"> zašle škola seznam všech účastníků zájezdu se</w:t>
      </w:r>
      <w:r>
        <w:rPr>
          <w:rFonts w:asciiTheme="minorHAnsi" w:hAnsiTheme="minorHAnsi" w:cstheme="minorHAnsi"/>
          <w:sz w:val="24"/>
          <w:szCs w:val="24"/>
        </w:rPr>
        <w:t xml:space="preserve"> jménem, příjmením, bydlištěm, datem narození a číslem cestovního dokladu.</w:t>
      </w:r>
      <w:r w:rsidR="001B0162" w:rsidRPr="001B0162">
        <w:rPr>
          <w:rFonts w:asciiTheme="minorHAnsi" w:hAnsiTheme="minorHAnsi" w:cstheme="minorHAnsi"/>
          <w:sz w:val="24"/>
          <w:szCs w:val="24"/>
        </w:rPr>
        <w:t xml:space="preserve"> Tento seznam bude sloužit jako podklad pro pojištění účastníků.</w:t>
      </w:r>
      <w:r>
        <w:rPr>
          <w:rFonts w:asciiTheme="minorHAnsi" w:hAnsiTheme="minorHAnsi" w:cstheme="minorHAnsi"/>
          <w:sz w:val="24"/>
          <w:szCs w:val="24"/>
        </w:rPr>
        <w:t xml:space="preserve"> V případě změn v obsazení zájezdu po tomto termínu je nutné bezodkladně informovat CK </w:t>
      </w:r>
      <w:r w:rsidR="00960EDA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960EDA" w:rsidRPr="006B32D6">
          <w:rPr>
            <w:rStyle w:val="Hypertextovodkaz"/>
            <w:rFonts w:asciiTheme="minorHAnsi" w:hAnsiTheme="minorHAnsi" w:cstheme="minorHAnsi"/>
            <w:sz w:val="24"/>
            <w:szCs w:val="24"/>
          </w:rPr>
          <w:t>rezervace@agltravel.cz</w:t>
        </w:r>
      </w:hyperlink>
      <w:r w:rsidR="00960EDA">
        <w:rPr>
          <w:rFonts w:asciiTheme="minorHAnsi" w:hAnsiTheme="minorHAnsi" w:cstheme="minorHAnsi"/>
          <w:sz w:val="24"/>
          <w:szCs w:val="24"/>
        </w:rPr>
        <w:t xml:space="preserve">) </w:t>
      </w:r>
      <w:r w:rsidR="00560F20">
        <w:rPr>
          <w:rFonts w:asciiTheme="minorHAnsi" w:hAnsiTheme="minorHAnsi" w:cstheme="minorHAnsi"/>
          <w:sz w:val="24"/>
          <w:szCs w:val="24"/>
        </w:rPr>
        <w:t xml:space="preserve">a uhradit </w:t>
      </w:r>
      <w:r>
        <w:rPr>
          <w:rFonts w:asciiTheme="minorHAnsi" w:hAnsiTheme="minorHAnsi" w:cstheme="minorHAnsi"/>
          <w:sz w:val="24"/>
          <w:szCs w:val="24"/>
        </w:rPr>
        <w:t>za nového účastníka cestovní pojištění.</w:t>
      </w:r>
    </w:p>
    <w:p w:rsidR="00960EDA" w:rsidRPr="001B0162" w:rsidRDefault="00960EDA" w:rsidP="001B016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lastRenderedPageBreak/>
        <w:t>Co</w:t>
      </w:r>
      <w:r w:rsidR="007F15D2">
        <w:rPr>
          <w:rFonts w:asciiTheme="minorHAnsi" w:hAnsiTheme="minorHAnsi" w:cstheme="minorHAnsi"/>
          <w:sz w:val="24"/>
          <w:szCs w:val="24"/>
        </w:rPr>
        <w:t>vid</w:t>
      </w:r>
      <w:proofErr w:type="spellEnd"/>
      <w:r w:rsidR="007F15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F15D2">
        <w:rPr>
          <w:rFonts w:asciiTheme="minorHAnsi" w:hAnsiTheme="minorHAnsi" w:cstheme="minorHAnsi"/>
          <w:sz w:val="24"/>
          <w:szCs w:val="24"/>
        </w:rPr>
        <w:t>info</w:t>
      </w:r>
      <w:proofErr w:type="spellEnd"/>
      <w:r w:rsidR="007F15D2">
        <w:rPr>
          <w:rFonts w:asciiTheme="minorHAnsi" w:hAnsiTheme="minorHAnsi" w:cstheme="minorHAnsi"/>
          <w:sz w:val="24"/>
          <w:szCs w:val="24"/>
        </w:rPr>
        <w:t>: Škola je povinna sled</w:t>
      </w:r>
      <w:r w:rsidR="001A4A10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vat aktuální podmínky. Účastníci zájezdu jsou povinni si zajistit platné doklady pro </w:t>
      </w:r>
      <w:r w:rsidR="006F2836">
        <w:rPr>
          <w:rFonts w:asciiTheme="minorHAnsi" w:hAnsiTheme="minorHAnsi" w:cstheme="minorHAnsi"/>
          <w:sz w:val="24"/>
          <w:szCs w:val="24"/>
        </w:rPr>
        <w:t xml:space="preserve">tranzit cestou a </w:t>
      </w:r>
      <w:r>
        <w:rPr>
          <w:rFonts w:asciiTheme="minorHAnsi" w:hAnsiTheme="minorHAnsi" w:cstheme="minorHAnsi"/>
          <w:sz w:val="24"/>
          <w:szCs w:val="24"/>
        </w:rPr>
        <w:t xml:space="preserve">vstup na území Velké Británie a pro návrat zpět do ČR. </w:t>
      </w:r>
    </w:p>
    <w:p w:rsidR="00996FCA" w:rsidRPr="001B0162" w:rsidRDefault="00996FC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EA72CC" w:rsidRPr="001B0162" w:rsidRDefault="00EA72CC" w:rsidP="00EA72CC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Platební předpisy, dle vystavené faktury:</w:t>
      </w:r>
    </w:p>
    <w:p w:rsidR="00EA72CC" w:rsidRPr="001B0162" w:rsidRDefault="007D41DD" w:rsidP="00EA72CC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3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.000 Kč/os.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ab/>
      </w:r>
      <w:r w:rsidR="002A0A4D"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 w:rsidR="00EA72CC" w:rsidRPr="001B0162">
        <w:rPr>
          <w:rFonts w:asciiTheme="minorHAnsi" w:hAnsiTheme="minorHAnsi" w:cstheme="minorHAnsi"/>
          <w:color w:val="000000"/>
          <w:lang w:val="cs-CZ"/>
        </w:rPr>
        <w:t xml:space="preserve">úhrada </w:t>
      </w:r>
      <w:r w:rsidR="00236581">
        <w:rPr>
          <w:rFonts w:asciiTheme="minorHAnsi" w:hAnsiTheme="minorHAnsi" w:cstheme="minorHAnsi"/>
          <w:color w:val="000000"/>
          <w:lang w:val="cs-CZ"/>
        </w:rPr>
        <w:t>dle faktury po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 xml:space="preserve"> podpisu smlouvy</w:t>
      </w:r>
    </w:p>
    <w:p w:rsidR="00EA72CC" w:rsidRDefault="007D41DD" w:rsidP="00EA72CC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7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.</w:t>
      </w:r>
      <w:r w:rsidR="00E012A7">
        <w:rPr>
          <w:rFonts w:asciiTheme="minorHAnsi" w:hAnsiTheme="minorHAnsi" w:cstheme="minorHAnsi"/>
          <w:color w:val="000000"/>
          <w:lang w:val="cs-CZ"/>
        </w:rPr>
        <w:t>8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00 Kč/os.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 w:rsidR="002A0A4D"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 xml:space="preserve">do </w:t>
      </w:r>
      <w:proofErr w:type="gramStart"/>
      <w:r>
        <w:rPr>
          <w:rFonts w:asciiTheme="minorHAnsi" w:hAnsiTheme="minorHAnsi" w:cstheme="minorHAnsi"/>
          <w:color w:val="000000"/>
          <w:lang w:val="cs-CZ"/>
        </w:rPr>
        <w:t>0</w:t>
      </w:r>
      <w:r w:rsidR="00252BFE">
        <w:rPr>
          <w:rFonts w:asciiTheme="minorHAnsi" w:hAnsiTheme="minorHAnsi" w:cstheme="minorHAnsi"/>
          <w:color w:val="000000"/>
          <w:lang w:val="cs-CZ"/>
        </w:rPr>
        <w:t>8</w:t>
      </w:r>
      <w:r w:rsidR="002A0A4D">
        <w:rPr>
          <w:rFonts w:asciiTheme="minorHAnsi" w:hAnsiTheme="minorHAnsi" w:cstheme="minorHAnsi"/>
          <w:color w:val="000000"/>
          <w:lang w:val="cs-CZ"/>
        </w:rPr>
        <w:t>.</w:t>
      </w:r>
      <w:r>
        <w:rPr>
          <w:rFonts w:asciiTheme="minorHAnsi" w:hAnsiTheme="minorHAnsi" w:cstheme="minorHAnsi"/>
          <w:color w:val="000000"/>
          <w:lang w:val="cs-CZ"/>
        </w:rPr>
        <w:t>0</w:t>
      </w:r>
      <w:r w:rsidR="00252BFE">
        <w:rPr>
          <w:rFonts w:asciiTheme="minorHAnsi" w:hAnsiTheme="minorHAnsi" w:cstheme="minorHAnsi"/>
          <w:color w:val="000000"/>
          <w:lang w:val="cs-CZ"/>
        </w:rPr>
        <w:t>3</w:t>
      </w:r>
      <w:r w:rsidR="00A3780B">
        <w:rPr>
          <w:rFonts w:asciiTheme="minorHAnsi" w:hAnsiTheme="minorHAnsi" w:cstheme="minorHAnsi"/>
          <w:color w:val="000000"/>
          <w:lang w:val="cs-CZ"/>
        </w:rPr>
        <w:t>.202</w:t>
      </w:r>
      <w:r w:rsidR="00C84C63">
        <w:rPr>
          <w:rFonts w:asciiTheme="minorHAnsi" w:hAnsiTheme="minorHAnsi" w:cstheme="minorHAnsi"/>
          <w:color w:val="000000"/>
          <w:lang w:val="cs-CZ"/>
        </w:rPr>
        <w:t>4</w:t>
      </w:r>
      <w:proofErr w:type="gramEnd"/>
    </w:p>
    <w:p w:rsidR="002A0A4D" w:rsidRDefault="007D41DD" w:rsidP="002A0A4D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300/</w:t>
      </w:r>
      <w:r w:rsidR="00EE4872">
        <w:rPr>
          <w:rFonts w:asciiTheme="minorHAnsi" w:hAnsiTheme="minorHAnsi" w:cstheme="minorHAnsi"/>
          <w:color w:val="000000"/>
          <w:lang w:val="cs-CZ"/>
        </w:rPr>
        <w:t xml:space="preserve">420 Kč/os </w:t>
      </w:r>
      <w:r w:rsidR="00A2507B">
        <w:rPr>
          <w:rFonts w:asciiTheme="minorHAnsi" w:hAnsiTheme="minorHAnsi" w:cstheme="minorHAnsi"/>
          <w:color w:val="000000"/>
          <w:lang w:val="cs-CZ"/>
        </w:rPr>
        <w:t>–</w:t>
      </w:r>
      <w:r w:rsidR="00EE4872">
        <w:rPr>
          <w:rFonts w:asciiTheme="minorHAnsi" w:hAnsiTheme="minorHAnsi" w:cstheme="minorHAnsi"/>
          <w:color w:val="000000"/>
          <w:lang w:val="cs-CZ"/>
        </w:rPr>
        <w:t xml:space="preserve"> p</w:t>
      </w:r>
      <w:r w:rsidR="00FF6368">
        <w:rPr>
          <w:rFonts w:asciiTheme="minorHAnsi" w:hAnsiTheme="minorHAnsi" w:cstheme="minorHAnsi"/>
          <w:color w:val="000000"/>
          <w:lang w:val="cs-CZ"/>
        </w:rPr>
        <w:t xml:space="preserve">ojištění </w:t>
      </w:r>
      <w:r w:rsidR="00B15F57">
        <w:rPr>
          <w:rFonts w:asciiTheme="minorHAnsi" w:hAnsiTheme="minorHAnsi" w:cstheme="minorHAnsi"/>
          <w:color w:val="000000"/>
          <w:lang w:val="cs-CZ"/>
        </w:rPr>
        <w:t xml:space="preserve">A30 </w:t>
      </w:r>
      <w:proofErr w:type="spellStart"/>
      <w:r w:rsidR="00B15F57">
        <w:rPr>
          <w:rFonts w:asciiTheme="minorHAnsi" w:hAnsiTheme="minorHAnsi" w:cstheme="minorHAnsi"/>
          <w:color w:val="000000"/>
          <w:lang w:val="cs-CZ"/>
        </w:rPr>
        <w:t>Pandemic</w:t>
      </w:r>
      <w:proofErr w:type="spellEnd"/>
      <w:r w:rsidR="00B15F57"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 w:rsidR="00FF6368">
        <w:rPr>
          <w:rFonts w:asciiTheme="minorHAnsi" w:hAnsiTheme="minorHAnsi" w:cstheme="minorHAnsi"/>
          <w:color w:val="000000"/>
          <w:lang w:val="cs-CZ"/>
        </w:rPr>
        <w:t xml:space="preserve">do </w:t>
      </w:r>
      <w:proofErr w:type="gramStart"/>
      <w:r w:rsidR="00252BFE">
        <w:rPr>
          <w:rFonts w:asciiTheme="minorHAnsi" w:hAnsiTheme="minorHAnsi" w:cstheme="minorHAnsi"/>
          <w:color w:val="000000"/>
          <w:lang w:val="cs-CZ"/>
        </w:rPr>
        <w:t>22</w:t>
      </w:r>
      <w:r w:rsidR="00A3780B" w:rsidRPr="001B0162">
        <w:rPr>
          <w:rFonts w:asciiTheme="minorHAnsi" w:hAnsiTheme="minorHAnsi" w:cstheme="minorHAnsi"/>
          <w:color w:val="000000"/>
          <w:lang w:val="cs-CZ"/>
        </w:rPr>
        <w:t>.</w:t>
      </w:r>
      <w:r>
        <w:rPr>
          <w:rFonts w:asciiTheme="minorHAnsi" w:hAnsiTheme="minorHAnsi" w:cstheme="minorHAnsi"/>
          <w:color w:val="000000"/>
          <w:lang w:val="cs-CZ"/>
        </w:rPr>
        <w:t>0</w:t>
      </w:r>
      <w:r w:rsidR="00252BFE">
        <w:rPr>
          <w:rFonts w:asciiTheme="minorHAnsi" w:hAnsiTheme="minorHAnsi" w:cstheme="minorHAnsi"/>
          <w:color w:val="000000"/>
          <w:lang w:val="cs-CZ"/>
        </w:rPr>
        <w:t>4</w:t>
      </w:r>
      <w:r w:rsidR="00F8782D">
        <w:rPr>
          <w:rFonts w:asciiTheme="minorHAnsi" w:hAnsiTheme="minorHAnsi" w:cstheme="minorHAnsi"/>
          <w:color w:val="000000"/>
          <w:lang w:val="cs-CZ"/>
        </w:rPr>
        <w:t>.2024</w:t>
      </w:r>
      <w:proofErr w:type="gramEnd"/>
    </w:p>
    <w:p w:rsidR="00996FCA" w:rsidRPr="001B0162" w:rsidRDefault="00996FCA" w:rsidP="00A3780B">
      <w:pPr>
        <w:pStyle w:val="Zkladntext"/>
        <w:spacing w:after="0" w:line="276" w:lineRule="auto"/>
        <w:ind w:right="552"/>
        <w:jc w:val="both"/>
        <w:rPr>
          <w:rFonts w:asciiTheme="minorHAnsi" w:hAnsiTheme="minorHAnsi" w:cstheme="minorHAnsi"/>
          <w:sz w:val="24"/>
          <w:szCs w:val="24"/>
        </w:rPr>
      </w:pPr>
    </w:p>
    <w:p w:rsidR="001B0162" w:rsidRPr="001B0162" w:rsidRDefault="001B0162" w:rsidP="001B0162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Číslo bankovního účtu:</w:t>
      </w:r>
    </w:p>
    <w:p w:rsidR="001B0162" w:rsidRPr="001B0162" w:rsidRDefault="001B0162" w:rsidP="001B0162">
      <w:pPr>
        <w:ind w:right="552" w:firstLine="284"/>
        <w:jc w:val="both"/>
        <w:rPr>
          <w:rFonts w:asciiTheme="minorHAnsi" w:hAnsiTheme="minorHAnsi" w:cstheme="minorHAnsi"/>
          <w:b/>
          <w:lang w:val="cs-CZ"/>
        </w:rPr>
      </w:pPr>
      <w:r w:rsidRPr="001B0162">
        <w:rPr>
          <w:rFonts w:asciiTheme="minorHAnsi" w:hAnsiTheme="minorHAnsi" w:cstheme="minorHAnsi"/>
          <w:bCs/>
          <w:lang w:val="cs-CZ"/>
        </w:rPr>
        <w:t xml:space="preserve">Komerční banka: </w:t>
      </w:r>
      <w:r w:rsidRPr="00EC3FC4">
        <w:rPr>
          <w:rFonts w:asciiTheme="minorHAnsi" w:hAnsiTheme="minorHAnsi" w:cstheme="minorHAnsi"/>
          <w:b/>
          <w:highlight w:val="black"/>
          <w:lang w:val="cs-CZ"/>
        </w:rPr>
        <w:t>107-6734190277/0100</w:t>
      </w:r>
    </w:p>
    <w:p w:rsidR="001B0162" w:rsidRPr="001B0162" w:rsidRDefault="001B0162" w:rsidP="00EA72CC">
      <w:pPr>
        <w:ind w:left="284" w:right="552"/>
        <w:jc w:val="both"/>
        <w:rPr>
          <w:rFonts w:asciiTheme="minorHAnsi" w:hAnsiTheme="minorHAnsi" w:cstheme="minorHAnsi"/>
          <w:b/>
          <w:bCs/>
          <w:lang w:val="cs-CZ"/>
        </w:rPr>
      </w:pPr>
      <w:bookmarkStart w:id="0" w:name="_GoBack"/>
      <w:bookmarkEnd w:id="0"/>
    </w:p>
    <w:p w:rsidR="00EA72CC" w:rsidRPr="001B0162" w:rsidRDefault="00EA72CC" w:rsidP="001B0162">
      <w:pPr>
        <w:spacing w:line="276" w:lineRule="auto"/>
        <w:ind w:left="284" w:right="550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Storno podmínky pro skupinu:</w:t>
      </w:r>
    </w:p>
    <w:p w:rsidR="00EA72CC" w:rsidRPr="001B0162" w:rsidRDefault="00EA72CC" w:rsidP="001B0162">
      <w:pPr>
        <w:pStyle w:val="Default"/>
        <w:spacing w:line="276" w:lineRule="auto"/>
        <w:ind w:left="284" w:right="550"/>
        <w:rPr>
          <w:rFonts w:asciiTheme="minorHAnsi" w:hAnsiTheme="minorHAnsi" w:cstheme="minorHAnsi"/>
          <w:bCs/>
        </w:rPr>
      </w:pPr>
      <w:r w:rsidRPr="001B0162">
        <w:rPr>
          <w:rFonts w:asciiTheme="minorHAnsi" w:hAnsiTheme="minorHAnsi" w:cstheme="minorHAnsi"/>
          <w:bCs/>
        </w:rPr>
        <w:t xml:space="preserve">Při zrušení objednávky po podpisu smlouvy platí následující podmínky pro zrušení: </w:t>
      </w:r>
    </w:p>
    <w:p w:rsidR="00996FCA" w:rsidRPr="001B0162" w:rsidRDefault="00EA72CC" w:rsidP="00190E76">
      <w:pPr>
        <w:pStyle w:val="Default"/>
        <w:spacing w:line="276" w:lineRule="auto"/>
        <w:ind w:left="284" w:right="550"/>
        <w:jc w:val="both"/>
        <w:rPr>
          <w:rFonts w:asciiTheme="minorHAnsi" w:hAnsiTheme="minorHAnsi" w:cstheme="minorHAnsi"/>
        </w:rPr>
      </w:pPr>
      <w:r w:rsidRPr="001B0162">
        <w:rPr>
          <w:rFonts w:asciiTheme="minorHAnsi" w:hAnsiTheme="minorHAnsi" w:cstheme="minorHAnsi"/>
        </w:rPr>
        <w:t>Stornopop</w:t>
      </w:r>
      <w:r w:rsidR="00F21FF9">
        <w:rPr>
          <w:rFonts w:asciiTheme="minorHAnsi" w:hAnsiTheme="minorHAnsi" w:cstheme="minorHAnsi"/>
        </w:rPr>
        <w:t>latek ve výši 100% ceny zájezdu, zaplacené zálohy jsou nevratné.</w:t>
      </w:r>
      <w:r w:rsidRPr="001B0162">
        <w:rPr>
          <w:rFonts w:asciiTheme="minorHAnsi" w:hAnsiTheme="minorHAnsi" w:cstheme="minorHAnsi"/>
        </w:rPr>
        <w:t xml:space="preserve"> CK</w:t>
      </w:r>
      <w:r w:rsidR="00996FCA" w:rsidRPr="001B0162">
        <w:rPr>
          <w:rFonts w:asciiTheme="minorHAnsi" w:hAnsiTheme="minorHAnsi" w:cstheme="minorHAnsi"/>
        </w:rPr>
        <w:t xml:space="preserve"> doporučuje mít připravené náhradníky</w:t>
      </w:r>
      <w:r w:rsidRPr="001B0162">
        <w:rPr>
          <w:rFonts w:asciiTheme="minorHAnsi" w:hAnsiTheme="minorHAnsi" w:cstheme="minorHAnsi"/>
        </w:rPr>
        <w:t>.</w:t>
      </w:r>
      <w:r w:rsidR="00A53C12">
        <w:rPr>
          <w:rFonts w:asciiTheme="minorHAnsi" w:hAnsiTheme="minorHAnsi" w:cstheme="minorHAnsi"/>
        </w:rPr>
        <w:t xml:space="preserve"> Při použití náhradníka po odevzdání seznamu osob je nutno uhradit částku za cestovní pojištění pro novou osobu.</w:t>
      </w:r>
    </w:p>
    <w:p w:rsidR="001B0162" w:rsidRPr="001B0162" w:rsidRDefault="001B0162" w:rsidP="00190E76">
      <w:pPr>
        <w:spacing w:line="276" w:lineRule="auto"/>
        <w:ind w:left="284" w:right="550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Cs/>
          <w:iCs/>
          <w:lang w:val="cs-CZ"/>
        </w:rPr>
        <w:t xml:space="preserve">Pro tento zájezd platí Všeobecné obchodní podmínky </w:t>
      </w:r>
      <w:r w:rsidR="00A53C12">
        <w:rPr>
          <w:rFonts w:asciiTheme="minorHAnsi" w:hAnsiTheme="minorHAnsi" w:cstheme="minorHAnsi"/>
          <w:bCs/>
          <w:iCs/>
          <w:lang w:val="cs-CZ"/>
        </w:rPr>
        <w:t>CK, s</w:t>
      </w:r>
      <w:r w:rsidRPr="001B0162">
        <w:rPr>
          <w:rFonts w:asciiTheme="minorHAnsi" w:hAnsiTheme="minorHAnsi" w:cstheme="minorHAnsi"/>
          <w:bCs/>
          <w:iCs/>
          <w:lang w:val="cs-CZ"/>
        </w:rPr>
        <w:t xml:space="preserve"> výjimkou výše specifikovaných stornovacích podmínek. Všeobecné obchodní podmínky jsou součástí této nabídky.</w:t>
      </w:r>
    </w:p>
    <w:p w:rsidR="00EA72CC" w:rsidRPr="001B0162" w:rsidRDefault="00EA72CC" w:rsidP="00EA72CC">
      <w:pPr>
        <w:pStyle w:val="Default"/>
        <w:ind w:left="284" w:right="552"/>
        <w:rPr>
          <w:rFonts w:asciiTheme="minorHAnsi" w:hAnsiTheme="minorHAnsi" w:cstheme="minorHAnsi"/>
        </w:rPr>
      </w:pPr>
    </w:p>
    <w:p w:rsidR="003D552D" w:rsidRPr="001B0162" w:rsidRDefault="003D552D" w:rsidP="003D552D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Reklamace:</w:t>
      </w:r>
    </w:p>
    <w:p w:rsidR="003D552D" w:rsidRPr="001B0162" w:rsidRDefault="003D552D" w:rsidP="003D552D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Případné reklamace je nutno podat písemně do sedmi dnů od ukončení zájezdu.</w:t>
      </w:r>
    </w:p>
    <w:p w:rsidR="00EA72CC" w:rsidRPr="001B0162" w:rsidRDefault="00EA72CC" w:rsidP="003D552D">
      <w:pPr>
        <w:pStyle w:val="Default"/>
        <w:ind w:right="552"/>
        <w:rPr>
          <w:rFonts w:asciiTheme="minorHAnsi" w:hAnsiTheme="minorHAnsi" w:cstheme="minorHAnsi"/>
        </w:rPr>
      </w:pPr>
    </w:p>
    <w:p w:rsidR="004671D3" w:rsidRPr="001B0162" w:rsidRDefault="004671D3" w:rsidP="004671D3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Záruky CK:</w:t>
      </w:r>
    </w:p>
    <w:p w:rsidR="00996FCA" w:rsidRPr="001B0162" w:rsidRDefault="00996FCA" w:rsidP="00996FCA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CK </w:t>
      </w:r>
      <w:r w:rsidR="004671D3" w:rsidRPr="001B0162">
        <w:rPr>
          <w:rFonts w:asciiTheme="minorHAnsi" w:hAnsiTheme="minorHAnsi" w:cstheme="minorHAnsi"/>
          <w:sz w:val="24"/>
          <w:szCs w:val="24"/>
        </w:rPr>
        <w:t xml:space="preserve">AGL </w:t>
      </w:r>
      <w:proofErr w:type="spellStart"/>
      <w:r w:rsidR="004671D3" w:rsidRPr="001B0162">
        <w:rPr>
          <w:rFonts w:asciiTheme="minorHAnsi" w:hAnsiTheme="minorHAnsi" w:cstheme="minorHAnsi"/>
          <w:sz w:val="24"/>
          <w:szCs w:val="24"/>
        </w:rPr>
        <w:t>travel</w:t>
      </w:r>
      <w:proofErr w:type="spellEnd"/>
      <w:r w:rsidR="004671D3" w:rsidRPr="001B0162">
        <w:rPr>
          <w:rFonts w:asciiTheme="minorHAnsi" w:hAnsiTheme="minorHAnsi" w:cstheme="minorHAnsi"/>
          <w:sz w:val="24"/>
          <w:szCs w:val="24"/>
        </w:rPr>
        <w:t xml:space="preserve"> jako pojistník AGROLEX, s.r.o. má uzavřenu smlouvu o</w:t>
      </w:r>
      <w:r w:rsidRPr="001B0162">
        <w:rPr>
          <w:rFonts w:asciiTheme="minorHAnsi" w:hAnsiTheme="minorHAnsi" w:cstheme="minorHAnsi"/>
          <w:sz w:val="24"/>
          <w:szCs w:val="24"/>
        </w:rPr>
        <w:t xml:space="preserve"> pojištění záruky pro případ úpadku CK u Union pojišťovny (pojistná smlouva č. </w:t>
      </w:r>
      <w:r w:rsidR="004671D3" w:rsidRPr="001B0162">
        <w:rPr>
          <w:rFonts w:asciiTheme="minorHAnsi" w:hAnsiTheme="minorHAnsi" w:cstheme="minorHAnsi"/>
          <w:sz w:val="24"/>
          <w:szCs w:val="24"/>
        </w:rPr>
        <w:t>11-64111).</w:t>
      </w:r>
    </w:p>
    <w:p w:rsidR="00996FCA" w:rsidRPr="001B0162" w:rsidRDefault="00996FCA" w:rsidP="00996FCA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A4A10" w:rsidRPr="001A4A10" w:rsidRDefault="00996FCA" w:rsidP="001A4A10">
      <w:pPr>
        <w:spacing w:line="276" w:lineRule="auto"/>
        <w:ind w:left="284" w:right="552"/>
        <w:jc w:val="both"/>
        <w:rPr>
          <w:rFonts w:asciiTheme="minorHAnsi" w:hAnsiTheme="minorHAnsi" w:cstheme="minorHAnsi"/>
          <w:b/>
          <w:bCs/>
          <w:lang w:val="cs-CZ"/>
        </w:rPr>
      </w:pPr>
      <w:r w:rsidRPr="001A4A10">
        <w:rPr>
          <w:rFonts w:asciiTheme="minorHAnsi" w:hAnsiTheme="minorHAnsi" w:cstheme="minorHAnsi"/>
        </w:rPr>
        <w:t>Tato smlouva nabývá platnosti dnem podpisu.</w:t>
      </w:r>
      <w:r w:rsidR="001A4A10" w:rsidRPr="001A4A10">
        <w:rPr>
          <w:rFonts w:asciiTheme="minorHAnsi" w:hAnsiTheme="minorHAnsi" w:cstheme="minorHAnsi"/>
        </w:rPr>
        <w:t xml:space="preserve"> </w:t>
      </w:r>
      <w:r w:rsidR="001A4A10" w:rsidRPr="001A4A10">
        <w:rPr>
          <w:rFonts w:asciiTheme="minorHAnsi" w:hAnsiTheme="minorHAnsi" w:cstheme="minorHAnsi"/>
          <w:color w:val="000000"/>
          <w:shd w:val="clear" w:color="auto" w:fill="FFFFFF"/>
        </w:rPr>
        <w:t>Naskenovaná podepsaná kopie této smlouvy má platnost originálu do doby, než bude nahrazena smlouvou s originálními podpisy.</w:t>
      </w:r>
    </w:p>
    <w:p w:rsidR="00996FCA" w:rsidRPr="001B0162" w:rsidRDefault="00996FCA" w:rsidP="001A4A10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6FCA" w:rsidRPr="001B0162" w:rsidRDefault="00996FCA" w:rsidP="00996FCA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i/>
          <w:sz w:val="24"/>
          <w:szCs w:val="24"/>
        </w:rPr>
      </w:pPr>
    </w:p>
    <w:p w:rsidR="00996FCA" w:rsidRPr="001B0162" w:rsidRDefault="00996FCA" w:rsidP="00996FCA">
      <w:pPr>
        <w:tabs>
          <w:tab w:val="left" w:pos="2268"/>
        </w:tabs>
        <w:ind w:left="284" w:right="552"/>
        <w:rPr>
          <w:rFonts w:asciiTheme="minorHAnsi" w:hAnsiTheme="minorHAnsi" w:cstheme="minorHAnsi"/>
          <w:lang w:val="en-US"/>
        </w:rPr>
      </w:pPr>
    </w:p>
    <w:p w:rsidR="00996FCA" w:rsidRPr="00F52CFD" w:rsidRDefault="00996FCA" w:rsidP="00996FCA">
      <w:pPr>
        <w:tabs>
          <w:tab w:val="left" w:pos="2268"/>
        </w:tabs>
        <w:ind w:left="284" w:right="552"/>
        <w:rPr>
          <w:rFonts w:asciiTheme="minorHAnsi" w:hAnsiTheme="minorHAnsi" w:cstheme="minorHAnsi"/>
          <w:lang w:val="en-US"/>
        </w:rPr>
      </w:pPr>
      <w:r w:rsidRPr="00F52CFD">
        <w:rPr>
          <w:rFonts w:asciiTheme="minorHAnsi" w:hAnsiTheme="minorHAnsi" w:cstheme="minorHAnsi"/>
          <w:lang w:val="en-US"/>
        </w:rPr>
        <w:t>V </w:t>
      </w:r>
      <w:proofErr w:type="spellStart"/>
      <w:r w:rsidRPr="00F52CFD">
        <w:rPr>
          <w:rFonts w:asciiTheme="minorHAnsi" w:hAnsiTheme="minorHAnsi" w:cstheme="minorHAnsi"/>
          <w:lang w:val="en-US"/>
        </w:rPr>
        <w:t>Praze</w:t>
      </w:r>
      <w:proofErr w:type="spellEnd"/>
      <w:r w:rsidRPr="00F52CF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52CFD">
        <w:rPr>
          <w:rFonts w:asciiTheme="minorHAnsi" w:hAnsiTheme="minorHAnsi" w:cstheme="minorHAnsi"/>
          <w:lang w:val="en-US"/>
        </w:rPr>
        <w:t>dne</w:t>
      </w:r>
      <w:proofErr w:type="spellEnd"/>
      <w:r w:rsidRPr="00F52CFD">
        <w:rPr>
          <w:rFonts w:asciiTheme="minorHAnsi" w:hAnsiTheme="minorHAnsi" w:cstheme="minorHAnsi"/>
          <w:lang w:val="en-US"/>
        </w:rPr>
        <w:t xml:space="preserve"> ……………</w:t>
      </w:r>
      <w:r w:rsidR="00873914">
        <w:rPr>
          <w:rFonts w:asciiTheme="minorHAnsi" w:hAnsiTheme="minorHAnsi" w:cstheme="minorHAnsi"/>
          <w:lang w:val="en-US"/>
        </w:rPr>
        <w:t>……</w:t>
      </w:r>
      <w:proofErr w:type="gramStart"/>
      <w:r w:rsidR="00873914">
        <w:rPr>
          <w:rFonts w:asciiTheme="minorHAnsi" w:hAnsiTheme="minorHAnsi" w:cstheme="minorHAnsi"/>
          <w:lang w:val="en-US"/>
        </w:rPr>
        <w:t>…..</w:t>
      </w:r>
      <w:proofErr w:type="gramEnd"/>
      <w:r w:rsidRPr="00F52CFD">
        <w:rPr>
          <w:rFonts w:asciiTheme="minorHAnsi" w:hAnsiTheme="minorHAnsi" w:cstheme="minorHAnsi"/>
          <w:lang w:val="en-US"/>
        </w:rPr>
        <w:t>………………</w:t>
      </w:r>
    </w:p>
    <w:p w:rsidR="00996FCA" w:rsidRPr="001B0162" w:rsidRDefault="00996FCA" w:rsidP="00996FCA">
      <w:pPr>
        <w:ind w:left="284" w:right="552"/>
        <w:rPr>
          <w:rFonts w:asciiTheme="minorHAnsi" w:hAnsiTheme="minorHAnsi" w:cstheme="minorHAnsi"/>
          <w:lang w:val="cs-CZ"/>
        </w:rPr>
      </w:pPr>
    </w:p>
    <w:p w:rsidR="006B17BA" w:rsidRDefault="006B17BA" w:rsidP="00A7303D">
      <w:pPr>
        <w:ind w:right="552"/>
        <w:rPr>
          <w:rFonts w:asciiTheme="minorHAnsi" w:hAnsiTheme="minorHAnsi" w:cstheme="minorHAnsi"/>
          <w:lang w:val="en-US"/>
        </w:rPr>
      </w:pPr>
    </w:p>
    <w:p w:rsidR="00236581" w:rsidRDefault="00236581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:rsidR="007D41DD" w:rsidRDefault="007D41DD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:rsidR="007D41DD" w:rsidRPr="00F52CFD" w:rsidRDefault="007D41DD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:rsidR="003D552D" w:rsidRPr="00F52CFD" w:rsidRDefault="003D552D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:rsidR="003D552D" w:rsidRPr="00F52CFD" w:rsidRDefault="003D552D" w:rsidP="003D552D">
      <w:pPr>
        <w:ind w:left="992" w:right="552" w:firstLine="424"/>
        <w:rPr>
          <w:rFonts w:asciiTheme="minorHAnsi" w:hAnsiTheme="minorHAnsi" w:cstheme="minorHAnsi"/>
          <w:lang w:val="en-US"/>
        </w:rPr>
      </w:pPr>
      <w:r w:rsidRPr="00F52CFD">
        <w:rPr>
          <w:rFonts w:asciiTheme="minorHAnsi" w:hAnsiTheme="minorHAnsi" w:cstheme="minorHAnsi"/>
          <w:lang w:val="en-US"/>
        </w:rPr>
        <w:t>……………</w:t>
      </w:r>
      <w:r w:rsidR="00EF05C3">
        <w:rPr>
          <w:rFonts w:asciiTheme="minorHAnsi" w:hAnsiTheme="minorHAnsi" w:cstheme="minorHAnsi"/>
          <w:lang w:val="en-US"/>
        </w:rPr>
        <w:t>…</w:t>
      </w:r>
      <w:r w:rsidRPr="00F52CFD">
        <w:rPr>
          <w:rFonts w:asciiTheme="minorHAnsi" w:hAnsiTheme="minorHAnsi" w:cstheme="minorHAnsi"/>
          <w:lang w:val="en-US"/>
        </w:rPr>
        <w:t>………………</w:t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  <w:t>………………</w:t>
      </w:r>
      <w:r w:rsidR="00EF05C3">
        <w:rPr>
          <w:rFonts w:asciiTheme="minorHAnsi" w:hAnsiTheme="minorHAnsi" w:cstheme="minorHAnsi"/>
          <w:lang w:val="en-US"/>
        </w:rPr>
        <w:t>.</w:t>
      </w:r>
      <w:r w:rsidRPr="00F52CFD">
        <w:rPr>
          <w:rFonts w:asciiTheme="minorHAnsi" w:hAnsiTheme="minorHAnsi" w:cstheme="minorHAnsi"/>
          <w:lang w:val="en-US"/>
        </w:rPr>
        <w:t>……………</w:t>
      </w:r>
    </w:p>
    <w:p w:rsidR="00D15947" w:rsidRDefault="003D552D" w:rsidP="001B0162">
      <w:pPr>
        <w:ind w:left="992" w:right="552" w:firstLine="424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lang w:val="cs-CZ"/>
        </w:rPr>
        <w:t xml:space="preserve">  </w:t>
      </w:r>
      <w:r w:rsidR="00435B28">
        <w:rPr>
          <w:rFonts w:asciiTheme="minorHAnsi" w:hAnsiTheme="minorHAnsi" w:cstheme="minorHAnsi"/>
          <w:lang w:val="cs-CZ"/>
        </w:rPr>
        <w:t xml:space="preserve">  </w:t>
      </w:r>
      <w:r w:rsidR="00EF05C3">
        <w:rPr>
          <w:rFonts w:asciiTheme="minorHAnsi" w:hAnsiTheme="minorHAnsi" w:cstheme="minorHAnsi"/>
          <w:lang w:val="cs-CZ"/>
        </w:rPr>
        <w:t xml:space="preserve"> </w:t>
      </w:r>
      <w:r w:rsidRPr="001B0162">
        <w:rPr>
          <w:rFonts w:asciiTheme="minorHAnsi" w:hAnsiTheme="minorHAnsi" w:cstheme="minorHAnsi"/>
          <w:lang w:val="cs-CZ"/>
        </w:rPr>
        <w:t>zástupce za CK</w:t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  <w:t xml:space="preserve"> </w:t>
      </w:r>
      <w:r w:rsidR="00435B28">
        <w:rPr>
          <w:rFonts w:asciiTheme="minorHAnsi" w:hAnsiTheme="minorHAnsi" w:cstheme="minorHAnsi"/>
          <w:lang w:val="cs-CZ"/>
        </w:rPr>
        <w:t xml:space="preserve"> </w:t>
      </w:r>
      <w:r w:rsidRPr="001B0162">
        <w:rPr>
          <w:rFonts w:asciiTheme="minorHAnsi" w:hAnsiTheme="minorHAnsi" w:cstheme="minorHAnsi"/>
          <w:lang w:val="cs-CZ"/>
        </w:rPr>
        <w:t>zástupce za školu</w:t>
      </w:r>
    </w:p>
    <w:p w:rsidR="00A7303D" w:rsidRDefault="00A7303D" w:rsidP="001B0162">
      <w:pPr>
        <w:ind w:left="992" w:right="552" w:firstLine="424"/>
        <w:rPr>
          <w:rFonts w:asciiTheme="minorHAnsi" w:hAnsiTheme="minorHAnsi" w:cstheme="minorHAnsi"/>
          <w:lang w:val="cs-CZ"/>
        </w:rPr>
      </w:pPr>
    </w:p>
    <w:p w:rsidR="00A7303D" w:rsidRDefault="00A7303D" w:rsidP="001B0162">
      <w:pPr>
        <w:ind w:left="992" w:right="552" w:firstLine="424"/>
        <w:rPr>
          <w:rFonts w:asciiTheme="minorHAnsi" w:hAnsiTheme="minorHAnsi"/>
          <w:lang w:val="cs-CZ"/>
        </w:rPr>
      </w:pPr>
    </w:p>
    <w:p w:rsidR="00BC008C" w:rsidRPr="001A4A10" w:rsidRDefault="00BC008C" w:rsidP="001A4A10">
      <w:pPr>
        <w:spacing w:line="200" w:lineRule="exact"/>
        <w:ind w:right="552"/>
        <w:rPr>
          <w:rFonts w:asciiTheme="minorHAnsi" w:hAnsiTheme="minorHAnsi"/>
          <w:b/>
          <w:bCs/>
          <w:lang w:val="cs-CZ"/>
        </w:rPr>
      </w:pPr>
    </w:p>
    <w:p w:rsidR="00BC008C" w:rsidRDefault="00BC008C" w:rsidP="00F727C3">
      <w:pPr>
        <w:spacing w:line="200" w:lineRule="exact"/>
        <w:ind w:right="552"/>
        <w:rPr>
          <w:rFonts w:asciiTheme="minorHAnsi" w:hAnsiTheme="minorHAnsi"/>
          <w:b/>
          <w:bCs/>
          <w:lang w:val="cs-CZ"/>
        </w:rPr>
      </w:pPr>
    </w:p>
    <w:p w:rsidR="00BC008C" w:rsidRDefault="00BC008C" w:rsidP="008D34A3">
      <w:pPr>
        <w:spacing w:line="200" w:lineRule="exact"/>
        <w:ind w:left="284" w:right="552"/>
        <w:rPr>
          <w:rFonts w:asciiTheme="minorHAnsi" w:hAnsiTheme="minorHAnsi"/>
          <w:b/>
          <w:bCs/>
          <w:lang w:val="cs-CZ"/>
        </w:rPr>
      </w:pPr>
      <w:r>
        <w:rPr>
          <w:rFonts w:asciiTheme="minorHAnsi" w:hAnsiTheme="minorHAnsi"/>
          <w:b/>
          <w:bCs/>
          <w:lang w:val="cs-CZ"/>
        </w:rPr>
        <w:t>Příloha č. 1 – Program zájezdu</w:t>
      </w:r>
    </w:p>
    <w:p w:rsidR="00BC008C" w:rsidRPr="00F52CFD" w:rsidRDefault="00BC008C" w:rsidP="008D34A3">
      <w:pPr>
        <w:spacing w:line="276" w:lineRule="auto"/>
        <w:ind w:left="284" w:right="552"/>
        <w:rPr>
          <w:rFonts w:asciiTheme="minorHAnsi" w:hAnsiTheme="minorHAnsi"/>
          <w:b/>
          <w:bCs/>
          <w:sz w:val="12"/>
          <w:szCs w:val="12"/>
          <w:lang w:val="cs-CZ"/>
        </w:rPr>
      </w:pPr>
    </w:p>
    <w:p w:rsidR="00F727C3" w:rsidRDefault="004872EA" w:rsidP="00435B28">
      <w:pPr>
        <w:pStyle w:val="Nzev"/>
        <w:spacing w:line="276" w:lineRule="auto"/>
        <w:ind w:left="284" w:right="552"/>
        <w:rPr>
          <w:rFonts w:asciiTheme="minorHAnsi" w:hAnsiTheme="minorHAnsi" w:cstheme="minorHAnsi"/>
          <w:b w:val="0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 xml:space="preserve">L O N D Ý N   +   </w:t>
      </w:r>
      <w:r w:rsidR="00F727C3">
        <w:rPr>
          <w:rFonts w:asciiTheme="minorHAnsi" w:hAnsiTheme="minorHAnsi" w:cstheme="minorHAnsi"/>
          <w:b w:val="0"/>
          <w:bCs/>
          <w:sz w:val="24"/>
        </w:rPr>
        <w:t>B R I G H T O N  +  C A M B R I D G E</w:t>
      </w:r>
      <w:r w:rsidR="00C61BB3">
        <w:rPr>
          <w:rFonts w:asciiTheme="minorHAnsi" w:hAnsiTheme="minorHAnsi" w:cstheme="minorHAnsi"/>
          <w:b w:val="0"/>
          <w:bCs/>
          <w:sz w:val="24"/>
        </w:rPr>
        <w:t xml:space="preserve">  </w:t>
      </w:r>
    </w:p>
    <w:p w:rsidR="00F52CFD" w:rsidRPr="00435B28" w:rsidRDefault="00C61BB3" w:rsidP="00435B28">
      <w:pPr>
        <w:pStyle w:val="Nzev"/>
        <w:spacing w:line="276" w:lineRule="auto"/>
        <w:ind w:left="284" w:right="552"/>
        <w:rPr>
          <w:rFonts w:asciiTheme="minorHAnsi" w:hAnsiTheme="minorHAnsi" w:cstheme="minorHAnsi"/>
          <w:b w:val="0"/>
          <w:bCs/>
          <w:sz w:val="24"/>
        </w:rPr>
      </w:pPr>
      <w:r>
        <w:rPr>
          <w:rFonts w:asciiTheme="minorHAnsi" w:hAnsiTheme="minorHAnsi" w:cstheme="minorHAnsi"/>
          <w:b w:val="0"/>
          <w:bCs/>
          <w:sz w:val="24"/>
        </w:rPr>
        <w:t>(studijní zájezd)</w:t>
      </w:r>
    </w:p>
    <w:p w:rsidR="00F52CFD" w:rsidRPr="00F727C3" w:rsidRDefault="00F727C3" w:rsidP="00F727C3">
      <w:pPr>
        <w:tabs>
          <w:tab w:val="left" w:pos="709"/>
          <w:tab w:val="left" w:pos="993"/>
        </w:tabs>
        <w:spacing w:line="276" w:lineRule="auto"/>
        <w:ind w:right="552"/>
        <w:jc w:val="center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cs-CZ"/>
        </w:rPr>
        <w:t xml:space="preserve">     </w:t>
      </w:r>
      <w:r w:rsidR="007D41DD">
        <w:rPr>
          <w:rFonts w:asciiTheme="minorHAnsi" w:hAnsiTheme="minorHAnsi" w:cstheme="minorHAnsi"/>
          <w:lang w:val="cs-CZ"/>
        </w:rPr>
        <w:t>2</w:t>
      </w:r>
      <w:r w:rsidR="00252BFE">
        <w:rPr>
          <w:rFonts w:asciiTheme="minorHAnsi" w:hAnsiTheme="minorHAnsi" w:cstheme="minorHAnsi"/>
          <w:lang w:val="cs-CZ"/>
        </w:rPr>
        <w:t>2</w:t>
      </w:r>
      <w:r w:rsidRPr="00F727C3">
        <w:rPr>
          <w:rFonts w:asciiTheme="minorHAnsi" w:hAnsiTheme="minorHAnsi" w:cstheme="minorHAnsi"/>
          <w:lang w:val="cs-CZ"/>
        </w:rPr>
        <w:t xml:space="preserve">. </w:t>
      </w:r>
      <w:r w:rsidR="00E012A7">
        <w:rPr>
          <w:rFonts w:asciiTheme="minorHAnsi" w:hAnsiTheme="minorHAnsi" w:cstheme="minorHAnsi"/>
          <w:lang w:val="cs-CZ"/>
        </w:rPr>
        <w:t>0</w:t>
      </w:r>
      <w:r w:rsidR="00252BFE">
        <w:rPr>
          <w:rFonts w:asciiTheme="minorHAnsi" w:hAnsiTheme="minorHAnsi" w:cstheme="minorHAnsi"/>
          <w:lang w:val="cs-CZ"/>
        </w:rPr>
        <w:t>5</w:t>
      </w:r>
      <w:r w:rsidR="00A3780B" w:rsidRPr="00F727C3">
        <w:rPr>
          <w:rFonts w:asciiTheme="minorHAnsi" w:hAnsiTheme="minorHAnsi" w:cstheme="minorHAnsi"/>
        </w:rPr>
        <w:t xml:space="preserve">. – </w:t>
      </w:r>
      <w:r w:rsidR="007D41DD">
        <w:rPr>
          <w:rFonts w:asciiTheme="minorHAnsi" w:hAnsiTheme="minorHAnsi" w:cstheme="minorHAnsi"/>
          <w:lang w:val="cs-CZ"/>
        </w:rPr>
        <w:t>2</w:t>
      </w:r>
      <w:r w:rsidR="00252BFE">
        <w:rPr>
          <w:rFonts w:asciiTheme="minorHAnsi" w:hAnsiTheme="minorHAnsi" w:cstheme="minorHAnsi"/>
          <w:lang w:val="cs-CZ"/>
        </w:rPr>
        <w:t>7</w:t>
      </w:r>
      <w:r w:rsidR="00A3780B" w:rsidRPr="00F727C3">
        <w:rPr>
          <w:rFonts w:asciiTheme="minorHAnsi" w:hAnsiTheme="minorHAnsi" w:cstheme="minorHAnsi"/>
        </w:rPr>
        <w:t xml:space="preserve">. </w:t>
      </w:r>
      <w:r w:rsidR="00E012A7">
        <w:rPr>
          <w:rFonts w:asciiTheme="minorHAnsi" w:hAnsiTheme="minorHAnsi" w:cstheme="minorHAnsi"/>
          <w:lang w:val="cs-CZ"/>
        </w:rPr>
        <w:t>0</w:t>
      </w:r>
      <w:r w:rsidR="00252BFE">
        <w:rPr>
          <w:rFonts w:asciiTheme="minorHAnsi" w:hAnsiTheme="minorHAnsi" w:cstheme="minorHAnsi"/>
          <w:lang w:val="cs-CZ"/>
        </w:rPr>
        <w:t>5</w:t>
      </w:r>
      <w:r w:rsidR="00A3780B" w:rsidRPr="00F727C3">
        <w:rPr>
          <w:rFonts w:asciiTheme="minorHAnsi" w:hAnsiTheme="minorHAnsi" w:cstheme="minorHAnsi"/>
        </w:rPr>
        <w:t>. 202</w:t>
      </w:r>
      <w:r w:rsidR="00FF3CCC">
        <w:rPr>
          <w:rFonts w:asciiTheme="minorHAnsi" w:hAnsiTheme="minorHAnsi" w:cstheme="minorHAnsi"/>
          <w:color w:val="000000"/>
          <w:lang w:val="cs-CZ"/>
        </w:rPr>
        <w:t>4</w:t>
      </w:r>
    </w:p>
    <w:p w:rsidR="00F52CFD" w:rsidRPr="00C61BB3" w:rsidRDefault="00F52CFD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/>
          <w:i/>
          <w:u w:val="single"/>
          <w:lang w:val="cs-CZ"/>
        </w:rPr>
      </w:pPr>
      <w:r w:rsidRPr="00C61BB3">
        <w:rPr>
          <w:rFonts w:asciiTheme="minorHAnsi" w:hAnsiTheme="minorHAnsi" w:cstheme="minorHAnsi"/>
          <w:b/>
          <w:i/>
          <w:u w:val="single"/>
          <w:lang w:val="cs-CZ"/>
        </w:rPr>
        <w:t>Program:</w:t>
      </w:r>
    </w:p>
    <w:p w:rsidR="00F52CFD" w:rsidRPr="00C61BB3" w:rsidRDefault="00F52CFD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i/>
          <w:sz w:val="8"/>
          <w:szCs w:val="12"/>
          <w:lang w:val="cs-CZ"/>
        </w:rPr>
      </w:pPr>
    </w:p>
    <w:p w:rsidR="00C61BB3" w:rsidRPr="00C61BB3" w:rsidRDefault="00252BFE" w:rsidP="00C61BB3">
      <w:pPr>
        <w:tabs>
          <w:tab w:val="left" w:pos="709"/>
          <w:tab w:val="left" w:pos="993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>
        <w:rPr>
          <w:rStyle w:val="Siln"/>
          <w:rFonts w:asciiTheme="minorHAnsi" w:hAnsiTheme="minorHAnsi" w:cstheme="minorHAnsi"/>
          <w:b w:val="0"/>
          <w:lang w:val="cs-CZ"/>
        </w:rPr>
        <w:t xml:space="preserve">1. den – </w:t>
      </w:r>
      <w:r w:rsidR="00C61BB3" w:rsidRPr="00C61BB3">
        <w:rPr>
          <w:rStyle w:val="Siln"/>
          <w:rFonts w:asciiTheme="minorHAnsi" w:hAnsiTheme="minorHAnsi" w:cstheme="minorHAnsi"/>
          <w:b w:val="0"/>
          <w:lang w:val="cs-CZ"/>
        </w:rPr>
        <w:t>odjezd od školy</w:t>
      </w:r>
      <w:r>
        <w:rPr>
          <w:rStyle w:val="Siln"/>
          <w:rFonts w:asciiTheme="minorHAnsi" w:hAnsiTheme="minorHAnsi" w:cstheme="minorHAnsi"/>
          <w:b w:val="0"/>
          <w:lang w:val="cs-CZ"/>
        </w:rPr>
        <w:t xml:space="preserve"> kolem poledne</w:t>
      </w:r>
      <w:r w:rsidR="00C61BB3" w:rsidRPr="00C61BB3">
        <w:rPr>
          <w:rStyle w:val="Siln"/>
          <w:rFonts w:asciiTheme="minorHAnsi" w:hAnsiTheme="minorHAnsi" w:cstheme="minorHAnsi"/>
          <w:b w:val="0"/>
          <w:lang w:val="cs-CZ"/>
        </w:rPr>
        <w:t>, přejezd SRN, Belgie a dále do francouzského Calais, přeprava trajektem/tunelem do Doveru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>
        <w:rPr>
          <w:rStyle w:val="Siln"/>
          <w:rFonts w:asciiTheme="minorHAnsi" w:hAnsiTheme="minorHAnsi" w:cstheme="minorHAnsi"/>
          <w:b w:val="0"/>
          <w:lang w:val="cs-CZ"/>
        </w:rPr>
        <w:t>2. den –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přejezd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Londýna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pěší prohlídka: London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Eye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Whitehall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Big Ben, Parlament,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Westminsterské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opatství, Buckinghams</w:t>
      </w:r>
      <w:r w:rsidR="00FF3CCC">
        <w:rPr>
          <w:rStyle w:val="Siln"/>
          <w:rFonts w:asciiTheme="minorHAnsi" w:hAnsiTheme="minorHAnsi" w:cstheme="minorHAnsi"/>
          <w:b w:val="0"/>
          <w:lang w:val="cs-CZ"/>
        </w:rPr>
        <w:t xml:space="preserve">ký palác,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náměstí Piccadilly, Trafalgarské náměstí - prohlídka Národní galerie, </w:t>
      </w:r>
      <w:r w:rsidR="00FA6EBB">
        <w:rPr>
          <w:rStyle w:val="Siln"/>
          <w:rFonts w:asciiTheme="minorHAnsi" w:hAnsiTheme="minorHAnsi" w:cstheme="minorHAnsi"/>
          <w:b w:val="0"/>
          <w:lang w:val="cs-CZ"/>
        </w:rPr>
        <w:t xml:space="preserve">čtvrť </w:t>
      </w:r>
      <w:r w:rsidR="00E37CEB">
        <w:rPr>
          <w:rStyle w:val="Siln"/>
          <w:rFonts w:asciiTheme="minorHAnsi" w:hAnsiTheme="minorHAnsi" w:cstheme="minorHAnsi"/>
          <w:b w:val="0"/>
          <w:lang w:val="cs-CZ"/>
        </w:rPr>
        <w:t>Soho nebo</w:t>
      </w:r>
      <w:r w:rsidR="00FF3CCC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tržnice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Covent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Garden, večer ubytování v rodinách, večeře, nocleh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F727C3" w:rsidRDefault="00C61BB3" w:rsidP="00C61BB3">
      <w:pPr>
        <w:tabs>
          <w:tab w:val="left" w:pos="0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>
        <w:rPr>
          <w:rStyle w:val="Siln"/>
          <w:rFonts w:asciiTheme="minorHAnsi" w:hAnsiTheme="minorHAnsi" w:cstheme="minorHAnsi"/>
          <w:b w:val="0"/>
          <w:lang w:val="cs-CZ"/>
        </w:rPr>
        <w:t>3. den –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snídaně, výlet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Brightonu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>
        <w:rPr>
          <w:rStyle w:val="Siln"/>
          <w:rFonts w:asciiTheme="minorHAnsi" w:hAnsiTheme="minorHAnsi" w:cstheme="minorHAnsi"/>
          <w:b w:val="0"/>
          <w:lang w:val="cs-CZ"/>
        </w:rPr>
        <w:t>–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>
        <w:rPr>
          <w:rStyle w:val="Siln"/>
          <w:rFonts w:asciiTheme="minorHAnsi" w:hAnsiTheme="minorHAnsi" w:cstheme="minorHAnsi"/>
          <w:b w:val="0"/>
          <w:lang w:val="cs-CZ"/>
        </w:rPr>
        <w:t>prohlíd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ka přímořského letoviska (pobřežní promenáda, exotický Královský pavilon, mořské akvárium</w:t>
      </w:r>
      <w:r w:rsidR="00435B28">
        <w:rPr>
          <w:rStyle w:val="Siln"/>
          <w:rFonts w:asciiTheme="minorHAnsi" w:hAnsiTheme="minorHAnsi" w:cstheme="minorHAnsi"/>
          <w:b w:val="0"/>
          <w:lang w:val="cs-CZ"/>
        </w:rPr>
        <w:t xml:space="preserve"> – v případě zájmu o vstup nutná předchozí rezervace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), cesta po jižním pobřeží Anglie do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Eastbourne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(skalní útesy ´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Seven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Sisters</w:t>
      </w:r>
      <w:proofErr w:type="spellEnd"/>
      <w:r w:rsidRPr="00C61BB3">
        <w:rPr>
          <w:rStyle w:val="Siln"/>
          <w:rFonts w:asciiTheme="minorHAnsi" w:hAnsiTheme="minorHAnsi" w:cstheme="minorHAnsi"/>
          <w:b w:val="0"/>
          <w:lang w:val="cs-CZ"/>
        </w:rPr>
        <w:t>´, ´</w:t>
      </w:r>
      <w:proofErr w:type="spell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Beach</w:t>
      </w:r>
      <w:r w:rsidR="00FF3CCC">
        <w:rPr>
          <w:rStyle w:val="Siln"/>
          <w:rFonts w:asciiTheme="minorHAnsi" w:hAnsiTheme="minorHAnsi" w:cstheme="minorHAnsi"/>
          <w:b w:val="0"/>
          <w:lang w:val="cs-CZ"/>
        </w:rPr>
        <w:t>y</w:t>
      </w:r>
      <w:proofErr w:type="spellEnd"/>
      <w:r w:rsidR="00FF3CCC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proofErr w:type="spellStart"/>
      <w:r w:rsidR="00FF3CCC">
        <w:rPr>
          <w:rStyle w:val="Siln"/>
          <w:rFonts w:asciiTheme="minorHAnsi" w:hAnsiTheme="minorHAnsi" w:cstheme="minorHAnsi"/>
          <w:b w:val="0"/>
          <w:lang w:val="cs-CZ"/>
        </w:rPr>
        <w:t>Head</w:t>
      </w:r>
      <w:proofErr w:type="spellEnd"/>
      <w:r w:rsidR="00FF3CCC">
        <w:rPr>
          <w:rStyle w:val="Siln"/>
          <w:rFonts w:asciiTheme="minorHAnsi" w:hAnsiTheme="minorHAnsi" w:cstheme="minorHAnsi"/>
          <w:b w:val="0"/>
          <w:lang w:val="cs-CZ"/>
        </w:rPr>
        <w:t>´</w:t>
      </w:r>
      <w:r w:rsidRPr="00F727C3">
        <w:rPr>
          <w:rStyle w:val="Siln"/>
          <w:rFonts w:asciiTheme="minorHAnsi" w:hAnsiTheme="minorHAnsi" w:cstheme="minorHAnsi"/>
          <w:b w:val="0"/>
          <w:lang w:val="cs-CZ"/>
        </w:rPr>
        <w:t xml:space="preserve">), návrat do </w:t>
      </w:r>
      <w:proofErr w:type="spellStart"/>
      <w:r w:rsidRPr="00F727C3">
        <w:rPr>
          <w:rStyle w:val="Siln"/>
          <w:rFonts w:asciiTheme="minorHAnsi" w:hAnsiTheme="minorHAnsi" w:cstheme="minorHAnsi"/>
          <w:b w:val="0"/>
          <w:lang w:val="cs-CZ"/>
        </w:rPr>
        <w:t>Bexley</w:t>
      </w:r>
      <w:proofErr w:type="spellEnd"/>
      <w:r w:rsidRPr="00F727C3">
        <w:rPr>
          <w:rStyle w:val="Siln"/>
          <w:rFonts w:asciiTheme="minorHAnsi" w:hAnsiTheme="minorHAnsi" w:cstheme="minorHAnsi"/>
          <w:b w:val="0"/>
          <w:lang w:val="cs-CZ"/>
        </w:rPr>
        <w:t>, večeře, nocleh</w:t>
      </w:r>
    </w:p>
    <w:p w:rsidR="00C61BB3" w:rsidRPr="00F727C3" w:rsidRDefault="00C61BB3" w:rsidP="00C61BB3">
      <w:pPr>
        <w:tabs>
          <w:tab w:val="left" w:pos="0"/>
          <w:tab w:val="left" w:pos="851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F727C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F727C3" w:rsidRDefault="00C61BB3" w:rsidP="00C61BB3">
      <w:pPr>
        <w:tabs>
          <w:tab w:val="left" w:pos="0"/>
          <w:tab w:val="left" w:pos="720"/>
        </w:tabs>
        <w:spacing w:line="276" w:lineRule="auto"/>
        <w:ind w:left="284" w:right="410"/>
        <w:jc w:val="both"/>
        <w:rPr>
          <w:rFonts w:asciiTheme="minorHAnsi" w:hAnsiTheme="minorHAnsi" w:cstheme="minorHAnsi"/>
          <w:b/>
          <w:lang w:val="cs-CZ"/>
        </w:rPr>
      </w:pPr>
      <w:r w:rsidRPr="00F727C3">
        <w:rPr>
          <w:rStyle w:val="Siln"/>
          <w:rFonts w:asciiTheme="minorHAnsi" w:hAnsiTheme="minorHAnsi" w:cstheme="minorHAnsi"/>
          <w:b w:val="0"/>
          <w:lang w:val="cs-CZ"/>
        </w:rPr>
        <w:t xml:space="preserve">4. den – snídaně v rodinách, </w:t>
      </w:r>
      <w:r w:rsidR="00F727C3" w:rsidRPr="00F727C3">
        <w:rPr>
          <w:rStyle w:val="Siln"/>
          <w:rFonts w:ascii="Calibri" w:hAnsi="Calibri" w:cs="Calibri"/>
          <w:b w:val="0"/>
        </w:rPr>
        <w:t>odjezd na celodenní výlet do</w:t>
      </w:r>
      <w:r w:rsidR="00F727C3" w:rsidRPr="00F727C3">
        <w:rPr>
          <w:rStyle w:val="Siln"/>
          <w:rFonts w:ascii="Calibri" w:hAnsi="Calibri" w:cs="Calibri"/>
          <w:b w:val="0"/>
          <w:i/>
          <w:iCs/>
        </w:rPr>
        <w:t xml:space="preserve"> Cambridge </w:t>
      </w:r>
      <w:r w:rsidR="00F727C3" w:rsidRPr="00F727C3">
        <w:rPr>
          <w:rStyle w:val="Siln"/>
          <w:rFonts w:ascii="Calibri" w:hAnsi="Calibri" w:cs="Calibri"/>
          <w:b w:val="0"/>
        </w:rPr>
        <w:t>(pro</w:t>
      </w:r>
      <w:proofErr w:type="spellStart"/>
      <w:r w:rsidR="00350693">
        <w:rPr>
          <w:rStyle w:val="Siln"/>
          <w:rFonts w:ascii="Calibri" w:hAnsi="Calibri" w:cs="Calibri"/>
          <w:b w:val="0"/>
          <w:lang w:val="cs-CZ"/>
        </w:rPr>
        <w:t>cházka</w:t>
      </w:r>
      <w:proofErr w:type="spellEnd"/>
      <w:r w:rsidR="00350693">
        <w:rPr>
          <w:rStyle w:val="Siln"/>
          <w:rFonts w:ascii="Calibri" w:hAnsi="Calibri" w:cs="Calibri"/>
          <w:b w:val="0"/>
          <w:lang w:val="cs-CZ"/>
        </w:rPr>
        <w:t xml:space="preserve"> městem</w:t>
      </w:r>
      <w:r w:rsidR="00F727C3" w:rsidRPr="00F727C3">
        <w:rPr>
          <w:rStyle w:val="Siln"/>
          <w:rFonts w:ascii="Calibri" w:hAnsi="Calibri" w:cs="Calibri"/>
          <w:b w:val="0"/>
        </w:rPr>
        <w:t xml:space="preserve">, výstup na věž kostela </w:t>
      </w:r>
      <w:proofErr w:type="gramStart"/>
      <w:r w:rsidR="00F727C3" w:rsidRPr="00F727C3">
        <w:rPr>
          <w:rStyle w:val="Siln"/>
          <w:rFonts w:ascii="Calibri" w:hAnsi="Calibri" w:cs="Calibri"/>
          <w:b w:val="0"/>
        </w:rPr>
        <w:t>St.Mary</w:t>
      </w:r>
      <w:proofErr w:type="gramEnd"/>
      <w:r w:rsidR="00F727C3" w:rsidRPr="00F727C3">
        <w:rPr>
          <w:rStyle w:val="Siln"/>
          <w:rFonts w:ascii="Calibri" w:hAnsi="Calibri" w:cs="Calibri"/>
          <w:b w:val="0"/>
        </w:rPr>
        <w:t>),</w:t>
      </w:r>
      <w:r w:rsidRPr="00F727C3">
        <w:rPr>
          <w:rStyle w:val="Siln"/>
          <w:rFonts w:asciiTheme="minorHAnsi" w:hAnsiTheme="minorHAnsi" w:cstheme="minorHAnsi"/>
          <w:b w:val="0"/>
          <w:lang w:val="cs-CZ"/>
        </w:rPr>
        <w:t xml:space="preserve"> návrat do </w:t>
      </w:r>
      <w:proofErr w:type="spellStart"/>
      <w:r w:rsidRPr="00F727C3">
        <w:rPr>
          <w:rStyle w:val="Siln"/>
          <w:rFonts w:asciiTheme="minorHAnsi" w:hAnsiTheme="minorHAnsi" w:cstheme="minorHAnsi"/>
          <w:b w:val="0"/>
          <w:lang w:val="cs-CZ"/>
        </w:rPr>
        <w:t>Bexley</w:t>
      </w:r>
      <w:proofErr w:type="spellEnd"/>
      <w:r w:rsidRPr="00F727C3">
        <w:rPr>
          <w:rStyle w:val="Siln"/>
          <w:rFonts w:asciiTheme="minorHAnsi" w:hAnsiTheme="minorHAnsi" w:cstheme="minorHAnsi"/>
          <w:b w:val="0"/>
          <w:lang w:val="cs-CZ"/>
        </w:rPr>
        <w:t>, večeře, nocleh</w:t>
      </w:r>
    </w:p>
    <w:p w:rsidR="00C61BB3" w:rsidRPr="00F727C3" w:rsidRDefault="00C61BB3" w:rsidP="00C61BB3">
      <w:pPr>
        <w:tabs>
          <w:tab w:val="left" w:pos="0"/>
          <w:tab w:val="left" w:pos="851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bCs w:val="0"/>
          <w:sz w:val="6"/>
          <w:szCs w:val="8"/>
          <w:lang w:val="cs-CZ"/>
        </w:rPr>
      </w:pPr>
      <w:r w:rsidRPr="00F727C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0"/>
          <w:tab w:val="left" w:pos="851"/>
        </w:tabs>
        <w:spacing w:line="276" w:lineRule="auto"/>
        <w:ind w:left="284" w:right="410"/>
        <w:jc w:val="both"/>
        <w:rPr>
          <w:rStyle w:val="Siln"/>
          <w:rFonts w:asciiTheme="minorHAnsi" w:hAnsiTheme="minorHAnsi" w:cstheme="minorHAnsi"/>
          <w:b w:val="0"/>
          <w:bCs w:val="0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5. den </w:t>
      </w:r>
      <w:r>
        <w:rPr>
          <w:rStyle w:val="Siln"/>
          <w:rFonts w:asciiTheme="minorHAnsi" w:hAnsiTheme="minorHAnsi" w:cstheme="minorHAnsi"/>
          <w:b w:val="0"/>
          <w:lang w:val="cs-CZ"/>
        </w:rPr>
        <w:t xml:space="preserve">–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snídaně, odjezd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City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r>
        <w:rPr>
          <w:rStyle w:val="Siln"/>
          <w:rFonts w:asciiTheme="minorHAnsi" w:hAnsiTheme="minorHAnsi" w:cstheme="minorHAnsi"/>
          <w:b w:val="0"/>
          <w:lang w:val="cs-CZ"/>
        </w:rPr>
        <w:t xml:space="preserve">–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pevnost Tower, prohlídka City, katedrála </w:t>
      </w:r>
      <w:proofErr w:type="spellStart"/>
      <w:proofErr w:type="gramStart"/>
      <w:r w:rsidRPr="00C61BB3">
        <w:rPr>
          <w:rStyle w:val="Siln"/>
          <w:rFonts w:asciiTheme="minorHAnsi" w:hAnsiTheme="minorHAnsi" w:cstheme="minorHAnsi"/>
          <w:b w:val="0"/>
          <w:lang w:val="cs-CZ"/>
        </w:rPr>
        <w:t>sv.Pavla</w:t>
      </w:r>
      <w:proofErr w:type="spellEnd"/>
      <w:proofErr w:type="gramEnd"/>
      <w:r w:rsidRPr="00C61BB3">
        <w:rPr>
          <w:rStyle w:val="Siln"/>
          <w:rFonts w:asciiTheme="minorHAnsi" w:hAnsiTheme="minorHAnsi" w:cstheme="minorHAnsi"/>
          <w:b w:val="0"/>
          <w:lang w:val="cs-CZ"/>
        </w:rPr>
        <w:t>, Monum</w:t>
      </w:r>
      <w:r w:rsidR="00FF3CCC">
        <w:rPr>
          <w:rStyle w:val="Siln"/>
          <w:rFonts w:asciiTheme="minorHAnsi" w:hAnsiTheme="minorHAnsi" w:cstheme="minorHAnsi"/>
          <w:b w:val="0"/>
          <w:lang w:val="cs-CZ"/>
        </w:rPr>
        <w:t xml:space="preserve">ent, odpoledne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lodí do </w:t>
      </w:r>
      <w:r w:rsidRPr="00C61BB3">
        <w:rPr>
          <w:rStyle w:val="Siln"/>
          <w:rFonts w:asciiTheme="minorHAnsi" w:hAnsiTheme="minorHAnsi" w:cstheme="minorHAnsi"/>
          <w:b w:val="0"/>
          <w:i/>
          <w:lang w:val="cs-CZ"/>
        </w:rPr>
        <w:t>Greenwiche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, Greenwichský přís</w:t>
      </w:r>
      <w:r w:rsidR="00350693">
        <w:rPr>
          <w:rStyle w:val="Siln"/>
          <w:rFonts w:asciiTheme="minorHAnsi" w:hAnsiTheme="minorHAnsi" w:cstheme="minorHAnsi"/>
          <w:b w:val="0"/>
          <w:lang w:val="cs-CZ"/>
        </w:rPr>
        <w:t>tav (</w:t>
      </w:r>
      <w:proofErr w:type="spellStart"/>
      <w:r w:rsidR="00350693">
        <w:rPr>
          <w:rStyle w:val="Siln"/>
          <w:rFonts w:asciiTheme="minorHAnsi" w:hAnsiTheme="minorHAnsi" w:cstheme="minorHAnsi"/>
          <w:b w:val="0"/>
          <w:lang w:val="cs-CZ"/>
        </w:rPr>
        <w:t>Cutty</w:t>
      </w:r>
      <w:proofErr w:type="spellEnd"/>
      <w:r w:rsidR="00350693">
        <w:rPr>
          <w:rStyle w:val="Siln"/>
          <w:rFonts w:asciiTheme="minorHAnsi" w:hAnsiTheme="minorHAnsi" w:cstheme="minorHAnsi"/>
          <w:b w:val="0"/>
          <w:lang w:val="cs-CZ"/>
        </w:rPr>
        <w:t xml:space="preserve"> </w:t>
      </w:r>
      <w:proofErr w:type="spellStart"/>
      <w:r w:rsidR="00350693">
        <w:rPr>
          <w:rStyle w:val="Siln"/>
          <w:rFonts w:asciiTheme="minorHAnsi" w:hAnsiTheme="minorHAnsi" w:cstheme="minorHAnsi"/>
          <w:b w:val="0"/>
          <w:lang w:val="cs-CZ"/>
        </w:rPr>
        <w:t>Sark</w:t>
      </w:r>
      <w:proofErr w:type="spellEnd"/>
      <w:r w:rsidR="00350693">
        <w:rPr>
          <w:rStyle w:val="Siln"/>
          <w:rFonts w:asciiTheme="minorHAnsi" w:hAnsiTheme="minorHAnsi" w:cstheme="minorHAnsi"/>
          <w:b w:val="0"/>
          <w:lang w:val="cs-CZ"/>
        </w:rPr>
        <w:t>)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, procházka parkem k nultému poledníku </w:t>
      </w:r>
      <w:r w:rsidR="00350693">
        <w:rPr>
          <w:rStyle w:val="Siln"/>
          <w:rFonts w:asciiTheme="minorHAnsi" w:hAnsiTheme="minorHAnsi" w:cstheme="minorHAnsi"/>
          <w:b w:val="0"/>
          <w:lang w:val="cs-CZ"/>
        </w:rPr>
        <w:t xml:space="preserve">a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k hvězdárně, navečer odjezd do Doveru, přeprava trajektem/tunelem do Calais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sz w:val="6"/>
          <w:szCs w:val="8"/>
          <w:lang w:val="cs-CZ"/>
        </w:rPr>
        <w:t> </w:t>
      </w:r>
    </w:p>
    <w:p w:rsidR="00C61BB3" w:rsidRPr="00C61BB3" w:rsidRDefault="00C61BB3" w:rsidP="00C61BB3">
      <w:pPr>
        <w:tabs>
          <w:tab w:val="left" w:pos="709"/>
          <w:tab w:val="left" w:pos="993"/>
        </w:tabs>
        <w:spacing w:line="276" w:lineRule="auto"/>
        <w:ind w:left="284" w:right="410"/>
        <w:rPr>
          <w:rFonts w:asciiTheme="minorHAnsi" w:hAnsiTheme="minorHAnsi" w:cstheme="minorHAnsi"/>
          <w:b/>
          <w:lang w:val="cs-CZ"/>
        </w:rPr>
      </w:pPr>
      <w:r w:rsidRPr="00C61BB3">
        <w:rPr>
          <w:rStyle w:val="Siln"/>
          <w:rFonts w:asciiTheme="minorHAnsi" w:hAnsiTheme="minorHAnsi" w:cstheme="minorHAnsi"/>
          <w:b w:val="0"/>
          <w:lang w:val="cs-CZ"/>
        </w:rPr>
        <w:t xml:space="preserve">6. den </w:t>
      </w:r>
      <w:r>
        <w:rPr>
          <w:rStyle w:val="Siln"/>
          <w:rFonts w:asciiTheme="minorHAnsi" w:hAnsiTheme="minorHAnsi" w:cstheme="minorHAnsi"/>
          <w:b w:val="0"/>
          <w:lang w:val="cs-CZ"/>
        </w:rPr>
        <w:t xml:space="preserve">– </w:t>
      </w:r>
      <w:r w:rsidRPr="00C61BB3">
        <w:rPr>
          <w:rStyle w:val="Siln"/>
          <w:rFonts w:asciiTheme="minorHAnsi" w:hAnsiTheme="minorHAnsi" w:cstheme="minorHAnsi"/>
          <w:b w:val="0"/>
          <w:lang w:val="cs-CZ"/>
        </w:rPr>
        <w:t>transit přes Francii, Belgii, Německo, návrat odpoledne</w:t>
      </w:r>
    </w:p>
    <w:p w:rsidR="00F52CFD" w:rsidRPr="00C61BB3" w:rsidRDefault="00F52CFD" w:rsidP="008D34A3">
      <w:pPr>
        <w:spacing w:line="276" w:lineRule="auto"/>
        <w:ind w:left="284" w:right="552"/>
        <w:jc w:val="both"/>
        <w:rPr>
          <w:rFonts w:asciiTheme="minorHAnsi" w:hAnsiTheme="minorHAnsi" w:cstheme="minorHAnsi"/>
          <w:sz w:val="22"/>
          <w:lang w:val="en-US"/>
        </w:rPr>
      </w:pPr>
      <w:r w:rsidRPr="00C61BB3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  <w:r w:rsidR="00C61BB3">
        <w:rPr>
          <w:rFonts w:asciiTheme="minorHAnsi" w:hAnsiTheme="minorHAnsi" w:cstheme="minorHAnsi"/>
          <w:sz w:val="22"/>
          <w:lang w:val="en-US"/>
        </w:rPr>
        <w:t>_______</w:t>
      </w:r>
      <w:r w:rsidRPr="00C61BB3">
        <w:rPr>
          <w:rFonts w:asciiTheme="minorHAnsi" w:hAnsiTheme="minorHAnsi" w:cstheme="minorHAnsi"/>
          <w:sz w:val="22"/>
          <w:lang w:val="en-US"/>
        </w:rPr>
        <w:t>___</w:t>
      </w:r>
    </w:p>
    <w:p w:rsidR="00F52CFD" w:rsidRPr="00C61BB3" w:rsidRDefault="00F52CFD" w:rsidP="008D34A3">
      <w:pPr>
        <w:spacing w:line="276" w:lineRule="auto"/>
        <w:ind w:left="284" w:right="552"/>
        <w:rPr>
          <w:rFonts w:asciiTheme="minorHAnsi" w:hAnsiTheme="minorHAnsi" w:cstheme="minorHAnsi"/>
          <w:sz w:val="8"/>
          <w:szCs w:val="8"/>
          <w:lang w:val="en-US"/>
        </w:rPr>
      </w:pPr>
    </w:p>
    <w:p w:rsidR="00F52CFD" w:rsidRDefault="00F52CFD" w:rsidP="008D34A3">
      <w:pPr>
        <w:spacing w:line="276" w:lineRule="auto"/>
        <w:ind w:left="284" w:right="552"/>
        <w:rPr>
          <w:rFonts w:asciiTheme="minorHAnsi" w:hAnsiTheme="minorHAnsi" w:cstheme="minorHAnsi"/>
          <w:bCs/>
          <w:i/>
          <w:lang w:val="en-US"/>
        </w:rPr>
      </w:pPr>
      <w:proofErr w:type="spellStart"/>
      <w:r w:rsidRPr="00F52CFD">
        <w:rPr>
          <w:rFonts w:asciiTheme="minorHAnsi" w:hAnsiTheme="minorHAnsi" w:cstheme="minorHAnsi"/>
          <w:bCs/>
          <w:i/>
          <w:lang w:val="en-US"/>
        </w:rPr>
        <w:t>Cena</w:t>
      </w:r>
      <w:proofErr w:type="spellEnd"/>
      <w:r w:rsidRPr="00F52CFD">
        <w:rPr>
          <w:rFonts w:asciiTheme="minorHAnsi" w:hAnsiTheme="minorHAnsi" w:cstheme="minorHAnsi"/>
          <w:bCs/>
          <w:i/>
          <w:lang w:val="en-US"/>
        </w:rPr>
        <w:t xml:space="preserve"> </w:t>
      </w:r>
      <w:proofErr w:type="spellStart"/>
      <w:r w:rsidRPr="00F52CFD">
        <w:rPr>
          <w:rFonts w:asciiTheme="minorHAnsi" w:hAnsiTheme="minorHAnsi" w:cstheme="minorHAnsi"/>
          <w:bCs/>
          <w:i/>
          <w:lang w:val="en-US"/>
        </w:rPr>
        <w:t>zájezdu</w:t>
      </w:r>
      <w:proofErr w:type="spellEnd"/>
      <w:r w:rsidRPr="00F52CFD">
        <w:rPr>
          <w:rFonts w:asciiTheme="minorHAnsi" w:hAnsiTheme="minorHAnsi" w:cstheme="minorHAnsi"/>
          <w:bCs/>
          <w:i/>
          <w:lang w:val="en-US"/>
        </w:rPr>
        <w:t xml:space="preserve"> pro </w:t>
      </w:r>
      <w:proofErr w:type="spellStart"/>
      <w:r w:rsidR="00350693">
        <w:rPr>
          <w:rFonts w:asciiTheme="minorHAnsi" w:hAnsiTheme="minorHAnsi" w:cstheme="minorHAnsi"/>
          <w:bCs/>
          <w:i/>
          <w:lang w:val="en-US"/>
        </w:rPr>
        <w:t>žáky</w:t>
      </w:r>
      <w:proofErr w:type="spellEnd"/>
      <w:r w:rsidR="00C61BB3">
        <w:rPr>
          <w:rFonts w:asciiTheme="minorHAnsi" w:hAnsiTheme="minorHAnsi" w:cstheme="minorHAnsi"/>
          <w:bCs/>
          <w:i/>
          <w:lang w:val="en-US"/>
        </w:rPr>
        <w:t xml:space="preserve"> do 18 let</w:t>
      </w:r>
      <w:r w:rsidRPr="00F52CFD">
        <w:rPr>
          <w:rFonts w:asciiTheme="minorHAnsi" w:hAnsiTheme="minorHAnsi" w:cstheme="minorHAnsi"/>
          <w:bCs/>
          <w:i/>
          <w:lang w:val="en-US"/>
        </w:rPr>
        <w:t xml:space="preserve">: </w:t>
      </w:r>
      <w:r w:rsidR="008D34A3">
        <w:rPr>
          <w:rFonts w:asciiTheme="minorHAnsi" w:hAnsiTheme="minorHAnsi" w:cstheme="minorHAnsi"/>
          <w:bCs/>
          <w:i/>
          <w:lang w:val="en-US"/>
        </w:rPr>
        <w:t xml:space="preserve">  </w:t>
      </w:r>
      <w:r w:rsidR="00435B28">
        <w:rPr>
          <w:rFonts w:asciiTheme="minorHAnsi" w:hAnsiTheme="minorHAnsi" w:cstheme="minorHAnsi"/>
          <w:bCs/>
          <w:i/>
          <w:lang w:val="en-US"/>
        </w:rPr>
        <w:t>10</w:t>
      </w:r>
      <w:r w:rsidR="00C61BB3">
        <w:rPr>
          <w:rFonts w:asciiTheme="minorHAnsi" w:hAnsiTheme="minorHAnsi" w:cstheme="minorHAnsi"/>
          <w:bCs/>
          <w:i/>
          <w:lang w:val="en-US"/>
        </w:rPr>
        <w:t>.</w:t>
      </w:r>
      <w:proofErr w:type="gramStart"/>
      <w:r w:rsidR="00FF3CCC">
        <w:rPr>
          <w:rFonts w:asciiTheme="minorHAnsi" w:hAnsiTheme="minorHAnsi" w:cstheme="minorHAnsi"/>
          <w:bCs/>
          <w:i/>
          <w:lang w:val="en-US"/>
        </w:rPr>
        <w:t>8</w:t>
      </w:r>
      <w:r w:rsidR="00C61BB3">
        <w:rPr>
          <w:rFonts w:asciiTheme="minorHAnsi" w:hAnsiTheme="minorHAnsi" w:cstheme="minorHAnsi"/>
          <w:bCs/>
          <w:i/>
          <w:lang w:val="en-US"/>
        </w:rPr>
        <w:t>00</w:t>
      </w:r>
      <w:r w:rsidRPr="00F52CFD">
        <w:rPr>
          <w:rFonts w:asciiTheme="minorHAnsi" w:hAnsiTheme="minorHAnsi" w:cstheme="minorHAnsi"/>
          <w:bCs/>
          <w:i/>
          <w:lang w:val="en-US"/>
        </w:rPr>
        <w:t>,-</w:t>
      </w:r>
      <w:proofErr w:type="gramEnd"/>
      <w:r w:rsidRPr="00F52CFD">
        <w:rPr>
          <w:rFonts w:asciiTheme="minorHAnsi" w:hAnsiTheme="minorHAnsi" w:cstheme="minorHAnsi"/>
          <w:bCs/>
          <w:i/>
          <w:lang w:val="en-US"/>
        </w:rPr>
        <w:t xml:space="preserve"> </w:t>
      </w:r>
      <w:proofErr w:type="spellStart"/>
      <w:r w:rsidRPr="00F52CFD">
        <w:rPr>
          <w:rFonts w:asciiTheme="minorHAnsi" w:hAnsiTheme="minorHAnsi" w:cstheme="minorHAnsi"/>
          <w:bCs/>
          <w:i/>
          <w:lang w:val="en-US"/>
        </w:rPr>
        <w:t>Kč</w:t>
      </w:r>
      <w:proofErr w:type="spellEnd"/>
      <w:r w:rsidRPr="00F52CFD">
        <w:rPr>
          <w:rFonts w:asciiTheme="minorHAnsi" w:hAnsiTheme="minorHAnsi" w:cstheme="minorHAnsi"/>
          <w:bCs/>
          <w:i/>
          <w:lang w:val="en-US"/>
        </w:rPr>
        <w:t xml:space="preserve"> </w:t>
      </w:r>
    </w:p>
    <w:p w:rsidR="00F52CFD" w:rsidRDefault="00F52CFD" w:rsidP="008D34A3">
      <w:pPr>
        <w:spacing w:line="276" w:lineRule="auto"/>
        <w:ind w:left="284" w:right="552"/>
        <w:rPr>
          <w:rFonts w:asciiTheme="minorHAnsi" w:hAnsiTheme="minorHAnsi" w:cstheme="minorHAnsi"/>
          <w:bCs/>
          <w:i/>
          <w:lang w:val="en-US"/>
        </w:rPr>
      </w:pPr>
    </w:p>
    <w:p w:rsidR="003D3FE8" w:rsidRPr="00F727C3" w:rsidRDefault="003D3FE8" w:rsidP="008D34A3">
      <w:pPr>
        <w:spacing w:line="276" w:lineRule="auto"/>
        <w:ind w:left="284" w:right="552"/>
        <w:rPr>
          <w:rFonts w:asciiTheme="minorHAnsi" w:hAnsiTheme="minorHAnsi" w:cstheme="minorHAnsi"/>
          <w:sz w:val="16"/>
          <w:szCs w:val="16"/>
          <w:lang w:val="en-US"/>
        </w:rPr>
      </w:pPr>
    </w:p>
    <w:p w:rsidR="00C61BB3" w:rsidRDefault="00F52CFD" w:rsidP="008D34A3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52CFD">
        <w:rPr>
          <w:rFonts w:asciiTheme="minorHAnsi" w:hAnsiTheme="minorHAnsi" w:cstheme="minorHAnsi"/>
          <w:i/>
          <w:sz w:val="24"/>
          <w:szCs w:val="24"/>
        </w:rPr>
        <w:t>V ceně zájezdu je zahrnuta</w:t>
      </w:r>
      <w:r w:rsidR="00241068">
        <w:rPr>
          <w:rFonts w:asciiTheme="minorHAnsi" w:hAnsiTheme="minorHAnsi" w:cstheme="minorHAnsi"/>
          <w:i/>
          <w:sz w:val="24"/>
          <w:szCs w:val="24"/>
        </w:rPr>
        <w:t>:</w:t>
      </w:r>
      <w:r w:rsidRPr="00F52CFD">
        <w:rPr>
          <w:rFonts w:asciiTheme="minorHAnsi" w:hAnsiTheme="minorHAnsi" w:cstheme="minorHAnsi"/>
          <w:i/>
          <w:sz w:val="24"/>
          <w:szCs w:val="24"/>
        </w:rPr>
        <w:t xml:space="preserve"> doprava dálkovým au</w:t>
      </w:r>
      <w:r w:rsidR="00C61BB3">
        <w:rPr>
          <w:rFonts w:asciiTheme="minorHAnsi" w:hAnsiTheme="minorHAnsi" w:cstheme="minorHAnsi"/>
          <w:i/>
          <w:sz w:val="24"/>
          <w:szCs w:val="24"/>
        </w:rPr>
        <w:t>tobusem,</w:t>
      </w:r>
      <w:r w:rsidRPr="00F52CFD">
        <w:rPr>
          <w:rFonts w:asciiTheme="minorHAnsi" w:hAnsiTheme="minorHAnsi" w:cstheme="minorHAnsi"/>
          <w:i/>
          <w:sz w:val="24"/>
          <w:szCs w:val="24"/>
        </w:rPr>
        <w:t> </w:t>
      </w:r>
      <w:r w:rsidR="00C61BB3">
        <w:rPr>
          <w:rFonts w:asciiTheme="minorHAnsi" w:hAnsiTheme="minorHAnsi" w:cstheme="minorHAnsi"/>
          <w:i/>
          <w:sz w:val="24"/>
          <w:szCs w:val="24"/>
        </w:rPr>
        <w:t>přeprava trajektem/tunelem, 3</w:t>
      </w:r>
      <w:r w:rsidRPr="00F52CFD">
        <w:rPr>
          <w:rFonts w:asciiTheme="minorHAnsi" w:hAnsiTheme="minorHAnsi" w:cstheme="minorHAnsi"/>
          <w:i/>
          <w:sz w:val="24"/>
          <w:szCs w:val="24"/>
        </w:rPr>
        <w:t>x ubytování v </w:t>
      </w:r>
      <w:r w:rsidR="00C61BB3">
        <w:rPr>
          <w:rFonts w:asciiTheme="minorHAnsi" w:hAnsiTheme="minorHAnsi" w:cstheme="minorHAnsi"/>
          <w:i/>
          <w:sz w:val="24"/>
          <w:szCs w:val="24"/>
        </w:rPr>
        <w:t>rodinách</w:t>
      </w:r>
      <w:r w:rsidRPr="00F52CFD">
        <w:rPr>
          <w:rFonts w:asciiTheme="minorHAnsi" w:hAnsiTheme="minorHAnsi" w:cstheme="minorHAnsi"/>
          <w:i/>
          <w:sz w:val="24"/>
          <w:szCs w:val="24"/>
        </w:rPr>
        <w:t xml:space="preserve"> s plnou penzí</w:t>
      </w:r>
      <w:r w:rsidR="00C61BB3">
        <w:rPr>
          <w:rFonts w:asciiTheme="minorHAnsi" w:hAnsiTheme="minorHAnsi" w:cstheme="minorHAnsi"/>
          <w:i/>
          <w:sz w:val="24"/>
          <w:szCs w:val="24"/>
        </w:rPr>
        <w:t xml:space="preserve"> (obědy formou balíčku)</w:t>
      </w:r>
      <w:r w:rsidRPr="00F52CF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F21FF9">
        <w:rPr>
          <w:rFonts w:asciiTheme="minorHAnsi" w:hAnsiTheme="minorHAnsi" w:cstheme="minorHAnsi"/>
          <w:i/>
          <w:sz w:val="24"/>
          <w:szCs w:val="24"/>
        </w:rPr>
        <w:t>česky</w:t>
      </w:r>
      <w:r w:rsidR="006F2836">
        <w:rPr>
          <w:rFonts w:asciiTheme="minorHAnsi" w:hAnsiTheme="minorHAnsi" w:cstheme="minorHAnsi"/>
          <w:i/>
          <w:sz w:val="24"/>
          <w:szCs w:val="24"/>
        </w:rPr>
        <w:t>/anglicky</w:t>
      </w:r>
      <w:r w:rsidR="00F21F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61BB3">
        <w:rPr>
          <w:rFonts w:asciiTheme="minorHAnsi" w:hAnsiTheme="minorHAnsi" w:cstheme="minorHAnsi"/>
          <w:i/>
          <w:sz w:val="24"/>
          <w:szCs w:val="24"/>
        </w:rPr>
        <w:t>hovořící</w:t>
      </w:r>
      <w:r w:rsidR="00F21F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780B">
        <w:rPr>
          <w:rFonts w:asciiTheme="minorHAnsi" w:hAnsiTheme="minorHAnsi" w:cstheme="minorHAnsi"/>
          <w:i/>
          <w:sz w:val="24"/>
          <w:szCs w:val="24"/>
        </w:rPr>
        <w:t>průvodce</w:t>
      </w:r>
      <w:r w:rsidRPr="00F52CFD">
        <w:rPr>
          <w:rFonts w:asciiTheme="minorHAnsi" w:hAnsiTheme="minorHAnsi" w:cstheme="minorHAnsi"/>
          <w:i/>
          <w:sz w:val="24"/>
          <w:szCs w:val="24"/>
        </w:rPr>
        <w:t>, pojiště</w:t>
      </w:r>
      <w:r w:rsidR="00C61BB3">
        <w:rPr>
          <w:rFonts w:asciiTheme="minorHAnsi" w:hAnsiTheme="minorHAnsi" w:cstheme="minorHAnsi"/>
          <w:i/>
          <w:sz w:val="24"/>
          <w:szCs w:val="24"/>
        </w:rPr>
        <w:t>ní záruky pro případ úpadku CK</w:t>
      </w:r>
    </w:p>
    <w:p w:rsidR="00F727C3" w:rsidRDefault="003D3FE8" w:rsidP="008D34A3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Nabídka pojištění</w:t>
      </w:r>
      <w:r w:rsidR="00241068">
        <w:rPr>
          <w:rFonts w:asciiTheme="minorHAnsi" w:hAnsiTheme="minorHAnsi" w:cstheme="minorHAnsi"/>
          <w:i/>
          <w:sz w:val="24"/>
          <w:szCs w:val="24"/>
        </w:rPr>
        <w:t>: komplex</w:t>
      </w:r>
      <w:r w:rsidR="00B15F57">
        <w:rPr>
          <w:rFonts w:asciiTheme="minorHAnsi" w:hAnsiTheme="minorHAnsi" w:cstheme="minorHAnsi"/>
          <w:i/>
          <w:sz w:val="24"/>
          <w:szCs w:val="24"/>
        </w:rPr>
        <w:t xml:space="preserve">ní cest. </w:t>
      </w:r>
      <w:proofErr w:type="gramStart"/>
      <w:r w:rsidR="00B15F57">
        <w:rPr>
          <w:rFonts w:asciiTheme="minorHAnsi" w:hAnsiTheme="minorHAnsi" w:cstheme="minorHAnsi"/>
          <w:i/>
          <w:sz w:val="24"/>
          <w:szCs w:val="24"/>
        </w:rPr>
        <w:t>pojištění</w:t>
      </w:r>
      <w:proofErr w:type="gramEnd"/>
      <w:r w:rsidR="00B15F57">
        <w:rPr>
          <w:rFonts w:asciiTheme="minorHAnsi" w:hAnsiTheme="minorHAnsi" w:cstheme="minorHAnsi"/>
          <w:i/>
          <w:sz w:val="24"/>
          <w:szCs w:val="24"/>
        </w:rPr>
        <w:t xml:space="preserve"> A30 </w:t>
      </w:r>
      <w:proofErr w:type="spellStart"/>
      <w:r w:rsidR="00B15F57">
        <w:rPr>
          <w:rFonts w:asciiTheme="minorHAnsi" w:hAnsiTheme="minorHAnsi" w:cstheme="minorHAnsi"/>
          <w:i/>
          <w:sz w:val="24"/>
          <w:szCs w:val="24"/>
        </w:rPr>
        <w:t>Pandemic</w:t>
      </w:r>
      <w:proofErr w:type="spellEnd"/>
      <w:r w:rsidR="0024106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15F57">
        <w:rPr>
          <w:rFonts w:asciiTheme="minorHAnsi" w:hAnsiTheme="minorHAnsi" w:cstheme="minorHAnsi"/>
          <w:i/>
          <w:sz w:val="24"/>
          <w:szCs w:val="24"/>
        </w:rPr>
        <w:t>(aktuálně činí: 50 Kč/den/os</w:t>
      </w:r>
      <w:r w:rsidR="00A3780B">
        <w:rPr>
          <w:rFonts w:asciiTheme="minorHAnsi" w:hAnsiTheme="minorHAnsi" w:cstheme="minorHAnsi"/>
          <w:i/>
          <w:sz w:val="24"/>
          <w:szCs w:val="24"/>
        </w:rPr>
        <w:t xml:space="preserve"> do 15 let, </w:t>
      </w:r>
    </w:p>
    <w:p w:rsidR="00241068" w:rsidRDefault="00B15F57" w:rsidP="008D34A3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70 Kč/den/os</w:t>
      </w:r>
      <w:r w:rsidR="00241068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nad</w:t>
      </w:r>
      <w:r w:rsidR="00241068">
        <w:rPr>
          <w:rFonts w:asciiTheme="minorHAnsi" w:hAnsiTheme="minorHAnsi" w:cstheme="minorHAnsi"/>
          <w:i/>
          <w:sz w:val="24"/>
          <w:szCs w:val="24"/>
        </w:rPr>
        <w:t xml:space="preserve"> 15 let</w:t>
      </w:r>
      <w:r>
        <w:rPr>
          <w:rFonts w:asciiTheme="minorHAnsi" w:hAnsiTheme="minorHAnsi" w:cstheme="minorHAnsi"/>
          <w:i/>
          <w:sz w:val="24"/>
          <w:szCs w:val="24"/>
        </w:rPr>
        <w:t>)</w:t>
      </w:r>
    </w:p>
    <w:p w:rsidR="00C61BB3" w:rsidRPr="00F52CFD" w:rsidRDefault="008D34A3" w:rsidP="00C61BB3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V ceně zájezdu není zahrnuto</w:t>
      </w:r>
      <w:r w:rsidR="00241068">
        <w:rPr>
          <w:rFonts w:asciiTheme="minorHAnsi" w:hAnsiTheme="minorHAnsi" w:cstheme="minorHAnsi"/>
          <w:i/>
          <w:sz w:val="24"/>
          <w:szCs w:val="24"/>
        </w:rPr>
        <w:t>:</w:t>
      </w:r>
      <w:r w:rsidR="00C61BB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35B28">
        <w:rPr>
          <w:rFonts w:asciiTheme="minorHAnsi" w:hAnsiTheme="minorHAnsi" w:cstheme="minorHAnsi"/>
          <w:i/>
          <w:sz w:val="24"/>
          <w:szCs w:val="24"/>
        </w:rPr>
        <w:t xml:space="preserve">fakultativní </w:t>
      </w:r>
      <w:r w:rsidR="00C61BB3">
        <w:rPr>
          <w:rFonts w:asciiTheme="minorHAnsi" w:hAnsiTheme="minorHAnsi" w:cstheme="minorHAnsi"/>
          <w:i/>
          <w:sz w:val="24"/>
          <w:szCs w:val="24"/>
        </w:rPr>
        <w:t>v</w:t>
      </w:r>
      <w:r>
        <w:rPr>
          <w:rFonts w:asciiTheme="minorHAnsi" w:hAnsiTheme="minorHAnsi" w:cstheme="minorHAnsi"/>
          <w:i/>
          <w:sz w:val="24"/>
          <w:szCs w:val="24"/>
        </w:rPr>
        <w:t xml:space="preserve">stupné do </w:t>
      </w:r>
      <w:r w:rsidR="00A3780B">
        <w:rPr>
          <w:rFonts w:asciiTheme="minorHAnsi" w:hAnsiTheme="minorHAnsi" w:cstheme="minorHAnsi"/>
          <w:i/>
          <w:sz w:val="24"/>
          <w:szCs w:val="24"/>
        </w:rPr>
        <w:t>objektů</w:t>
      </w:r>
      <w:r>
        <w:rPr>
          <w:rFonts w:asciiTheme="minorHAnsi" w:hAnsiTheme="minorHAnsi" w:cstheme="minorHAnsi"/>
          <w:i/>
          <w:sz w:val="24"/>
          <w:szCs w:val="24"/>
        </w:rPr>
        <w:t xml:space="preserve">, osobní výdaje a </w:t>
      </w:r>
      <w:r w:rsidR="00190E76">
        <w:rPr>
          <w:rFonts w:asciiTheme="minorHAnsi" w:hAnsiTheme="minorHAnsi" w:cstheme="minorHAnsi"/>
          <w:i/>
          <w:sz w:val="24"/>
          <w:szCs w:val="24"/>
        </w:rPr>
        <w:t>výdaje neuvedené v ceně zájezdu</w:t>
      </w:r>
      <w:r w:rsidR="00F727C3">
        <w:rPr>
          <w:rFonts w:asciiTheme="minorHAnsi" w:hAnsiTheme="minorHAnsi" w:cstheme="minorHAnsi"/>
          <w:i/>
          <w:sz w:val="24"/>
          <w:szCs w:val="24"/>
        </w:rPr>
        <w:t>. V nutných případech změna programu či trasy vyhrazena.</w:t>
      </w:r>
    </w:p>
    <w:p w:rsidR="00F52CFD" w:rsidRPr="00C61BB3" w:rsidRDefault="00F52CFD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i/>
          <w:sz w:val="14"/>
          <w:lang w:val="cs-CZ"/>
        </w:rPr>
      </w:pPr>
    </w:p>
    <w:p w:rsidR="00F52CFD" w:rsidRPr="00F727C3" w:rsidRDefault="00F52CFD" w:rsidP="00F727C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lang w:val="cs-CZ"/>
        </w:rPr>
      </w:pPr>
      <w:r w:rsidRPr="008D34A3">
        <w:rPr>
          <w:rFonts w:asciiTheme="minorHAnsi" w:hAnsiTheme="minorHAnsi" w:cstheme="minorHAnsi"/>
          <w:bCs/>
          <w:i/>
          <w:lang w:val="cs-CZ"/>
        </w:rPr>
        <w:t>Doporučené kapesné</w:t>
      </w:r>
      <w:r w:rsidR="00A3780B">
        <w:rPr>
          <w:rFonts w:asciiTheme="minorHAnsi" w:hAnsiTheme="minorHAnsi" w:cstheme="minorHAnsi"/>
          <w:bCs/>
          <w:i/>
          <w:lang w:val="cs-CZ"/>
        </w:rPr>
        <w:t>:</w:t>
      </w:r>
      <w:r w:rsidRPr="008D34A3">
        <w:rPr>
          <w:rFonts w:asciiTheme="minorHAnsi" w:hAnsiTheme="minorHAnsi" w:cstheme="minorHAnsi"/>
          <w:bCs/>
          <w:i/>
          <w:lang w:val="cs-CZ"/>
        </w:rPr>
        <w:t xml:space="preserve"> </w:t>
      </w:r>
      <w:r w:rsidR="003D3FE8">
        <w:rPr>
          <w:rFonts w:asciiTheme="minorHAnsi" w:hAnsiTheme="minorHAnsi" w:cstheme="minorHAnsi"/>
          <w:bCs/>
          <w:lang w:val="cs-CZ"/>
        </w:rPr>
        <w:t xml:space="preserve">městská doprava </w:t>
      </w:r>
      <w:r w:rsidR="00A3780B">
        <w:rPr>
          <w:rFonts w:asciiTheme="minorHAnsi" w:hAnsiTheme="minorHAnsi" w:cstheme="minorHAnsi"/>
          <w:bCs/>
          <w:lang w:val="cs-CZ"/>
        </w:rPr>
        <w:t xml:space="preserve">+ </w:t>
      </w:r>
      <w:r w:rsidR="00435B28">
        <w:rPr>
          <w:rFonts w:asciiTheme="minorHAnsi" w:hAnsiTheme="minorHAnsi" w:cstheme="minorHAnsi"/>
          <w:bCs/>
          <w:lang w:val="cs-CZ"/>
        </w:rPr>
        <w:t>fakultativní vstupné</w:t>
      </w:r>
      <w:r w:rsidR="00C61BB3">
        <w:rPr>
          <w:rFonts w:asciiTheme="minorHAnsi" w:hAnsiTheme="minorHAnsi" w:cstheme="minorHAnsi"/>
          <w:bCs/>
          <w:lang w:val="cs-CZ"/>
        </w:rPr>
        <w:t xml:space="preserve"> + mince EUR na toalety</w:t>
      </w:r>
    </w:p>
    <w:p w:rsidR="00A53C12" w:rsidRDefault="00A53C12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i/>
          <w:lang w:val="cs-CZ"/>
        </w:rPr>
      </w:pPr>
    </w:p>
    <w:p w:rsidR="00030B14" w:rsidRPr="00FF6368" w:rsidRDefault="00030B14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i/>
          <w:sz w:val="10"/>
          <w:lang w:val="cs-CZ"/>
        </w:rPr>
      </w:pPr>
    </w:p>
    <w:p w:rsidR="00190E76" w:rsidRDefault="00A53C12" w:rsidP="00190E76">
      <w:pPr>
        <w:tabs>
          <w:tab w:val="left" w:pos="709"/>
          <w:tab w:val="left" w:pos="993"/>
        </w:tabs>
        <w:spacing w:line="276" w:lineRule="auto"/>
        <w:ind w:left="284" w:right="552"/>
        <w:jc w:val="both"/>
        <w:rPr>
          <w:rFonts w:asciiTheme="minorHAnsi" w:hAnsiTheme="minorHAnsi" w:cstheme="minorHAnsi"/>
          <w:bCs/>
          <w:i/>
          <w:lang w:val="cs-CZ"/>
        </w:rPr>
      </w:pPr>
      <w:r>
        <w:rPr>
          <w:rFonts w:asciiTheme="minorHAnsi" w:hAnsiTheme="minorHAnsi" w:cstheme="minorHAnsi"/>
          <w:bCs/>
          <w:i/>
          <w:lang w:val="cs-CZ"/>
        </w:rPr>
        <w:t>POZOR – je nutné, aby každý účastník měl cestovní pas</w:t>
      </w:r>
      <w:r w:rsidR="00435B28">
        <w:rPr>
          <w:rFonts w:asciiTheme="minorHAnsi" w:hAnsiTheme="minorHAnsi" w:cstheme="minorHAnsi"/>
          <w:bCs/>
          <w:i/>
          <w:lang w:val="cs-CZ"/>
        </w:rPr>
        <w:t xml:space="preserve"> (s platností minimálně do konce zájezdu)</w:t>
      </w:r>
      <w:r w:rsidR="00F727C3">
        <w:rPr>
          <w:rFonts w:asciiTheme="minorHAnsi" w:hAnsiTheme="minorHAnsi" w:cstheme="minorHAnsi"/>
          <w:bCs/>
          <w:i/>
          <w:lang w:val="cs-CZ"/>
        </w:rPr>
        <w:t>,</w:t>
      </w:r>
      <w:r>
        <w:rPr>
          <w:rFonts w:asciiTheme="minorHAnsi" w:hAnsiTheme="minorHAnsi" w:cstheme="minorHAnsi"/>
          <w:bCs/>
          <w:i/>
          <w:lang w:val="cs-CZ"/>
        </w:rPr>
        <w:t xml:space="preserve"> </w:t>
      </w:r>
    </w:p>
    <w:p w:rsidR="00BC008C" w:rsidRDefault="00030B14" w:rsidP="00190E76">
      <w:pPr>
        <w:tabs>
          <w:tab w:val="left" w:pos="709"/>
          <w:tab w:val="left" w:pos="993"/>
        </w:tabs>
        <w:spacing w:line="276" w:lineRule="auto"/>
        <w:ind w:left="284" w:right="552"/>
        <w:jc w:val="both"/>
        <w:rPr>
          <w:rFonts w:asciiTheme="minorHAnsi" w:hAnsiTheme="minorHAnsi"/>
          <w:b/>
          <w:bCs/>
          <w:lang w:val="cs-CZ"/>
        </w:rPr>
      </w:pPr>
      <w:r>
        <w:rPr>
          <w:rFonts w:asciiTheme="minorHAnsi" w:hAnsiTheme="minorHAnsi" w:cstheme="minorHAnsi"/>
          <w:bCs/>
          <w:i/>
          <w:lang w:val="cs-CZ"/>
        </w:rPr>
        <w:t>účastníci se státní příslušností mimo EU i britské vízum.</w:t>
      </w:r>
    </w:p>
    <w:sectPr w:rsidR="00BC008C" w:rsidSect="00100384">
      <w:headerReference w:type="default" r:id="rId10"/>
      <w:footerReference w:type="default" r:id="rId11"/>
      <w:pgSz w:w="11920" w:h="16840"/>
      <w:pgMar w:top="1580" w:right="460" w:bottom="1440" w:left="560" w:header="583" w:footer="1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26" w:rsidRDefault="00937B26">
      <w:r>
        <w:separator/>
      </w:r>
    </w:p>
  </w:endnote>
  <w:endnote w:type="continuationSeparator" w:id="0">
    <w:p w:rsidR="00937B26" w:rsidRDefault="0093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C4" w:rsidRDefault="003A4CCD">
    <w:pPr>
      <w:pStyle w:val="Zpat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margin">
            <wp:posOffset>5435600</wp:posOffset>
          </wp:positionH>
          <wp:positionV relativeFrom="paragraph">
            <wp:posOffset>-25400</wp:posOffset>
          </wp:positionV>
          <wp:extent cx="1260000" cy="384347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LEX-logo-pruhledn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8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0E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-115570</wp:posOffset>
              </wp:positionV>
              <wp:extent cx="6553200" cy="9525"/>
              <wp:effectExtent l="19050" t="19050" r="15240" b="1143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9525"/>
                      </a:xfrm>
                      <a:prstGeom prst="line">
                        <a:avLst/>
                      </a:prstGeom>
                      <a:ln w="3175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1CC28" id="Přímá spojnic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9.1pt" to="523.8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" strokecolor="red" strokeweight="2.5pt">
              <o:lock v:ext="edit" shapetype="f"/>
            </v:line>
          </w:pict>
        </mc:Fallback>
      </mc:AlternateContent>
    </w:r>
    <w:r w:rsidR="009F30E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3568700</wp:posOffset>
              </wp:positionH>
              <wp:positionV relativeFrom="paragraph">
                <wp:posOffset>-78740</wp:posOffset>
              </wp:positionV>
              <wp:extent cx="2918460" cy="746760"/>
              <wp:effectExtent l="0" t="0" r="0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2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12D" w:rsidRPr="00310975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i/>
                              <w:sz w:val="16"/>
                              <w:szCs w:val="16"/>
                              <w:lang w:val="cs-CZ"/>
                            </w:rPr>
                            <w:t>SÍDLO:</w:t>
                          </w: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31097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  <w:t>AGROLEX, s.r.o.</w:t>
                          </w:r>
                        </w:p>
                        <w:p w:rsidR="000B612D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IČ </w:t>
                          </w:r>
                          <w:r w:rsidRPr="00310975">
                            <w:rPr>
                              <w:rStyle w:val="Siln"/>
                              <w:rFonts w:ascii="Calibri" w:hAnsi="Calibri" w:cs="Calibri"/>
                              <w:b w:val="0"/>
                              <w:sz w:val="16"/>
                              <w:szCs w:val="16"/>
                              <w:lang w:val="cs-CZ"/>
                            </w:rPr>
                            <w:t>27099407,</w:t>
                          </w: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DIČ CZ27099407</w:t>
                          </w:r>
                        </w:p>
                        <w:p w:rsidR="001E27FD" w:rsidRPr="00310975" w:rsidRDefault="001E27FD" w:rsidP="001E27F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Tel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  <w:r w:rsidR="003231C2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+420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602 334 363</w:t>
                          </w:r>
                        </w:p>
                        <w:p w:rsidR="000B612D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Ploskovická 959/19, 184 00, Praha 8</w:t>
                          </w:r>
                        </w:p>
                        <w:p w:rsidR="00E366E4" w:rsidRPr="00310975" w:rsidRDefault="00E366E4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81pt;margin-top:-6.2pt;width:229.8pt;height:5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" filled="f" fillcolor="red" stroked="f">
              <v:fill opacity="13107f"/>
              <v:textbox>
                <w:txbxContent>
                  <w:p w:rsidR="000B612D" w:rsidRPr="00310975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i/>
                        <w:sz w:val="16"/>
                        <w:szCs w:val="16"/>
                        <w:lang w:val="cs-CZ"/>
                      </w:rPr>
                      <w:t>SÍDLO:</w:t>
                    </w: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</w:t>
                    </w:r>
                    <w:r w:rsidRPr="00310975"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  <w:t>AGROLEX, s.r.o.</w:t>
                    </w:r>
                  </w:p>
                  <w:p w:rsidR="000B612D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IČ </w:t>
                    </w:r>
                    <w:r w:rsidRPr="00310975">
                      <w:rPr>
                        <w:rStyle w:val="Siln"/>
                        <w:rFonts w:ascii="Calibri" w:hAnsi="Calibri" w:cs="Calibri"/>
                        <w:b w:val="0"/>
                        <w:sz w:val="16"/>
                        <w:szCs w:val="16"/>
                        <w:lang w:val="cs-CZ"/>
                      </w:rPr>
                      <w:t>27099407,</w:t>
                    </w: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DIČ CZ27099407</w:t>
                    </w:r>
                  </w:p>
                  <w:p w:rsidR="001E27FD" w:rsidRPr="00310975" w:rsidRDefault="001E27FD" w:rsidP="001E27F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Tel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: </w:t>
                    </w:r>
                    <w:r w:rsidR="003231C2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+420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602 334 363</w:t>
                    </w:r>
                  </w:p>
                  <w:p w:rsidR="000B612D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Ploskovická 959/19, 184 00, Praha 8</w:t>
                    </w:r>
                  </w:p>
                  <w:p w:rsidR="00E366E4" w:rsidRPr="00310975" w:rsidRDefault="00E366E4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F30E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305435</wp:posOffset>
              </wp:positionH>
              <wp:positionV relativeFrom="paragraph">
                <wp:posOffset>-108585</wp:posOffset>
              </wp:positionV>
              <wp:extent cx="3021330" cy="80772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2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0EB" w:rsidRPr="002D1BEF" w:rsidRDefault="00B532C4" w:rsidP="00D4703E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  <w:lang w:val="cs-CZ"/>
                            </w:rPr>
                          </w:pPr>
                          <w:r w:rsidRPr="002D1BEF">
                            <w:rPr>
                              <w:rFonts w:ascii="Calibri" w:hAnsi="Calibri" w:cs="Calibri"/>
                              <w:b/>
                              <w:i/>
                              <w:sz w:val="20"/>
                              <w:szCs w:val="20"/>
                              <w:lang w:val="cs-CZ"/>
                            </w:rPr>
                            <w:t>PROVOZOVNA:</w:t>
                          </w:r>
                          <w:r w:rsidRPr="002D1BEF">
                            <w:rPr>
                              <w:rFonts w:ascii="Calibri" w:hAnsi="Calibri" w:cs="Calibri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C</w:t>
                          </w:r>
                          <w:r w:rsidR="004770EB"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 xml:space="preserve">estovní kancelář </w:t>
                          </w:r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 xml:space="preserve"> AGL </w:t>
                          </w:r>
                          <w:proofErr w:type="spellStart"/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t</w:t>
                          </w:r>
                          <w:r w:rsidR="004770EB"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ravel</w:t>
                          </w:r>
                          <w:proofErr w:type="spellEnd"/>
                        </w:p>
                        <w:p w:rsidR="000B612D" w:rsidRPr="00310975" w:rsidRDefault="00CE5C8D" w:rsidP="004770EB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Ploskovická 959/19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, 1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84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00, Praha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8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, Česká r</w:t>
                          </w:r>
                          <w:r w:rsidR="00B532C4"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epublika</w:t>
                          </w:r>
                        </w:p>
                        <w:p w:rsidR="002D7A37" w:rsidRDefault="00AC56F5" w:rsidP="000B612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Tel.</w:t>
                          </w:r>
                          <w:r w:rsidR="0019722C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: +420 222 231 210, </w:t>
                          </w:r>
                          <w:r w:rsidR="002D7A37" w:rsidRPr="002D7A37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  <w:t>rezervace@agltravel.cz</w:t>
                          </w:r>
                        </w:p>
                        <w:p w:rsidR="000B612D" w:rsidRPr="00310975" w:rsidRDefault="002D7A37" w:rsidP="000B612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2D7A37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www.AGLtravel.cz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, www.HoryMore.cz</w:t>
                          </w:r>
                        </w:p>
                        <w:p w:rsidR="00B532C4" w:rsidRPr="000B612D" w:rsidRDefault="00B532C4" w:rsidP="004770EB">
                          <w:pPr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4.05pt;margin-top:-8.55pt;width:237.9pt;height:6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" filled="f" fillcolor="red" stroked="f">
              <v:fill opacity="13107f"/>
              <v:textbox>
                <w:txbxContent>
                  <w:p w:rsidR="004770EB" w:rsidRPr="002D1BEF" w:rsidRDefault="00B532C4" w:rsidP="00D4703E">
                    <w:pPr>
                      <w:rPr>
                        <w:rFonts w:ascii="Calibri" w:hAnsi="Calibri" w:cs="Calibri"/>
                        <w:sz w:val="20"/>
                        <w:szCs w:val="20"/>
                        <w:lang w:val="cs-CZ"/>
                      </w:rPr>
                    </w:pPr>
                    <w:r w:rsidRPr="002D1BEF">
                      <w:rPr>
                        <w:rFonts w:ascii="Calibri" w:hAnsi="Calibri" w:cs="Calibri"/>
                        <w:b/>
                        <w:i/>
                        <w:sz w:val="20"/>
                        <w:szCs w:val="20"/>
                        <w:lang w:val="cs-CZ"/>
                      </w:rPr>
                      <w:t>PROVOZOVNA:</w:t>
                    </w:r>
                    <w:r w:rsidRPr="002D1BEF">
                      <w:rPr>
                        <w:rFonts w:ascii="Calibri" w:hAnsi="Calibri" w:cs="Calibri"/>
                        <w:sz w:val="20"/>
                        <w:szCs w:val="20"/>
                        <w:lang w:val="cs-CZ"/>
                      </w:rPr>
                      <w:t xml:space="preserve"> </w:t>
                    </w:r>
                    <w:r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C</w:t>
                    </w:r>
                    <w:r w:rsidR="004770EB"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 xml:space="preserve">estovní kancelář </w:t>
                    </w:r>
                    <w:r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 xml:space="preserve"> AGL t</w:t>
                    </w:r>
                    <w:r w:rsidR="004770EB"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ravel</w:t>
                    </w:r>
                  </w:p>
                  <w:p w:rsidR="000B612D" w:rsidRPr="00310975" w:rsidRDefault="00CE5C8D" w:rsidP="004770EB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Ploskovická 959/19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, 1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84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00, Praha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8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, Česká r</w:t>
                    </w:r>
                    <w:r w:rsidR="00B532C4"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epublika</w:t>
                    </w:r>
                  </w:p>
                  <w:p w:rsidR="002D7A37" w:rsidRDefault="00AC56F5" w:rsidP="000B612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Tel.</w:t>
                    </w:r>
                    <w:r w:rsidR="0019722C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: +420 222 231 210, </w:t>
                    </w:r>
                    <w:r w:rsidR="002D7A37" w:rsidRPr="002D7A37"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  <w:t>rezervace@agltravel.cz</w:t>
                    </w:r>
                  </w:p>
                  <w:p w:rsidR="000B612D" w:rsidRPr="00310975" w:rsidRDefault="002D7A37" w:rsidP="000B612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2D7A37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www.AGLtravel.cz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, www.HoryMore.cz</w:t>
                    </w:r>
                  </w:p>
                  <w:p w:rsidR="00B532C4" w:rsidRPr="000B612D" w:rsidRDefault="00B532C4" w:rsidP="004770EB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532C4" w:rsidRDefault="00B532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26" w:rsidRDefault="00937B26">
      <w:r>
        <w:separator/>
      </w:r>
    </w:p>
  </w:footnote>
  <w:footnote w:type="continuationSeparator" w:id="0">
    <w:p w:rsidR="00937B26" w:rsidRDefault="0093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2D" w:rsidRDefault="00CA2D9E" w:rsidP="00100384">
    <w:pPr>
      <w:pStyle w:val="Zhlav"/>
      <w:tabs>
        <w:tab w:val="clear" w:pos="4536"/>
        <w:tab w:val="left" w:pos="1110"/>
        <w:tab w:val="center" w:pos="5529"/>
        <w:tab w:val="right" w:pos="9638"/>
      </w:tabs>
      <w:spacing w:before="160"/>
      <w:ind w:right="552"/>
      <w:jc w:val="right"/>
      <w:rPr>
        <w:rFonts w:ascii="Trajan Pro" w:hAnsi="Trajan Pro" w:cs="Calibri"/>
        <w:b/>
        <w:color w:val="FF0000"/>
        <w:lang w:val="cs-CZ"/>
      </w:rPr>
    </w:pPr>
    <w:r>
      <w:rPr>
        <w:rFonts w:asciiTheme="minorHAnsi" w:hAnsiTheme="minorHAnsi"/>
        <w:noProof/>
        <w:sz w:val="22"/>
        <w:lang w:val="cs-CZ" w:eastAsia="cs-CZ"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52705</wp:posOffset>
          </wp:positionV>
          <wp:extent cx="1092688" cy="568197"/>
          <wp:effectExtent l="0" t="0" r="0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GLtravel_LOGO_400x2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688" cy="568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351">
      <w:rPr>
        <w:rFonts w:ascii="Trajan Pro" w:hAnsi="Trajan Pro" w:cs="Calibri"/>
        <w:b/>
        <w:color w:val="FF0000"/>
        <w:lang w:val="cs-CZ"/>
      </w:rPr>
      <w:tab/>
    </w:r>
    <w:r w:rsidR="00CC3351">
      <w:rPr>
        <w:rFonts w:ascii="Trajan Pro" w:hAnsi="Trajan Pro" w:cs="Calibri"/>
        <w:b/>
        <w:color w:val="FF0000"/>
        <w:lang w:val="cs-CZ"/>
      </w:rPr>
      <w:tab/>
    </w:r>
    <w:r w:rsidR="00CC3351">
      <w:rPr>
        <w:rFonts w:ascii="Trajan Pro" w:hAnsi="Trajan Pro" w:cs="Calibri"/>
        <w:b/>
        <w:color w:val="FF0000"/>
        <w:lang w:val="cs-CZ"/>
      </w:rPr>
      <w:tab/>
      <w:t xml:space="preserve">  </w:t>
    </w:r>
    <w:r w:rsidR="00ED3161">
      <w:rPr>
        <w:rFonts w:ascii="Trajan Pro" w:hAnsi="Trajan Pro" w:cs="Calibri"/>
        <w:b/>
        <w:color w:val="FF0000"/>
        <w:lang w:val="cs-CZ"/>
      </w:rPr>
      <w:t xml:space="preserve">            </w:t>
    </w:r>
    <w:r w:rsidR="00CC3351">
      <w:rPr>
        <w:rFonts w:ascii="Trajan Pro" w:hAnsi="Trajan Pro" w:cs="Calibri"/>
        <w:b/>
        <w:color w:val="FF0000"/>
        <w:lang w:val="cs-CZ"/>
      </w:rPr>
      <w:t xml:space="preserve"> </w:t>
    </w:r>
    <w:r w:rsidR="001733E6">
      <w:rPr>
        <w:rFonts w:ascii="Trajan Pro" w:hAnsi="Trajan Pro" w:cs="Calibri"/>
        <w:b/>
        <w:color w:val="FF0000"/>
        <w:lang w:val="cs-CZ"/>
      </w:rPr>
      <w:t>JEĎTE JINAM NEŽ KAŽDÝ</w:t>
    </w:r>
    <w:r w:rsidR="0019722C">
      <w:rPr>
        <w:rFonts w:ascii="Trajan Pro" w:hAnsi="Trajan Pro" w:cs="Calibri"/>
        <w:b/>
        <w:color w:val="FF0000"/>
        <w:lang w:val="cs-CZ"/>
      </w:rPr>
      <w:t>…</w:t>
    </w:r>
  </w:p>
  <w:p w:rsidR="00E93078" w:rsidRPr="00585A46" w:rsidRDefault="009F30E5" w:rsidP="00100384">
    <w:pPr>
      <w:pStyle w:val="Zhlav"/>
      <w:tabs>
        <w:tab w:val="clear" w:pos="4536"/>
        <w:tab w:val="left" w:pos="1110"/>
        <w:tab w:val="center" w:pos="5529"/>
        <w:tab w:val="right" w:pos="9638"/>
      </w:tabs>
      <w:spacing w:before="160"/>
      <w:ind w:right="552"/>
      <w:jc w:val="right"/>
      <w:rPr>
        <w:b/>
        <w:color w:val="FF0000"/>
        <w:lang w:val="cs-CZ"/>
      </w:rPr>
    </w:pPr>
    <w:r>
      <w:rPr>
        <w:b/>
        <w:noProof/>
        <w:color w:val="FF0000"/>
        <w:lang w:val="cs-CZ"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1275080</wp:posOffset>
              </wp:positionH>
              <wp:positionV relativeFrom="paragraph">
                <wp:posOffset>20320</wp:posOffset>
              </wp:positionV>
              <wp:extent cx="5410200" cy="15240"/>
              <wp:effectExtent l="19050" t="19050" r="15240" b="6985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10200" cy="15240"/>
                      </a:xfrm>
                      <a:prstGeom prst="line">
                        <a:avLst/>
                      </a:prstGeom>
                      <a:ln w="3175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95301D" id="Přímá spojnice 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1.6pt" to="526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" strokecolor="red" strokeweight="2.5pt">
              <o:lock v:ext="edit" shapetype="f"/>
            </v:line>
          </w:pict>
        </mc:Fallback>
      </mc:AlternateContent>
    </w:r>
    <w:r w:rsidR="00585A46" w:rsidRPr="00585A46">
      <w:rPr>
        <w:b/>
        <w:color w:val="FF0000"/>
        <w:lang w:val="cs-CZ"/>
      </w:rPr>
      <w:t>602 330 913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pt;height:54pt" o:bullet="t">
        <v:imagedata r:id="rId1" o:title="sipka"/>
      </v:shape>
    </w:pict>
  </w:numPicBullet>
  <w:abstractNum w:abstractNumId="0" w15:restartNumberingAfterBreak="0">
    <w:nsid w:val="088206D1"/>
    <w:multiLevelType w:val="hybridMultilevel"/>
    <w:tmpl w:val="76F656A6"/>
    <w:lvl w:ilvl="0" w:tplc="B49072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F44CA5"/>
    <w:multiLevelType w:val="hybridMultilevel"/>
    <w:tmpl w:val="5B427D96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32854F2B"/>
    <w:multiLevelType w:val="hybridMultilevel"/>
    <w:tmpl w:val="2BD00E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2CE"/>
    <w:multiLevelType w:val="hybridMultilevel"/>
    <w:tmpl w:val="FA6EE5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018E"/>
    <w:multiLevelType w:val="hybridMultilevel"/>
    <w:tmpl w:val="C31CB85E"/>
    <w:lvl w:ilvl="0" w:tplc="41E8C030">
      <w:numFmt w:val="bullet"/>
      <w:lvlText w:val="–"/>
      <w:lvlJc w:val="left"/>
      <w:pPr>
        <w:ind w:left="262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4DC6CA3"/>
    <w:multiLevelType w:val="hybridMultilevel"/>
    <w:tmpl w:val="61624B6E"/>
    <w:lvl w:ilvl="0" w:tplc="51906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718E3"/>
    <w:multiLevelType w:val="hybridMultilevel"/>
    <w:tmpl w:val="A9606CB8"/>
    <w:lvl w:ilvl="0" w:tplc="41E8C030">
      <w:numFmt w:val="bullet"/>
      <w:lvlText w:val="–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92C59B3"/>
    <w:multiLevelType w:val="hybridMultilevel"/>
    <w:tmpl w:val="0218CC46"/>
    <w:lvl w:ilvl="0" w:tplc="0D6C6794">
      <w:numFmt w:val="bullet"/>
      <w:lvlText w:val="-"/>
      <w:lvlJc w:val="left"/>
      <w:pPr>
        <w:ind w:left="248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F8273C7"/>
    <w:multiLevelType w:val="hybridMultilevel"/>
    <w:tmpl w:val="FF36849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0B56559"/>
    <w:multiLevelType w:val="hybridMultilevel"/>
    <w:tmpl w:val="98CC5CFC"/>
    <w:lvl w:ilvl="0" w:tplc="66183606">
      <w:start w:val="7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724BE"/>
    <w:multiLevelType w:val="hybridMultilevel"/>
    <w:tmpl w:val="73A2A716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12C317E"/>
    <w:multiLevelType w:val="hybridMultilevel"/>
    <w:tmpl w:val="49F24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47557"/>
    <w:multiLevelType w:val="hybridMultilevel"/>
    <w:tmpl w:val="78EC956C"/>
    <w:lvl w:ilvl="0" w:tplc="5FE2F71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3902"/>
    <w:multiLevelType w:val="hybridMultilevel"/>
    <w:tmpl w:val="E8DAB250"/>
    <w:lvl w:ilvl="0" w:tplc="0CCA262C">
      <w:start w:val="1"/>
      <w:numFmt w:val="bullet"/>
      <w:lvlText w:val="-"/>
      <w:lvlJc w:val="left"/>
      <w:pPr>
        <w:ind w:left="24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4" w15:restartNumberingAfterBreak="0">
    <w:nsid w:val="6CB234A9"/>
    <w:multiLevelType w:val="hybridMultilevel"/>
    <w:tmpl w:val="D94A87F4"/>
    <w:lvl w:ilvl="0" w:tplc="6A50E536">
      <w:start w:val="1"/>
      <w:numFmt w:val="bullet"/>
      <w:lvlText w:val="–"/>
      <w:lvlJc w:val="left"/>
      <w:pPr>
        <w:ind w:left="248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67"/>
    <w:rsid w:val="00030B14"/>
    <w:rsid w:val="00033FFC"/>
    <w:rsid w:val="00064D22"/>
    <w:rsid w:val="00076F2C"/>
    <w:rsid w:val="0008046F"/>
    <w:rsid w:val="000A305E"/>
    <w:rsid w:val="000B612D"/>
    <w:rsid w:val="000B7597"/>
    <w:rsid w:val="000E10D7"/>
    <w:rsid w:val="000E2DFA"/>
    <w:rsid w:val="000E3E79"/>
    <w:rsid w:val="000E4A5B"/>
    <w:rsid w:val="000F0D39"/>
    <w:rsid w:val="000F15F9"/>
    <w:rsid w:val="00100384"/>
    <w:rsid w:val="001275E7"/>
    <w:rsid w:val="00133440"/>
    <w:rsid w:val="00135003"/>
    <w:rsid w:val="00150CF5"/>
    <w:rsid w:val="001733E6"/>
    <w:rsid w:val="00181F28"/>
    <w:rsid w:val="00190E76"/>
    <w:rsid w:val="0019722C"/>
    <w:rsid w:val="001A4A10"/>
    <w:rsid w:val="001B0162"/>
    <w:rsid w:val="001C0C9F"/>
    <w:rsid w:val="001C1495"/>
    <w:rsid w:val="001D5C23"/>
    <w:rsid w:val="001E27FD"/>
    <w:rsid w:val="001E798A"/>
    <w:rsid w:val="00236581"/>
    <w:rsid w:val="0023679C"/>
    <w:rsid w:val="00241068"/>
    <w:rsid w:val="00241E77"/>
    <w:rsid w:val="00252BFE"/>
    <w:rsid w:val="00270294"/>
    <w:rsid w:val="00270A44"/>
    <w:rsid w:val="002A0A4D"/>
    <w:rsid w:val="002B1B05"/>
    <w:rsid w:val="002C3594"/>
    <w:rsid w:val="002C7E5A"/>
    <w:rsid w:val="002D1BEF"/>
    <w:rsid w:val="002D7488"/>
    <w:rsid w:val="002D7A37"/>
    <w:rsid w:val="002F5977"/>
    <w:rsid w:val="0030774D"/>
    <w:rsid w:val="00310975"/>
    <w:rsid w:val="00311F0F"/>
    <w:rsid w:val="003167C9"/>
    <w:rsid w:val="00320DEA"/>
    <w:rsid w:val="003231C2"/>
    <w:rsid w:val="00324B31"/>
    <w:rsid w:val="00340A8A"/>
    <w:rsid w:val="00350693"/>
    <w:rsid w:val="003A0F10"/>
    <w:rsid w:val="003A4CCD"/>
    <w:rsid w:val="003A7E36"/>
    <w:rsid w:val="003A7EB7"/>
    <w:rsid w:val="003B6DCB"/>
    <w:rsid w:val="003B7543"/>
    <w:rsid w:val="003C28C9"/>
    <w:rsid w:val="003C6BD3"/>
    <w:rsid w:val="003D3EE1"/>
    <w:rsid w:val="003D3FE8"/>
    <w:rsid w:val="003D552D"/>
    <w:rsid w:val="003D645E"/>
    <w:rsid w:val="003E45C4"/>
    <w:rsid w:val="00435B28"/>
    <w:rsid w:val="004564AE"/>
    <w:rsid w:val="004664FF"/>
    <w:rsid w:val="004671D3"/>
    <w:rsid w:val="00470098"/>
    <w:rsid w:val="00474544"/>
    <w:rsid w:val="004770EB"/>
    <w:rsid w:val="004872EA"/>
    <w:rsid w:val="00487BB7"/>
    <w:rsid w:val="004A5863"/>
    <w:rsid w:val="004B7D17"/>
    <w:rsid w:val="004C0795"/>
    <w:rsid w:val="004C14E2"/>
    <w:rsid w:val="004C1F7C"/>
    <w:rsid w:val="004C2A4E"/>
    <w:rsid w:val="004F241E"/>
    <w:rsid w:val="004F2AE2"/>
    <w:rsid w:val="0051057A"/>
    <w:rsid w:val="00510836"/>
    <w:rsid w:val="0052113F"/>
    <w:rsid w:val="00542670"/>
    <w:rsid w:val="00542A24"/>
    <w:rsid w:val="00551D80"/>
    <w:rsid w:val="00552841"/>
    <w:rsid w:val="00553167"/>
    <w:rsid w:val="00560F20"/>
    <w:rsid w:val="00564760"/>
    <w:rsid w:val="0056557A"/>
    <w:rsid w:val="00585A46"/>
    <w:rsid w:val="0059274D"/>
    <w:rsid w:val="00596A89"/>
    <w:rsid w:val="005A07AC"/>
    <w:rsid w:val="005A2183"/>
    <w:rsid w:val="005B5297"/>
    <w:rsid w:val="005E1201"/>
    <w:rsid w:val="005E3975"/>
    <w:rsid w:val="005F3E77"/>
    <w:rsid w:val="0061182D"/>
    <w:rsid w:val="006131BE"/>
    <w:rsid w:val="00627B46"/>
    <w:rsid w:val="006651A2"/>
    <w:rsid w:val="00671F2D"/>
    <w:rsid w:val="0069143C"/>
    <w:rsid w:val="00691E91"/>
    <w:rsid w:val="00692E12"/>
    <w:rsid w:val="006B17BA"/>
    <w:rsid w:val="006B6D26"/>
    <w:rsid w:val="006E265A"/>
    <w:rsid w:val="006F2836"/>
    <w:rsid w:val="00714977"/>
    <w:rsid w:val="00716E2A"/>
    <w:rsid w:val="00740FBF"/>
    <w:rsid w:val="00764454"/>
    <w:rsid w:val="00775A17"/>
    <w:rsid w:val="00777945"/>
    <w:rsid w:val="00781758"/>
    <w:rsid w:val="007B2708"/>
    <w:rsid w:val="007C47EA"/>
    <w:rsid w:val="007C7A86"/>
    <w:rsid w:val="007D3B18"/>
    <w:rsid w:val="007D41DD"/>
    <w:rsid w:val="007F00D1"/>
    <w:rsid w:val="007F15D2"/>
    <w:rsid w:val="00803377"/>
    <w:rsid w:val="008373FD"/>
    <w:rsid w:val="00857D69"/>
    <w:rsid w:val="00857F9A"/>
    <w:rsid w:val="00866498"/>
    <w:rsid w:val="00873914"/>
    <w:rsid w:val="00875D12"/>
    <w:rsid w:val="008906D8"/>
    <w:rsid w:val="008A40D2"/>
    <w:rsid w:val="008B1A5D"/>
    <w:rsid w:val="008C0441"/>
    <w:rsid w:val="008D16AF"/>
    <w:rsid w:val="008D34A3"/>
    <w:rsid w:val="008F4699"/>
    <w:rsid w:val="008F48CC"/>
    <w:rsid w:val="00922E6B"/>
    <w:rsid w:val="00937B26"/>
    <w:rsid w:val="009457EE"/>
    <w:rsid w:val="00945F89"/>
    <w:rsid w:val="00952432"/>
    <w:rsid w:val="00956227"/>
    <w:rsid w:val="00960EDA"/>
    <w:rsid w:val="0097414B"/>
    <w:rsid w:val="00986E9C"/>
    <w:rsid w:val="00990C22"/>
    <w:rsid w:val="00996450"/>
    <w:rsid w:val="00996FCA"/>
    <w:rsid w:val="009A3FD2"/>
    <w:rsid w:val="009A45A3"/>
    <w:rsid w:val="009B3107"/>
    <w:rsid w:val="009B629C"/>
    <w:rsid w:val="009C5B35"/>
    <w:rsid w:val="009C78A7"/>
    <w:rsid w:val="009E1C07"/>
    <w:rsid w:val="009F0649"/>
    <w:rsid w:val="009F30E5"/>
    <w:rsid w:val="00A05D5F"/>
    <w:rsid w:val="00A2507B"/>
    <w:rsid w:val="00A3549B"/>
    <w:rsid w:val="00A3780B"/>
    <w:rsid w:val="00A44112"/>
    <w:rsid w:val="00A44687"/>
    <w:rsid w:val="00A53C12"/>
    <w:rsid w:val="00A56C69"/>
    <w:rsid w:val="00A71C50"/>
    <w:rsid w:val="00A7303D"/>
    <w:rsid w:val="00A83873"/>
    <w:rsid w:val="00A851F9"/>
    <w:rsid w:val="00A85D5B"/>
    <w:rsid w:val="00A86DA3"/>
    <w:rsid w:val="00A9494E"/>
    <w:rsid w:val="00AA1266"/>
    <w:rsid w:val="00AA41FA"/>
    <w:rsid w:val="00AC56F5"/>
    <w:rsid w:val="00AC57DF"/>
    <w:rsid w:val="00AD49E6"/>
    <w:rsid w:val="00AE485B"/>
    <w:rsid w:val="00AF7BC2"/>
    <w:rsid w:val="00B02D36"/>
    <w:rsid w:val="00B15F57"/>
    <w:rsid w:val="00B167A5"/>
    <w:rsid w:val="00B4156E"/>
    <w:rsid w:val="00B515E9"/>
    <w:rsid w:val="00B532C4"/>
    <w:rsid w:val="00B56761"/>
    <w:rsid w:val="00B617AD"/>
    <w:rsid w:val="00B62F58"/>
    <w:rsid w:val="00B6434C"/>
    <w:rsid w:val="00B80A89"/>
    <w:rsid w:val="00BA6F30"/>
    <w:rsid w:val="00BC008C"/>
    <w:rsid w:val="00BC1F4F"/>
    <w:rsid w:val="00BE0E6C"/>
    <w:rsid w:val="00BE5C08"/>
    <w:rsid w:val="00C101D8"/>
    <w:rsid w:val="00C35376"/>
    <w:rsid w:val="00C476B8"/>
    <w:rsid w:val="00C61BB3"/>
    <w:rsid w:val="00C64408"/>
    <w:rsid w:val="00C65210"/>
    <w:rsid w:val="00C659BA"/>
    <w:rsid w:val="00C72851"/>
    <w:rsid w:val="00C73221"/>
    <w:rsid w:val="00C73E6C"/>
    <w:rsid w:val="00C84C63"/>
    <w:rsid w:val="00C947BE"/>
    <w:rsid w:val="00C975B6"/>
    <w:rsid w:val="00CA2D9E"/>
    <w:rsid w:val="00CA6165"/>
    <w:rsid w:val="00CB460C"/>
    <w:rsid w:val="00CC3351"/>
    <w:rsid w:val="00CD02DE"/>
    <w:rsid w:val="00CD32E0"/>
    <w:rsid w:val="00CE5C8D"/>
    <w:rsid w:val="00CF65EE"/>
    <w:rsid w:val="00D048C9"/>
    <w:rsid w:val="00D15947"/>
    <w:rsid w:val="00D2274D"/>
    <w:rsid w:val="00D337ED"/>
    <w:rsid w:val="00D356F7"/>
    <w:rsid w:val="00D4703E"/>
    <w:rsid w:val="00DA05D9"/>
    <w:rsid w:val="00DB728E"/>
    <w:rsid w:val="00DC3D31"/>
    <w:rsid w:val="00DD79EE"/>
    <w:rsid w:val="00DE11E2"/>
    <w:rsid w:val="00DE7D72"/>
    <w:rsid w:val="00DF3BA2"/>
    <w:rsid w:val="00E012A7"/>
    <w:rsid w:val="00E155AF"/>
    <w:rsid w:val="00E17EF3"/>
    <w:rsid w:val="00E268FF"/>
    <w:rsid w:val="00E366E4"/>
    <w:rsid w:val="00E37CEB"/>
    <w:rsid w:val="00E61018"/>
    <w:rsid w:val="00E715B0"/>
    <w:rsid w:val="00E81563"/>
    <w:rsid w:val="00E93078"/>
    <w:rsid w:val="00EA24EB"/>
    <w:rsid w:val="00EA72CC"/>
    <w:rsid w:val="00EC3FC4"/>
    <w:rsid w:val="00EC4C78"/>
    <w:rsid w:val="00EC5C7A"/>
    <w:rsid w:val="00ED3161"/>
    <w:rsid w:val="00EE4872"/>
    <w:rsid w:val="00EE7B80"/>
    <w:rsid w:val="00EF05C3"/>
    <w:rsid w:val="00F00D17"/>
    <w:rsid w:val="00F06798"/>
    <w:rsid w:val="00F21FF9"/>
    <w:rsid w:val="00F30DDD"/>
    <w:rsid w:val="00F30FE6"/>
    <w:rsid w:val="00F417C8"/>
    <w:rsid w:val="00F52CFD"/>
    <w:rsid w:val="00F727C3"/>
    <w:rsid w:val="00F77E44"/>
    <w:rsid w:val="00F8782D"/>
    <w:rsid w:val="00FA6EBB"/>
    <w:rsid w:val="00FB06F2"/>
    <w:rsid w:val="00FB0784"/>
    <w:rsid w:val="00FC4FFD"/>
    <w:rsid w:val="00FD6E3F"/>
    <w:rsid w:val="00FF3CCC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63422E-DB9E-47F7-B4E1-1C290C89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297"/>
    <w:rPr>
      <w:sz w:val="24"/>
      <w:szCs w:val="24"/>
      <w:lang w:val="ru-RU" w:eastAsia="ru-RU"/>
    </w:rPr>
  </w:style>
  <w:style w:type="paragraph" w:styleId="Nadpis1">
    <w:name w:val="heading 1"/>
    <w:basedOn w:val="Normln"/>
    <w:next w:val="Normln"/>
    <w:qFormat/>
    <w:rsid w:val="005B5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B52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B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B5297"/>
    <w:pPr>
      <w:keepNext/>
      <w:outlineLvl w:val="3"/>
    </w:pPr>
    <w:rPr>
      <w:b/>
      <w:sz w:val="28"/>
      <w:szCs w:val="20"/>
      <w:lang w:val="en-US"/>
    </w:rPr>
  </w:style>
  <w:style w:type="paragraph" w:styleId="Nadpis5">
    <w:name w:val="heading 5"/>
    <w:basedOn w:val="Normln"/>
    <w:next w:val="Normln"/>
    <w:qFormat/>
    <w:rsid w:val="005B5297"/>
    <w:pPr>
      <w:keepNext/>
      <w:outlineLvl w:val="4"/>
    </w:pPr>
    <w:rPr>
      <w:bCs/>
      <w:sz w:val="28"/>
      <w:szCs w:val="20"/>
      <w:u w:val="single"/>
      <w:lang w:val="cs-CZ"/>
    </w:rPr>
  </w:style>
  <w:style w:type="paragraph" w:styleId="Nadpis6">
    <w:name w:val="heading 6"/>
    <w:basedOn w:val="Normln"/>
    <w:next w:val="Normln"/>
    <w:qFormat/>
    <w:rsid w:val="005B5297"/>
    <w:pPr>
      <w:keepNext/>
      <w:jc w:val="both"/>
      <w:outlineLvl w:val="5"/>
    </w:pPr>
    <w:rPr>
      <w:bCs/>
      <w:color w:val="FF6600"/>
      <w:sz w:val="2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B52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Стиль1"/>
    <w:basedOn w:val="Nadpis3"/>
    <w:rsid w:val="005B5297"/>
    <w:pPr>
      <w:spacing w:before="120" w:after="120"/>
    </w:pPr>
  </w:style>
  <w:style w:type="character" w:styleId="Sledovanodkaz">
    <w:name w:val="FollowedHyperlink"/>
    <w:basedOn w:val="Standardnpsmoodstavce"/>
    <w:rsid w:val="005B5297"/>
    <w:rPr>
      <w:color w:val="800080"/>
      <w:u w:val="single"/>
    </w:rPr>
  </w:style>
  <w:style w:type="character" w:styleId="Hypertextovodkaz">
    <w:name w:val="Hyperlink"/>
    <w:basedOn w:val="Standardnpsmoodstavce"/>
    <w:rsid w:val="005B5297"/>
    <w:rPr>
      <w:color w:val="0000FF"/>
      <w:u w:val="single"/>
    </w:rPr>
  </w:style>
  <w:style w:type="paragraph" w:styleId="Zhlav">
    <w:name w:val="header"/>
    <w:basedOn w:val="Normln"/>
    <w:rsid w:val="005B52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52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B6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629C"/>
    <w:rPr>
      <w:rFonts w:ascii="Tahoma" w:hAnsi="Tahoma" w:cs="Tahoma"/>
      <w:sz w:val="16"/>
      <w:szCs w:val="16"/>
      <w:lang w:val="ru-RU" w:eastAsia="ru-RU"/>
    </w:rPr>
  </w:style>
  <w:style w:type="character" w:styleId="Siln">
    <w:name w:val="Strong"/>
    <w:basedOn w:val="Standardnpsmoodstavce"/>
    <w:uiPriority w:val="22"/>
    <w:qFormat/>
    <w:rsid w:val="004A5863"/>
    <w:rPr>
      <w:b/>
      <w:bCs/>
    </w:rPr>
  </w:style>
  <w:style w:type="paragraph" w:styleId="Normlnweb">
    <w:name w:val="Normal (Web)"/>
    <w:basedOn w:val="Normln"/>
    <w:uiPriority w:val="99"/>
    <w:unhideWhenUsed/>
    <w:rsid w:val="000E4A5B"/>
    <w:pPr>
      <w:spacing w:before="100" w:beforeAutospacing="1" w:after="100" w:afterAutospacing="1"/>
    </w:pPr>
    <w:rPr>
      <w:lang w:val="cs-CZ"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F417C8"/>
    <w:rPr>
      <w:i/>
      <w:iCs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F417C8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24EB"/>
    <w:pPr>
      <w:ind w:left="720"/>
      <w:contextualSpacing/>
    </w:pPr>
  </w:style>
  <w:style w:type="paragraph" w:customStyle="1" w:styleId="Default">
    <w:name w:val="Default"/>
    <w:rsid w:val="00F00D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92E12"/>
    <w:pPr>
      <w:spacing w:after="120"/>
    </w:pPr>
    <w:rPr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2E12"/>
  </w:style>
  <w:style w:type="paragraph" w:styleId="Zkladntext3">
    <w:name w:val="Body Text 3"/>
    <w:basedOn w:val="Normln"/>
    <w:link w:val="Zkladntext3Char"/>
    <w:uiPriority w:val="99"/>
    <w:semiHidden/>
    <w:unhideWhenUsed/>
    <w:rsid w:val="00F52CFD"/>
    <w:pPr>
      <w:spacing w:after="120"/>
    </w:pPr>
    <w:rPr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52CFD"/>
    <w:rPr>
      <w:sz w:val="16"/>
      <w:szCs w:val="16"/>
    </w:rPr>
  </w:style>
  <w:style w:type="paragraph" w:styleId="Nzev">
    <w:name w:val="Title"/>
    <w:basedOn w:val="Normln"/>
    <w:link w:val="NzevChar"/>
    <w:qFormat/>
    <w:rsid w:val="00F52CFD"/>
    <w:pPr>
      <w:jc w:val="center"/>
    </w:pPr>
    <w:rPr>
      <w:b/>
      <w:sz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F52CFD"/>
    <w:rPr>
      <w:b/>
      <w:sz w:val="28"/>
      <w:szCs w:val="24"/>
    </w:rPr>
  </w:style>
  <w:style w:type="paragraph" w:customStyle="1" w:styleId="has-white-color">
    <w:name w:val="has-white-color"/>
    <w:basedOn w:val="Normln"/>
    <w:rsid w:val="00C35376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e@agltrav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zervace@agltrave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14C0-F126-4680-AE4E-370172CA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Ploskovická 959/1</vt:lpstr>
    </vt:vector>
  </TitlesOfParts>
  <Company>Microsoft</Company>
  <LinksUpToDate>false</LinksUpToDate>
  <CharactersWithSpaces>5483</CharactersWithSpaces>
  <SharedDoc>false</SharedDoc>
  <HLinks>
    <vt:vector size="6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tel:+998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Ploskovická 959/1</dc:title>
  <dc:creator>Chuba</dc:creator>
  <cp:lastModifiedBy>Jana Syrovatkova</cp:lastModifiedBy>
  <cp:revision>3</cp:revision>
  <cp:lastPrinted>2022-05-31T13:12:00Z</cp:lastPrinted>
  <dcterms:created xsi:type="dcterms:W3CDTF">2024-01-23T12:15:00Z</dcterms:created>
  <dcterms:modified xsi:type="dcterms:W3CDTF">2024-01-23T12:17:00Z</dcterms:modified>
</cp:coreProperties>
</file>