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AA0" w:rsidRDefault="00FE5C07">
      <w:pPr>
        <w:spacing w:after="10" w:line="259" w:lineRule="auto"/>
        <w:ind w:left="66" w:right="-5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447166" cy="1357341"/>
            <wp:effectExtent l="0" t="0" r="0" b="0"/>
            <wp:docPr id="64166" name="Picture 64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6" name="Picture 641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7166" cy="135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A0" w:rsidRDefault="00FE5C07">
      <w:pPr>
        <w:spacing w:after="116"/>
        <w:ind w:left="82"/>
      </w:pPr>
      <w:r>
        <w:t>podle 576 odst. 3 zákona č. 458/2000 Sb., o podmínkách podnikání a o výkonu státní správy v energetických odvětvích a o změně některých zákonů (energetický zákon), ve znění pozdějších změn.</w:t>
      </w:r>
    </w:p>
    <w:p w:rsidR="003D6AA0" w:rsidRDefault="00FE5C07">
      <w:pPr>
        <w:ind w:left="82"/>
      </w:pPr>
      <w:r>
        <w:t>Článek 1: Smluvní strany</w:t>
      </w:r>
    </w:p>
    <w:p w:rsidR="003D6AA0" w:rsidRDefault="00FE5C07">
      <w:pPr>
        <w:spacing w:after="97" w:line="259" w:lineRule="auto"/>
        <w:ind w:left="61" w:right="-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50397" cy="9695"/>
                <wp:effectExtent l="0" t="0" r="0" b="0"/>
                <wp:docPr id="64172" name="Group 64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97" cy="9695"/>
                          <a:chOff x="0" y="0"/>
                          <a:chExt cx="6450397" cy="9695"/>
                        </a:xfrm>
                      </wpg:grpSpPr>
                      <wps:wsp>
                        <wps:cNvPr id="64171" name="Shape 64171"/>
                        <wps:cNvSpPr/>
                        <wps:spPr>
                          <a:xfrm>
                            <a:off x="0" y="0"/>
                            <a:ext cx="6450397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397" h="9695">
                                <a:moveTo>
                                  <a:pt x="0" y="4848"/>
                                </a:moveTo>
                                <a:lnTo>
                                  <a:pt x="6450397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172" style="width:507.905pt;height:0.763397pt;mso-position-horizontal-relative:char;mso-position-vertical-relative:line" coordsize="64503,96">
                <v:shape id="Shape 64171" style="position:absolute;width:64503;height:96;left:0;top:0;" coordsize="6450397,9695" path="m0,4848l6450397,4848">
                  <v:stroke weight="0.7633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spacing w:after="2" w:line="259" w:lineRule="auto"/>
        <w:ind w:left="87" w:right="-1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40702" cy="1244229"/>
                <wp:effectExtent l="0" t="0" r="0" b="0"/>
                <wp:docPr id="59214" name="Group 59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702" cy="1244229"/>
                          <a:chOff x="0" y="0"/>
                          <a:chExt cx="6440702" cy="1244229"/>
                        </a:xfrm>
                      </wpg:grpSpPr>
                      <pic:pic xmlns:pic="http://schemas.openxmlformats.org/drawingml/2006/picture">
                        <pic:nvPicPr>
                          <pic:cNvPr id="64168" name="Picture 641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8046" y="138966"/>
                            <a:ext cx="6272655" cy="1105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Rectangle 123"/>
                        <wps:cNvSpPr/>
                        <wps:spPr>
                          <a:xfrm>
                            <a:off x="0" y="0"/>
                            <a:ext cx="94558" cy="15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80973" y="16159"/>
                            <a:ext cx="670505" cy="15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Dodavatel: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59214" style="width:507.142pt;height:97.9708pt;mso-position-horizontal-relative:char;mso-position-vertical-relative:line" coordsize="64407,12442">
                <v:shape id="Picture 64168" style="position:absolute;width:62726;height:11052;left:1680;top:1389;" filled="f">
                  <v:imagedata r:id="rId10"/>
                </v:shape>
                <v:rect id="Rectangle 123" style="position:absolute;width:945;height:1547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125" style="position:absolute;width:6705;height:1547;left:1809;top: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Dodavatel: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851" w:type="dxa"/>
        <w:tblInd w:w="363" w:type="dxa"/>
        <w:tblCellMar>
          <w:top w:w="34" w:type="dxa"/>
          <w:left w:w="59" w:type="dxa"/>
          <w:right w:w="17" w:type="dxa"/>
        </w:tblCellMar>
        <w:tblLook w:val="04A0" w:firstRow="1" w:lastRow="0" w:firstColumn="1" w:lastColumn="0" w:noHBand="0" w:noVBand="1"/>
      </w:tblPr>
      <w:tblGrid>
        <w:gridCol w:w="1751"/>
        <w:gridCol w:w="8100"/>
      </w:tblGrid>
      <w:tr w:rsidR="003D6AA0">
        <w:trPr>
          <w:trHeight w:val="227"/>
        </w:trPr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Za</w:t>
            </w:r>
            <w:r>
              <w:rPr>
                <w:u w:val="single" w:color="000000"/>
              </w:rPr>
              <w:t>psán</w:t>
            </w:r>
            <w:r>
              <w:t>a v OR:</w:t>
            </w:r>
          </w:p>
        </w:tc>
        <w:tc>
          <w:tcPr>
            <w:tcW w:w="81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87" w:firstLine="0"/>
            </w:pPr>
            <w:r>
              <w:t>Krajský soud ústí nad La</w:t>
            </w:r>
            <w:r>
              <w:rPr>
                <w:u w:val="single" w:color="000000"/>
              </w:rPr>
              <w:t>bem</w:t>
            </w:r>
            <w:r>
              <w:t>, o</w:t>
            </w:r>
            <w:r>
              <w:rPr>
                <w:u w:val="single" w:color="000000"/>
              </w:rPr>
              <w:t>bchodní rejstřík odd</w:t>
            </w:r>
            <w:r>
              <w:t>íl B</w:t>
            </w:r>
            <w:r>
              <w:rPr>
                <w:u w:val="single" w:color="000000"/>
              </w:rPr>
              <w:t>, vložka 2</w:t>
            </w:r>
            <w:r>
              <w:t>153</w:t>
            </w:r>
          </w:p>
        </w:tc>
      </w:tr>
      <w:tr w:rsidR="003D6AA0">
        <w:trPr>
          <w:trHeight w:val="232"/>
        </w:trPr>
        <w:tc>
          <w:tcPr>
            <w:tcW w:w="1751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" w:firstLine="0"/>
              <w:jc w:val="both"/>
            </w:pPr>
            <w:r>
              <w:t>Oprávnění k podn</w:t>
            </w:r>
            <w:r>
              <w:rPr>
                <w:u w:val="single" w:color="000000"/>
              </w:rPr>
              <w:t>ikání</w:t>
            </w:r>
            <w:r>
              <w:t>:</w:t>
            </w:r>
          </w:p>
          <w:p w:rsidR="003D6AA0" w:rsidRDefault="00FE5C07">
            <w:pPr>
              <w:spacing w:after="33" w:line="259" w:lineRule="auto"/>
              <w:ind w:left="814" w:firstLine="0"/>
            </w:pPr>
            <w:r>
              <w:rPr>
                <w:noProof/>
              </w:rPr>
              <w:drawing>
                <wp:inline distT="0" distB="0" distL="0" distR="0">
                  <wp:extent cx="277923" cy="6464"/>
                  <wp:effectExtent l="0" t="0" r="0" b="0"/>
                  <wp:docPr id="5980" name="Picture 5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0" name="Picture 59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3" cy="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10" w:firstLine="0"/>
            </w:pPr>
            <w:r>
              <w:t>Havarijní služba:</w:t>
            </w:r>
          </w:p>
        </w:tc>
        <w:tc>
          <w:tcPr>
            <w:tcW w:w="810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10" w:line="259" w:lineRule="auto"/>
              <w:ind w:left="87" w:firstLine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334881</wp:posOffset>
                  </wp:positionH>
                  <wp:positionV relativeFrom="paragraph">
                    <wp:posOffset>110417</wp:posOffset>
                  </wp:positionV>
                  <wp:extent cx="1951924" cy="16159"/>
                  <wp:effectExtent l="0" t="0" r="0" b="0"/>
                  <wp:wrapSquare wrapText="bothSides"/>
                  <wp:docPr id="64169" name="Picture 64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69" name="Picture 641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24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u w:val="single" w:color="000000"/>
              </w:rPr>
              <w:t>držite</w:t>
            </w:r>
            <w:r>
              <w:t>l licenc</w:t>
            </w:r>
            <w:r>
              <w:rPr>
                <w:u w:val="single" w:color="000000"/>
              </w:rPr>
              <w:t>e k p</w:t>
            </w:r>
            <w:r>
              <w:t>odnikání, ve smyslu energetick</w:t>
            </w:r>
            <w:r>
              <w:rPr>
                <w:u w:val="single" w:color="000000"/>
              </w:rPr>
              <w:t xml:space="preserve">ého </w:t>
            </w:r>
            <w:r>
              <w:t>zák</w:t>
            </w:r>
            <w:r>
              <w:rPr>
                <w:u w:val="single" w:color="000000"/>
              </w:rPr>
              <w:t>ona, č</w:t>
            </w:r>
            <w:r>
              <w:t>í</w:t>
            </w:r>
            <w:r>
              <w:rPr>
                <w:u w:val="single" w:color="000000"/>
              </w:rPr>
              <w:t>slo 3</w:t>
            </w:r>
            <w:r>
              <w:t>21118664</w:t>
            </w:r>
          </w:p>
          <w:p w:rsidR="003D6AA0" w:rsidRDefault="00FE5C07">
            <w:pPr>
              <w:spacing w:before="34" w:after="0" w:line="259" w:lineRule="auto"/>
              <w:ind w:left="81" w:firstLine="0"/>
            </w:pPr>
            <w:r>
              <w:rPr>
                <w:rFonts w:ascii="Calibri" w:eastAsia="Calibri" w:hAnsi="Calibri" w:cs="Calibri"/>
              </w:rPr>
              <w:t>+420 47</w:t>
            </w:r>
            <w:r>
              <w:rPr>
                <w:rFonts w:ascii="Calibri" w:eastAsia="Calibri" w:hAnsi="Calibri" w:cs="Calibri"/>
                <w:u w:val="single" w:color="000000"/>
              </w:rPr>
              <w:t>6 44</w:t>
            </w:r>
            <w:r>
              <w:rPr>
                <w:rFonts w:ascii="Calibri" w:eastAsia="Calibri" w:hAnsi="Calibri" w:cs="Calibri"/>
              </w:rPr>
              <w:t>7 830, 7</w:t>
            </w:r>
            <w:r>
              <w:rPr>
                <w:rFonts w:ascii="Calibri" w:eastAsia="Calibri" w:hAnsi="Calibri" w:cs="Calibri"/>
                <w:u w:val="single" w:color="000000"/>
              </w:rPr>
              <w:t>34 2</w:t>
            </w:r>
            <w:r>
              <w:rPr>
                <w:rFonts w:ascii="Calibri" w:eastAsia="Calibri" w:hAnsi="Calibri" w:cs="Calibri"/>
              </w:rPr>
              <w:t>89 969</w:t>
            </w:r>
          </w:p>
        </w:tc>
      </w:tr>
      <w:tr w:rsidR="003D6AA0">
        <w:trPr>
          <w:trHeight w:val="3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text" w:tblpX="1003" w:tblpY="181"/>
        <w:tblOverlap w:val="never"/>
        <w:tblW w:w="9215" w:type="dxa"/>
        <w:tblInd w:w="0" w:type="dxa"/>
        <w:tblCellMar>
          <w:top w:w="48" w:type="dxa"/>
          <w:right w:w="115" w:type="dxa"/>
        </w:tblCellMar>
        <w:tblLook w:val="04A0" w:firstRow="1" w:lastRow="0" w:firstColumn="1" w:lastColumn="0" w:noHBand="0" w:noVBand="1"/>
      </w:tblPr>
      <w:tblGrid>
        <w:gridCol w:w="8230"/>
        <w:gridCol w:w="985"/>
      </w:tblGrid>
      <w:tr w:rsidR="003D6AA0">
        <w:trPr>
          <w:trHeight w:val="240"/>
        </w:trPr>
        <w:tc>
          <w:tcPr>
            <w:tcW w:w="822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-41" w:firstLine="0"/>
            </w:pPr>
            <w:r>
              <w:rPr>
                <w:u w:val="single" w:color="000000"/>
              </w:rPr>
              <w:t xml:space="preserve">tel je </w:t>
            </w:r>
            <w:r>
              <w:t>p</w:t>
            </w:r>
            <w:r>
              <w:rPr>
                <w:u w:val="single" w:color="000000"/>
              </w:rPr>
              <w:t>ovinná osoba dle S2 odst. 1 zá</w:t>
            </w:r>
            <w:r>
              <w:t>kon</w:t>
            </w:r>
            <w:r>
              <w:rPr>
                <w:u w:val="single" w:color="000000"/>
              </w:rPr>
              <w:t>a č. 340/2015 Sb. ke zveřejň</w:t>
            </w:r>
            <w:r>
              <w:t>o</w:t>
            </w:r>
            <w:r>
              <w:rPr>
                <w:u w:val="single" w:color="000000"/>
              </w:rPr>
              <w:t>vání smluv (</w:t>
            </w:r>
            <w:r>
              <w:t>ANO/NE) •</w:t>
            </w:r>
          </w:p>
        </w:tc>
        <w:tc>
          <w:tcPr>
            <w:tcW w:w="9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Ano</w:t>
            </w:r>
          </w:p>
        </w:tc>
      </w:tr>
    </w:tbl>
    <w:p w:rsidR="003D6AA0" w:rsidRDefault="00FE5C07">
      <w:pPr>
        <w:ind w:left="423" w:right="8346" w:hanging="346"/>
      </w:pPr>
      <w:r>
        <w:rPr>
          <w:rFonts w:ascii="Calibri" w:eastAsia="Calibri" w:hAnsi="Calibri" w:cs="Calibri"/>
        </w:rPr>
        <w:t xml:space="preserve">2. </w:t>
      </w:r>
      <w:r>
        <w:t>Odb</w:t>
      </w:r>
      <w:r>
        <w:rPr>
          <w:u w:val="single" w:color="000000"/>
        </w:rPr>
        <w:t>ěrat</w:t>
      </w:r>
      <w:r>
        <w:t>el: Od</w:t>
      </w:r>
      <w:r>
        <w:rPr>
          <w:u w:val="single" w:color="000000"/>
        </w:rPr>
        <w:t>běra</w:t>
      </w:r>
    </w:p>
    <w:tbl>
      <w:tblPr>
        <w:tblStyle w:val="TableGrid"/>
        <w:tblW w:w="9853" w:type="dxa"/>
        <w:tblInd w:w="366" w:type="dxa"/>
        <w:tblCellMar>
          <w:top w:w="12" w:type="dxa"/>
          <w:left w:w="51" w:type="dxa"/>
          <w:right w:w="115" w:type="dxa"/>
        </w:tblCellMar>
        <w:tblLook w:val="04A0" w:firstRow="1" w:lastRow="0" w:firstColumn="1" w:lastColumn="0" w:noHBand="0" w:noVBand="1"/>
      </w:tblPr>
      <w:tblGrid>
        <w:gridCol w:w="1827"/>
        <w:gridCol w:w="3807"/>
        <w:gridCol w:w="1264"/>
        <w:gridCol w:w="2955"/>
      </w:tblGrid>
      <w:tr w:rsidR="003D6AA0">
        <w:trPr>
          <w:trHeight w:val="224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Číslo odběratele:</w:t>
            </w:r>
          </w:p>
        </w:tc>
        <w:tc>
          <w:tcPr>
            <w:tcW w:w="80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S34065</w:t>
            </w:r>
          </w:p>
        </w:tc>
      </w:tr>
      <w:tr w:rsidR="003D6AA0">
        <w:trPr>
          <w:trHeight w:val="463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10"/>
              <w:jc w:val="both"/>
            </w:pPr>
            <w:r>
              <w:t>Obchodní firma / jméno a příjmení:</w:t>
            </w:r>
          </w:p>
        </w:tc>
        <w:tc>
          <w:tcPr>
            <w:tcW w:w="80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Základní škola a Mateřská škola Litvínov - Janov, Přátelství 160, okres Most</w:t>
            </w:r>
          </w:p>
        </w:tc>
      </w:tr>
      <w:tr w:rsidR="003D6AA0">
        <w:trPr>
          <w:trHeight w:val="229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Se sídlem / bydliště:</w:t>
            </w:r>
          </w:p>
        </w:tc>
        <w:tc>
          <w:tcPr>
            <w:tcW w:w="80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Přátelství 160, Litvínov -Janov, PSČ 435 42</w:t>
            </w:r>
          </w:p>
        </w:tc>
      </w:tr>
      <w:tr w:rsidR="003D6AA0">
        <w:trPr>
          <w:trHeight w:val="234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Zastoupená:</w:t>
            </w:r>
          </w:p>
        </w:tc>
        <w:tc>
          <w:tcPr>
            <w:tcW w:w="80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20" w:firstLine="0"/>
            </w:pPr>
            <w:r>
              <w:t>PhDr. Miroslava Holubová, ředitelka školy</w:t>
            </w:r>
          </w:p>
        </w:tc>
      </w:tr>
      <w:tr w:rsidR="003D6AA0">
        <w:trPr>
          <w:trHeight w:val="232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Kontaktní osoba:</w:t>
            </w:r>
          </w:p>
        </w:tc>
        <w:tc>
          <w:tcPr>
            <w:tcW w:w="80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PhDr. Miroslava Holubová, ředitelka školy</w:t>
            </w:r>
          </w:p>
        </w:tc>
      </w:tr>
      <w:tr w:rsidR="003D6AA0">
        <w:trPr>
          <w:trHeight w:val="200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20" w:firstLine="0"/>
            </w:pPr>
            <w:r>
              <w:rPr>
                <w:sz w:val="20"/>
              </w:rPr>
              <w:t>IČO / Rč:</w:t>
            </w:r>
          </w:p>
        </w:tc>
        <w:tc>
          <w:tcPr>
            <w:tcW w:w="3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</w:rPr>
              <w:t>00832502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DIČ:</w:t>
            </w:r>
          </w:p>
        </w:tc>
        <w:tc>
          <w:tcPr>
            <w:tcW w:w="295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60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Bankovní spojení:</w:t>
            </w:r>
          </w:p>
        </w:tc>
        <w:tc>
          <w:tcPr>
            <w:tcW w:w="3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Česká spořitelna, a.s.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Číslo účtu:</w:t>
            </w:r>
          </w:p>
        </w:tc>
        <w:tc>
          <w:tcPr>
            <w:tcW w:w="295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D6AA0" w:rsidRDefault="00FE5C07">
            <w:pPr>
              <w:spacing w:after="0" w:line="259" w:lineRule="auto"/>
              <w:ind w:left="13" w:firstLine="0"/>
            </w:pPr>
            <w:r>
              <w:t>reditel@zsjanov.cz</w:t>
            </w:r>
          </w:p>
        </w:tc>
      </w:tr>
      <w:tr w:rsidR="003D6AA0">
        <w:trPr>
          <w:trHeight w:val="234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Telefon:</w:t>
            </w:r>
          </w:p>
        </w:tc>
        <w:tc>
          <w:tcPr>
            <w:tcW w:w="3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rPr>
                <w:rFonts w:ascii="Calibri" w:eastAsia="Calibri" w:hAnsi="Calibri" w:cs="Calibri"/>
              </w:rPr>
              <w:t>603 484 002, 476 742 362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E-mail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29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Zapsána v OR/ŽR:</w:t>
            </w:r>
          </w:p>
        </w:tc>
        <w:tc>
          <w:tcPr>
            <w:tcW w:w="80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3" w:firstLine="0"/>
            </w:pPr>
            <w:r>
              <w:t>Zřizovací listina č.561/2004 Sb., změna s platností od 1.9.2009</w:t>
            </w:r>
          </w:p>
        </w:tc>
      </w:tr>
      <w:tr w:rsidR="003D6AA0">
        <w:trPr>
          <w:trHeight w:val="234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Adresa pro faktury:</w:t>
            </w:r>
          </w:p>
        </w:tc>
        <w:tc>
          <w:tcPr>
            <w:tcW w:w="80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3" w:firstLine="0"/>
            </w:pPr>
            <w:r>
              <w:t>zasílat v elektronické podobě: ekonom.zsjanov@seznam.cz</w:t>
            </w:r>
          </w:p>
        </w:tc>
      </w:tr>
      <w:tr w:rsidR="003D6AA0">
        <w:trPr>
          <w:trHeight w:val="234"/>
        </w:trPr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t>a pro korespondenci:</w:t>
            </w:r>
          </w:p>
        </w:tc>
        <w:tc>
          <w:tcPr>
            <w:tcW w:w="80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</w:tbl>
    <w:p w:rsidR="003D6AA0" w:rsidRDefault="00FE5C07">
      <w:pPr>
        <w:ind w:left="82"/>
      </w:pPr>
      <w:r>
        <w:t>Článek 2: Předmět dodatku</w:t>
      </w:r>
    </w:p>
    <w:p w:rsidR="003D6AA0" w:rsidRDefault="00FE5C07">
      <w:pPr>
        <w:spacing w:after="81" w:line="259" w:lineRule="auto"/>
        <w:ind w:left="66" w:right="-1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50396" cy="9695"/>
                <wp:effectExtent l="0" t="0" r="0" b="0"/>
                <wp:docPr id="64174" name="Group 64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96" cy="9695"/>
                          <a:chOff x="0" y="0"/>
                          <a:chExt cx="6450396" cy="9695"/>
                        </a:xfrm>
                      </wpg:grpSpPr>
                      <wps:wsp>
                        <wps:cNvPr id="64173" name="Shape 64173"/>
                        <wps:cNvSpPr/>
                        <wps:spPr>
                          <a:xfrm>
                            <a:off x="0" y="0"/>
                            <a:ext cx="6450396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396" h="9695">
                                <a:moveTo>
                                  <a:pt x="0" y="4847"/>
                                </a:moveTo>
                                <a:lnTo>
                                  <a:pt x="6450396" y="4847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174" style="width:507.905pt;height:0.763397pt;mso-position-horizontal-relative:char;mso-position-vertical-relative:line" coordsize="64503,96">
                <v:shape id="Shape 64173" style="position:absolute;width:64503;height:96;left:0;top:0;" coordsize="6450396,9695" path="m0,4847l6450396,4847">
                  <v:stroke weight="0.7633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numPr>
          <w:ilvl w:val="0"/>
          <w:numId w:val="1"/>
        </w:numPr>
        <w:spacing w:after="26" w:line="237" w:lineRule="auto"/>
        <w:ind w:hanging="285"/>
      </w:pPr>
      <w:r>
        <w:t>Smluvní strany se vzájemně dohodly na tomto dodatku ke Smlouvě o dodávce tepelné energie číslo ST_15-34065 00-00 ze dne 12.12.2014 (dále jen „smlouva"), kterým se ruší článek 2 odstavec 3. smlouvy a současně se nahrazuje článkem 2 odstavec 2. tohoto dodatku.</w:t>
      </w:r>
    </w:p>
    <w:p w:rsidR="003D6AA0" w:rsidRDefault="00FE5C07">
      <w:pPr>
        <w:numPr>
          <w:ilvl w:val="0"/>
          <w:numId w:val="1"/>
        </w:numPr>
        <w:ind w:hanging="285"/>
      </w:pPr>
      <w:r>
        <w:t>Dodavatel bude na základě této smlouvy dodávat odběrateli tepelnou energii do následujících odběrných míst (dále jen „OM”):</w:t>
      </w:r>
    </w:p>
    <w:tbl>
      <w:tblPr>
        <w:tblStyle w:val="TableGrid"/>
        <w:tblW w:w="9849" w:type="dxa"/>
        <w:tblInd w:w="353" w:type="dxa"/>
        <w:tblCellMar>
          <w:top w:w="21" w:type="dxa"/>
          <w:left w:w="69" w:type="dxa"/>
          <w:right w:w="4" w:type="dxa"/>
        </w:tblCellMar>
        <w:tblLook w:val="04A0" w:firstRow="1" w:lastRow="0" w:firstColumn="1" w:lastColumn="0" w:noHBand="0" w:noVBand="1"/>
      </w:tblPr>
      <w:tblGrid>
        <w:gridCol w:w="1248"/>
        <w:gridCol w:w="4177"/>
        <w:gridCol w:w="847"/>
        <w:gridCol w:w="1050"/>
        <w:gridCol w:w="1438"/>
        <w:gridCol w:w="1089"/>
      </w:tblGrid>
      <w:tr w:rsidR="003D6AA0">
        <w:trPr>
          <w:trHeight w:val="241"/>
        </w:trPr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číslo OM</w:t>
            </w:r>
          </w:p>
        </w:tc>
        <w:tc>
          <w:tcPr>
            <w:tcW w:w="4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Název OM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" w:firstLine="0"/>
            </w:pPr>
            <w:r>
              <w:rPr>
                <w:sz w:val="20"/>
              </w:rPr>
              <w:t xml:space="preserve">Lokalita 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Komodita</w:t>
            </w:r>
          </w:p>
        </w:tc>
        <w:tc>
          <w:tcPr>
            <w:tcW w:w="1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1" w:firstLine="0"/>
            </w:pPr>
            <w:r>
              <w:t xml:space="preserve">Zúčtovací období 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70" w:firstLine="0"/>
            </w:pPr>
            <w:r>
              <w:rPr>
                <w:sz w:val="20"/>
              </w:rPr>
              <w:t>Sazba ceny</w:t>
            </w:r>
          </w:p>
        </w:tc>
      </w:tr>
      <w:tr w:rsidR="003D6AA0">
        <w:trPr>
          <w:trHeight w:val="239"/>
        </w:trPr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6" w:firstLine="0"/>
            </w:pPr>
            <w:r>
              <w:t xml:space="preserve">3463-004/001 </w:t>
            </w:r>
          </w:p>
        </w:tc>
        <w:tc>
          <w:tcPr>
            <w:tcW w:w="4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pvs zša Mš Litvínov-Janov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" w:firstLine="0"/>
            </w:pPr>
            <w:r>
              <w:t xml:space="preserve">Litvínov 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8" w:firstLine="0"/>
            </w:pPr>
            <w:r>
              <w:t>ÚT, TV</w:t>
            </w:r>
          </w:p>
        </w:tc>
        <w:tc>
          <w:tcPr>
            <w:tcW w:w="1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4" w:firstLine="0"/>
              <w:jc w:val="center"/>
            </w:pPr>
            <w:r>
              <w:t>Měsíc</w:t>
            </w:r>
          </w:p>
        </w:tc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77" w:firstLine="0"/>
              <w:jc w:val="center"/>
            </w:pPr>
            <w:r>
              <w:t>34C1 D</w:t>
            </w:r>
          </w:p>
        </w:tc>
      </w:tr>
    </w:tbl>
    <w:p w:rsidR="003D6AA0" w:rsidRDefault="00FE5C07">
      <w:pPr>
        <w:spacing w:after="105"/>
        <w:ind w:left="377"/>
      </w:pPr>
      <w:r>
        <w:t>Dodávka tepelné energie je podrobně specifikována v Části D - Všeobecné obchodní podmínky, včl 3 Forma dodávek tepelné energie (komodity).</w:t>
      </w:r>
    </w:p>
    <w:p w:rsidR="003D6AA0" w:rsidRDefault="00FE5C07">
      <w:pPr>
        <w:numPr>
          <w:ilvl w:val="0"/>
          <w:numId w:val="1"/>
        </w:numPr>
        <w:spacing w:after="190"/>
        <w:ind w:hanging="285"/>
      </w:pPr>
      <w:r>
        <w:t>Dále se smluvní strany dohodly, že se mění Část B — Technické údaje odběrného místa, Část C — Ceny a zálohy smlouvy, které jsou nedílnou součástí tohoto dodatku.</w:t>
      </w:r>
    </w:p>
    <w:p w:rsidR="003D6AA0" w:rsidRDefault="00FE5C07">
      <w:pPr>
        <w:ind w:left="82"/>
      </w:pPr>
      <w:r>
        <w:t>Článek 3: Závěrečná ujednání</w:t>
      </w:r>
    </w:p>
    <w:p w:rsidR="003D6AA0" w:rsidRDefault="00FE5C07">
      <w:pPr>
        <w:spacing w:after="23" w:line="259" w:lineRule="auto"/>
        <w:ind w:left="61" w:right="-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50397" cy="9695"/>
                <wp:effectExtent l="0" t="0" r="0" b="0"/>
                <wp:docPr id="64176" name="Group 64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97" cy="9695"/>
                          <a:chOff x="0" y="0"/>
                          <a:chExt cx="6450397" cy="9695"/>
                        </a:xfrm>
                      </wpg:grpSpPr>
                      <wps:wsp>
                        <wps:cNvPr id="64175" name="Shape 64175"/>
                        <wps:cNvSpPr/>
                        <wps:spPr>
                          <a:xfrm>
                            <a:off x="0" y="0"/>
                            <a:ext cx="6450397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0397" h="9695">
                                <a:moveTo>
                                  <a:pt x="0" y="4847"/>
                                </a:moveTo>
                                <a:lnTo>
                                  <a:pt x="6450397" y="4847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176" style="width:507.905pt;height:0.763367pt;mso-position-horizontal-relative:char;mso-position-vertical-relative:line" coordsize="64503,96">
                <v:shape id="Shape 64175" style="position:absolute;width:64503;height:96;left:0;top:0;" coordsize="6450397,9695" path="m0,4847l6450397,4847">
                  <v:stroke weight="0.76336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ind w:left="82"/>
      </w:pPr>
      <w:r>
        <w:t>I. Smluvní strany se vzájemně dohodly, že ostatní smluvní ujednání zůstávají tímto dodatkem nedotčeny.</w:t>
      </w:r>
    </w:p>
    <w:p w:rsidR="003D6AA0" w:rsidRDefault="00FE5C07">
      <w:pPr>
        <w:spacing w:after="26" w:line="237" w:lineRule="auto"/>
        <w:ind w:left="367" w:right="372" w:hanging="285"/>
        <w:jc w:val="both"/>
      </w:pPr>
      <w:r>
        <w:lastRenderedPageBreak/>
        <w:t>2. Tento dodatek je platný ode dne podpisu obou smluvních stran a je účinný od 1.1.2024. Případná dodávka tepelné energie před podpisem tohoto dodatku byla zajištěna v souladu s ustanovením 576 a násl, zákona č. 458/2000 Sb., energetický zákon, v platném znění, se souhlasem obou smluvních stran za shodných podmínek stanovených tímto dodatkem.</w:t>
      </w:r>
    </w:p>
    <w:p w:rsidR="003D6AA0" w:rsidRDefault="00FE5C07">
      <w:pPr>
        <w:spacing w:after="1438"/>
        <w:ind w:left="82" w:right="789"/>
      </w:pPr>
      <w:r>
        <w:t>3, podpisem tohoto dodatku smluvní strany stvrzují platnost jednotlivých nedílných součástí uvedených v článku 2 odstavec 3. 4, Dodatek je sepsán ve dvou vyhotoveních, z nichž obě strany obdrží po jednom vyhotovení.</w:t>
      </w:r>
    </w:p>
    <w:p w:rsidR="003D6AA0" w:rsidRDefault="00FE5C07">
      <w:pPr>
        <w:spacing w:after="20" w:line="259" w:lineRule="auto"/>
        <w:ind w:left="1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43933" cy="12926"/>
                <wp:effectExtent l="0" t="0" r="0" b="0"/>
                <wp:docPr id="64178" name="Group 64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933" cy="12926"/>
                          <a:chOff x="0" y="0"/>
                          <a:chExt cx="6443933" cy="12926"/>
                        </a:xfrm>
                      </wpg:grpSpPr>
                      <wps:wsp>
                        <wps:cNvPr id="64177" name="Shape 64177"/>
                        <wps:cNvSpPr/>
                        <wps:spPr>
                          <a:xfrm>
                            <a:off x="0" y="0"/>
                            <a:ext cx="6443933" cy="1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3933" h="12926">
                                <a:moveTo>
                                  <a:pt x="0" y="6463"/>
                                </a:moveTo>
                                <a:lnTo>
                                  <a:pt x="6443933" y="6463"/>
                                </a:lnTo>
                              </a:path>
                            </a:pathLst>
                          </a:custGeom>
                          <a:ln w="129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178" style="width:507.396pt;height:1.01782pt;mso-position-horizontal-relative:char;mso-position-vertical-relative:line" coordsize="64439,129">
                <v:shape id="Shape 64177" style="position:absolute;width:64439;height:129;left:0;top:0;" coordsize="6443933,12926" path="m0,6463l6443933,6463">
                  <v:stroke weight="1.0178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spacing w:after="74" w:line="259" w:lineRule="auto"/>
        <w:ind w:left="2509" w:right="2992" w:hanging="10"/>
        <w:jc w:val="center"/>
      </w:pPr>
      <w:r>
        <w:t>Strana 1 z 2</w:t>
      </w:r>
    </w:p>
    <w:tbl>
      <w:tblPr>
        <w:tblStyle w:val="TableGrid"/>
        <w:tblpPr w:vertAnchor="text" w:tblpY="2415"/>
        <w:tblOverlap w:val="never"/>
        <w:tblW w:w="9619" w:type="dxa"/>
        <w:tblInd w:w="0" w:type="dxa"/>
        <w:tblLook w:val="04A0" w:firstRow="1" w:lastRow="0" w:firstColumn="1" w:lastColumn="0" w:noHBand="0" w:noVBand="1"/>
      </w:tblPr>
      <w:tblGrid>
        <w:gridCol w:w="4891"/>
        <w:gridCol w:w="4728"/>
      </w:tblGrid>
      <w:tr w:rsidR="003D6AA0">
        <w:trPr>
          <w:trHeight w:val="192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Ing, David Trégler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tabs>
                <w:tab w:val="center" w:pos="822"/>
                <w:tab w:val="center" w:pos="1529"/>
                <w:tab w:val="center" w:pos="1598"/>
                <w:tab w:val="center" w:pos="1662"/>
                <w:tab w:val="center" w:pos="1758"/>
                <w:tab w:val="center" w:pos="1852"/>
                <w:tab w:val="center" w:pos="1939"/>
              </w:tabs>
              <w:spacing w:after="0" w:line="259" w:lineRule="auto"/>
              <w:ind w:left="0" w:firstLine="0"/>
            </w:pPr>
            <w:r>
              <w:rPr>
                <w:sz w:val="16"/>
              </w:rPr>
              <w:tab/>
              <w:t xml:space="preserve">Pnur. IVIłrosłavct </w:t>
            </w:r>
            <w:r>
              <w:rPr>
                <w:noProof/>
              </w:rPr>
              <w:drawing>
                <wp:inline distT="0" distB="0" distL="0" distR="0">
                  <wp:extent cx="58170" cy="48477"/>
                  <wp:effectExtent l="0" t="0" r="0" b="0"/>
                  <wp:docPr id="9460" name="Picture 9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0" name="Picture 94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0" cy="4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939" cy="45245"/>
                  <wp:effectExtent l="0" t="0" r="0" b="0"/>
                  <wp:docPr id="9461" name="Picture 9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1" name="Picture 94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9" cy="4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927" cy="45245"/>
                  <wp:effectExtent l="0" t="0" r="0" b="0"/>
                  <wp:docPr id="9462" name="Picture 9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2" name="Picture 94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" cy="4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8475" cy="42013"/>
                  <wp:effectExtent l="0" t="0" r="0" b="0"/>
                  <wp:docPr id="9464" name="Picture 9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" name="Picture 94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5" cy="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939" cy="42013"/>
                  <wp:effectExtent l="0" t="0" r="0" b="0"/>
                  <wp:docPr id="9463" name="Picture 9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3" name="Picture 946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9" cy="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1706" cy="42013"/>
                  <wp:effectExtent l="0" t="0" r="0" b="0"/>
                  <wp:docPr id="9465" name="Picture 9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" name="Picture 94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6" cy="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8780" cy="38781"/>
                  <wp:effectExtent l="0" t="0" r="0" b="0"/>
                  <wp:docPr id="9466" name="Picture 9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6" name="Picture 94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0" cy="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0">
        <w:trPr>
          <w:trHeight w:val="221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vedoucí obchodního útvaru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73" w:firstLine="0"/>
            </w:pPr>
            <w:r>
              <w:t>ředitelka školy</w:t>
            </w:r>
          </w:p>
        </w:tc>
      </w:tr>
      <w:tr w:rsidR="003D6AA0">
        <w:trPr>
          <w:trHeight w:val="401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Severočeská teplárenská, as.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63" w:firstLine="5"/>
              <w:jc w:val="both"/>
            </w:pPr>
            <w:r>
              <w:t>Základní škola a Mateřská škola Litvínov - Janov, Přátelství 160, okres Most</w:t>
            </w:r>
          </w:p>
        </w:tc>
      </w:tr>
    </w:tbl>
    <w:p w:rsidR="003D6AA0" w:rsidRDefault="00FE5C07">
      <w:pPr>
        <w:spacing w:after="198"/>
        <w:ind w:left="295" w:right="550" w:hanging="2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-3231</wp:posOffset>
            </wp:positionH>
            <wp:positionV relativeFrom="paragraph">
              <wp:posOffset>-554224</wp:posOffset>
            </wp:positionV>
            <wp:extent cx="6463324" cy="2126501"/>
            <wp:effectExtent l="0" t="0" r="0" b="0"/>
            <wp:wrapSquare wrapText="bothSides"/>
            <wp:docPr id="64180" name="Picture 64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0" name="Picture 641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3324" cy="212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 Smluvní strany svými podpisy potvrzují, že dodatek uzavřely dobrovolně a vážně, určitě a srozumitelně podle své pravé svobodné vůle, nikoliv v tísni nebo za nápadně nevýhodných podmínek.</w:t>
      </w:r>
    </w:p>
    <w:p w:rsidR="003D6AA0" w:rsidRDefault="00FE5C07">
      <w:pPr>
        <w:spacing w:after="1608" w:line="259" w:lineRule="auto"/>
        <w:ind w:left="5400" w:firstLine="0"/>
      </w:pPr>
      <w:r>
        <w:rPr>
          <w:sz w:val="28"/>
        </w:rPr>
        <w:t>z /274wuuě</w:t>
      </w:r>
      <w:r>
        <w:rPr>
          <w:noProof/>
        </w:rPr>
        <w:drawing>
          <wp:inline distT="0" distB="0" distL="0" distR="0">
            <wp:extent cx="487981" cy="22622"/>
            <wp:effectExtent l="0" t="0" r="0" b="0"/>
            <wp:docPr id="64182" name="Picture 64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2" name="Picture 641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1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dne:</w:t>
      </w:r>
    </w:p>
    <w:p w:rsidR="003D6AA0" w:rsidRDefault="00FE5C07">
      <w:pPr>
        <w:spacing w:before="11309" w:after="25" w:line="259" w:lineRule="auto"/>
        <w:ind w:left="-31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37470" cy="12927"/>
                <wp:effectExtent l="0" t="0" r="0" b="0"/>
                <wp:docPr id="64185" name="Group 64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470" cy="12927"/>
                          <a:chOff x="0" y="0"/>
                          <a:chExt cx="6437470" cy="12927"/>
                        </a:xfrm>
                      </wpg:grpSpPr>
                      <wps:wsp>
                        <wps:cNvPr id="64184" name="Shape 64184"/>
                        <wps:cNvSpPr/>
                        <wps:spPr>
                          <a:xfrm>
                            <a:off x="0" y="0"/>
                            <a:ext cx="6437470" cy="1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470" h="12927">
                                <a:moveTo>
                                  <a:pt x="0" y="6464"/>
                                </a:moveTo>
                                <a:lnTo>
                                  <a:pt x="6437470" y="6464"/>
                                </a:lnTo>
                              </a:path>
                            </a:pathLst>
                          </a:custGeom>
                          <a:ln w="129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185" style="width:506.887pt;height:1.01788pt;mso-position-horizontal-relative:char;mso-position-vertical-relative:line" coordsize="64374,129">
                <v:shape id="Shape 64184" style="position:absolute;width:64374;height:129;left:0;top:0;" coordsize="6437470,12927" path="m0,6464l6437470,6464">
                  <v:stroke weight="1.0178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spacing w:after="74" w:line="259" w:lineRule="auto"/>
        <w:ind w:left="2509" w:right="3110" w:hanging="10"/>
        <w:jc w:val="center"/>
      </w:pPr>
      <w:r>
        <w:t>Strana 2 z 2</w:t>
      </w:r>
    </w:p>
    <w:p w:rsidR="003D6AA0" w:rsidRDefault="00FE5C07">
      <w:pPr>
        <w:spacing w:after="211"/>
        <w:ind w:left="82"/>
      </w:pPr>
      <w:r>
        <w:rPr>
          <w:noProof/>
        </w:rPr>
        <w:drawing>
          <wp:inline distT="0" distB="0" distL="0" distR="0">
            <wp:extent cx="6534420" cy="584949"/>
            <wp:effectExtent l="0" t="0" r="0" b="0"/>
            <wp:docPr id="64186" name="Picture 64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6" name="Picture 6418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4420" cy="58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 lárenská a.s. Te lárenská 2 Most-Komořan PSČ 434 03</w:t>
      </w:r>
    </w:p>
    <w:p w:rsidR="003D6AA0" w:rsidRDefault="00FE5C07">
      <w:pPr>
        <w:spacing w:after="0" w:line="259" w:lineRule="auto"/>
        <w:ind w:left="0" w:right="10" w:firstLine="0"/>
        <w:jc w:val="center"/>
      </w:pPr>
      <w:r>
        <w:rPr>
          <w:sz w:val="42"/>
        </w:rPr>
        <w:t>Technické údaje odběrného místa</w:t>
      </w:r>
    </w:p>
    <w:p w:rsidR="003D6AA0" w:rsidRDefault="00FE5C07">
      <w:pPr>
        <w:spacing w:after="0" w:line="259" w:lineRule="auto"/>
        <w:ind w:left="209" w:firstLine="0"/>
        <w:jc w:val="center"/>
      </w:pPr>
      <w:r>
        <w:rPr>
          <w:sz w:val="24"/>
        </w:rPr>
        <w:t>ke smlouvě č.: ST_15-34065 00-00</w:t>
      </w:r>
    </w:p>
    <w:p w:rsidR="003D6AA0" w:rsidRDefault="00FE5C07">
      <w:pPr>
        <w:spacing w:after="140" w:line="259" w:lineRule="auto"/>
        <w:ind w:left="2509" w:right="3094" w:hanging="10"/>
        <w:jc w:val="center"/>
      </w:pPr>
      <w:r>
        <w:t>platnost od: 1.1.2024</w:t>
      </w:r>
    </w:p>
    <w:p w:rsidR="003D6AA0" w:rsidRDefault="00FE5C07">
      <w:pPr>
        <w:tabs>
          <w:tab w:val="center" w:pos="6089"/>
        </w:tabs>
        <w:ind w:left="0" w:firstLine="0"/>
      </w:pPr>
      <w:r>
        <w:t>Odběratel</w:t>
      </w:r>
      <w:r>
        <w:tab/>
        <w:t>Odběrné místo</w:t>
      </w:r>
    </w:p>
    <w:p w:rsidR="003D6AA0" w:rsidRDefault="00FE5C07">
      <w:pPr>
        <w:spacing w:after="66" w:line="259" w:lineRule="auto"/>
        <w:ind w:left="46" w:right="-117" w:firstLine="0"/>
      </w:pPr>
      <w:r>
        <w:rPr>
          <w:noProof/>
        </w:rPr>
        <w:drawing>
          <wp:inline distT="0" distB="0" distL="0" distR="0">
            <wp:extent cx="6531188" cy="16159"/>
            <wp:effectExtent l="0" t="0" r="0" b="0"/>
            <wp:docPr id="64188" name="Picture 64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8" name="Picture 6418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1188" cy="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A0" w:rsidRDefault="00FE5C07">
      <w:pPr>
        <w:tabs>
          <w:tab w:val="center" w:pos="3247"/>
          <w:tab w:val="center" w:pos="7140"/>
        </w:tabs>
        <w:spacing w:after="160" w:line="259" w:lineRule="auto"/>
        <w:ind w:left="0" w:firstLine="0"/>
      </w:pPr>
      <w:r>
        <w:t>obchodní firma/</w:t>
      </w:r>
      <w:r>
        <w:tab/>
        <w:t>Základní škola a Mateřská škola Litvínov - Janov,</w:t>
      </w:r>
      <w:r>
        <w:tab/>
        <w:t>název/adresa: PVS ZŠ a MŠ Litvínov-Janov</w:t>
      </w:r>
    </w:p>
    <w:p w:rsidR="003D6AA0" w:rsidRDefault="00FE5C07">
      <w:pPr>
        <w:tabs>
          <w:tab w:val="center" w:pos="5776"/>
          <w:tab w:val="center" w:pos="7237"/>
        </w:tabs>
        <w:spacing w:after="160" w:line="259" w:lineRule="auto"/>
        <w:ind w:left="0" w:firstLine="0"/>
      </w:pPr>
      <w:r>
        <w:t>jméno a příjmení: přátelství 160, okres Most</w:t>
      </w:r>
      <w:r>
        <w:tab/>
        <w:t>číslo:</w:t>
      </w:r>
      <w:r>
        <w:tab/>
        <w:t>3463-004/001</w:t>
      </w:r>
    </w:p>
    <w:p w:rsidR="003D6AA0" w:rsidRDefault="00FE5C07">
      <w:pPr>
        <w:tabs>
          <w:tab w:val="center" w:pos="5921"/>
          <w:tab w:val="center" w:pos="7654"/>
        </w:tabs>
        <w:spacing w:after="160" w:line="259" w:lineRule="auto"/>
        <w:ind w:left="0" w:firstLine="0"/>
      </w:pPr>
      <w:r>
        <w:t>se sídlem/adresa: Přátelství 160, Litvínov -Janov, PSČ 435 42</w:t>
      </w:r>
      <w:r>
        <w:tab/>
        <w:t>zdroj/PS:</w:t>
      </w:r>
      <w:r>
        <w:tab/>
        <w:t>VS ZŠ a Mš Litvínov-Janov</w:t>
      </w:r>
    </w:p>
    <w:p w:rsidR="003D6AA0" w:rsidRDefault="00FE5C07">
      <w:pPr>
        <w:tabs>
          <w:tab w:val="center" w:pos="1870"/>
          <w:tab w:val="center" w:pos="5881"/>
          <w:tab w:val="center" w:pos="7005"/>
        </w:tabs>
        <w:spacing w:after="160" w:line="259" w:lineRule="auto"/>
        <w:ind w:left="0" w:firstLine="0"/>
      </w:pPr>
      <w:r>
        <w:t>lčo/Rč:</w:t>
      </w:r>
      <w:r>
        <w:tab/>
        <w:t>00832502</w:t>
      </w:r>
      <w:r>
        <w:tab/>
        <w:t>lokalita:</w:t>
      </w:r>
      <w:r>
        <w:tab/>
        <w:t>Litvínov</w:t>
      </w:r>
    </w:p>
    <w:p w:rsidR="003D6AA0" w:rsidRDefault="00FE5C07">
      <w:pPr>
        <w:ind w:left="82"/>
      </w:pPr>
      <w:r>
        <w:t>Článek 1: Technické parametry</w:t>
      </w:r>
    </w:p>
    <w:p w:rsidR="003D6AA0" w:rsidRDefault="00FE5C07">
      <w:pPr>
        <w:spacing w:after="15" w:line="259" w:lineRule="auto"/>
        <w:ind w:left="36" w:right="-12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44115" cy="9695"/>
                <wp:effectExtent l="0" t="0" r="0" b="0"/>
                <wp:docPr id="64218" name="Group 64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115" cy="9695"/>
                          <a:chOff x="0" y="0"/>
                          <a:chExt cx="6544115" cy="9695"/>
                        </a:xfrm>
                      </wpg:grpSpPr>
                      <wps:wsp>
                        <wps:cNvPr id="64217" name="Shape 64217"/>
                        <wps:cNvSpPr/>
                        <wps:spPr>
                          <a:xfrm>
                            <a:off x="0" y="0"/>
                            <a:ext cx="6544115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4115" h="9695">
                                <a:moveTo>
                                  <a:pt x="0" y="4848"/>
                                </a:moveTo>
                                <a:lnTo>
                                  <a:pt x="6544115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218" style="width:515.285pt;height:0.763412pt;mso-position-horizontal-relative:char;mso-position-vertical-relative:line" coordsize="65441,96">
                <v:shape id="Shape 64217" style="position:absolute;width:65441;height:96;left:0;top:0;" coordsize="6544115,9695" path="m0,4848l6544115,4848">
                  <v:stroke weight="0.76341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spacing w:after="240" w:line="259" w:lineRule="auto"/>
        <w:ind w:left="66" w:firstLine="0"/>
      </w:pPr>
      <w:r>
        <w:rPr>
          <w:sz w:val="20"/>
        </w:rPr>
        <w:t>1. Povinné údaje:</w:t>
      </w:r>
    </w:p>
    <w:tbl>
      <w:tblPr>
        <w:tblStyle w:val="TableGrid"/>
        <w:tblpPr w:vertAnchor="text" w:tblpX="392" w:tblpY="-272"/>
        <w:tblOverlap w:val="never"/>
        <w:tblW w:w="9934" w:type="dxa"/>
        <w:tblInd w:w="0" w:type="dxa"/>
        <w:tblCellMar>
          <w:right w:w="4" w:type="dxa"/>
        </w:tblCellMar>
        <w:tblLook w:val="04A0" w:firstRow="1" w:lastRow="0" w:firstColumn="1" w:lastColumn="0" w:noHBand="0" w:noVBand="1"/>
      </w:tblPr>
      <w:tblGrid>
        <w:gridCol w:w="2357"/>
        <w:gridCol w:w="2517"/>
        <w:gridCol w:w="2662"/>
        <w:gridCol w:w="2398"/>
      </w:tblGrid>
      <w:tr w:rsidR="003D6AA0">
        <w:trPr>
          <w:trHeight w:val="238"/>
        </w:trPr>
        <w:tc>
          <w:tcPr>
            <w:tcW w:w="235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5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19" w:firstLine="0"/>
              <w:jc w:val="center"/>
            </w:pPr>
            <w:r>
              <w:t>Sekundární ÚT (GJ)</w:t>
            </w:r>
          </w:p>
        </w:tc>
        <w:tc>
          <w:tcPr>
            <w:tcW w:w="26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62" w:firstLine="0"/>
            </w:pPr>
            <w:r>
              <w:t>Sekund</w:t>
            </w:r>
            <w:r>
              <w:rPr>
                <w:u w:val="single" w:color="000000"/>
              </w:rPr>
              <w:t>ární</w:t>
            </w:r>
            <w:r>
              <w:t xml:space="preserve"> TV (GJ)</w:t>
            </w:r>
          </w:p>
        </w:tc>
        <w:tc>
          <w:tcPr>
            <w:tcW w:w="23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28"/>
        </w:trPr>
        <w:tc>
          <w:tcPr>
            <w:tcW w:w="2356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280" w:firstLine="0"/>
            </w:pPr>
            <w:r>
              <w:rPr>
                <w:u w:val="single" w:color="000000"/>
              </w:rPr>
              <w:t>dodávané/</w:t>
            </w:r>
            <w:r>
              <w:t>vracen</w:t>
            </w:r>
            <w:r>
              <w:rPr>
                <w:u w:val="single" w:color="000000"/>
              </w:rPr>
              <w:t>é lát</w:t>
            </w:r>
            <w:r>
              <w:t xml:space="preserve">ky: </w:t>
            </w:r>
            <w:r>
              <w:rPr>
                <w:vertAlign w:val="superscript"/>
              </w:rPr>
              <w:t xml:space="preserve">i </w:t>
            </w:r>
            <w:r>
              <w:t>)</w:t>
            </w:r>
          </w:p>
          <w:p w:rsidR="003D6AA0" w:rsidRDefault="00FE5C07">
            <w:pPr>
              <w:spacing w:after="37" w:line="259" w:lineRule="auto"/>
              <w:ind w:left="1043" w:firstLine="0"/>
            </w:pPr>
            <w:r>
              <w:rPr>
                <w:noProof/>
              </w:rPr>
              <w:drawing>
                <wp:inline distT="0" distB="0" distL="0" distR="0">
                  <wp:extent cx="342556" cy="3232"/>
                  <wp:effectExtent l="0" t="0" r="0" b="0"/>
                  <wp:docPr id="64190" name="Picture 64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90" name="Picture 6419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56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102" w:firstLine="0"/>
            </w:pPr>
            <w:r>
              <w:rPr>
                <w:u w:val="single" w:color="000000"/>
              </w:rPr>
              <w:t>tl</w:t>
            </w:r>
            <w:r>
              <w:t>ak dodávané látby:</w:t>
            </w:r>
            <w:r>
              <w:rPr>
                <w:noProof/>
              </w:rPr>
              <w:drawing>
                <wp:inline distT="0" distB="0" distL="0" distR="0">
                  <wp:extent cx="487981" cy="16159"/>
                  <wp:effectExtent l="0" t="0" r="0" b="0"/>
                  <wp:docPr id="17223" name="Picture 17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3" name="Picture 172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81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1481" w:firstLine="0"/>
            </w:pPr>
            <w:r>
              <w:rPr>
                <w:noProof/>
              </w:rPr>
              <w:drawing>
                <wp:inline distT="0" distB="0" distL="0" distR="0">
                  <wp:extent cx="9695" cy="12927"/>
                  <wp:effectExtent l="0" t="0" r="0" b="0"/>
                  <wp:docPr id="17934" name="Picture 17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" name="Picture 179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" w:firstLine="0"/>
              <w:jc w:val="center"/>
            </w:pPr>
            <w:r>
              <w:t xml:space="preserve">80/60 </w:t>
            </w:r>
            <w:r>
              <w:rPr>
                <w:vertAlign w:val="superscript"/>
              </w:rPr>
              <w:t xml:space="preserve">o </w:t>
            </w:r>
            <w:r>
              <w:t>c</w:t>
            </w:r>
          </w:p>
        </w:tc>
        <w:tc>
          <w:tcPr>
            <w:tcW w:w="2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109" w:firstLine="0"/>
              <w:jc w:val="center"/>
            </w:pPr>
            <w:r>
              <w:t xml:space="preserve">55/45 </w:t>
            </w:r>
            <w:r>
              <w:rPr>
                <w:vertAlign w:val="superscript"/>
              </w:rPr>
              <w:t xml:space="preserve">o </w:t>
            </w:r>
            <w:r>
              <w:t>c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2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5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225" w:firstLine="0"/>
              <w:jc w:val="center"/>
            </w:pPr>
            <w:r>
              <w:rPr>
                <w:u w:val="single" w:color="000000"/>
              </w:rPr>
              <w:t>0,6</w:t>
            </w:r>
            <w:r>
              <w:t>0 M</w:t>
            </w:r>
            <w:r>
              <w:rPr>
                <w:u w:val="single" w:color="000000"/>
              </w:rPr>
              <w:t>Pa</w:t>
            </w:r>
          </w:p>
          <w:p w:rsidR="003D6AA0" w:rsidRDefault="00FE5C07">
            <w:pPr>
              <w:spacing w:after="46" w:line="259" w:lineRule="auto"/>
              <w:ind w:left="15" w:firstLine="0"/>
            </w:pPr>
            <w:r>
              <w:rPr>
                <w:noProof/>
              </w:rPr>
              <w:drawing>
                <wp:inline distT="0" distB="0" distL="0" distR="0">
                  <wp:extent cx="1570587" cy="19390"/>
                  <wp:effectExtent l="0" t="0" r="0" b="0"/>
                  <wp:docPr id="64192" name="Picture 64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92" name="Picture 6419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87" cy="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220" w:firstLine="0"/>
              <w:jc w:val="center"/>
            </w:pPr>
            <w:r>
              <w:t>0,38 MW</w:t>
            </w:r>
          </w:p>
          <w:p w:rsidR="003D6AA0" w:rsidRDefault="00FE5C07">
            <w:pPr>
              <w:spacing w:after="36" w:line="259" w:lineRule="auto"/>
              <w:ind w:left="1053" w:firstLine="0"/>
            </w:pPr>
            <w:r>
              <w:rPr>
                <w:noProof/>
              </w:rPr>
              <w:drawing>
                <wp:inline distT="0" distB="0" distL="0" distR="0">
                  <wp:extent cx="911329" cy="16159"/>
                  <wp:effectExtent l="0" t="0" r="0" b="0"/>
                  <wp:docPr id="64194" name="Picture 64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94" name="Picture 641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29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0" w:right="34" w:firstLine="0"/>
              <w:jc w:val="center"/>
            </w:pPr>
            <w:r>
              <w:t>402,00 kW</w:t>
            </w:r>
          </w:p>
        </w:tc>
        <w:tc>
          <w:tcPr>
            <w:tcW w:w="266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15" w:firstLine="0"/>
              <w:jc w:val="center"/>
            </w:pPr>
            <w:r>
              <w:t>1,</w:t>
            </w:r>
            <w:r>
              <w:rPr>
                <w:u w:val="single" w:color="000000"/>
              </w:rPr>
              <w:t>00 M</w:t>
            </w:r>
            <w:r>
              <w:t>Pa</w:t>
            </w:r>
          </w:p>
          <w:p w:rsidR="003D6AA0" w:rsidRDefault="00FE5C07">
            <w:pPr>
              <w:spacing w:after="46" w:line="259" w:lineRule="auto"/>
              <w:ind w:left="17" w:firstLine="0"/>
            </w:pPr>
            <w:r>
              <w:rPr>
                <w:noProof/>
              </w:rPr>
              <w:drawing>
                <wp:inline distT="0" distB="0" distL="0" distR="0">
                  <wp:extent cx="1583514" cy="12927"/>
                  <wp:effectExtent l="0" t="0" r="0" b="0"/>
                  <wp:docPr id="64196" name="Picture 64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96" name="Picture 6419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14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110" w:firstLine="0"/>
              <w:jc w:val="center"/>
            </w:pPr>
            <w:r>
              <w:t>0,15 MW</w:t>
            </w:r>
          </w:p>
          <w:p w:rsidR="003D6AA0" w:rsidRDefault="00FE5C07">
            <w:pPr>
              <w:spacing w:after="107" w:line="259" w:lineRule="auto"/>
              <w:ind w:left="149" w:firstLine="0"/>
            </w:pPr>
            <w:r>
              <w:rPr>
                <w:noProof/>
              </w:rPr>
              <w:drawing>
                <wp:inline distT="0" distB="0" distL="0" distR="0">
                  <wp:extent cx="1502723" cy="16159"/>
                  <wp:effectExtent l="0" t="0" r="0" b="0"/>
                  <wp:docPr id="64198" name="Picture 64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98" name="Picture 641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23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7" w:firstLine="0"/>
            </w:pPr>
            <w:r>
              <w:rPr>
                <w:noProof/>
              </w:rPr>
              <w:drawing>
                <wp:inline distT="0" distB="0" distL="0" distR="0">
                  <wp:extent cx="1593209" cy="368421"/>
                  <wp:effectExtent l="0" t="0" r="0" b="0"/>
                  <wp:docPr id="64200" name="Picture 64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0" name="Picture 6420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09" cy="36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2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39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-115" w:firstLine="0"/>
            </w:pPr>
            <w:r>
              <w:rPr>
                <w:noProof/>
              </w:rPr>
              <w:drawing>
                <wp:inline distT="0" distB="0" distL="0" distR="0">
                  <wp:extent cx="562309" cy="200370"/>
                  <wp:effectExtent l="0" t="0" r="0" b="0"/>
                  <wp:docPr id="16778" name="Picture 16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8" name="Picture 1677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09" cy="2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0">
        <w:trPr>
          <w:trHeight w:val="225"/>
        </w:trPr>
        <w:tc>
          <w:tcPr>
            <w:tcW w:w="2356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-270" w:firstLine="0"/>
            </w:pPr>
            <w:r>
              <w:t>Rezervovaná kąpa:cita:</w:t>
            </w:r>
          </w:p>
          <w:p w:rsidR="003D6AA0" w:rsidRDefault="00FE5C07">
            <w:pPr>
              <w:spacing w:after="0" w:line="259" w:lineRule="auto"/>
              <w:ind w:left="76" w:firstLine="0"/>
            </w:pPr>
            <w:r>
              <w:rPr>
                <w:u w:val="single" w:color="000000"/>
              </w:rPr>
              <w:t>tla</w:t>
            </w:r>
            <w:r>
              <w:t>ko</w:t>
            </w:r>
            <w:r>
              <w:rPr>
                <w:u w:val="single" w:color="000000"/>
              </w:rPr>
              <w:t>vá difere</w:t>
            </w:r>
            <w:r>
              <w:t>nce:</w:t>
            </w:r>
          </w:p>
          <w:p w:rsidR="003D6AA0" w:rsidRDefault="00FE5C07">
            <w:pPr>
              <w:spacing w:after="37" w:line="259" w:lineRule="auto"/>
              <w:ind w:left="1048" w:firstLine="0"/>
            </w:pPr>
            <w:r>
              <w:rPr>
                <w:noProof/>
              </w:rPr>
              <w:drawing>
                <wp:inline distT="0" distB="0" distL="0" distR="0">
                  <wp:extent cx="820842" cy="16159"/>
                  <wp:effectExtent l="0" t="0" r="0" b="0"/>
                  <wp:docPr id="17226" name="Picture 17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6" name="Picture 172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42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193" w:firstLine="0"/>
            </w:pPr>
            <w:r>
              <w:t>doplňovací</w:t>
            </w:r>
            <w:r>
              <w:rPr>
                <w:u w:val="single" w:color="000000"/>
              </w:rPr>
              <w:t xml:space="preserve"> vod</w:t>
            </w:r>
            <w:r>
              <w:t>y:</w:t>
            </w:r>
          </w:p>
          <w:p w:rsidR="003D6AA0" w:rsidRDefault="00FE5C07">
            <w:pPr>
              <w:spacing w:after="0" w:line="259" w:lineRule="auto"/>
              <w:ind w:left="-188" w:right="316" w:firstLine="198"/>
              <w:jc w:val="both"/>
            </w:pPr>
            <w:r>
              <w:rPr>
                <w:u w:val="single" w:color="000000"/>
              </w:rPr>
              <w:t>lahová ploc</w:t>
            </w:r>
            <w:r>
              <w:t xml:space="preserve">ha - domácnosti, </w:t>
            </w:r>
            <w:r>
              <w:rPr>
                <w:u w:val="single" w:color="000000"/>
              </w:rPr>
              <w:t>odlah</w:t>
            </w:r>
            <w:r>
              <w:t>oy</w:t>
            </w:r>
            <w:r>
              <w:rPr>
                <w:u w:val="single" w:color="000000"/>
              </w:rPr>
              <w:t>épl</w:t>
            </w:r>
            <w:r>
              <w:t>ocha - ostatní: předání: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3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3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5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230" w:firstLine="0"/>
              <w:jc w:val="center"/>
            </w:pPr>
            <w:r>
              <w:t>0,10 MPa</w:t>
            </w:r>
          </w:p>
          <w:p w:rsidR="003D6AA0" w:rsidRDefault="00FE5C07">
            <w:pPr>
              <w:spacing w:after="33" w:line="259" w:lineRule="auto"/>
              <w:ind w:left="15" w:firstLine="0"/>
            </w:pPr>
            <w:r>
              <w:rPr>
                <w:noProof/>
              </w:rPr>
              <w:drawing>
                <wp:inline distT="0" distB="0" distL="0" distR="0">
                  <wp:extent cx="1577051" cy="161588"/>
                  <wp:effectExtent l="0" t="0" r="0" b="0"/>
                  <wp:docPr id="17531" name="Picture 17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1" name="Picture 175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051" cy="16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368" w:firstLine="0"/>
              <w:jc w:val="center"/>
            </w:pPr>
            <w:r>
              <w:t>0 m2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3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2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258" w:firstLine="0"/>
              <w:jc w:val="center"/>
            </w:pPr>
            <w:r>
              <w:t>0 m2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89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7" w:firstLine="0"/>
              <w:jc w:val="center"/>
            </w:pPr>
            <w:r>
              <w:t>9 661 m2</w:t>
            </w:r>
          </w:p>
          <w:p w:rsidR="003D6AA0" w:rsidRDefault="00FE5C07">
            <w:pPr>
              <w:spacing w:after="36" w:line="259" w:lineRule="auto"/>
              <w:ind w:left="15" w:firstLine="0"/>
            </w:pPr>
            <w:r>
              <w:rPr>
                <w:noProof/>
              </w:rPr>
              <w:drawing>
                <wp:inline distT="0" distB="0" distL="0" distR="0">
                  <wp:extent cx="1570587" cy="16159"/>
                  <wp:effectExtent l="0" t="0" r="0" b="0"/>
                  <wp:docPr id="17533" name="Picture 17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3" name="Picture 175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87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56" w:firstLine="0"/>
              <w:jc w:val="both"/>
            </w:pPr>
            <w:r>
              <w:t xml:space="preserve">v místě označených uzavíracích armatur na sekundárním okruhu </w:t>
            </w:r>
          </w:p>
        </w:tc>
        <w:tc>
          <w:tcPr>
            <w:tcW w:w="26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229" w:line="250" w:lineRule="auto"/>
              <w:ind w:left="58" w:right="248" w:firstLine="901"/>
              <w:jc w:val="both"/>
            </w:pPr>
            <w:r>
              <w:t>9 661 m2 v místě označených uzavíracích armatur na sekundárním okruhu</w:t>
            </w:r>
          </w:p>
          <w:p w:rsidR="003D6AA0" w:rsidRDefault="00FE5C07">
            <w:pPr>
              <w:spacing w:after="0" w:line="259" w:lineRule="auto"/>
              <w:ind w:left="68" w:right="218" w:firstLine="0"/>
              <w:jc w:val="both"/>
            </w:pPr>
            <w:r>
              <w:t>na výstupu sekundárních rozvodů z PS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-115" w:firstLine="0"/>
            </w:pPr>
            <w:r>
              <w:rPr>
                <w:noProof/>
              </w:rPr>
              <w:drawing>
                <wp:inline distT="0" distB="0" distL="0" distR="0">
                  <wp:extent cx="1586745" cy="103417"/>
                  <wp:effectExtent l="0" t="0" r="0" b="0"/>
                  <wp:docPr id="16965" name="Picture 16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5" name="Picture 1696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745" cy="10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0">
        <w:trPr>
          <w:trHeight w:val="452"/>
        </w:trPr>
        <w:tc>
          <w:tcPr>
            <w:tcW w:w="235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11" w:firstLine="0"/>
              <w:jc w:val="center"/>
            </w:pPr>
            <w:r>
              <w:t>předání tepelné energie:</w:t>
            </w:r>
          </w:p>
          <w:p w:rsidR="003D6AA0" w:rsidRDefault="00FE5C07">
            <w:pPr>
              <w:spacing w:after="0" w:line="259" w:lineRule="auto"/>
              <w:ind w:left="784" w:firstLine="0"/>
            </w:pPr>
            <w:r>
              <w:rPr>
                <w:noProof/>
              </w:rPr>
              <w:drawing>
                <wp:inline distT="0" distB="0" distL="0" distR="0">
                  <wp:extent cx="6463" cy="9695"/>
                  <wp:effectExtent l="0" t="0" r="0" b="0"/>
                  <wp:docPr id="17000" name="Picture 17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" name="Picture 1700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" cy="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0" w:lineRule="auto"/>
              <w:ind w:left="66" w:right="95"/>
            </w:pPr>
            <w:r>
              <w:t xml:space="preserve">na výstupu sekundárních rozvodů </w:t>
            </w:r>
            <w:r>
              <w:rPr>
                <w:u w:val="single" w:color="000000"/>
              </w:rPr>
              <w:t>z PS</w:t>
            </w:r>
          </w:p>
          <w:p w:rsidR="003D6AA0" w:rsidRDefault="00FE5C07">
            <w:pPr>
              <w:spacing w:after="0" w:line="259" w:lineRule="auto"/>
              <w:ind w:left="560" w:firstLine="0"/>
            </w:pPr>
            <w:r>
              <w:rPr>
                <w:noProof/>
              </w:rPr>
              <w:drawing>
                <wp:inline distT="0" distB="0" distL="0" distR="0">
                  <wp:extent cx="80792" cy="16159"/>
                  <wp:effectExtent l="0" t="0" r="0" b="0"/>
                  <wp:docPr id="17248" name="Picture 17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" name="Picture 1724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2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3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88" w:firstLine="0"/>
            </w:pPr>
            <w:r>
              <w:rPr>
                <w:noProof/>
              </w:rPr>
              <w:drawing>
                <wp:inline distT="0" distB="0" distL="0" distR="0">
                  <wp:extent cx="361946" cy="19391"/>
                  <wp:effectExtent l="0" t="0" r="0" b="0"/>
                  <wp:docPr id="64204" name="Picture 64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4" name="Picture 6420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46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0">
        <w:trPr>
          <w:trHeight w:val="455"/>
        </w:trPr>
        <w:tc>
          <w:tcPr>
            <w:tcW w:w="235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78" w:firstLine="0"/>
            </w:pPr>
            <w:r>
              <w:rPr>
                <w:u w:val="single" w:color="000000"/>
              </w:rPr>
              <w:t>měře</w:t>
            </w:r>
            <w:r>
              <w:t>ní:</w:t>
            </w:r>
          </w:p>
          <w:p w:rsidR="003D6AA0" w:rsidRDefault="00FE5C07">
            <w:pPr>
              <w:spacing w:after="31" w:line="259" w:lineRule="auto"/>
              <w:ind w:left="534" w:firstLine="0"/>
            </w:pPr>
            <w:r>
              <w:rPr>
                <w:noProof/>
              </w:rPr>
              <w:drawing>
                <wp:inline distT="0" distB="0" distL="0" distR="0">
                  <wp:extent cx="1147240" cy="16159"/>
                  <wp:effectExtent l="0" t="0" r="0" b="0"/>
                  <wp:docPr id="64206" name="Picture 64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6" name="Picture 642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40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158" w:firstLine="0"/>
            </w:pPr>
            <w:r>
              <w:rPr>
                <w:u w:val="single" w:color="000000"/>
              </w:rPr>
              <w:t>b mě</w:t>
            </w:r>
            <w:r>
              <w:t>ření:</w:t>
            </w:r>
          </w:p>
        </w:tc>
        <w:tc>
          <w:tcPr>
            <w:tcW w:w="25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34" w:line="259" w:lineRule="auto"/>
              <w:ind w:left="351" w:firstLine="0"/>
            </w:pPr>
            <w:r>
              <w:rPr>
                <w:noProof/>
              </w:rPr>
              <w:drawing>
                <wp:inline distT="0" distB="0" distL="0" distR="0">
                  <wp:extent cx="129267" cy="12927"/>
                  <wp:effectExtent l="0" t="0" r="0" b="0"/>
                  <wp:docPr id="64208" name="Picture 64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8" name="Picture 6420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7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61" w:firstLine="0"/>
              <w:jc w:val="both"/>
            </w:pPr>
            <w:r>
              <w:t xml:space="preserve">na zpátečce při </w:t>
            </w:r>
            <w:r>
              <w:rPr>
                <w:noProof/>
              </w:rPr>
              <w:drawing>
                <wp:inline distT="0" distB="0" distL="0" distR="0">
                  <wp:extent cx="969498" cy="16159"/>
                  <wp:effectExtent l="0" t="0" r="0" b="0"/>
                  <wp:docPr id="64210" name="Picture 64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10" name="Picture 6421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98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výstupu</w:t>
            </w:r>
            <w:r>
              <w:rPr>
                <w:u w:val="single" w:color="000000"/>
              </w:rPr>
              <w:t xml:space="preserve"> z PS </w:t>
            </w:r>
            <w:r>
              <w:t>měřičem TE, TV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3" w:firstLine="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111088</wp:posOffset>
                  </wp:positionH>
                  <wp:positionV relativeFrom="paragraph">
                    <wp:posOffset>115380</wp:posOffset>
                  </wp:positionV>
                  <wp:extent cx="445969" cy="6464"/>
                  <wp:effectExtent l="0" t="0" r="0" b="0"/>
                  <wp:wrapSquare wrapText="bothSides"/>
                  <wp:docPr id="64212" name="Picture 64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12" name="Picture 6421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69" cy="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na zpátečce při </w:t>
            </w:r>
            <w:r>
              <w:rPr>
                <w:u w:val="single" w:color="000000"/>
              </w:rPr>
              <w:t xml:space="preserve">výstupu </w:t>
            </w:r>
            <w:r>
              <w:t xml:space="preserve">z </w:t>
            </w:r>
            <w:r>
              <w:rPr>
                <w:noProof/>
              </w:rPr>
              <w:drawing>
                <wp:inline distT="0" distB="0" distL="0" distR="0">
                  <wp:extent cx="436274" cy="12927"/>
                  <wp:effectExtent l="0" t="0" r="0" b="0"/>
                  <wp:docPr id="17931" name="Picture 17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1" name="Picture 1793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74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PS</w:t>
            </w:r>
          </w:p>
          <w:p w:rsidR="003D6AA0" w:rsidRDefault="00FE5C07">
            <w:pPr>
              <w:spacing w:after="0" w:line="259" w:lineRule="auto"/>
              <w:ind w:left="73" w:firstLine="0"/>
            </w:pPr>
            <w:r>
              <w:t>měřičem TE, TV</w:t>
            </w:r>
          </w:p>
        </w:tc>
        <w:tc>
          <w:tcPr>
            <w:tcW w:w="239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-115" w:firstLine="0"/>
            </w:pPr>
            <w:r>
              <w:rPr>
                <w:noProof/>
              </w:rPr>
              <w:drawing>
                <wp:inline distT="0" distB="0" distL="0" distR="0">
                  <wp:extent cx="1593209" cy="307017"/>
                  <wp:effectExtent l="0" t="0" r="0" b="0"/>
                  <wp:docPr id="16968" name="Picture 16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8" name="Picture 1696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09" cy="30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0">
        <w:trPr>
          <w:trHeight w:val="275"/>
        </w:trPr>
        <w:tc>
          <w:tcPr>
            <w:tcW w:w="235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68" w:firstLine="0"/>
            </w:pPr>
            <w:r>
              <w:t>/ měřiče: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6" w:firstLine="0"/>
            </w:pPr>
            <w:r>
              <w:t>UH 50</w:t>
            </w:r>
          </w:p>
        </w:tc>
        <w:tc>
          <w:tcPr>
            <w:tcW w:w="26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8" w:firstLine="0"/>
            </w:pPr>
            <w:r>
              <w:rPr>
                <w:sz w:val="20"/>
              </w:rPr>
              <w:t>UH 50</w:t>
            </w:r>
          </w:p>
          <w:p w:rsidR="003D6AA0" w:rsidRDefault="00FE5C07">
            <w:pPr>
              <w:spacing w:after="0" w:line="259" w:lineRule="auto"/>
              <w:ind w:left="7" w:firstLine="0"/>
            </w:pPr>
            <w:r>
              <w:rPr>
                <w:noProof/>
              </w:rPr>
              <w:drawing>
                <wp:inline distT="0" distB="0" distL="0" distR="0">
                  <wp:extent cx="1596441" cy="297323"/>
                  <wp:effectExtent l="0" t="0" r="0" b="0"/>
                  <wp:docPr id="17933" name="Picture 17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3" name="Picture 1793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441" cy="29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415"/>
        </w:trPr>
        <w:tc>
          <w:tcPr>
            <w:tcW w:w="235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62" w:right="1" w:hanging="427"/>
            </w:pPr>
            <w:r>
              <w:t xml:space="preserve">rozdělení dodávky pro více </w:t>
            </w:r>
            <w:r>
              <w:rPr>
                <w:u w:val="single" w:color="000000"/>
              </w:rPr>
              <w:t>íků: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</w:tbl>
    <w:p w:rsidR="003D6AA0" w:rsidRDefault="00FE5C07">
      <w:pPr>
        <w:spacing w:after="218" w:line="259" w:lineRule="auto"/>
        <w:ind w:left="117" w:right="1517" w:hanging="10"/>
      </w:pPr>
      <w:r>
        <w:rPr>
          <w:u w:val="single" w:color="000000"/>
        </w:rPr>
        <w:t xml:space="preserve">teplota </w:t>
      </w:r>
      <w:r>
        <w:t>m</w:t>
      </w:r>
      <w:r>
        <w:rPr>
          <w:u w:val="single" w:color="000000"/>
        </w:rPr>
        <w:t xml:space="preserve">ax. </w:t>
      </w:r>
      <w:r>
        <w:t>výkon•</w:t>
      </w:r>
    </w:p>
    <w:p w:rsidR="003D6AA0" w:rsidRDefault="00FE5C07">
      <w:pPr>
        <w:spacing w:after="0" w:line="259" w:lineRule="auto"/>
        <w:ind w:left="112" w:right="2433" w:firstLine="0"/>
      </w:pPr>
      <w:r>
        <w:rPr>
          <w:sz w:val="20"/>
          <w:u w:val="single" w:color="000000"/>
        </w:rPr>
        <w:t xml:space="preserve">min. </w:t>
      </w:r>
    </w:p>
    <w:p w:rsidR="003D6AA0" w:rsidRDefault="00FE5C07">
      <w:pPr>
        <w:spacing w:after="109" w:line="370" w:lineRule="auto"/>
        <w:ind w:left="82" w:right="1629"/>
      </w:pPr>
      <w:r>
        <w:t xml:space="preserve">odběr pod p místo úroveň </w:t>
      </w:r>
    </w:p>
    <w:p w:rsidR="003D6AA0" w:rsidRDefault="00FE5C07">
      <w:pPr>
        <w:spacing w:after="212"/>
        <w:ind w:left="82"/>
      </w:pPr>
      <w:r>
        <w:rPr>
          <w:u w:val="single" w:color="000000"/>
        </w:rPr>
        <w:t xml:space="preserve">místo </w:t>
      </w:r>
      <w:r>
        <w:t xml:space="preserve">způso měřič </w:t>
      </w:r>
    </w:p>
    <w:p w:rsidR="003D6AA0" w:rsidRDefault="00FE5C07">
      <w:pPr>
        <w:spacing w:after="75"/>
        <w:ind w:left="82" w:right="2428"/>
      </w:pPr>
      <w:r>
        <w:t>vlastn</w:t>
      </w:r>
    </w:p>
    <w:p w:rsidR="003D6AA0" w:rsidRDefault="00FE5C07">
      <w:pPr>
        <w:spacing w:after="5" w:line="250" w:lineRule="auto"/>
        <w:ind w:left="71" w:hanging="10"/>
      </w:pPr>
      <w:r>
        <w:rPr>
          <w:sz w:val="14"/>
        </w:rPr>
        <w:t>*) projektovaná teplota dodávané a vracené látky při výpočtové venkovní teplotě -ITC</w:t>
      </w:r>
    </w:p>
    <w:p w:rsidR="003D6AA0" w:rsidRDefault="00FE5C07">
      <w:pPr>
        <w:spacing w:after="584" w:line="250" w:lineRule="auto"/>
        <w:ind w:left="71" w:hanging="10"/>
      </w:pPr>
      <w:r>
        <w:rPr>
          <w:sz w:val="14"/>
        </w:rPr>
        <w:t>** ) podlahová plocha dle vyhlášky Č, 405/2015 Sb., o způsobu dělení nákladů za dodávku tepelné energie při společném měření odebraného množství tepelné energie, specifikuje odběratele</w:t>
      </w:r>
    </w:p>
    <w:p w:rsidR="003D6AA0" w:rsidRDefault="00FE5C07">
      <w:pPr>
        <w:spacing w:after="2" w:line="259" w:lineRule="auto"/>
        <w:ind w:left="117" w:right="1517" w:hanging="1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32317</wp:posOffset>
                </wp:positionH>
                <wp:positionV relativeFrom="paragraph">
                  <wp:posOffset>-326407</wp:posOffset>
                </wp:positionV>
                <wp:extent cx="6540883" cy="759465"/>
                <wp:effectExtent l="0" t="0" r="0" b="0"/>
                <wp:wrapSquare wrapText="bothSides"/>
                <wp:docPr id="61438" name="Group 6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883" cy="759465"/>
                          <a:chOff x="0" y="0"/>
                          <a:chExt cx="6540883" cy="759465"/>
                        </a:xfrm>
                      </wpg:grpSpPr>
                      <pic:pic xmlns:pic="http://schemas.openxmlformats.org/drawingml/2006/picture">
                        <pic:nvPicPr>
                          <pic:cNvPr id="64214" name="Picture 6421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734"/>
                            <a:ext cx="6540883" cy="623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9" name="Rectangle 10179"/>
                        <wps:cNvSpPr/>
                        <wps:spPr>
                          <a:xfrm>
                            <a:off x="9695" y="3232"/>
                            <a:ext cx="178828" cy="14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2.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0" name="Rectangle 10180"/>
                        <wps:cNvSpPr/>
                        <wps:spPr>
                          <a:xfrm>
                            <a:off x="193900" y="6464"/>
                            <a:ext cx="717784" cy="146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Nepovinné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1" name="Rectangle 10181"/>
                        <wps:cNvSpPr/>
                        <wps:spPr>
                          <a:xfrm>
                            <a:off x="733587" y="0"/>
                            <a:ext cx="378234" cy="15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údaje: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1438" style="width:515.03pt;height:59.8004pt;position:absolute;mso-position-horizontal-relative:text;mso-position-horizontal:absolute;margin-left:2.54461pt;mso-position-vertical-relative:text;margin-top:-25.7014pt;" coordsize="65408,7594">
                <v:shape id="Picture 64214" style="position:absolute;width:65408;height:6237;left:0;top:1357;" filled="f">
                  <v:imagedata r:id="rId48"/>
                </v:shape>
                <v:rect id="Rectangle 10179" style="position:absolute;width:1788;height:1461;left:96;top: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2. </w:t>
                        </w:r>
                      </w:p>
                    </w:txbxContent>
                  </v:textbox>
                </v:rect>
                <v:rect id="Rectangle 10180" style="position:absolute;width:7177;height:1461;left:1939;top: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Nepovinné </w:t>
                        </w:r>
                      </w:p>
                    </w:txbxContent>
                  </v:textbox>
                </v:rect>
                <v:rect id="Rectangle 10181" style="position:absolute;width:3782;height:1547;left:73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údaje: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u w:val="single" w:color="000000"/>
        </w:rPr>
        <w:t>počet byto</w:t>
      </w:r>
      <w:r>
        <w:t>vých</w:t>
      </w:r>
      <w:r>
        <w:rPr>
          <w:u w:val="single" w:color="000000"/>
        </w:rPr>
        <w:t xml:space="preserve"> jednote</w:t>
      </w:r>
      <w:r>
        <w:t>k:</w:t>
      </w:r>
    </w:p>
    <w:p w:rsidR="003D6AA0" w:rsidRDefault="00FE5C07">
      <w:pPr>
        <w:spacing w:after="424" w:line="259" w:lineRule="auto"/>
        <w:ind w:left="117" w:right="1517" w:hanging="10"/>
      </w:pPr>
      <w:r>
        <w:rPr>
          <w:u w:val="single" w:color="000000"/>
        </w:rPr>
        <w:t>sku</w:t>
      </w:r>
      <w:r>
        <w:t xml:space="preserve">tečná </w:t>
      </w:r>
      <w:r>
        <w:rPr>
          <w:u w:val="single" w:color="000000"/>
        </w:rPr>
        <w:t>podlah</w:t>
      </w:r>
      <w:r>
        <w:t>o</w:t>
      </w:r>
      <w:r>
        <w:rPr>
          <w:u w:val="single" w:color="000000"/>
        </w:rPr>
        <w:t>vá plo</w:t>
      </w:r>
      <w:r>
        <w:t>cha:</w:t>
      </w:r>
    </w:p>
    <w:p w:rsidR="003D6AA0" w:rsidRDefault="00FE5C07">
      <w:pPr>
        <w:ind w:left="82"/>
      </w:pPr>
      <w:r>
        <w:t>Článek 2: Dohoda o přístupu k měřícím a ovládacím zařízením</w:t>
      </w:r>
    </w:p>
    <w:p w:rsidR="003D6AA0" w:rsidRDefault="00FE5C07">
      <w:pPr>
        <w:spacing w:after="85" w:line="259" w:lineRule="auto"/>
        <w:ind w:left="46" w:right="-12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37652" cy="9696"/>
                <wp:effectExtent l="0" t="0" r="0" b="0"/>
                <wp:docPr id="64220" name="Group 64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652" cy="9696"/>
                          <a:chOff x="0" y="0"/>
                          <a:chExt cx="6537652" cy="9696"/>
                        </a:xfrm>
                      </wpg:grpSpPr>
                      <wps:wsp>
                        <wps:cNvPr id="64219" name="Shape 64219"/>
                        <wps:cNvSpPr/>
                        <wps:spPr>
                          <a:xfrm>
                            <a:off x="0" y="0"/>
                            <a:ext cx="6537652" cy="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652" h="9696">
                                <a:moveTo>
                                  <a:pt x="0" y="4848"/>
                                </a:moveTo>
                                <a:lnTo>
                                  <a:pt x="6537652" y="4848"/>
                                </a:lnTo>
                              </a:path>
                            </a:pathLst>
                          </a:custGeom>
                          <a:ln w="96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220" style="width:514.776pt;height:0.763428pt;mso-position-horizontal-relative:char;mso-position-vertical-relative:line" coordsize="65376,96">
                <v:shape id="Shape 64219" style="position:absolute;width:65376;height:96;left:0;top:0;" coordsize="6537652,9696" path="m0,4848l6537652,4848">
                  <v:stroke weight="0.76342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spacing w:after="112"/>
        <w:ind w:left="367" w:hanging="290"/>
      </w:pPr>
      <w:r>
        <w:t>1. Smluvní strany se dohodly na přístupu k měřícím a ovládacím zařízením dle článku č. 4, bod 3. „části D — Všeobecných obchodních podmínek”.</w:t>
      </w:r>
    </w:p>
    <w:p w:rsidR="003D6AA0" w:rsidRDefault="00FE5C07">
      <w:pPr>
        <w:ind w:left="82"/>
      </w:pPr>
      <w:r>
        <w:t>Článek 3'. Odběrový diagram</w:t>
      </w:r>
    </w:p>
    <w:p w:rsidR="003D6AA0" w:rsidRDefault="00FE5C07">
      <w:pPr>
        <w:spacing w:after="31" w:line="259" w:lineRule="auto"/>
        <w:ind w:left="51" w:right="-13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37652" cy="9695"/>
                <wp:effectExtent l="0" t="0" r="0" b="0"/>
                <wp:docPr id="64222" name="Group 64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652" cy="9695"/>
                          <a:chOff x="0" y="0"/>
                          <a:chExt cx="6537652" cy="9695"/>
                        </a:xfrm>
                      </wpg:grpSpPr>
                      <wps:wsp>
                        <wps:cNvPr id="64221" name="Shape 64221"/>
                        <wps:cNvSpPr/>
                        <wps:spPr>
                          <a:xfrm>
                            <a:off x="0" y="0"/>
                            <a:ext cx="6537652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652" h="9695">
                                <a:moveTo>
                                  <a:pt x="0" y="4848"/>
                                </a:moveTo>
                                <a:lnTo>
                                  <a:pt x="6537652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222" style="width:514.776pt;height:0.763367pt;mso-position-horizontal-relative:char;mso-position-vertical-relative:line" coordsize="65376,96">
                <v:shape id="Shape 64221" style="position:absolute;width:65376;height:96;left:0;top:0;" coordsize="6537652,9695" path="m0,4848l6537652,4848">
                  <v:stroke weight="0.76336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ind w:left="82" w:right="5914"/>
      </w:pPr>
      <w:r>
        <w:t>I. Sjednané hodnoty odběru tepelné energie: Sekundární ÚT (GJ)</w:t>
      </w:r>
    </w:p>
    <w:tbl>
      <w:tblPr>
        <w:tblStyle w:val="TableGrid"/>
        <w:tblW w:w="10268" w:type="dxa"/>
        <w:tblInd w:w="-3" w:type="dxa"/>
        <w:tblCellMar>
          <w:top w:w="15" w:type="dxa"/>
          <w:left w:w="74" w:type="dxa"/>
          <w:right w:w="76" w:type="dxa"/>
        </w:tblCellMar>
        <w:tblLook w:val="04A0" w:firstRow="1" w:lastRow="0" w:firstColumn="1" w:lastColumn="0" w:noHBand="0" w:noVBand="1"/>
      </w:tblPr>
      <w:tblGrid>
        <w:gridCol w:w="782"/>
        <w:gridCol w:w="778"/>
        <w:gridCol w:w="794"/>
        <w:gridCol w:w="787"/>
        <w:gridCol w:w="783"/>
        <w:gridCol w:w="785"/>
        <w:gridCol w:w="830"/>
        <w:gridCol w:w="781"/>
        <w:gridCol w:w="778"/>
        <w:gridCol w:w="774"/>
        <w:gridCol w:w="814"/>
        <w:gridCol w:w="793"/>
        <w:gridCol w:w="789"/>
      </w:tblGrid>
      <w:tr w:rsidR="003D6AA0">
        <w:trPr>
          <w:trHeight w:val="221"/>
        </w:trPr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  <w:jc w:val="center"/>
            </w:pPr>
            <w:r>
              <w:t>Leden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8" w:firstLine="0"/>
              <w:jc w:val="center"/>
            </w:pPr>
            <w:r>
              <w:t>Únor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74" w:firstLine="0"/>
            </w:pPr>
            <w:r>
              <w:t>Březen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79" w:firstLine="0"/>
            </w:pPr>
            <w:r>
              <w:t>Duben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9" w:firstLine="0"/>
            </w:pPr>
            <w:r>
              <w:t>Květen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9" w:firstLine="0"/>
            </w:pPr>
            <w:r>
              <w:t>Červen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  <w:jc w:val="both"/>
            </w:pPr>
            <w:r>
              <w:t>Červenec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" w:firstLine="0"/>
              <w:jc w:val="center"/>
            </w:pPr>
            <w:r>
              <w:t>Srpen</w:t>
            </w:r>
          </w:p>
        </w:tc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8" w:firstLine="0"/>
              <w:jc w:val="center"/>
            </w:pPr>
            <w:r>
              <w:rPr>
                <w:sz w:val="14"/>
              </w:rPr>
              <w:t>Zá ří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" w:firstLine="0"/>
              <w:jc w:val="center"/>
            </w:pPr>
            <w:r>
              <w:t>Říjen</w:t>
            </w:r>
          </w:p>
        </w:tc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34" w:firstLine="0"/>
            </w:pPr>
            <w:r>
              <w:t>Listopad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23" w:firstLine="0"/>
            </w:pPr>
            <w:r>
              <w:t>Prosinec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9" w:firstLine="0"/>
            </w:pPr>
            <w:r>
              <w:t>Celkem</w:t>
            </w:r>
          </w:p>
        </w:tc>
      </w:tr>
      <w:tr w:rsidR="003D6AA0">
        <w:trPr>
          <w:trHeight w:val="229"/>
        </w:trPr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" w:firstLine="0"/>
              <w:jc w:val="center"/>
            </w:pPr>
            <w:r>
              <w:t>589,0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8" w:firstLine="0"/>
              <w:jc w:val="center"/>
            </w:pPr>
            <w:r>
              <w:t>465,0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17" w:firstLine="0"/>
              <w:jc w:val="center"/>
            </w:pPr>
            <w:r>
              <w:t>434,0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8" w:firstLine="0"/>
              <w:jc w:val="center"/>
            </w:pPr>
            <w:r>
              <w:t>279,0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3" w:firstLine="0"/>
              <w:jc w:val="center"/>
            </w:pPr>
            <w:r>
              <w:t>155,0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" w:firstLine="0"/>
              <w:jc w:val="center"/>
            </w:pPr>
            <w:r>
              <w:t>0,0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" w:firstLine="0"/>
              <w:jc w:val="center"/>
            </w:pPr>
            <w:r>
              <w:t>248,0</w:t>
            </w:r>
          </w:p>
        </w:tc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" w:firstLine="0"/>
              <w:jc w:val="center"/>
            </w:pPr>
            <w:r>
              <w:t>403,0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13" w:firstLine="0"/>
              <w:jc w:val="center"/>
            </w:pPr>
            <w:r>
              <w:t>527,0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3" w:firstLine="0"/>
            </w:pPr>
            <w:r>
              <w:t>3 100,0</w:t>
            </w:r>
          </w:p>
        </w:tc>
      </w:tr>
      <w:tr w:rsidR="003D6AA0">
        <w:trPr>
          <w:trHeight w:val="249"/>
        </w:trPr>
        <w:tc>
          <w:tcPr>
            <w:tcW w:w="15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Sekundární TV IGJJ</w:t>
            </w:r>
          </w:p>
        </w:tc>
        <w:tc>
          <w:tcPr>
            <w:tcW w:w="79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8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8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7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19"/>
        </w:trPr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  <w:jc w:val="center"/>
            </w:pPr>
            <w:r>
              <w:t>Leden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8" w:firstLine="0"/>
              <w:jc w:val="center"/>
            </w:pPr>
            <w:r>
              <w:t>Unor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2" w:firstLine="0"/>
              <w:jc w:val="center"/>
            </w:pPr>
            <w:r>
              <w:t>Březen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3" w:firstLine="0"/>
              <w:jc w:val="center"/>
            </w:pPr>
            <w:r>
              <w:t>Duben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8" w:firstLine="0"/>
              <w:jc w:val="center"/>
            </w:pPr>
            <w:r>
              <w:t>Květen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74" w:firstLine="0"/>
            </w:pPr>
            <w:r>
              <w:t>Červen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Červenec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4" w:firstLine="0"/>
              <w:jc w:val="center"/>
            </w:pPr>
            <w:r>
              <w:t>Srpen</w:t>
            </w:r>
          </w:p>
        </w:tc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8" w:firstLine="0"/>
              <w:jc w:val="center"/>
            </w:pPr>
            <w:r>
              <w:rPr>
                <w:sz w:val="14"/>
              </w:rPr>
              <w:t>Zá ří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" w:firstLine="0"/>
              <w:jc w:val="center"/>
            </w:pPr>
            <w:r>
              <w:t>Říjen</w:t>
            </w:r>
          </w:p>
        </w:tc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29" w:firstLine="0"/>
            </w:pPr>
            <w:r>
              <w:t>Listopad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23" w:firstLine="0"/>
            </w:pPr>
            <w:r>
              <w:t>Prosinec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3" w:firstLine="0"/>
            </w:pPr>
            <w:r>
              <w:t>Celkem</w:t>
            </w:r>
          </w:p>
        </w:tc>
      </w:tr>
      <w:tr w:rsidR="003D6AA0">
        <w:trPr>
          <w:trHeight w:val="229"/>
        </w:trPr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  <w:jc w:val="center"/>
            </w:pPr>
            <w:r>
              <w:t>25,8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3" w:firstLine="0"/>
              <w:jc w:val="center"/>
            </w:pPr>
            <w:r>
              <w:t>25,8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2" w:firstLine="0"/>
              <w:jc w:val="center"/>
            </w:pPr>
            <w:r>
              <w:t>25,8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3" w:firstLine="0"/>
              <w:jc w:val="center"/>
            </w:pPr>
            <w:r>
              <w:t>25,8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8" w:firstLine="0"/>
              <w:jc w:val="center"/>
            </w:pPr>
            <w:r>
              <w:t>25,8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" w:firstLine="0"/>
              <w:jc w:val="center"/>
            </w:pPr>
            <w:r>
              <w:t>25,8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10" w:firstLine="0"/>
              <w:jc w:val="center"/>
            </w:pPr>
            <w:r>
              <w:t>25,8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1" w:firstLine="0"/>
              <w:jc w:val="center"/>
            </w:pPr>
            <w:r>
              <w:t>25,8</w:t>
            </w:r>
          </w:p>
        </w:tc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3" w:firstLine="0"/>
              <w:jc w:val="center"/>
            </w:pPr>
            <w:r>
              <w:t>25,8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" w:firstLine="0"/>
              <w:jc w:val="center"/>
            </w:pPr>
            <w:r>
              <w:t>25,8</w:t>
            </w:r>
          </w:p>
        </w:tc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1" w:firstLine="0"/>
              <w:jc w:val="center"/>
            </w:pPr>
            <w:r>
              <w:t>25,8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13" w:firstLine="0"/>
              <w:jc w:val="center"/>
            </w:pPr>
            <w:r>
              <w:t>25,8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3" w:firstLine="0"/>
              <w:jc w:val="center"/>
            </w:pPr>
            <w:r>
              <w:t>310,0</w:t>
            </w:r>
          </w:p>
        </w:tc>
      </w:tr>
    </w:tbl>
    <w:p w:rsidR="003D6AA0" w:rsidRDefault="00FE5C07">
      <w:pPr>
        <w:numPr>
          <w:ilvl w:val="0"/>
          <w:numId w:val="2"/>
        </w:numPr>
        <w:ind w:hanging="285"/>
      </w:pPr>
      <w:r>
        <w:t>Návrh na aktualizaci odběrového diagramu je odběratel oprávněn provádět v souladu s ustanovením čl. 6 Všeobecných obchodních podmínek.</w:t>
      </w:r>
    </w:p>
    <w:p w:rsidR="003D6AA0" w:rsidRDefault="00FE5C07">
      <w:pPr>
        <w:numPr>
          <w:ilvl w:val="0"/>
          <w:numId w:val="2"/>
        </w:numPr>
        <w:spacing w:after="90"/>
        <w:ind w:hanging="285"/>
      </w:pPr>
      <w:r>
        <w:t>Množství je určeno přibližně dle čl. 5 smlouvy, Odchylka od sjednaného množství je ovlivněna klimatickými podmínkami i chováním odběratele a může překročit 5% sjednaného množství.</w:t>
      </w:r>
    </w:p>
    <w:p w:rsidR="003D6AA0" w:rsidRDefault="00FE5C07">
      <w:pPr>
        <w:ind w:left="82"/>
      </w:pPr>
      <w:r>
        <w:t>Článek 4: Ostatní ujednání a parametry</w:t>
      </w:r>
    </w:p>
    <w:p w:rsidR="003D6AA0" w:rsidRDefault="00FE5C07">
      <w:pPr>
        <w:spacing w:after="27"/>
        <w:ind w:left="366"/>
      </w:pPr>
      <w:r>
        <w:t>Pro toto odběrné místo neplatí ustanovení čl.7 bod 1.5. smlouvy.</w:t>
      </w:r>
    </w:p>
    <w:p w:rsidR="003D6AA0" w:rsidRDefault="00FE5C07">
      <w:pPr>
        <w:numPr>
          <w:ilvl w:val="0"/>
          <w:numId w:val="3"/>
        </w:numPr>
        <w:ind w:hanging="361"/>
      </w:pPr>
      <w:r>
        <w:t>V případě poruchy měřiče tepelné energie bude náhradní výpočet dodávky tepelné energie uveden v protokolu o Technickém dopočtu, jehož jeden výtisk bude předán odběrateli.</w:t>
      </w:r>
    </w:p>
    <w:p w:rsidR="003D6AA0" w:rsidRDefault="00FE5C07">
      <w:pPr>
        <w:numPr>
          <w:ilvl w:val="0"/>
          <w:numId w:val="3"/>
        </w:numPr>
        <w:spacing w:after="217"/>
        <w:ind w:hanging="361"/>
      </w:pPr>
      <w:r>
        <w:t>Nejsou sjednány další ujednání a parametry odběrného místa.</w:t>
      </w:r>
    </w:p>
    <w:p w:rsidR="003D6AA0" w:rsidRDefault="00FE5C07">
      <w:pPr>
        <w:spacing w:after="136" w:line="259" w:lineRule="auto"/>
        <w:ind w:left="-137" w:right="-7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18444" cy="12927"/>
                <wp:effectExtent l="0" t="0" r="0" b="0"/>
                <wp:docPr id="64224" name="Group 64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444" cy="12927"/>
                          <a:chOff x="0" y="0"/>
                          <a:chExt cx="6618444" cy="12927"/>
                        </a:xfrm>
                      </wpg:grpSpPr>
                      <wps:wsp>
                        <wps:cNvPr id="64223" name="Shape 64223"/>
                        <wps:cNvSpPr/>
                        <wps:spPr>
                          <a:xfrm>
                            <a:off x="0" y="0"/>
                            <a:ext cx="6618444" cy="1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444" h="12927">
                                <a:moveTo>
                                  <a:pt x="0" y="6463"/>
                                </a:moveTo>
                                <a:lnTo>
                                  <a:pt x="6618444" y="6463"/>
                                </a:lnTo>
                              </a:path>
                            </a:pathLst>
                          </a:custGeom>
                          <a:ln w="129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224" style="width:521.137pt;height:1.01788pt;mso-position-horizontal-relative:char;mso-position-vertical-relative:line" coordsize="66184,129">
                <v:shape id="Shape 64223" style="position:absolute;width:66184;height:129;left:0;top:0;" coordsize="6618444,12927" path="m0,6463l6618444,6463">
                  <v:stroke weight="1.0178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tabs>
          <w:tab w:val="right" w:pos="10214"/>
        </w:tabs>
        <w:ind w:left="0" w:firstLine="0"/>
      </w:pPr>
      <w:r>
        <w:t>Strana 1 z 1</w:t>
      </w:r>
      <w:r>
        <w:tab/>
        <w:t>údaje v části B smlouvy dodavatel považuje za obchodní tajemství a nedává souhlas ve smyslu zákona č. 106/1999 Sb.</w:t>
      </w:r>
    </w:p>
    <w:p w:rsidR="003D6AA0" w:rsidRDefault="003D6AA0">
      <w:pPr>
        <w:sectPr w:rsidR="003D6AA0">
          <w:headerReference w:type="even" r:id="rId49"/>
          <w:headerReference w:type="default" r:id="rId50"/>
          <w:headerReference w:type="first" r:id="rId51"/>
          <w:pgSz w:w="11909" w:h="16841"/>
          <w:pgMar w:top="163" w:right="916" w:bottom="456" w:left="779" w:header="626" w:footer="708" w:gutter="0"/>
          <w:cols w:space="708"/>
        </w:sectPr>
      </w:pPr>
    </w:p>
    <w:p w:rsidR="003D6AA0" w:rsidRDefault="00FE5C07">
      <w:pPr>
        <w:spacing w:after="0" w:line="259" w:lineRule="auto"/>
        <w:ind w:left="0" w:right="616" w:firstLine="0"/>
        <w:jc w:val="right"/>
      </w:pPr>
      <w:r>
        <w:rPr>
          <w:sz w:val="42"/>
        </w:rPr>
        <w:lastRenderedPageBreak/>
        <w:t>Ceny a zálohy</w:t>
      </w:r>
    </w:p>
    <w:p w:rsidR="003D6AA0" w:rsidRDefault="00FE5C07">
      <w:pPr>
        <w:spacing w:after="0" w:line="259" w:lineRule="auto"/>
        <w:ind w:left="0" w:right="153" w:firstLine="0"/>
        <w:jc w:val="right"/>
      </w:pPr>
      <w:r>
        <w:rPr>
          <w:sz w:val="24"/>
        </w:rPr>
        <w:t>ke smlouvě č.: ST_15-34065 00-00</w:t>
      </w:r>
    </w:p>
    <w:p w:rsidR="003D6AA0" w:rsidRDefault="00FE5C07">
      <w:pPr>
        <w:spacing w:after="74" w:line="259" w:lineRule="auto"/>
        <w:ind w:left="2509" w:hanging="10"/>
        <w:jc w:val="center"/>
      </w:pPr>
      <w:r>
        <w:t>platnost od: 1.1.2024</w:t>
      </w:r>
    </w:p>
    <w:p w:rsidR="003D6AA0" w:rsidRDefault="00FE5C07">
      <w:pPr>
        <w:ind w:left="82"/>
      </w:pPr>
      <w:r>
        <w:t>Odběratel</w:t>
      </w:r>
    </w:p>
    <w:p w:rsidR="003D6AA0" w:rsidRDefault="00FE5C07">
      <w:pPr>
        <w:spacing w:after="77" w:line="259" w:lineRule="auto"/>
        <w:ind w:left="-20" w:right="-340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24906" cy="9695"/>
                <wp:effectExtent l="0" t="0" r="0" b="0"/>
                <wp:docPr id="64249" name="Group 64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906" cy="9695"/>
                          <a:chOff x="0" y="0"/>
                          <a:chExt cx="6624906" cy="9695"/>
                        </a:xfrm>
                      </wpg:grpSpPr>
                      <wps:wsp>
                        <wps:cNvPr id="64248" name="Shape 64248"/>
                        <wps:cNvSpPr/>
                        <wps:spPr>
                          <a:xfrm>
                            <a:off x="0" y="0"/>
                            <a:ext cx="6624906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906" h="9695">
                                <a:moveTo>
                                  <a:pt x="0" y="4848"/>
                                </a:moveTo>
                                <a:lnTo>
                                  <a:pt x="6624906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4249" style="width:521.646pt;height:0.763397pt;mso-position-horizontal-relative:char;mso-position-vertical-relative:line" coordsize="66249,96">
                <v:shape id="Shape 64248" style="position:absolute;width:66249;height:96;left:0;top:0;" coordsize="6624906,9695" path="m0,4848l6624906,4848">
                  <v:stroke weight="0.7633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D6AA0" w:rsidRDefault="00FE5C07">
      <w:pPr>
        <w:spacing w:after="42"/>
        <w:ind w:left="82"/>
      </w:pPr>
      <w:r>
        <w:t>obchodní firma/ Základní škola a Mateřská škola Litvínov - Janov, Přátelství 160, okres Most jméno a příjmení:</w:t>
      </w:r>
    </w:p>
    <w:tbl>
      <w:tblPr>
        <w:tblStyle w:val="TableGrid"/>
        <w:tblpPr w:vertAnchor="page" w:horzAnchor="page" w:tblpX="845" w:tblpY="244"/>
        <w:tblOverlap w:val="never"/>
        <w:tblW w:w="10205" w:type="dxa"/>
        <w:tblInd w:w="0" w:type="dxa"/>
        <w:tblCellMar>
          <w:bottom w:w="6" w:type="dxa"/>
          <w:right w:w="1" w:type="dxa"/>
        </w:tblCellMar>
        <w:tblLook w:val="04A0" w:firstRow="1" w:lastRow="0" w:firstColumn="1" w:lastColumn="0" w:noHBand="0" w:noVBand="1"/>
      </w:tblPr>
      <w:tblGrid>
        <w:gridCol w:w="3512"/>
        <w:gridCol w:w="1206"/>
        <w:gridCol w:w="2514"/>
        <w:gridCol w:w="2973"/>
      </w:tblGrid>
      <w:tr w:rsidR="003D6AA0">
        <w:trPr>
          <w:trHeight w:val="575"/>
        </w:trPr>
        <w:tc>
          <w:tcPr>
            <w:tcW w:w="3512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3D6AA0" w:rsidRDefault="00FE5C07">
            <w:pPr>
              <w:spacing w:after="0" w:line="259" w:lineRule="auto"/>
              <w:ind w:left="0" w:right="212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113108</wp:posOffset>
                  </wp:positionH>
                  <wp:positionV relativeFrom="paragraph">
                    <wp:posOffset>-168051</wp:posOffset>
                  </wp:positionV>
                  <wp:extent cx="575236" cy="410434"/>
                  <wp:effectExtent l="0" t="0" r="0" b="0"/>
                  <wp:wrapSquare wrapText="bothSides"/>
                  <wp:docPr id="29099" name="Picture 29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99" name="Picture 2909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6" cy="41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</w:rPr>
              <w:t>SEVEROČESKÁ</w:t>
            </w:r>
          </w:p>
          <w:p w:rsidR="003D6AA0" w:rsidRDefault="00FE5C07">
            <w:pPr>
              <w:spacing w:after="0" w:line="259" w:lineRule="auto"/>
              <w:ind w:left="840" w:firstLine="0"/>
            </w:pPr>
            <w:r>
              <w:rPr>
                <w:sz w:val="22"/>
              </w:rPr>
              <w:t>TEPLÁRENSKÁ</w:t>
            </w:r>
          </w:p>
          <w:p w:rsidR="003D6AA0" w:rsidRDefault="00FE5C07">
            <w:pPr>
              <w:spacing w:after="0" w:line="259" w:lineRule="auto"/>
              <w:ind w:left="51" w:firstLine="0"/>
            </w:pPr>
            <w:r>
              <w:t xml:space="preserve">Seve očeská te láren ká a.s. Te lár nská 2 </w:t>
            </w:r>
          </w:p>
        </w:tc>
        <w:tc>
          <w:tcPr>
            <w:tcW w:w="1206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3D6AA0" w:rsidRDefault="00FE5C07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ost- Ko ořan </w:t>
            </w:r>
          </w:p>
        </w:tc>
        <w:tc>
          <w:tcPr>
            <w:tcW w:w="2514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3D6AA0" w:rsidRDefault="00FE5C07">
            <w:pPr>
              <w:spacing w:after="0" w:line="259" w:lineRule="auto"/>
              <w:ind w:left="76" w:firstLine="0"/>
            </w:pPr>
            <w:r>
              <w:rPr>
                <w:sz w:val="20"/>
              </w:rPr>
              <w:t>SČ434 3</w:t>
            </w:r>
          </w:p>
        </w:tc>
        <w:tc>
          <w:tcPr>
            <w:tcW w:w="2973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3D6AA0" w:rsidRDefault="00FE5C07">
            <w:pPr>
              <w:spacing w:after="159" w:line="259" w:lineRule="auto"/>
              <w:ind w:left="539" w:firstLine="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1480100</wp:posOffset>
                  </wp:positionH>
                  <wp:positionV relativeFrom="paragraph">
                    <wp:posOffset>-81957</wp:posOffset>
                  </wp:positionV>
                  <wp:extent cx="407189" cy="462142"/>
                  <wp:effectExtent l="0" t="0" r="0" b="0"/>
                  <wp:wrapSquare wrapText="bothSides"/>
                  <wp:docPr id="29078" name="Picture 29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78" name="Picture 2907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89" cy="46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Odběratel č, S34065</w:t>
            </w:r>
          </w:p>
          <w:p w:rsidR="003D6AA0" w:rsidRDefault="00FE5C07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42"/>
              </w:rPr>
              <w:t>Část C</w:t>
            </w:r>
          </w:p>
        </w:tc>
      </w:tr>
      <w:tr w:rsidR="003D6AA0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page" w:horzAnchor="page" w:tblpX="1756" w:tblpY="13935"/>
        <w:tblOverlap w:val="never"/>
        <w:tblW w:w="8545" w:type="dxa"/>
        <w:tblInd w:w="0" w:type="dxa"/>
        <w:tblLook w:val="04A0" w:firstRow="1" w:lastRow="0" w:firstColumn="1" w:lastColumn="0" w:noHBand="0" w:noVBand="1"/>
      </w:tblPr>
      <w:tblGrid>
        <w:gridCol w:w="1116"/>
        <w:gridCol w:w="2000"/>
        <w:gridCol w:w="1842"/>
        <w:gridCol w:w="1542"/>
        <w:gridCol w:w="824"/>
        <w:gridCol w:w="1221"/>
      </w:tblGrid>
      <w:tr w:rsidR="003D6AA0">
        <w:trPr>
          <w:trHeight w:val="266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t>756,50 Kč/GJ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847,28 Kč/GJ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DPH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6AA0" w:rsidRDefault="00FE5C07">
            <w:pPr>
              <w:spacing w:after="0" w:line="259" w:lineRule="auto"/>
              <w:ind w:left="46" w:firstLine="0"/>
              <w:jc w:val="both"/>
            </w:pPr>
            <w:r>
              <w:t>36C1 J, 36C1_Jn</w:t>
            </w:r>
          </w:p>
        </w:tc>
      </w:tr>
      <w:tr w:rsidR="003D6AA0">
        <w:trPr>
          <w:trHeight w:val="207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672" w:firstLine="0"/>
            </w:pPr>
            <w:r>
              <w:t>TV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756,50 Kč/GJ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847,28 Kč/GJ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DPH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70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Rezervovaná kapacita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t>224,60 Kč/kW měs.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251,55 Kč/kW měs.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rPr>
                <w:sz w:val="16"/>
              </w:rPr>
              <w:t>DPH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77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Sekundár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t>430,73 Kč/GJ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t>482,42 Kč/GJ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rPr>
                <w:sz w:val="14"/>
              </w:rPr>
              <w:t>DPH 12,96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41" w:firstLine="0"/>
              <w:jc w:val="both"/>
            </w:pPr>
            <w:r>
              <w:t>36C1 D, 37C1_D</w:t>
            </w:r>
          </w:p>
        </w:tc>
      </w:tr>
      <w:tr w:rsidR="003D6AA0">
        <w:trPr>
          <w:trHeight w:val="225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t>756,50 Kč/GJ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t>847,28 Kč/GJ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rPr>
                <w:sz w:val="12"/>
              </w:rPr>
              <w:t>DPH 12,96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61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Rezervovaná kapacita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141,39 Kč/kW měs.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158,36 Kč/kW měs.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DPH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35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677" w:firstLine="0"/>
            </w:pPr>
            <w:r>
              <w:rPr>
                <w:sz w:val="24"/>
              </w:rPr>
              <w:t>úl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413,70 Kč/GJ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463,34 Kč/GJ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DPH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31" w:firstLine="0"/>
              <w:jc w:val="center"/>
            </w:pPr>
            <w:r>
              <w:t>36C2 D</w:t>
            </w:r>
          </w:p>
        </w:tc>
      </w:tr>
      <w:tr w:rsidR="003D6AA0">
        <w:trPr>
          <w:trHeight w:val="209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t>651,70 Kč/GJ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729,90 Kč/GJ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rPr>
                <w:sz w:val="16"/>
              </w:rPr>
              <w:t>DPH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</w:tbl>
    <w:p w:rsidR="003D6AA0" w:rsidRDefault="00FE5C07">
      <w:pPr>
        <w:ind w:left="82" w:right="182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206826</wp:posOffset>
            </wp:positionH>
            <wp:positionV relativeFrom="page">
              <wp:posOffset>10205911</wp:posOffset>
            </wp:positionV>
            <wp:extent cx="6902829" cy="313482"/>
            <wp:effectExtent l="0" t="0" r="0" b="0"/>
            <wp:wrapTopAndBottom/>
            <wp:docPr id="64225" name="Picture 64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5" name="Picture 6422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02829" cy="31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sídlem/adresa:</w:t>
      </w:r>
      <w:r>
        <w:tab/>
        <w:t>Přátelství 160, Litvínov -Janov, PSČ 435 42 lčo/Rč:</w:t>
      </w:r>
      <w:r>
        <w:tab/>
        <w:t>00832502</w:t>
      </w:r>
    </w:p>
    <w:p w:rsidR="003D6AA0" w:rsidRDefault="00FE5C07">
      <w:pPr>
        <w:spacing w:after="109" w:line="259" w:lineRule="auto"/>
        <w:ind w:left="-31" w:right="-341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37833" cy="1347645"/>
                <wp:effectExtent l="0" t="0" r="0" b="0"/>
                <wp:docPr id="62853" name="Group 62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833" cy="1347645"/>
                          <a:chOff x="0" y="0"/>
                          <a:chExt cx="6637833" cy="1347645"/>
                        </a:xfrm>
                      </wpg:grpSpPr>
                      <pic:pic xmlns:pic="http://schemas.openxmlformats.org/drawingml/2006/picture">
                        <pic:nvPicPr>
                          <pic:cNvPr id="64227" name="Picture 6422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502"/>
                            <a:ext cx="6637833" cy="963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93" name="Rectangle 19893"/>
                        <wps:cNvSpPr/>
                        <wps:spPr>
                          <a:xfrm>
                            <a:off x="16158" y="6463"/>
                            <a:ext cx="468494" cy="13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Článek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4" name="Rectangle 19894"/>
                        <wps:cNvSpPr/>
                        <wps:spPr>
                          <a:xfrm>
                            <a:off x="368409" y="29085"/>
                            <a:ext cx="146136" cy="107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1: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5" name="Rectangle 19895"/>
                        <wps:cNvSpPr/>
                        <wps:spPr>
                          <a:xfrm>
                            <a:off x="478286" y="25854"/>
                            <a:ext cx="339551" cy="13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6" name="Rectangle 19896"/>
                        <wps:cNvSpPr/>
                        <wps:spPr>
                          <a:xfrm>
                            <a:off x="733587" y="25854"/>
                            <a:ext cx="515773" cy="14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tepelné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7" name="Rectangle 19897"/>
                        <wps:cNvSpPr/>
                        <wps:spPr>
                          <a:xfrm>
                            <a:off x="1121387" y="25854"/>
                            <a:ext cx="511475" cy="14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energie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8" name="Rectangle 19898"/>
                        <wps:cNvSpPr/>
                        <wps:spPr>
                          <a:xfrm>
                            <a:off x="1505954" y="0"/>
                            <a:ext cx="107453" cy="17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9" name="Rectangle 19899"/>
                        <wps:cNvSpPr/>
                        <wps:spPr>
                          <a:xfrm>
                            <a:off x="1586746" y="22622"/>
                            <a:ext cx="614630" cy="12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ostatních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0" name="Rectangle 19900"/>
                        <wps:cNvSpPr/>
                        <wps:spPr>
                          <a:xfrm>
                            <a:off x="2048874" y="22622"/>
                            <a:ext cx="520071" cy="12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komodit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2" name="Rectangle 19992"/>
                        <wps:cNvSpPr/>
                        <wps:spPr>
                          <a:xfrm>
                            <a:off x="35548" y="1228070"/>
                            <a:ext cx="468494" cy="13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Článek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3" name="Rectangle 19993"/>
                        <wps:cNvSpPr/>
                        <wps:spPr>
                          <a:xfrm>
                            <a:off x="387799" y="1237765"/>
                            <a:ext cx="150434" cy="14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2: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4" name="Rectangle 19994"/>
                        <wps:cNvSpPr/>
                        <wps:spPr>
                          <a:xfrm>
                            <a:off x="500908" y="1237765"/>
                            <a:ext cx="498581" cy="14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Předpis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5" name="Rectangle 19995"/>
                        <wps:cNvSpPr/>
                        <wps:spPr>
                          <a:xfrm>
                            <a:off x="875780" y="1240997"/>
                            <a:ext cx="743573" cy="14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zálohových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6" name="Rectangle 19996"/>
                        <wps:cNvSpPr/>
                        <wps:spPr>
                          <a:xfrm>
                            <a:off x="1434858" y="1244229"/>
                            <a:ext cx="395426" cy="13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AA0" w:rsidRDefault="00FE5C0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plateb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2853" style="width:522.664pt;height:106.114pt;mso-position-horizontal-relative:char;mso-position-vertical-relative:line" coordsize="66378,13476">
                <v:shape id="Picture 64227" style="position:absolute;width:66378;height:9630;left:0;top:1325;" filled="f">
                  <v:imagedata r:id="rId56"/>
                </v:shape>
                <v:rect id="Rectangle 19893" style="position:absolute;width:4684;height:1375;left:161;top: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Článek </w:t>
                        </w:r>
                      </w:p>
                    </w:txbxContent>
                  </v:textbox>
                </v:rect>
                <v:rect id="Rectangle 19894" style="position:absolute;width:1461;height:1074;left:3684;top: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1: </w:t>
                        </w:r>
                      </w:p>
                    </w:txbxContent>
                  </v:textbox>
                </v:rect>
                <v:rect id="Rectangle 19895" style="position:absolute;width:3395;height:1375;left:4782;top: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Cena </w:t>
                        </w:r>
                      </w:p>
                    </w:txbxContent>
                  </v:textbox>
                </v:rect>
                <v:rect id="Rectangle 19896" style="position:absolute;width:5157;height:1418;left:7335;top: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tepelné </w:t>
                        </w:r>
                      </w:p>
                    </w:txbxContent>
                  </v:textbox>
                </v:rect>
                <v:rect id="Rectangle 19897" style="position:absolute;width:5114;height:1418;left:11213;top: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energie </w:t>
                        </w:r>
                      </w:p>
                    </w:txbxContent>
                  </v:textbox>
                </v:rect>
                <v:rect id="Rectangle 19898" style="position:absolute;width:1074;height:1762;left:1505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9899" style="position:absolute;width:6146;height:1203;left:15867;top: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ostatních </w:t>
                        </w:r>
                      </w:p>
                    </w:txbxContent>
                  </v:textbox>
                </v:rect>
                <v:rect id="Rectangle 19900" style="position:absolute;width:5200;height:1203;left:20488;top: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komodit</w:t>
                        </w:r>
                      </w:p>
                    </w:txbxContent>
                  </v:textbox>
                </v:rect>
                <v:rect id="Rectangle 19992" style="position:absolute;width:4684;height:1332;left:355;top:12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Článek </w:t>
                        </w:r>
                      </w:p>
                    </w:txbxContent>
                  </v:textbox>
                </v:rect>
                <v:rect id="Rectangle 19993" style="position:absolute;width:1504;height:1461;left:3877;top:12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2: </w:t>
                        </w:r>
                      </w:p>
                    </w:txbxContent>
                  </v:textbox>
                </v:rect>
                <v:rect id="Rectangle 19994" style="position:absolute;width:4985;height:1461;left:5009;top:12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Předpis </w:t>
                        </w:r>
                      </w:p>
                    </w:txbxContent>
                  </v:textbox>
                </v:rect>
                <v:rect id="Rectangle 19995" style="position:absolute;width:7435;height:1418;left:8757;top:12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zálohových </w:t>
                        </w:r>
                      </w:p>
                    </w:txbxContent>
                  </v:textbox>
                </v:rect>
                <v:rect id="Rectangle 19996" style="position:absolute;width:3954;height:1375;left:14348;top:12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plateb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396" w:type="dxa"/>
        <w:tblInd w:w="-5" w:type="dxa"/>
        <w:tblCellMar>
          <w:top w:w="3" w:type="dxa"/>
          <w:left w:w="10" w:type="dxa"/>
        </w:tblCellMar>
        <w:tblLook w:val="04A0" w:firstRow="1" w:lastRow="0" w:firstColumn="1" w:lastColumn="0" w:noHBand="0" w:noVBand="1"/>
      </w:tblPr>
      <w:tblGrid>
        <w:gridCol w:w="1552"/>
        <w:gridCol w:w="1214"/>
        <w:gridCol w:w="1170"/>
        <w:gridCol w:w="1122"/>
        <w:gridCol w:w="1116"/>
        <w:gridCol w:w="1278"/>
        <w:gridCol w:w="1413"/>
        <w:gridCol w:w="1531"/>
      </w:tblGrid>
      <w:tr w:rsidR="003D6AA0">
        <w:trPr>
          <w:trHeight w:val="486"/>
        </w:trPr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2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16" w:lineRule="auto"/>
              <w:ind w:left="0" w:firstLine="0"/>
              <w:jc w:val="center"/>
            </w:pPr>
            <w:r>
              <w:t>Rezervovaná kapacita</w:t>
            </w:r>
          </w:p>
          <w:p w:rsidR="003D6AA0" w:rsidRDefault="00FE5C07">
            <w:pPr>
              <w:spacing w:after="0" w:line="259" w:lineRule="auto"/>
              <w:ind w:left="58" w:firstLine="0"/>
              <w:jc w:val="center"/>
            </w:pPr>
            <w:r>
              <w:t>100%</w:t>
            </w:r>
          </w:p>
        </w:tc>
        <w:tc>
          <w:tcPr>
            <w:tcW w:w="11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0" w:firstLine="0"/>
              <w:jc w:val="center"/>
            </w:pPr>
            <w:r>
              <w:rPr>
                <w:sz w:val="20"/>
              </w:rPr>
              <w:t>TE/ÚT</w:t>
            </w:r>
          </w:p>
          <w:p w:rsidR="003D6AA0" w:rsidRDefault="00FE5C07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>I. splátka</w:t>
            </w:r>
          </w:p>
          <w:p w:rsidR="003D6AA0" w:rsidRDefault="00FE5C07">
            <w:pPr>
              <w:spacing w:after="0" w:line="259" w:lineRule="auto"/>
              <w:ind w:left="50" w:firstLine="0"/>
              <w:jc w:val="center"/>
            </w:pPr>
            <w:r>
              <w:t>100%</w:t>
            </w:r>
          </w:p>
        </w:tc>
        <w:tc>
          <w:tcPr>
            <w:tcW w:w="11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TE/úT</w:t>
            </w:r>
          </w:p>
          <w:p w:rsidR="003D6AA0" w:rsidRDefault="00FE5C07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2. splátka</w:t>
            </w:r>
          </w:p>
        </w:tc>
        <w:tc>
          <w:tcPr>
            <w:tcW w:w="11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D6AA0" w:rsidRDefault="00FE5C07">
            <w:pPr>
              <w:spacing w:after="46" w:line="259" w:lineRule="auto"/>
              <w:ind w:left="15" w:firstLine="0"/>
            </w:pPr>
            <w:r>
              <w:rPr>
                <w:noProof/>
              </w:rPr>
              <w:drawing>
                <wp:inline distT="0" distB="0" distL="0" distR="0">
                  <wp:extent cx="568773" cy="180978"/>
                  <wp:effectExtent l="0" t="0" r="0" b="0"/>
                  <wp:docPr id="28960" name="Picture 28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0" name="Picture 2896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73" cy="18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19" w:firstLine="0"/>
              <w:jc w:val="center"/>
            </w:pPr>
            <w:r>
              <w:t>1</w:t>
            </w:r>
            <w:r>
              <w:rPr>
                <w:u w:val="single" w:color="000000"/>
              </w:rPr>
              <w:t>00%</w:t>
            </w:r>
          </w:p>
          <w:p w:rsidR="003D6AA0" w:rsidRDefault="00FE5C07">
            <w:pPr>
              <w:spacing w:after="0" w:line="259" w:lineRule="auto"/>
              <w:ind w:left="29" w:firstLine="0"/>
              <w:jc w:val="center"/>
            </w:pPr>
            <w:r>
              <w:rPr>
                <w:sz w:val="20"/>
              </w:rPr>
              <w:t>15</w:t>
            </w:r>
          </w:p>
          <w:p w:rsidR="003D6AA0" w:rsidRDefault="00FE5C07">
            <w:pPr>
              <w:spacing w:after="41" w:line="259" w:lineRule="auto"/>
              <w:ind w:left="509" w:firstLine="0"/>
            </w:pPr>
            <w:r>
              <w:rPr>
                <w:noProof/>
              </w:rPr>
              <w:drawing>
                <wp:inline distT="0" distB="0" distL="0" distR="0">
                  <wp:extent cx="93718" cy="9695"/>
                  <wp:effectExtent l="0" t="0" r="0" b="0"/>
                  <wp:docPr id="64228" name="Picture 64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28" name="Picture 6422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8" cy="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0" w:right="88" w:firstLine="0"/>
              <w:jc w:val="right"/>
            </w:pPr>
            <w:r>
              <w:t>18 700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6AA0" w:rsidRDefault="00FE5C07">
            <w:pPr>
              <w:spacing w:after="0" w:line="259" w:lineRule="auto"/>
              <w:ind w:left="27" w:firstLine="0"/>
              <w:jc w:val="center"/>
            </w:pPr>
            <w:r>
              <w:rPr>
                <w:sz w:val="26"/>
              </w:rPr>
              <w:t>sv</w:t>
            </w:r>
          </w:p>
        </w:tc>
        <w:tc>
          <w:tcPr>
            <w:tcW w:w="14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40" w:hanging="81"/>
            </w:pPr>
            <w:r>
              <w:t>Variabilní symbol</w:t>
            </w:r>
          </w:p>
        </w:tc>
        <w:tc>
          <w:tcPr>
            <w:tcW w:w="15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32" w:firstLine="0"/>
              <w:jc w:val="center"/>
            </w:pPr>
            <w:r>
              <w:t>Celkem zálohy</w:t>
            </w:r>
          </w:p>
          <w:p w:rsidR="003D6AA0" w:rsidRDefault="00FE5C07">
            <w:pPr>
              <w:spacing w:after="178" w:line="259" w:lineRule="auto"/>
              <w:ind w:left="5" w:firstLine="0"/>
            </w:pPr>
            <w:r>
              <w:rPr>
                <w:noProof/>
              </w:rPr>
              <w:drawing>
                <wp:inline distT="0" distB="0" distL="0" distR="0">
                  <wp:extent cx="956572" cy="274700"/>
                  <wp:effectExtent l="0" t="0" r="0" b="0"/>
                  <wp:docPr id="64230" name="Picture 64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0" name="Picture 6423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572" cy="2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1033" w:firstLine="0"/>
            </w:pPr>
            <w:r>
              <w:rPr>
                <w:noProof/>
              </w:rPr>
              <w:drawing>
                <wp:inline distT="0" distB="0" distL="0" distR="0">
                  <wp:extent cx="77560" cy="3232"/>
                  <wp:effectExtent l="0" t="0" r="0" b="0"/>
                  <wp:docPr id="64232" name="Picture 64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2" name="Picture 6423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0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A0">
        <w:trPr>
          <w:trHeight w:val="226"/>
        </w:trPr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07" w:firstLine="0"/>
            </w:pPr>
            <w:r>
              <w:rPr>
                <w:sz w:val="20"/>
              </w:rPr>
              <w:t>Výše záloh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30"/>
        </w:trPr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22" w:firstLine="0"/>
            </w:pPr>
            <w:r>
              <w:t>Datum splatnosti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8" w:firstLine="0"/>
              <w:jc w:val="center"/>
            </w:pPr>
            <w:r>
              <w:rPr>
                <w:sz w:val="20"/>
                <w:u w:val="single" w:color="000000"/>
              </w:rPr>
              <w:t>15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0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1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2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6AA0" w:rsidRDefault="00FE5C07">
            <w:pPr>
              <w:spacing w:after="0" w:line="259" w:lineRule="auto"/>
              <w:ind w:left="19" w:firstLine="0"/>
            </w:pPr>
            <w:r>
              <w:rPr>
                <w:noProof/>
              </w:rPr>
              <w:drawing>
                <wp:inline distT="0" distB="0" distL="0" distR="0">
                  <wp:extent cx="772367" cy="168051"/>
                  <wp:effectExtent l="0" t="0" r="0" b="0"/>
                  <wp:docPr id="29499" name="Picture 29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9" name="Picture 2949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67" cy="16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28"/>
        </w:trPr>
        <w:tc>
          <w:tcPr>
            <w:tcW w:w="15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22" w:firstLine="0"/>
            </w:pPr>
            <w:r>
              <w:t>Leden</w:t>
            </w:r>
          </w:p>
          <w:p w:rsidR="003D6AA0" w:rsidRDefault="00FE5C07">
            <w:pPr>
              <w:spacing w:after="0" w:line="259" w:lineRule="auto"/>
              <w:ind w:left="122" w:firstLine="0"/>
            </w:pPr>
            <w:r>
              <w:rPr>
                <w:u w:val="single" w:color="000000"/>
              </w:rPr>
              <w:t>Úno</w:t>
            </w:r>
            <w:r>
              <w:t>r</w:t>
            </w:r>
          </w:p>
          <w:p w:rsidR="003D6AA0" w:rsidRDefault="00FE5C07">
            <w:pPr>
              <w:spacing w:after="0" w:line="259" w:lineRule="auto"/>
              <w:ind w:left="117" w:firstLine="0"/>
            </w:pPr>
            <w:r>
              <w:t>Březen</w:t>
            </w: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4" w:firstLine="0"/>
              <w:jc w:val="right"/>
            </w:pPr>
            <w:r>
              <w:t>83 900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80" w:firstLine="0"/>
            </w:pPr>
            <w:r>
              <w:rPr>
                <w:sz w:val="20"/>
              </w:rPr>
              <w:t>261 600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51" w:line="259" w:lineRule="auto"/>
              <w:ind w:left="1031" w:firstLine="0"/>
            </w:pPr>
            <w:r>
              <w:rPr>
                <w:noProof/>
              </w:rPr>
              <w:drawing>
                <wp:inline distT="0" distB="0" distL="0" distR="0">
                  <wp:extent cx="3232" cy="3232"/>
                  <wp:effectExtent l="0" t="0" r="0" b="0"/>
                  <wp:docPr id="29659" name="Picture 29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59" name="Picture 2965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405" w:firstLine="0"/>
            </w:pPr>
            <w:r>
              <w:t>8451340650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0" w:firstLine="0"/>
              <w:jc w:val="right"/>
            </w:pPr>
            <w:r>
              <w:t>364 200</w:t>
            </w:r>
          </w:p>
        </w:tc>
      </w:tr>
      <w:tr w:rsidR="003D6AA0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2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4" w:firstLine="0"/>
              <w:jc w:val="right"/>
            </w:pPr>
            <w:r>
              <w:rPr>
                <w:u w:val="single" w:color="000000"/>
              </w:rPr>
              <w:t>83 9</w:t>
            </w:r>
            <w:r>
              <w:t>00</w:t>
            </w:r>
          </w:p>
          <w:p w:rsidR="003D6AA0" w:rsidRDefault="00FE5C07">
            <w:pPr>
              <w:spacing w:after="46" w:line="259" w:lineRule="auto"/>
              <w:ind w:left="10" w:firstLine="0"/>
            </w:pPr>
            <w:r>
              <w:rPr>
                <w:noProof/>
              </w:rPr>
              <w:drawing>
                <wp:inline distT="0" distB="0" distL="0" distR="0">
                  <wp:extent cx="361946" cy="16158"/>
                  <wp:effectExtent l="0" t="0" r="0" b="0"/>
                  <wp:docPr id="29068" name="Picture 29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8" name="Picture 2906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46" cy="1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0" w:right="59" w:firstLine="0"/>
              <w:jc w:val="right"/>
            </w:pPr>
            <w:r>
              <w:t>83 900</w:t>
            </w:r>
          </w:p>
          <w:p w:rsidR="003D6AA0" w:rsidRDefault="00FE5C07">
            <w:pPr>
              <w:spacing w:after="0" w:line="259" w:lineRule="auto"/>
              <w:ind w:left="1176" w:firstLine="0"/>
            </w:pPr>
            <w:r>
              <w:rPr>
                <w:noProof/>
              </w:rPr>
              <w:drawing>
                <wp:inline distT="0" distB="0" distL="0" distR="0">
                  <wp:extent cx="9695" cy="12927"/>
                  <wp:effectExtent l="0" t="0" r="0" b="0"/>
                  <wp:docPr id="28965" name="Picture 28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5" name="Picture 2896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90" w:firstLine="0"/>
            </w:pPr>
            <w:r>
              <w:t>20</w:t>
            </w:r>
            <w:r>
              <w:rPr>
                <w:u w:val="single" w:color="000000"/>
              </w:rPr>
              <w:t>6 50</w:t>
            </w:r>
            <w:r>
              <w:t>0</w:t>
            </w:r>
          </w:p>
          <w:p w:rsidR="003D6AA0" w:rsidRDefault="00FE5C07">
            <w:pPr>
              <w:spacing w:after="48" w:line="259" w:lineRule="auto"/>
              <w:ind w:left="63" w:firstLine="0"/>
            </w:pPr>
            <w:r>
              <w:rPr>
                <w:noProof/>
              </w:rPr>
              <w:drawing>
                <wp:inline distT="0" distB="0" distL="0" distR="0">
                  <wp:extent cx="352251" cy="12927"/>
                  <wp:effectExtent l="0" t="0" r="0" b="0"/>
                  <wp:docPr id="28882" name="Picture 28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82" name="Picture 2888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51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490" w:firstLine="0"/>
            </w:pPr>
            <w:r>
              <w:t>192 700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3" w:firstLine="0"/>
              <w:jc w:val="right"/>
            </w:pPr>
            <w:r>
              <w:t>18 700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05" w:firstLine="0"/>
            </w:pPr>
            <w:r>
              <w:rPr>
                <w:u w:val="single" w:color="000000"/>
              </w:rPr>
              <w:t>8452</w:t>
            </w:r>
            <w:r>
              <w:t>340650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0" w:firstLine="0"/>
              <w:jc w:val="right"/>
            </w:pPr>
            <w:r>
              <w:t>309 100</w:t>
            </w:r>
          </w:p>
        </w:tc>
      </w:tr>
      <w:tr w:rsidR="003D6AA0">
        <w:trPr>
          <w:trHeight w:val="22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8" w:firstLine="0"/>
              <w:jc w:val="right"/>
            </w:pPr>
            <w:r>
              <w:t>18 700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4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05" w:firstLine="0"/>
            </w:pPr>
            <w:r>
              <w:t>8453340650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5" w:firstLine="0"/>
              <w:jc w:val="right"/>
            </w:pPr>
            <w:r>
              <w:t>295 300</w:t>
            </w:r>
          </w:p>
        </w:tc>
      </w:tr>
      <w:tr w:rsidR="003D6AA0">
        <w:trPr>
          <w:trHeight w:val="225"/>
        </w:trPr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22" w:firstLine="0"/>
            </w:pPr>
            <w:r>
              <w:t>Duben</w:t>
            </w:r>
          </w:p>
        </w:tc>
        <w:tc>
          <w:tcPr>
            <w:tcW w:w="12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4" w:firstLine="0"/>
              <w:jc w:val="right"/>
            </w:pPr>
            <w:r>
              <w:t>83 900</w:t>
            </w:r>
          </w:p>
          <w:p w:rsidR="003D6AA0" w:rsidRDefault="00FE5C07">
            <w:pPr>
              <w:spacing w:after="41" w:line="259" w:lineRule="auto"/>
              <w:ind w:left="341" w:firstLine="0"/>
            </w:pPr>
            <w:r>
              <w:rPr>
                <w:noProof/>
              </w:rPr>
              <w:drawing>
                <wp:inline distT="0" distB="0" distL="0" distR="0">
                  <wp:extent cx="513834" cy="12927"/>
                  <wp:effectExtent l="0" t="0" r="0" b="0"/>
                  <wp:docPr id="64234" name="Picture 64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4" name="Picture 6423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34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0" w:right="59" w:firstLine="0"/>
              <w:jc w:val="right"/>
            </w:pPr>
            <w:r>
              <w:t>83 900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85" w:firstLine="0"/>
            </w:pPr>
            <w:r>
              <w:rPr>
                <w:sz w:val="20"/>
              </w:rPr>
              <w:t>123 900</w:t>
            </w:r>
          </w:p>
        </w:tc>
        <w:tc>
          <w:tcPr>
            <w:tcW w:w="11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3" w:firstLine="0"/>
              <w:jc w:val="right"/>
            </w:pPr>
            <w:r>
              <w:t>1</w:t>
            </w:r>
            <w:r>
              <w:rPr>
                <w:u w:val="single" w:color="000000"/>
              </w:rPr>
              <w:t>8 700</w:t>
            </w:r>
          </w:p>
        </w:tc>
        <w:tc>
          <w:tcPr>
            <w:tcW w:w="12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9" w:firstLine="0"/>
            </w:pPr>
            <w:r>
              <w:rPr>
                <w:noProof/>
              </w:rPr>
              <w:drawing>
                <wp:inline distT="0" distB="0" distL="0" distR="0">
                  <wp:extent cx="778830" cy="307017"/>
                  <wp:effectExtent l="0" t="0" r="0" b="0"/>
                  <wp:docPr id="29502" name="Picture 29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02" name="Picture 2950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30" cy="30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00" w:firstLine="0"/>
            </w:pPr>
            <w:r>
              <w:t>84</w:t>
            </w:r>
            <w:r>
              <w:rPr>
                <w:u w:val="single" w:color="000000"/>
              </w:rPr>
              <w:t>543</w:t>
            </w:r>
            <w:r>
              <w:t>40650</w:t>
            </w:r>
          </w:p>
          <w:p w:rsidR="003D6AA0" w:rsidRDefault="00FE5C07">
            <w:pPr>
              <w:spacing w:after="41" w:line="259" w:lineRule="auto"/>
              <w:ind w:left="863" w:firstLine="0"/>
            </w:pPr>
            <w:r>
              <w:rPr>
                <w:noProof/>
              </w:rPr>
              <w:drawing>
                <wp:inline distT="0" distB="0" distL="0" distR="0">
                  <wp:extent cx="332861" cy="16159"/>
                  <wp:effectExtent l="0" t="0" r="0" b="0"/>
                  <wp:docPr id="29844" name="Picture 29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4" name="Picture 2984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1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405" w:firstLine="0"/>
            </w:pPr>
            <w:r>
              <w:t>845</w:t>
            </w:r>
            <w:r>
              <w:rPr>
                <w:u w:val="single" w:color="000000"/>
              </w:rPr>
              <w:t>53406</w:t>
            </w:r>
            <w:r>
              <w:t>50</w:t>
            </w:r>
          </w:p>
        </w:tc>
        <w:tc>
          <w:tcPr>
            <w:tcW w:w="15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85" w:firstLine="0"/>
              <w:jc w:val="right"/>
            </w:pPr>
            <w:r>
              <w:rPr>
                <w:u w:val="single" w:color="000000"/>
              </w:rPr>
              <w:t>226 500</w:t>
            </w:r>
          </w:p>
          <w:p w:rsidR="003D6AA0" w:rsidRDefault="00FE5C07">
            <w:pPr>
              <w:spacing w:after="41" w:line="259" w:lineRule="auto"/>
              <w:ind w:left="249" w:firstLine="0"/>
            </w:pPr>
            <w:r>
              <w:rPr>
                <w:noProof/>
              </w:rPr>
              <w:drawing>
                <wp:inline distT="0" distB="0" distL="0" distR="0">
                  <wp:extent cx="400725" cy="12927"/>
                  <wp:effectExtent l="0" t="0" r="0" b="0"/>
                  <wp:docPr id="64236" name="Picture 64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6" name="Picture 6423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25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0" w:right="90" w:firstLine="0"/>
              <w:jc w:val="right"/>
            </w:pPr>
            <w:r>
              <w:rPr>
                <w:sz w:val="20"/>
              </w:rPr>
              <w:t>171400</w:t>
            </w:r>
          </w:p>
        </w:tc>
      </w:tr>
      <w:tr w:rsidR="003D6AA0">
        <w:trPr>
          <w:trHeight w:val="223"/>
        </w:trPr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22" w:firstLine="0"/>
            </w:pPr>
            <w:r>
              <w:rPr>
                <w:u w:val="single" w:color="000000"/>
              </w:rPr>
              <w:t>Květe</w:t>
            </w:r>
            <w:r>
              <w:t>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104" w:firstLine="0"/>
              <w:jc w:val="right"/>
            </w:pPr>
            <w:r>
              <w:t>68 800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8" w:firstLine="0"/>
              <w:jc w:val="right"/>
            </w:pPr>
            <w:r>
              <w:t xml:space="preserve">18 </w:t>
            </w:r>
            <w:r>
              <w:rPr>
                <w:u w:val="single" w:color="000000"/>
              </w:rPr>
              <w:t>700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32"/>
        </w:trPr>
        <w:tc>
          <w:tcPr>
            <w:tcW w:w="1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17" w:firstLine="0"/>
            </w:pPr>
            <w:r>
              <w:t>Červen</w:t>
            </w:r>
          </w:p>
        </w:tc>
        <w:tc>
          <w:tcPr>
            <w:tcW w:w="12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" w:right="-43" w:firstLine="0"/>
            </w:pPr>
            <w:r>
              <w:rPr>
                <w:noProof/>
              </w:rPr>
              <w:drawing>
                <wp:inline distT="0" distB="0" distL="0" distR="0">
                  <wp:extent cx="788525" cy="391044"/>
                  <wp:effectExtent l="0" t="0" r="0" b="0"/>
                  <wp:docPr id="29071" name="Picture 29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71" name="Picture 2907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525" cy="39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D6AA0" w:rsidRDefault="00FE5C07">
            <w:pPr>
              <w:spacing w:after="48" w:line="259" w:lineRule="auto"/>
              <w:ind w:left="63" w:firstLine="0"/>
            </w:pPr>
            <w:r>
              <w:rPr>
                <w:noProof/>
              </w:rPr>
              <w:drawing>
                <wp:inline distT="0" distB="0" distL="0" distR="0">
                  <wp:extent cx="688344" cy="581717"/>
                  <wp:effectExtent l="0" t="0" r="0" b="0"/>
                  <wp:docPr id="64238" name="Picture 64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8" name="Picture 6423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4" cy="58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490" w:firstLine="0"/>
            </w:pPr>
            <w:r>
              <w:t>110 100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88" w:firstLine="0"/>
              <w:jc w:val="right"/>
            </w:pPr>
            <w:r>
              <w:rPr>
                <w:u w:val="single" w:color="000000"/>
              </w:rPr>
              <w:t>18 70</w:t>
            </w:r>
            <w:r>
              <w:t>0</w:t>
            </w:r>
          </w:p>
          <w:p w:rsidR="003D6AA0" w:rsidRDefault="00FE5C07">
            <w:pPr>
              <w:spacing w:after="0" w:line="259" w:lineRule="auto"/>
              <w:ind w:left="0" w:right="93" w:firstLine="0"/>
              <w:jc w:val="right"/>
            </w:pPr>
            <w:r>
              <w:t>18 700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4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00" w:firstLine="0"/>
            </w:pPr>
            <w:r>
              <w:t>8456340650</w:t>
            </w:r>
          </w:p>
        </w:tc>
        <w:tc>
          <w:tcPr>
            <w:tcW w:w="15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56571" cy="374885"/>
                      <wp:effectExtent l="0" t="0" r="0" b="0"/>
                      <wp:docPr id="60803" name="Group 60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6571" cy="374885"/>
                                <a:chOff x="0" y="0"/>
                                <a:chExt cx="956571" cy="374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40" name="Picture 64240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927"/>
                                  <a:ext cx="956571" cy="248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149" name="Rectangle 55149"/>
                              <wps:cNvSpPr/>
                              <wps:spPr>
                                <a:xfrm>
                                  <a:off x="607552" y="0"/>
                                  <a:ext cx="64471" cy="111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D6AA0" w:rsidRDefault="00FE5C0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50" name="Rectangle 55150"/>
                              <wps:cNvSpPr/>
                              <wps:spPr>
                                <a:xfrm>
                                  <a:off x="662490" y="0"/>
                                  <a:ext cx="103154" cy="111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D6AA0" w:rsidRDefault="00FE5C0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0"/>
                                        <w:u w:val="single" w:color="000000"/>
                                      </w:rPr>
                                      <w:t xml:space="preserve">8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78" name="Rectangle 20078"/>
                              <wps:cNvSpPr/>
                              <wps:spPr>
                                <a:xfrm>
                                  <a:off x="607552" y="287627"/>
                                  <a:ext cx="176221" cy="11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D6AA0" w:rsidRDefault="00FE5C0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18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79" name="Rectangle 20079"/>
                              <wps:cNvSpPr/>
                              <wps:spPr>
                                <a:xfrm>
                                  <a:off x="740050" y="287627"/>
                                  <a:ext cx="219204" cy="1160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D6AA0" w:rsidRDefault="00FE5C0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700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id="Group 60803" style="width:75.3206pt;height:29.5185pt;mso-position-horizontal-relative:char;mso-position-vertical-relative:line" coordsize="9565,3748">
                      <v:shape id="Picture 64240" style="position:absolute;width:9565;height:2488;left:0;top:129;" filled="f">
                        <v:imagedata r:id="rId73"/>
                      </v:shape>
                      <v:rect id="Rectangle 55149" style="position:absolute;width:644;height:1117;left:607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0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55150" style="position:absolute;width:1031;height:1117;left:6624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0"/>
                                  <w:u w:val="single" w:color="000000"/>
                                </w:rPr>
                                <w:t xml:space="preserve">8 </w:t>
                              </w:r>
                            </w:p>
                          </w:txbxContent>
                        </v:textbox>
                      </v:rect>
                      <v:rect id="Rectangle 20078" style="position:absolute;width:1762;height:1160;left:6075;top:28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0"/>
                                </w:rPr>
                                <w:t xml:space="preserve">18 </w:t>
                              </w:r>
                            </w:p>
                          </w:txbxContent>
                        </v:textbox>
                      </v:rect>
                      <v:rect id="Rectangle 20079" style="position:absolute;width:2192;height:1160;left:7400;top:28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</w:rPr>
                                <w:t xml:space="preserve">700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D6AA0">
        <w:trPr>
          <w:trHeight w:val="225"/>
        </w:trPr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22" w:firstLine="0"/>
            </w:pPr>
            <w:r>
              <w:t>Červenec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4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00" w:firstLine="0"/>
            </w:pPr>
            <w:r>
              <w:t>84573</w:t>
            </w:r>
            <w:r>
              <w:rPr>
                <w:u w:val="single" w:color="000000"/>
              </w:rPr>
              <w:t>4065</w:t>
            </w:r>
            <w:r>
              <w:t>0</w:t>
            </w:r>
          </w:p>
          <w:p w:rsidR="003D6AA0" w:rsidRDefault="00FE5C07">
            <w:pPr>
              <w:spacing w:after="41" w:line="259" w:lineRule="auto"/>
              <w:ind w:left="24" w:firstLine="0"/>
            </w:pPr>
            <w:r>
              <w:rPr>
                <w:noProof/>
              </w:rPr>
              <w:drawing>
                <wp:inline distT="0" distB="0" distL="0" distR="0">
                  <wp:extent cx="497675" cy="19391"/>
                  <wp:effectExtent l="0" t="0" r="0" b="0"/>
                  <wp:docPr id="29847" name="Picture 29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7" name="Picture 2984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75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405" w:firstLine="0"/>
            </w:pPr>
            <w:r>
              <w:t>8458340650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32"/>
        </w:trPr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17" w:firstLine="0"/>
            </w:pPr>
            <w:r>
              <w:rPr>
                <w:u w:val="single" w:color="000000"/>
              </w:rPr>
              <w:t>Srp</w:t>
            </w:r>
            <w:r>
              <w:t>en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8" w:firstLine="0"/>
              <w:jc w:val="right"/>
            </w:pPr>
            <w:r>
              <w:t>18 700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22"/>
        </w:trPr>
        <w:tc>
          <w:tcPr>
            <w:tcW w:w="1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12" w:firstLine="0"/>
            </w:pPr>
            <w:r>
              <w:t>Září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4" w:firstLine="0"/>
              <w:jc w:val="right"/>
            </w:pPr>
            <w:r>
              <w:t>83 900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3" w:firstLine="0"/>
              <w:jc w:val="right"/>
            </w:pPr>
            <w:r>
              <w:t>18 700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41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00" w:firstLine="0"/>
            </w:pPr>
            <w:r>
              <w:t>84</w:t>
            </w:r>
            <w:r>
              <w:rPr>
                <w:u w:val="single" w:color="000000"/>
              </w:rPr>
              <w:t>593</w:t>
            </w:r>
            <w:r>
              <w:t>40650</w:t>
            </w:r>
          </w:p>
          <w:p w:rsidR="003D6AA0" w:rsidRDefault="00FE5C07">
            <w:pPr>
              <w:spacing w:after="46" w:line="259" w:lineRule="auto"/>
              <w:ind w:left="156" w:firstLine="0"/>
            </w:pPr>
            <w:r>
              <w:rPr>
                <w:noProof/>
              </w:rPr>
              <w:drawing>
                <wp:inline distT="0" distB="0" distL="0" distR="0">
                  <wp:extent cx="232679" cy="16159"/>
                  <wp:effectExtent l="0" t="0" r="0" b="0"/>
                  <wp:docPr id="64241" name="Picture 64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1" name="Picture 6424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79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6AA0" w:rsidRDefault="00FE5C07">
            <w:pPr>
              <w:spacing w:after="0" w:line="259" w:lineRule="auto"/>
              <w:ind w:left="405" w:firstLine="0"/>
            </w:pPr>
            <w:r>
              <w:rPr>
                <w:u w:val="single" w:color="000000"/>
              </w:rPr>
              <w:t>846</w:t>
            </w:r>
            <w:r>
              <w:t>0340650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0" w:firstLine="0"/>
              <w:jc w:val="right"/>
            </w:pPr>
            <w:r>
              <w:t xml:space="preserve">102 </w:t>
            </w:r>
            <w:r>
              <w:rPr>
                <w:u w:val="single" w:color="000000"/>
              </w:rPr>
              <w:t>600</w:t>
            </w:r>
          </w:p>
        </w:tc>
      </w:tr>
      <w:tr w:rsidR="003D6AA0">
        <w:trPr>
          <w:trHeight w:val="228"/>
        </w:trPr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27" w:firstLine="0"/>
            </w:pPr>
            <w:r>
              <w:rPr>
                <w:u w:val="single" w:color="000000"/>
              </w:rPr>
              <w:t>Říjen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9" w:firstLine="0"/>
              <w:jc w:val="right"/>
            </w:pPr>
            <w:r>
              <w:t>83 900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8" w:firstLine="0"/>
              <w:jc w:val="right"/>
            </w:pPr>
            <w:r>
              <w:t>18 700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5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5" w:firstLine="0"/>
              <w:jc w:val="right"/>
            </w:pPr>
            <w:r>
              <w:t>212 700</w:t>
            </w:r>
          </w:p>
        </w:tc>
      </w:tr>
      <w:tr w:rsidR="003D6AA0">
        <w:trPr>
          <w:trHeight w:val="229"/>
        </w:trPr>
        <w:tc>
          <w:tcPr>
            <w:tcW w:w="155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22" w:firstLine="0"/>
            </w:pPr>
            <w:r>
              <w:t>Listopad</w:t>
            </w:r>
          </w:p>
          <w:p w:rsidR="003D6AA0" w:rsidRDefault="00FE5C07">
            <w:pPr>
              <w:spacing w:after="0" w:line="259" w:lineRule="auto"/>
              <w:ind w:left="234" w:firstLine="0"/>
            </w:pPr>
            <w:r>
              <w:rPr>
                <w:noProof/>
              </w:rPr>
              <w:drawing>
                <wp:inline distT="0" distB="0" distL="0" distR="0">
                  <wp:extent cx="694807" cy="9696"/>
                  <wp:effectExtent l="0" t="0" r="0" b="0"/>
                  <wp:docPr id="64243" name="Picture 64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3" name="Picture 6424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07" cy="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9" w:firstLine="0"/>
              <w:jc w:val="right"/>
            </w:pPr>
            <w:r>
              <w:t>83 900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85" w:firstLine="0"/>
            </w:pPr>
            <w:r>
              <w:t>179 000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8" w:firstLine="0"/>
              <w:jc w:val="right"/>
            </w:pPr>
            <w:r>
              <w:t>18 700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4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00" w:firstLine="0"/>
            </w:pPr>
            <w:r>
              <w:t>8461340650</w:t>
            </w:r>
          </w:p>
        </w:tc>
        <w:tc>
          <w:tcPr>
            <w:tcW w:w="15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53340" cy="265005"/>
                      <wp:effectExtent l="0" t="0" r="0" b="0"/>
                      <wp:docPr id="61076" name="Group 61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340" cy="265005"/>
                                <a:chOff x="0" y="0"/>
                                <a:chExt cx="953340" cy="265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45" name="Picture 64245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340" cy="155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88" name="Rectangle 20088"/>
                              <wps:cNvSpPr/>
                              <wps:spPr>
                                <a:xfrm>
                                  <a:off x="542918" y="180979"/>
                                  <a:ext cx="262186" cy="111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D6AA0" w:rsidRDefault="00FE5C0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336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9" name="Rectangle 20089"/>
                              <wps:cNvSpPr/>
                              <wps:spPr>
                                <a:xfrm>
                                  <a:off x="740050" y="180979"/>
                                  <a:ext cx="219204" cy="111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D6AA0" w:rsidRDefault="00FE5C0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600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id="Group 61076" style="width:75.0661pt;height:20.8665pt;mso-position-horizontal-relative:char;mso-position-vertical-relative:line" coordsize="9533,2650">
                      <v:shape id="Picture 64245" style="position:absolute;width:9533;height:1551;left:0;top:0;" filled="f">
                        <v:imagedata r:id="rId78"/>
                      </v:shape>
                      <v:rect id="Rectangle 20088" style="position:absolute;width:2621;height:1117;left:5429;top:18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</w:rPr>
                                <w:t xml:space="preserve">336 </w:t>
                              </w:r>
                            </w:p>
                          </w:txbxContent>
                        </v:textbox>
                      </v:rect>
                      <v:rect id="Rectangle 20089" style="position:absolute;width:2192;height:1117;left:7400;top:18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</w:rPr>
                                <w:t xml:space="preserve">600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D6AA0">
        <w:trPr>
          <w:trHeight w:val="238"/>
        </w:trPr>
        <w:tc>
          <w:tcPr>
            <w:tcW w:w="1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22" w:firstLine="0"/>
            </w:pPr>
            <w:r>
              <w:t>Prosinec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9" w:firstLine="0"/>
              <w:jc w:val="right"/>
            </w:pPr>
            <w:r>
              <w:rPr>
                <w:u w:val="single" w:color="000000"/>
              </w:rPr>
              <w:t>83 90</w:t>
            </w:r>
            <w:r>
              <w:t>0</w:t>
            </w:r>
          </w:p>
          <w:p w:rsidR="003D6AA0" w:rsidRDefault="00FE5C07">
            <w:pPr>
              <w:spacing w:after="0" w:line="259" w:lineRule="auto"/>
              <w:ind w:left="784" w:firstLine="0"/>
            </w:pPr>
            <w:r>
              <w:rPr>
                <w:noProof/>
              </w:rPr>
              <w:drawing>
                <wp:inline distT="0" distB="0" distL="0" distR="0">
                  <wp:extent cx="61402" cy="3232"/>
                  <wp:effectExtent l="0" t="0" r="0" b="0"/>
                  <wp:docPr id="64246" name="Picture 64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6" name="Picture 6424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2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85" w:firstLine="0"/>
            </w:pPr>
            <w:r>
              <w:t>234 000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8" w:firstLine="0"/>
              <w:jc w:val="right"/>
            </w:pPr>
            <w:r>
              <w:t>18 700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00" w:firstLine="0"/>
            </w:pPr>
            <w:r>
              <w:t>8462340650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  <w:tr w:rsidR="003D6AA0">
        <w:trPr>
          <w:trHeight w:val="230"/>
        </w:trPr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117" w:firstLine="0"/>
            </w:pPr>
            <w:r>
              <w:t>Celkem rok</w:t>
            </w: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54" w:firstLine="0"/>
              <w:jc w:val="right"/>
            </w:pPr>
            <w:r>
              <w:rPr>
                <w:u w:val="single" w:color="000000"/>
              </w:rPr>
              <w:t xml:space="preserve">755 </w:t>
            </w:r>
            <w:r>
              <w:t>100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353" w:firstLine="0"/>
            </w:pPr>
            <w:r>
              <w:t>1 376 600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438" w:firstLine="0"/>
            </w:pPr>
            <w:r>
              <w:t>224 400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0" w:right="95" w:firstLine="0"/>
              <w:jc w:val="right"/>
            </w:pPr>
            <w:r>
              <w:t>2 356 100</w:t>
            </w:r>
          </w:p>
        </w:tc>
      </w:tr>
    </w:tbl>
    <w:p w:rsidR="003D6AA0" w:rsidRDefault="00FE5C07">
      <w:pPr>
        <w:ind w:left="5"/>
      </w:pPr>
      <w:r>
        <w:t>Článek 3: Ceník tepelné energie a ostatních komodit</w:t>
      </w:r>
    </w:p>
    <w:tbl>
      <w:tblPr>
        <w:tblStyle w:val="TableGrid"/>
        <w:tblW w:w="8915" w:type="dxa"/>
        <w:tblInd w:w="822" w:type="dxa"/>
        <w:tblCellMar>
          <w:top w:w="183" w:type="dxa"/>
          <w:left w:w="186" w:type="dxa"/>
          <w:right w:w="235" w:type="dxa"/>
        </w:tblCellMar>
        <w:tblLook w:val="04A0" w:firstRow="1" w:lastRow="0" w:firstColumn="1" w:lastColumn="0" w:noHBand="0" w:noVBand="1"/>
      </w:tblPr>
      <w:tblGrid>
        <w:gridCol w:w="1143"/>
        <w:gridCol w:w="1913"/>
        <w:gridCol w:w="1809"/>
        <w:gridCol w:w="2516"/>
        <w:gridCol w:w="1534"/>
      </w:tblGrid>
      <w:tr w:rsidR="003D6AA0">
        <w:trPr>
          <w:trHeight w:val="742"/>
        </w:trPr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6AA0" w:rsidRDefault="00FE5C07">
            <w:pPr>
              <w:spacing w:after="0" w:line="259" w:lineRule="auto"/>
              <w:ind w:left="97" w:hanging="97"/>
            </w:pPr>
            <w:r>
              <w:lastRenderedPageBreak/>
              <w:t>Předávací úroveň</w:t>
            </w:r>
          </w:p>
        </w:tc>
        <w:tc>
          <w:tcPr>
            <w:tcW w:w="1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6AA0" w:rsidRDefault="00FE5C07">
            <w:pPr>
              <w:spacing w:after="0" w:line="259" w:lineRule="auto"/>
              <w:ind w:left="63" w:firstLine="0"/>
              <w:jc w:val="center"/>
            </w:pPr>
            <w:r>
              <w:rPr>
                <w:sz w:val="20"/>
              </w:rPr>
              <w:t>Komodita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57" w:firstLine="0"/>
              <w:jc w:val="center"/>
            </w:pPr>
            <w:r>
              <w:rPr>
                <w:sz w:val="20"/>
              </w:rPr>
              <w:t>bez DPH</w:t>
            </w:r>
          </w:p>
        </w:tc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6AA0" w:rsidRDefault="00FE5C07">
            <w:pPr>
              <w:spacing w:after="0" w:line="259" w:lineRule="auto"/>
              <w:ind w:left="712" w:right="599" w:firstLine="56"/>
              <w:jc w:val="both"/>
            </w:pPr>
            <w:r>
              <w:rPr>
                <w:sz w:val="14"/>
              </w:rPr>
              <w:t>vč. DPH od 1.1.2024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6AA0" w:rsidRDefault="00FE5C07">
            <w:pPr>
              <w:spacing w:after="0" w:line="259" w:lineRule="auto"/>
              <w:ind w:left="95" w:firstLine="0"/>
              <w:jc w:val="center"/>
            </w:pPr>
            <w:r>
              <w:rPr>
                <w:sz w:val="20"/>
              </w:rPr>
              <w:t>Sazba</w:t>
            </w:r>
          </w:p>
        </w:tc>
      </w:tr>
    </w:tbl>
    <w:p w:rsidR="003D6AA0" w:rsidRDefault="003D6AA0">
      <w:pPr>
        <w:sectPr w:rsidR="003D6AA0">
          <w:headerReference w:type="even" r:id="rId80"/>
          <w:headerReference w:type="default" r:id="rId81"/>
          <w:headerReference w:type="first" r:id="rId82"/>
          <w:pgSz w:w="11909" w:h="16841"/>
          <w:pgMar w:top="244" w:right="4178" w:bottom="957" w:left="723" w:header="708" w:footer="708" w:gutter="0"/>
          <w:cols w:space="708"/>
        </w:sectPr>
      </w:pPr>
    </w:p>
    <w:tbl>
      <w:tblPr>
        <w:tblStyle w:val="TableGrid"/>
        <w:tblW w:w="8418" w:type="dxa"/>
        <w:tblInd w:w="-7217" w:type="dxa"/>
        <w:tblLook w:val="04A0" w:firstRow="1" w:lastRow="0" w:firstColumn="1" w:lastColumn="0" w:noHBand="0" w:noVBand="1"/>
      </w:tblPr>
      <w:tblGrid>
        <w:gridCol w:w="1009"/>
        <w:gridCol w:w="2000"/>
        <w:gridCol w:w="1247"/>
        <w:gridCol w:w="2137"/>
        <w:gridCol w:w="824"/>
        <w:gridCol w:w="1201"/>
      </w:tblGrid>
      <w:tr w:rsidR="003D6AA0">
        <w:trPr>
          <w:trHeight w:val="221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t>557,53 Kč/GJ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20" w:firstLine="0"/>
              <w:jc w:val="center"/>
            </w:pPr>
            <w:r>
              <w:t>624,43 Kč/GJ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5" w:firstLine="0"/>
            </w:pPr>
            <w:r>
              <w:rPr>
                <w:sz w:val="14"/>
              </w:rPr>
              <w:t>DPH 1296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31" w:firstLine="0"/>
            </w:pPr>
            <w:r>
              <w:t>34B1 J, 3481</w:t>
            </w:r>
          </w:p>
        </w:tc>
      </w:tr>
      <w:tr w:rsidR="003D6AA0">
        <w:trPr>
          <w:trHeight w:val="27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677" w:firstLine="0"/>
            </w:pPr>
            <w:r>
              <w:t>DV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97" w:firstLine="0"/>
            </w:pPr>
            <w:r>
              <w:t>50,00 Kč/m</w:t>
            </w:r>
            <w:r>
              <w:rPr>
                <w:vertAlign w:val="superscript"/>
              </w:rPr>
              <w:t>3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42" w:firstLine="0"/>
              <w:jc w:val="center"/>
            </w:pPr>
            <w:r>
              <w:t>56,00 Kč/m3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rPr>
                <w:sz w:val="16"/>
              </w:rPr>
              <w:t>DPH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61" w:firstLine="0"/>
              <w:jc w:val="center"/>
            </w:pPr>
            <w:r>
              <w:t>3281 Jn</w:t>
            </w:r>
          </w:p>
        </w:tc>
      </w:tr>
      <w:tr w:rsidR="003D6AA0">
        <w:trPr>
          <w:trHeight w:val="33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0" w:firstLine="0"/>
            </w:pPr>
            <w:r>
              <w:t>Primár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t>Rezervovaná kapacita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20" w:firstLine="0"/>
            </w:pPr>
            <w:r>
              <w:t>123,77 Kč/kW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616" w:firstLine="0"/>
            </w:pPr>
            <w:r>
              <w:t>138,63 Kč/kW měs.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rPr>
                <w:sz w:val="12"/>
              </w:rPr>
              <w:t>DPH 129%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6AA0" w:rsidRDefault="00FE5C07">
            <w:pPr>
              <w:spacing w:after="0" w:line="259" w:lineRule="auto"/>
              <w:ind w:left="20" w:firstLine="0"/>
              <w:jc w:val="both"/>
            </w:pPr>
            <w:r>
              <w:rPr>
                <w:sz w:val="20"/>
              </w:rPr>
              <w:t>32B1 D,34B1 D</w:t>
            </w:r>
          </w:p>
        </w:tc>
      </w:tr>
      <w:tr w:rsidR="003D6AA0">
        <w:trPr>
          <w:trHeight w:val="25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682" w:firstLine="0"/>
            </w:pPr>
            <w:r>
              <w:rPr>
                <w:sz w:val="20"/>
              </w:rPr>
              <w:t>TE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t>405,62 Kč/GJ</w:t>
            </w:r>
          </w:p>
          <w:p w:rsidR="003D6AA0" w:rsidRDefault="00FE5C07">
            <w:pPr>
              <w:spacing w:after="0" w:line="259" w:lineRule="auto"/>
              <w:ind w:left="651" w:firstLine="0"/>
              <w:jc w:val="center"/>
            </w:pPr>
            <w:r>
              <w:rPr>
                <w:vertAlign w:val="superscript"/>
              </w:rPr>
              <w:t>3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  <w:jc w:val="center"/>
            </w:pPr>
            <w:r>
              <w:t>454,29 Kč/GJ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5" w:firstLine="0"/>
            </w:pPr>
            <w:r>
              <w:rPr>
                <w:sz w:val="14"/>
              </w:rPr>
              <w:t>OPH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6AA0" w:rsidRDefault="00FE5C07">
            <w:pPr>
              <w:spacing w:after="0" w:line="259" w:lineRule="auto"/>
              <w:ind w:left="71" w:firstLine="0"/>
              <w:jc w:val="center"/>
            </w:pPr>
            <w:r>
              <w:t>35B1_D</w:t>
            </w:r>
          </w:p>
        </w:tc>
      </w:tr>
      <w:tr w:rsidR="003D6AA0">
        <w:trPr>
          <w:trHeight w:val="15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682" w:firstLine="0"/>
            </w:pPr>
            <w:r>
              <w:t>DV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97" w:firstLine="0"/>
            </w:pPr>
            <w:r>
              <w:t>50,00 Kč/m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42" w:firstLine="0"/>
              <w:jc w:val="center"/>
            </w:pPr>
            <w:r>
              <w:t>56,00 Kč/m3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FE5C07">
            <w:pPr>
              <w:spacing w:after="0" w:line="259" w:lineRule="auto"/>
              <w:ind w:left="10" w:firstLine="0"/>
            </w:pPr>
            <w:r>
              <w:rPr>
                <w:sz w:val="12"/>
              </w:rPr>
              <w:t>OPH 12,96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3D6AA0" w:rsidRDefault="003D6AA0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text" w:tblpX="-7545" w:tblpY="-303"/>
        <w:tblOverlap w:val="never"/>
        <w:tblW w:w="7356" w:type="dxa"/>
        <w:tblInd w:w="0" w:type="dxa"/>
        <w:tblCellMar>
          <w:top w:w="64" w:type="dxa"/>
          <w:left w:w="5" w:type="dxa"/>
          <w:right w:w="72" w:type="dxa"/>
        </w:tblCellMar>
        <w:tblLook w:val="04A0" w:firstRow="1" w:lastRow="0" w:firstColumn="1" w:lastColumn="0" w:noHBand="0" w:noVBand="1"/>
      </w:tblPr>
      <w:tblGrid>
        <w:gridCol w:w="1181"/>
        <w:gridCol w:w="1916"/>
        <w:gridCol w:w="1801"/>
        <w:gridCol w:w="1822"/>
        <w:gridCol w:w="636"/>
      </w:tblGrid>
      <w:tr w:rsidR="003D6AA0">
        <w:trPr>
          <w:trHeight w:val="994"/>
        </w:trPr>
        <w:tc>
          <w:tcPr>
            <w:tcW w:w="118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center"/>
          </w:tcPr>
          <w:p w:rsidR="003D6AA0" w:rsidRDefault="00FE5C07">
            <w:pPr>
              <w:spacing w:after="0" w:line="259" w:lineRule="auto"/>
              <w:ind w:left="0" w:right="10" w:firstLine="0"/>
              <w:jc w:val="center"/>
            </w:pPr>
            <w:r>
              <w:t>OVS</w:t>
            </w:r>
          </w:p>
        </w:tc>
        <w:tc>
          <w:tcPr>
            <w:tcW w:w="19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0" w:line="259" w:lineRule="auto"/>
              <w:ind w:left="689" w:hanging="534"/>
              <w:jc w:val="both"/>
            </w:pPr>
            <w:r>
              <w:t>Rezervovaná kapacita i ; TE, ÚT</w:t>
            </w:r>
          </w:p>
        </w:tc>
        <w:tc>
          <w:tcPr>
            <w:tcW w:w="180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D6AA0" w:rsidRDefault="00FE5C07">
            <w:pPr>
              <w:spacing w:after="5" w:line="259" w:lineRule="auto"/>
              <w:ind w:left="153" w:firstLine="0"/>
              <w:jc w:val="center"/>
            </w:pPr>
            <w:r>
              <w:t>186,26 Kč/kW měs.</w:t>
            </w:r>
          </w:p>
          <w:p w:rsidR="003D6AA0" w:rsidRDefault="00FE5C07">
            <w:pPr>
              <w:spacing w:after="7" w:line="259" w:lineRule="auto"/>
              <w:ind w:left="244" w:firstLine="0"/>
            </w:pPr>
            <w:r>
              <w:t>396,49 Kč/GJ</w:t>
            </w:r>
          </w:p>
          <w:p w:rsidR="003D6AA0" w:rsidRDefault="00FE5C07">
            <w:pPr>
              <w:spacing w:after="0" w:line="259" w:lineRule="auto"/>
              <w:ind w:left="244" w:right="81" w:firstLine="0"/>
            </w:pPr>
            <w:r>
              <w:t>647,31 Kč/GJ 647,31 Kč/GJ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3D6AA0" w:rsidRDefault="00FE5C07">
            <w:pPr>
              <w:spacing w:after="38" w:line="259" w:lineRule="auto"/>
              <w:ind w:left="290" w:firstLine="0"/>
            </w:pPr>
            <w:r>
              <w:t>208,62 Kč/kW měs.</w:t>
            </w:r>
          </w:p>
          <w:p w:rsidR="003D6AA0" w:rsidRDefault="00FE5C07">
            <w:pPr>
              <w:spacing w:after="21" w:line="259" w:lineRule="auto"/>
              <w:ind w:left="285" w:firstLine="0"/>
            </w:pPr>
            <w:r>
              <w:t>444,06 Kč/GJ</w:t>
            </w:r>
          </w:p>
          <w:p w:rsidR="003D6AA0" w:rsidRDefault="00FE5C07">
            <w:pPr>
              <w:spacing w:after="42" w:line="259" w:lineRule="auto"/>
              <w:ind w:left="285" w:firstLine="0"/>
            </w:pPr>
            <w:r>
              <w:t>724,99 Kč/GJ</w:t>
            </w:r>
          </w:p>
          <w:p w:rsidR="003D6AA0" w:rsidRDefault="00FE5C07">
            <w:pPr>
              <w:spacing w:after="0" w:line="259" w:lineRule="auto"/>
              <w:ind w:left="290" w:firstLine="0"/>
            </w:pPr>
            <w:r>
              <w:t>724,99 Kč/GJ</w:t>
            </w:r>
          </w:p>
        </w:tc>
        <w:tc>
          <w:tcPr>
            <w:tcW w:w="6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D6AA0" w:rsidRDefault="00FE5C07">
            <w:pPr>
              <w:spacing w:after="23" w:line="259" w:lineRule="auto"/>
              <w:ind w:left="0" w:firstLine="0"/>
            </w:pPr>
            <w:r>
              <w:rPr>
                <w:sz w:val="16"/>
              </w:rPr>
              <w:t>DPH</w:t>
            </w:r>
          </w:p>
          <w:p w:rsidR="003D6AA0" w:rsidRDefault="00FE5C07">
            <w:pPr>
              <w:spacing w:after="28" w:line="259" w:lineRule="auto"/>
              <w:ind w:left="5" w:firstLine="0"/>
            </w:pPr>
            <w:r>
              <w:rPr>
                <w:sz w:val="16"/>
              </w:rPr>
              <w:t>DPH</w:t>
            </w:r>
          </w:p>
          <w:p w:rsidR="003D6AA0" w:rsidRDefault="00FE5C07">
            <w:pPr>
              <w:spacing w:after="0" w:line="259" w:lineRule="auto"/>
              <w:ind w:left="5" w:right="60" w:firstLine="0"/>
            </w:pPr>
            <w:r>
              <w:rPr>
                <w:sz w:val="16"/>
              </w:rPr>
              <w:t>OPH DPH</w:t>
            </w:r>
          </w:p>
        </w:tc>
      </w:tr>
    </w:tbl>
    <w:p w:rsidR="003D6AA0" w:rsidRDefault="00FE5C07">
      <w:pPr>
        <w:spacing w:after="244" w:line="265" w:lineRule="auto"/>
        <w:ind w:left="10" w:right="-15" w:hanging="10"/>
        <w:jc w:val="right"/>
      </w:pPr>
      <w:r>
        <w:t>32C1 D, 34C1 0</w:t>
      </w:r>
    </w:p>
    <w:p w:rsidR="003D6AA0" w:rsidRDefault="00FE5C07">
      <w:pPr>
        <w:tabs>
          <w:tab w:val="right" w:pos="1267"/>
        </w:tabs>
        <w:spacing w:after="244" w:line="265" w:lineRule="auto"/>
        <w:ind w:left="0" w:right="-15" w:firstLine="0"/>
      </w:pPr>
      <w:r>
        <w:t xml:space="preserve">32C1 </w:t>
      </w:r>
      <w:r>
        <w:tab/>
        <w:t>34C1_Jn</w:t>
      </w:r>
    </w:p>
    <w:sectPr w:rsidR="003D6AA0">
      <w:type w:val="continuous"/>
      <w:pgSz w:w="11909" w:h="16841"/>
      <w:pgMar w:top="1223" w:right="1562" w:bottom="3064" w:left="907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389" w:rsidRDefault="00666389">
      <w:pPr>
        <w:spacing w:after="0" w:line="240" w:lineRule="auto"/>
      </w:pPr>
      <w:r>
        <w:separator/>
      </w:r>
    </w:p>
  </w:endnote>
  <w:endnote w:type="continuationSeparator" w:id="0">
    <w:p w:rsidR="00666389" w:rsidRDefault="00666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389" w:rsidRDefault="00666389">
      <w:pPr>
        <w:spacing w:after="0" w:line="240" w:lineRule="auto"/>
      </w:pPr>
      <w:r>
        <w:separator/>
      </w:r>
    </w:p>
  </w:footnote>
  <w:footnote w:type="continuationSeparator" w:id="0">
    <w:p w:rsidR="00666389" w:rsidRDefault="00666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AA0" w:rsidRDefault="00FE5C07">
    <w:pPr>
      <w:spacing w:after="169" w:line="259" w:lineRule="auto"/>
      <w:ind w:left="0" w:right="977" w:firstLine="0"/>
      <w:jc w:val="right"/>
    </w:pPr>
    <w:r>
      <w:rPr>
        <w:sz w:val="20"/>
      </w:rPr>
      <w:t xml:space="preserve">č. </w:t>
    </w:r>
    <w:r>
      <w:t>S34065</w:t>
    </w:r>
  </w:p>
  <w:p w:rsidR="003D6AA0" w:rsidRDefault="00FE5C07">
    <w:pPr>
      <w:spacing w:after="0" w:line="259" w:lineRule="auto"/>
      <w:ind w:left="0" w:right="1288" w:firstLine="0"/>
      <w:jc w:val="right"/>
    </w:pPr>
    <w:r>
      <w:rPr>
        <w:sz w:val="42"/>
      </w:rPr>
      <w:t xml:space="preserve">Část </w:t>
    </w:r>
  </w:p>
  <w:p w:rsidR="003D6AA0" w:rsidRDefault="00FE5C07">
    <w:pPr>
      <w:spacing w:after="0" w:line="259" w:lineRule="auto"/>
      <w:ind w:left="117" w:firstLine="0"/>
    </w:pPr>
    <w:r>
      <w:t xml:space="preserve">Severočeská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AA0" w:rsidRDefault="00FE5C07">
    <w:pPr>
      <w:spacing w:after="169" w:line="259" w:lineRule="auto"/>
      <w:ind w:left="0" w:right="977" w:firstLine="0"/>
      <w:jc w:val="right"/>
    </w:pPr>
    <w:r>
      <w:rPr>
        <w:sz w:val="20"/>
      </w:rPr>
      <w:t xml:space="preserve">č. </w:t>
    </w:r>
    <w:r>
      <w:t>S34065</w:t>
    </w:r>
  </w:p>
  <w:p w:rsidR="003D6AA0" w:rsidRDefault="00FE5C07">
    <w:pPr>
      <w:spacing w:after="0" w:line="259" w:lineRule="auto"/>
      <w:ind w:left="0" w:right="1288" w:firstLine="0"/>
      <w:jc w:val="right"/>
    </w:pPr>
    <w:r>
      <w:rPr>
        <w:sz w:val="42"/>
      </w:rPr>
      <w:t xml:space="preserve">Část </w:t>
    </w:r>
  </w:p>
  <w:p w:rsidR="003D6AA0" w:rsidRDefault="00FE5C07">
    <w:pPr>
      <w:spacing w:after="0" w:line="259" w:lineRule="auto"/>
      <w:ind w:left="117" w:firstLine="0"/>
    </w:pPr>
    <w:r>
      <w:t xml:space="preserve">Severočeská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AA0" w:rsidRDefault="00FE5C07">
    <w:pPr>
      <w:spacing w:after="169" w:line="259" w:lineRule="auto"/>
      <w:ind w:left="0" w:right="977" w:firstLine="0"/>
      <w:jc w:val="right"/>
    </w:pPr>
    <w:r>
      <w:rPr>
        <w:sz w:val="20"/>
      </w:rPr>
      <w:t xml:space="preserve">č. </w:t>
    </w:r>
    <w:r>
      <w:t>S34065</w:t>
    </w:r>
  </w:p>
  <w:p w:rsidR="003D6AA0" w:rsidRDefault="00FE5C07">
    <w:pPr>
      <w:spacing w:after="0" w:line="259" w:lineRule="auto"/>
      <w:ind w:left="0" w:right="1288" w:firstLine="0"/>
      <w:jc w:val="right"/>
    </w:pPr>
    <w:r>
      <w:rPr>
        <w:sz w:val="42"/>
      </w:rPr>
      <w:t xml:space="preserve">Část </w:t>
    </w:r>
  </w:p>
  <w:p w:rsidR="003D6AA0" w:rsidRDefault="00FE5C07">
    <w:pPr>
      <w:spacing w:after="0" w:line="259" w:lineRule="auto"/>
      <w:ind w:left="117" w:firstLine="0"/>
    </w:pPr>
    <w:r>
      <w:t xml:space="preserve">Severočeská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AA0" w:rsidRDefault="003D6AA0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AA0" w:rsidRDefault="003D6AA0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AA0" w:rsidRDefault="003D6AA0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80FC0"/>
    <w:multiLevelType w:val="hybridMultilevel"/>
    <w:tmpl w:val="CDAE4298"/>
    <w:lvl w:ilvl="0" w:tplc="2F02C714">
      <w:start w:val="2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25CDF74">
      <w:start w:val="1"/>
      <w:numFmt w:val="lowerLetter"/>
      <w:lvlText w:val="%2"/>
      <w:lvlJc w:val="left"/>
      <w:pPr>
        <w:ind w:left="1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328972">
      <w:start w:val="1"/>
      <w:numFmt w:val="lowerRoman"/>
      <w:lvlText w:val="%3"/>
      <w:lvlJc w:val="left"/>
      <w:pPr>
        <w:ind w:left="1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10C3D4">
      <w:start w:val="1"/>
      <w:numFmt w:val="decimal"/>
      <w:lvlText w:val="%4"/>
      <w:lvlJc w:val="left"/>
      <w:pPr>
        <w:ind w:left="2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9E707A">
      <w:start w:val="1"/>
      <w:numFmt w:val="lowerLetter"/>
      <w:lvlText w:val="%5"/>
      <w:lvlJc w:val="left"/>
      <w:pPr>
        <w:ind w:left="3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7EF2B2">
      <w:start w:val="1"/>
      <w:numFmt w:val="lowerRoman"/>
      <w:lvlText w:val="%6"/>
      <w:lvlJc w:val="left"/>
      <w:pPr>
        <w:ind w:left="4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A0C904">
      <w:start w:val="1"/>
      <w:numFmt w:val="decimal"/>
      <w:lvlText w:val="%7"/>
      <w:lvlJc w:val="left"/>
      <w:pPr>
        <w:ind w:left="4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4B09284">
      <w:start w:val="1"/>
      <w:numFmt w:val="lowerLetter"/>
      <w:lvlText w:val="%8"/>
      <w:lvlJc w:val="left"/>
      <w:pPr>
        <w:ind w:left="5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ECFA0E">
      <w:start w:val="1"/>
      <w:numFmt w:val="lowerRoman"/>
      <w:lvlText w:val="%9"/>
      <w:lvlJc w:val="left"/>
      <w:pPr>
        <w:ind w:left="6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24850EA"/>
    <w:multiLevelType w:val="hybridMultilevel"/>
    <w:tmpl w:val="BBFA0CE6"/>
    <w:lvl w:ilvl="0" w:tplc="3F700AD0">
      <w:start w:val="2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B2CE36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B8C54DA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8822B4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8885E8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EA8BDA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B4BC2C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EC0324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923204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AC141F6"/>
    <w:multiLevelType w:val="hybridMultilevel"/>
    <w:tmpl w:val="878C7026"/>
    <w:lvl w:ilvl="0" w:tplc="FBD00AC4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96488A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16F526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8A7192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0A47FC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021006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9AA052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7E2952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0ABCE0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AA0"/>
    <w:rsid w:val="003D6AA0"/>
    <w:rsid w:val="00666389"/>
    <w:rsid w:val="006F6F65"/>
    <w:rsid w:val="00BC4447"/>
    <w:rsid w:val="00FE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4" w:line="260" w:lineRule="auto"/>
      <w:ind w:left="86" w:hanging="5"/>
    </w:pPr>
    <w:rPr>
      <w:rFonts w:ascii="Times New Roman" w:eastAsia="Times New Roman" w:hAnsi="Times New Roman" w:cs="Times New Roman"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C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447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4" w:line="260" w:lineRule="auto"/>
      <w:ind w:left="86" w:hanging="5"/>
    </w:pPr>
    <w:rPr>
      <w:rFonts w:ascii="Times New Roman" w:eastAsia="Times New Roman" w:hAnsi="Times New Roman" w:cs="Times New Roman"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C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44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header" Target="header2.xml"/><Relationship Id="rId55" Type="http://schemas.openxmlformats.org/officeDocument/2006/relationships/image" Target="media/image43.jpg"/><Relationship Id="rId63" Type="http://schemas.openxmlformats.org/officeDocument/2006/relationships/image" Target="media/image50.jpg"/><Relationship Id="rId68" Type="http://schemas.openxmlformats.org/officeDocument/2006/relationships/image" Target="media/image55.jpg"/><Relationship Id="rId76" Type="http://schemas.openxmlformats.org/officeDocument/2006/relationships/image" Target="media/image62.jp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1.jpg"/><Relationship Id="rId58" Type="http://schemas.openxmlformats.org/officeDocument/2006/relationships/image" Target="media/image45.jpg"/><Relationship Id="rId66" Type="http://schemas.openxmlformats.org/officeDocument/2006/relationships/image" Target="media/image53.jpg"/><Relationship Id="rId74" Type="http://schemas.openxmlformats.org/officeDocument/2006/relationships/image" Target="media/image60.jpg"/><Relationship Id="rId79" Type="http://schemas.openxmlformats.org/officeDocument/2006/relationships/image" Target="media/image64.jpg"/><Relationship Id="rId5" Type="http://schemas.openxmlformats.org/officeDocument/2006/relationships/webSettings" Target="webSettings.xml"/><Relationship Id="rId61" Type="http://schemas.openxmlformats.org/officeDocument/2006/relationships/image" Target="media/image48.jpg"/><Relationship Id="rId82" Type="http://schemas.openxmlformats.org/officeDocument/2006/relationships/header" Target="header6.xml"/><Relationship Id="rId10" Type="http://schemas.openxmlformats.org/officeDocument/2006/relationships/image" Target="media/image915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0.jpg"/><Relationship Id="rId60" Type="http://schemas.openxmlformats.org/officeDocument/2006/relationships/image" Target="media/image47.jpg"/><Relationship Id="rId65" Type="http://schemas.openxmlformats.org/officeDocument/2006/relationships/image" Target="media/image52.jpg"/><Relationship Id="rId73" Type="http://schemas.openxmlformats.org/officeDocument/2006/relationships/image" Target="media/image728.jpg"/><Relationship Id="rId78" Type="http://schemas.openxmlformats.org/officeDocument/2006/relationships/image" Target="media/image506.jpg"/><Relationship Id="rId8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931.jpg"/><Relationship Id="rId56" Type="http://schemas.openxmlformats.org/officeDocument/2006/relationships/image" Target="media/image933.jpg"/><Relationship Id="rId64" Type="http://schemas.openxmlformats.org/officeDocument/2006/relationships/image" Target="media/image51.jpg"/><Relationship Id="rId69" Type="http://schemas.openxmlformats.org/officeDocument/2006/relationships/image" Target="media/image56.jpg"/><Relationship Id="rId77" Type="http://schemas.openxmlformats.org/officeDocument/2006/relationships/image" Target="media/image63.jpg"/><Relationship Id="rId8" Type="http://schemas.openxmlformats.org/officeDocument/2006/relationships/image" Target="media/image1.jpg"/><Relationship Id="rId51" Type="http://schemas.openxmlformats.org/officeDocument/2006/relationships/header" Target="header3.xml"/><Relationship Id="rId72" Type="http://schemas.openxmlformats.org/officeDocument/2006/relationships/image" Target="media/image59.jpg"/><Relationship Id="rId80" Type="http://schemas.openxmlformats.org/officeDocument/2006/relationships/header" Target="header4.xml"/><Relationship Id="rId3" Type="http://schemas.microsoft.com/office/2007/relationships/stylesWithEffects" Target="stylesWithEffect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46.jpg"/><Relationship Id="rId67" Type="http://schemas.openxmlformats.org/officeDocument/2006/relationships/image" Target="media/image54.jp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2.jpg"/><Relationship Id="rId62" Type="http://schemas.openxmlformats.org/officeDocument/2006/relationships/image" Target="media/image49.jpg"/><Relationship Id="rId70" Type="http://schemas.openxmlformats.org/officeDocument/2006/relationships/image" Target="media/image57.jpg"/><Relationship Id="rId75" Type="http://schemas.openxmlformats.org/officeDocument/2006/relationships/image" Target="media/image61.jp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header" Target="header1.xml"/><Relationship Id="rId57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1227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</dc:creator>
  <cp:lastModifiedBy>Ekonomka</cp:lastModifiedBy>
  <cp:revision>2</cp:revision>
  <dcterms:created xsi:type="dcterms:W3CDTF">2024-01-23T11:34:00Z</dcterms:created>
  <dcterms:modified xsi:type="dcterms:W3CDTF">2024-01-23T11:34:00Z</dcterms:modified>
</cp:coreProperties>
</file>