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3FCC" w14:textId="2FC03BDB" w:rsidR="00FC57B2" w:rsidRPr="00B3046C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E32D2D" w:rsidRPr="00B3046C">
        <w:rPr>
          <w:rFonts w:ascii="Times New Roman" w:hAnsi="Times New Roman" w:cs="Times New Roman"/>
          <w:b/>
          <w:sz w:val="32"/>
          <w:szCs w:val="32"/>
        </w:rPr>
        <w:t>8</w:t>
      </w:r>
      <w:r w:rsidRPr="00B3046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A94C8D" w14:textId="4D7BD410" w:rsidR="00FC57B2" w:rsidRPr="00B3046C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ke Smlouvě o dílo o provádění úklidu místních komunikací, chodníků a veřejných prostranství na určených pozemcích ve vlastnictví Města Bruntál ze dne 30.6.2017</w:t>
      </w:r>
      <w:r w:rsidR="004222F0" w:rsidRPr="00B3046C">
        <w:rPr>
          <w:rFonts w:ascii="Times New Roman" w:hAnsi="Times New Roman" w:cs="Times New Roman"/>
          <w:b/>
          <w:sz w:val="24"/>
          <w:szCs w:val="24"/>
        </w:rPr>
        <w:t>,</w:t>
      </w:r>
    </w:p>
    <w:p w14:paraId="35BA79BC" w14:textId="47905225" w:rsidR="00E32D2D" w:rsidRPr="00B3046C" w:rsidRDefault="004222F0" w:rsidP="00E32D2D">
      <w:pPr>
        <w:pStyle w:val="Bezmezer"/>
        <w:jc w:val="center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ve znění Dodatku č. 1 ze dne 15.12.2017, Dodatku č. 2 ze dne 28.1.2019, Dodatku č. 3 ze dne 4.2.2020, Dodatku č. 4 ze dne 28.1.2021, Dodatku č. 5 ze dne 2</w:t>
      </w:r>
      <w:r w:rsidR="00C81109" w:rsidRPr="00B3046C">
        <w:rPr>
          <w:rFonts w:ascii="Times New Roman" w:hAnsi="Times New Roman" w:cs="Times New Roman"/>
        </w:rPr>
        <w:t>8</w:t>
      </w:r>
      <w:r w:rsidRPr="00B3046C">
        <w:rPr>
          <w:rFonts w:ascii="Times New Roman" w:hAnsi="Times New Roman" w:cs="Times New Roman"/>
        </w:rPr>
        <w:t>.1.202</w:t>
      </w:r>
      <w:r w:rsidR="00C81109" w:rsidRPr="00B3046C">
        <w:rPr>
          <w:rFonts w:ascii="Times New Roman" w:hAnsi="Times New Roman" w:cs="Times New Roman"/>
        </w:rPr>
        <w:t>1</w:t>
      </w:r>
      <w:r w:rsidR="00E32D2D" w:rsidRPr="00B3046C">
        <w:rPr>
          <w:rFonts w:ascii="Times New Roman" w:hAnsi="Times New Roman" w:cs="Times New Roman"/>
        </w:rPr>
        <w:t xml:space="preserve">, </w:t>
      </w:r>
      <w:r w:rsidRPr="00B3046C">
        <w:rPr>
          <w:rFonts w:ascii="Times New Roman" w:hAnsi="Times New Roman" w:cs="Times New Roman"/>
        </w:rPr>
        <w:t xml:space="preserve">Dodatku č. 6 ze dne </w:t>
      </w:r>
      <w:r w:rsidR="00C81109" w:rsidRPr="00B3046C">
        <w:rPr>
          <w:rFonts w:ascii="Times New Roman" w:hAnsi="Times New Roman" w:cs="Times New Roman"/>
        </w:rPr>
        <w:t>24</w:t>
      </w:r>
      <w:r w:rsidRPr="00B3046C">
        <w:rPr>
          <w:rFonts w:ascii="Times New Roman" w:hAnsi="Times New Roman" w:cs="Times New Roman"/>
        </w:rPr>
        <w:t>.</w:t>
      </w:r>
      <w:r w:rsidR="00C81109" w:rsidRPr="00B3046C">
        <w:rPr>
          <w:rFonts w:ascii="Times New Roman" w:hAnsi="Times New Roman" w:cs="Times New Roman"/>
        </w:rPr>
        <w:t>1</w:t>
      </w:r>
      <w:r w:rsidRPr="00B3046C">
        <w:rPr>
          <w:rFonts w:ascii="Times New Roman" w:hAnsi="Times New Roman" w:cs="Times New Roman"/>
        </w:rPr>
        <w:t>.202</w:t>
      </w:r>
      <w:r w:rsidR="00C81109" w:rsidRPr="00B3046C">
        <w:rPr>
          <w:rFonts w:ascii="Times New Roman" w:hAnsi="Times New Roman" w:cs="Times New Roman"/>
        </w:rPr>
        <w:t>2</w:t>
      </w:r>
      <w:r w:rsidR="00E32D2D" w:rsidRPr="00B3046C">
        <w:rPr>
          <w:rFonts w:ascii="Times New Roman" w:hAnsi="Times New Roman" w:cs="Times New Roman"/>
        </w:rPr>
        <w:t xml:space="preserve"> a Dodatku č. 7 ze dne 26.1.2023</w:t>
      </w:r>
    </w:p>
    <w:p w14:paraId="2173A795" w14:textId="32BDC850" w:rsidR="004222F0" w:rsidRPr="00B3046C" w:rsidRDefault="004222F0" w:rsidP="004222F0">
      <w:pPr>
        <w:pStyle w:val="Bezmezer"/>
        <w:jc w:val="center"/>
        <w:rPr>
          <w:rFonts w:ascii="Times New Roman" w:hAnsi="Times New Roman" w:cs="Times New Roman"/>
        </w:rPr>
      </w:pPr>
    </w:p>
    <w:p w14:paraId="22834826" w14:textId="77777777" w:rsidR="004222F0" w:rsidRPr="00B3046C" w:rsidRDefault="004222F0" w:rsidP="00F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A9616" w14:textId="77777777" w:rsidR="00FC57B2" w:rsidRPr="00B3046C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B42A" w14:textId="77777777" w:rsidR="00FC57B2" w:rsidRPr="00B3046C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3EBE1" w14:textId="77777777" w:rsidR="00C90995" w:rsidRPr="002D5AC9" w:rsidRDefault="00C90995" w:rsidP="00C90995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2FCD1C69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6AC7C3C8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0CAEAF1E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2480D543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D822A20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místo</w:t>
      </w:r>
      <w:r w:rsidRPr="002D5AC9">
        <w:rPr>
          <w:rFonts w:ascii="Times New Roman" w:hAnsi="Times New Roman" w:cs="Times New Roman"/>
          <w:sz w:val="24"/>
          <w:szCs w:val="24"/>
        </w:rPr>
        <w:t xml:space="preserve">starostou,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</w:t>
      </w:r>
    </w:p>
    <w:p w14:paraId="05971613" w14:textId="77777777" w:rsidR="00C90995" w:rsidRPr="002D5AC9" w:rsidRDefault="00C90995" w:rsidP="00C9099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1036818A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16144C2C" w14:textId="77777777" w:rsidR="00C90995" w:rsidRPr="002D5AC9" w:rsidRDefault="00C90995" w:rsidP="00C9099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23BB00F0" w14:textId="77777777" w:rsidR="00C90995" w:rsidRPr="002D5AC9" w:rsidRDefault="00C90995" w:rsidP="00C9099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581FBF91" w14:textId="77777777" w:rsidR="00C90995" w:rsidRPr="002D5AC9" w:rsidRDefault="00C90995" w:rsidP="00C9099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5050959" w14:textId="77777777" w:rsidR="00C90995" w:rsidRPr="002D5AC9" w:rsidRDefault="00C90995" w:rsidP="00C90995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3D4475D9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4D4BF5">
        <w:rPr>
          <w:rStyle w:val="platne"/>
          <w:rFonts w:ascii="Times New Roman" w:hAnsi="Times New Roman" w:cs="Times New Roman"/>
          <w:szCs w:val="24"/>
        </w:rPr>
        <w:t>Bruntál, Zeyerova 12, PSČ 792 01</w:t>
      </w:r>
    </w:p>
    <w:p w14:paraId="0669C97F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IČO: </w:t>
      </w:r>
      <w:r w:rsidRPr="004D4BF5">
        <w:rPr>
          <w:rStyle w:val="platne"/>
          <w:rFonts w:ascii="Times New Roman" w:hAnsi="Times New Roman" w:cs="Times New Roman"/>
          <w:szCs w:val="24"/>
        </w:rPr>
        <w:t>25823337</w:t>
      </w:r>
    </w:p>
    <w:p w14:paraId="2363C170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Style w:val="platne"/>
          <w:rFonts w:ascii="Times New Roman" w:hAnsi="Times New Roman" w:cs="Times New Roman"/>
          <w:szCs w:val="24"/>
        </w:rPr>
        <w:t>DIČ: CZ25823337</w:t>
      </w:r>
    </w:p>
    <w:p w14:paraId="4500B749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4D4BF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r w:rsidRPr="004D4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7843DF1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374918E6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4D4BF5">
        <w:rPr>
          <w:rFonts w:ascii="Times New Roman" w:hAnsi="Times New Roman" w:cs="Times New Roman"/>
          <w:b/>
          <w:sz w:val="24"/>
          <w:szCs w:val="24"/>
        </w:rPr>
        <w:t xml:space="preserve">Ing. Václav </w:t>
      </w:r>
      <w:proofErr w:type="spellStart"/>
      <w:r w:rsidRPr="004D4BF5">
        <w:rPr>
          <w:rFonts w:ascii="Times New Roman" w:hAnsi="Times New Roman" w:cs="Times New Roman"/>
          <w:b/>
          <w:sz w:val="24"/>
          <w:szCs w:val="24"/>
        </w:rPr>
        <w:t>Frgal</w:t>
      </w:r>
      <w:proofErr w:type="spellEnd"/>
    </w:p>
    <w:p w14:paraId="0A4CFAF0" w14:textId="77777777" w:rsidR="00C90995" w:rsidRPr="004D4BF5" w:rsidRDefault="00C90995" w:rsidP="00C9099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46437253" w14:textId="77777777" w:rsidR="00C90995" w:rsidRPr="004D4BF5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2485A947" w14:textId="77777777" w:rsidR="00C90995" w:rsidRPr="002D5AC9" w:rsidRDefault="00C90995" w:rsidP="00C9099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6C80A0D9" w14:textId="77777777" w:rsidR="00FC57B2" w:rsidRPr="00B3046C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7905B" w14:textId="77777777" w:rsidR="00FC57B2" w:rsidRPr="00B3046C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9BFB6" w14:textId="77777777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I.</w:t>
      </w:r>
    </w:p>
    <w:p w14:paraId="4E1C7BFD" w14:textId="77777777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4D3FBA98" w14:textId="77777777" w:rsidR="00074B9A" w:rsidRPr="00B3046C" w:rsidRDefault="00FC57B2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E32D2D" w:rsidRPr="00B3046C">
        <w:rPr>
          <w:rFonts w:ascii="Times New Roman" w:hAnsi="Times New Roman" w:cs="Times New Roman"/>
          <w:sz w:val="24"/>
          <w:szCs w:val="24"/>
        </w:rPr>
        <w:t>8</w:t>
      </w:r>
      <w:r w:rsidRPr="00B3046C">
        <w:rPr>
          <w:rFonts w:ascii="Times New Roman" w:hAnsi="Times New Roman" w:cs="Times New Roman"/>
          <w:sz w:val="24"/>
          <w:szCs w:val="24"/>
        </w:rPr>
        <w:t xml:space="preserve"> si smluvní strany aktualizují Přílohu č. 5 – Ceník výkonů, prací a služeb, který bude účinný od 1.1.202</w:t>
      </w:r>
      <w:r w:rsidR="00E32D2D" w:rsidRPr="00B3046C">
        <w:rPr>
          <w:rFonts w:ascii="Times New Roman" w:hAnsi="Times New Roman" w:cs="Times New Roman"/>
          <w:sz w:val="24"/>
          <w:szCs w:val="24"/>
        </w:rPr>
        <w:t>4</w:t>
      </w:r>
      <w:r w:rsidRPr="00B3046C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</w:t>
      </w:r>
    </w:p>
    <w:p w14:paraId="35CD6EB4" w14:textId="17134427" w:rsidR="00FC57B2" w:rsidRPr="00B3046C" w:rsidRDefault="00074B9A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Tímto Dodatkem č. 8 se</w:t>
      </w:r>
      <w:r w:rsidR="0000259A" w:rsidRPr="00B3046C">
        <w:rPr>
          <w:rFonts w:ascii="Times New Roman" w:hAnsi="Times New Roman" w:cs="Times New Roman"/>
          <w:sz w:val="24"/>
          <w:szCs w:val="24"/>
        </w:rPr>
        <w:t xml:space="preserve"> mění čl. II</w:t>
      </w:r>
      <w:r w:rsidRPr="00B3046C">
        <w:rPr>
          <w:rFonts w:ascii="Times New Roman" w:hAnsi="Times New Roman" w:cs="Times New Roman"/>
          <w:sz w:val="24"/>
          <w:szCs w:val="24"/>
        </w:rPr>
        <w:t>.</w:t>
      </w:r>
      <w:r w:rsidR="0000259A" w:rsidRPr="00B3046C">
        <w:rPr>
          <w:rFonts w:ascii="Times New Roman" w:hAnsi="Times New Roman" w:cs="Times New Roman"/>
          <w:sz w:val="24"/>
          <w:szCs w:val="24"/>
        </w:rPr>
        <w:t xml:space="preserve"> Předmět a účel smlouvy, dílo a předmět díla ods.4 </w:t>
      </w:r>
      <w:r w:rsidR="002324D7" w:rsidRPr="00B3046C">
        <w:rPr>
          <w:rFonts w:ascii="Times New Roman" w:hAnsi="Times New Roman" w:cs="Times New Roman"/>
          <w:sz w:val="24"/>
          <w:szCs w:val="24"/>
        </w:rPr>
        <w:t>a aktualizují znění čl. III. Místo, způsob a doba provádění díla</w:t>
      </w:r>
      <w:r w:rsidR="0000259A" w:rsidRPr="00B3046C">
        <w:rPr>
          <w:rFonts w:ascii="Times New Roman" w:hAnsi="Times New Roman" w:cs="Times New Roman"/>
          <w:sz w:val="24"/>
          <w:szCs w:val="24"/>
        </w:rPr>
        <w:t xml:space="preserve"> původní smlouvy ze dne</w:t>
      </w:r>
      <w:r w:rsidR="00856ECA" w:rsidRPr="00B3046C">
        <w:rPr>
          <w:rFonts w:ascii="Times New Roman" w:hAnsi="Times New Roman" w:cs="Times New Roman"/>
          <w:sz w:val="24"/>
          <w:szCs w:val="24"/>
        </w:rPr>
        <w:t xml:space="preserve"> </w:t>
      </w:r>
      <w:r w:rsidR="0000259A" w:rsidRPr="00B3046C">
        <w:rPr>
          <w:rFonts w:ascii="Times New Roman" w:hAnsi="Times New Roman" w:cs="Times New Roman"/>
          <w:sz w:val="24"/>
          <w:szCs w:val="24"/>
        </w:rPr>
        <w:t>31.7.2017.</w:t>
      </w:r>
    </w:p>
    <w:p w14:paraId="251CC868" w14:textId="3EB75306" w:rsidR="00BB3A71" w:rsidRPr="00B3046C" w:rsidRDefault="00BB3A71">
      <w:pPr>
        <w:rPr>
          <w:rFonts w:ascii="Times New Roman" w:hAnsi="Times New Roman" w:cs="Times New Roman"/>
        </w:rPr>
      </w:pPr>
    </w:p>
    <w:p w14:paraId="19F8D0D8" w14:textId="4DA7A7A9" w:rsidR="0000259A" w:rsidRPr="00B3046C" w:rsidRDefault="0000259A" w:rsidP="0000259A">
      <w:pPr>
        <w:pStyle w:val="Nzev"/>
        <w:widowControl/>
        <w:spacing w:before="0"/>
        <w:rPr>
          <w:sz w:val="24"/>
          <w:szCs w:val="24"/>
        </w:rPr>
      </w:pPr>
      <w:r w:rsidRPr="00B3046C">
        <w:rPr>
          <w:sz w:val="24"/>
          <w:szCs w:val="24"/>
        </w:rPr>
        <w:t xml:space="preserve">II. </w:t>
      </w:r>
    </w:p>
    <w:p w14:paraId="2CDA32A3" w14:textId="1C8298FB" w:rsidR="0000259A" w:rsidRPr="00B3046C" w:rsidRDefault="0000259A" w:rsidP="0000259A">
      <w:pPr>
        <w:pStyle w:val="Nzev"/>
        <w:widowControl/>
        <w:spacing w:before="0"/>
        <w:rPr>
          <w:sz w:val="24"/>
          <w:szCs w:val="24"/>
        </w:rPr>
      </w:pPr>
      <w:r w:rsidRPr="00B3046C">
        <w:rPr>
          <w:sz w:val="24"/>
          <w:szCs w:val="24"/>
        </w:rPr>
        <w:t>Předmět a účel smlouvy, dílo a předmět díla</w:t>
      </w:r>
    </w:p>
    <w:p w14:paraId="58EF4A90" w14:textId="77777777" w:rsidR="008808FB" w:rsidRPr="00B3046C" w:rsidRDefault="008808FB" w:rsidP="00880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E388A" w14:textId="2D776876" w:rsidR="008808FB" w:rsidRPr="00B3046C" w:rsidRDefault="008808FB" w:rsidP="00880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Text ustanovení článku II. odstavec č.4 je doplněn o nový písmena:</w:t>
      </w:r>
    </w:p>
    <w:p w14:paraId="39BF6554" w14:textId="77777777" w:rsidR="008808FB" w:rsidRPr="00B3046C" w:rsidRDefault="008808FB" w:rsidP="00880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B9DD03" w14:textId="77A222F1" w:rsidR="0000259A" w:rsidRPr="00B3046C" w:rsidRDefault="0000259A" w:rsidP="0000259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3"/>
          <w:szCs w:val="23"/>
        </w:rPr>
      </w:pPr>
      <w:r w:rsidRPr="00B3046C">
        <w:rPr>
          <w:rFonts w:ascii="Times New Roman" w:hAnsi="Times New Roman" w:cs="Times New Roman"/>
          <w:i/>
          <w:sz w:val="24"/>
          <w:szCs w:val="24"/>
        </w:rPr>
        <w:t>„</w:t>
      </w:r>
      <w:r w:rsidR="00856ECA" w:rsidRPr="00B3046C">
        <w:rPr>
          <w:rFonts w:ascii="Times New Roman" w:hAnsi="Times New Roman" w:cs="Times New Roman"/>
          <w:i/>
          <w:sz w:val="24"/>
          <w:szCs w:val="24"/>
        </w:rPr>
        <w:t>g</w:t>
      </w:r>
      <w:r w:rsidRPr="00B3046C">
        <w:rPr>
          <w:rFonts w:ascii="Times New Roman" w:hAnsi="Times New Roman" w:cs="Times New Roman"/>
          <w:i/>
          <w:sz w:val="24"/>
          <w:szCs w:val="24"/>
        </w:rPr>
        <w:t>) údržba</w:t>
      </w:r>
      <w:r w:rsidR="00856ECA" w:rsidRPr="00B304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046C">
        <w:rPr>
          <w:rFonts w:ascii="Times New Roman" w:hAnsi="Times New Roman" w:cs="Times New Roman"/>
          <w:i/>
          <w:sz w:val="24"/>
          <w:szCs w:val="24"/>
        </w:rPr>
        <w:t xml:space="preserve">opravy </w:t>
      </w:r>
      <w:r w:rsidR="00856ECA" w:rsidRPr="00B3046C">
        <w:rPr>
          <w:rFonts w:ascii="Times New Roman" w:hAnsi="Times New Roman" w:cs="Times New Roman"/>
          <w:i/>
          <w:sz w:val="24"/>
          <w:szCs w:val="24"/>
        </w:rPr>
        <w:t>a čištění</w:t>
      </w:r>
      <w:r w:rsidR="00656FF7" w:rsidRPr="00B3046C">
        <w:rPr>
          <w:rFonts w:ascii="Times New Roman" w:hAnsi="Times New Roman" w:cs="Times New Roman"/>
          <w:i/>
          <w:sz w:val="24"/>
          <w:szCs w:val="24"/>
        </w:rPr>
        <w:t xml:space="preserve"> nerezových částí</w:t>
      </w:r>
      <w:r w:rsidR="00856ECA" w:rsidRPr="00B3046C">
        <w:rPr>
          <w:rFonts w:ascii="Times New Roman" w:hAnsi="Times New Roman" w:cs="Times New Roman"/>
          <w:i/>
          <w:sz w:val="24"/>
          <w:szCs w:val="24"/>
        </w:rPr>
        <w:t xml:space="preserve"> zastávek</w:t>
      </w:r>
      <w:r w:rsidR="008339EE" w:rsidRPr="00B3046C">
        <w:rPr>
          <w:rFonts w:ascii="Times New Roman" w:hAnsi="Times New Roman" w:cs="Times New Roman"/>
          <w:sz w:val="23"/>
          <w:szCs w:val="23"/>
        </w:rPr>
        <w:t>“</w:t>
      </w:r>
      <w:r w:rsidR="00656FF7" w:rsidRPr="00B3046C">
        <w:rPr>
          <w:rFonts w:ascii="Times New Roman" w:hAnsi="Times New Roman" w:cs="Times New Roman"/>
          <w:sz w:val="23"/>
          <w:szCs w:val="23"/>
        </w:rPr>
        <w:t>,</w:t>
      </w:r>
    </w:p>
    <w:p w14:paraId="2284F1A5" w14:textId="771B914D" w:rsidR="00656FF7" w:rsidRPr="00B3046C" w:rsidRDefault="00656FF7" w:rsidP="0000259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46C">
        <w:rPr>
          <w:rFonts w:ascii="Times New Roman" w:hAnsi="Times New Roman" w:cs="Times New Roman"/>
          <w:i/>
          <w:sz w:val="24"/>
          <w:szCs w:val="24"/>
        </w:rPr>
        <w:t>„h) údržba, čistění (leštění) nerezového zábradlí“.</w:t>
      </w:r>
    </w:p>
    <w:p w14:paraId="3212C599" w14:textId="77777777" w:rsidR="00856ECA" w:rsidRPr="00B3046C" w:rsidRDefault="00856ECA" w:rsidP="0000259A">
      <w:pPr>
        <w:pStyle w:val="Nzev"/>
        <w:widowControl/>
        <w:spacing w:before="0"/>
        <w:jc w:val="left"/>
        <w:rPr>
          <w:sz w:val="24"/>
          <w:szCs w:val="24"/>
        </w:rPr>
      </w:pPr>
    </w:p>
    <w:p w14:paraId="1663F421" w14:textId="77777777" w:rsidR="00A91FD9" w:rsidRPr="00B3046C" w:rsidRDefault="00A91FD9" w:rsidP="0000259A">
      <w:pPr>
        <w:pStyle w:val="Nzev"/>
        <w:widowControl/>
        <w:spacing w:before="0"/>
        <w:rPr>
          <w:sz w:val="24"/>
          <w:szCs w:val="24"/>
        </w:rPr>
      </w:pPr>
    </w:p>
    <w:p w14:paraId="411FB075" w14:textId="7E3A1C7D" w:rsidR="0000259A" w:rsidRPr="00B3046C" w:rsidRDefault="00FC57B2" w:rsidP="0000259A">
      <w:pPr>
        <w:pStyle w:val="Nzev"/>
        <w:widowControl/>
        <w:spacing w:before="0"/>
        <w:rPr>
          <w:sz w:val="24"/>
          <w:szCs w:val="24"/>
        </w:rPr>
      </w:pPr>
      <w:r w:rsidRPr="00B3046C">
        <w:rPr>
          <w:sz w:val="24"/>
          <w:szCs w:val="24"/>
        </w:rPr>
        <w:t>II</w:t>
      </w:r>
      <w:r w:rsidR="0000259A" w:rsidRPr="00B3046C">
        <w:rPr>
          <w:sz w:val="24"/>
          <w:szCs w:val="24"/>
        </w:rPr>
        <w:t>I.</w:t>
      </w:r>
    </w:p>
    <w:p w14:paraId="09AD315C" w14:textId="77777777" w:rsidR="009F47C9" w:rsidRPr="00B3046C" w:rsidRDefault="00FC57B2" w:rsidP="009F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Místo, způsob a doba provádění díla</w:t>
      </w:r>
    </w:p>
    <w:p w14:paraId="2BA505BD" w14:textId="77777777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4A6E0" w14:textId="6598A2A8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Text ustanovení článku III. odstavec č.2 se ruší a nově zní takto:</w:t>
      </w:r>
    </w:p>
    <w:p w14:paraId="1882C235" w14:textId="77777777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3522" w14:textId="77777777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2.  Je sjednáno, že zhotovitel bude provádět předmět díla, uvedený v článku II. odst. 4 na</w:t>
      </w:r>
    </w:p>
    <w:p w14:paraId="0B4036F1" w14:textId="77777777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základě </w:t>
      </w:r>
      <w:r w:rsidRPr="00B3046C">
        <w:rPr>
          <w:rFonts w:ascii="Times New Roman" w:hAnsi="Times New Roman" w:cs="Times New Roman"/>
          <w:b/>
          <w:sz w:val="24"/>
          <w:szCs w:val="24"/>
        </w:rPr>
        <w:t>„R</w:t>
      </w:r>
      <w:r w:rsidRPr="00B3046C">
        <w:rPr>
          <w:rFonts w:ascii="Times New Roman" w:eastAsia="Calibri" w:hAnsi="Times New Roman" w:cs="Times New Roman"/>
          <w:b/>
          <w:sz w:val="24"/>
          <w:szCs w:val="24"/>
        </w:rPr>
        <w:t xml:space="preserve">ozpisu položek schváleného rozpočtu na příslušný rok ve vazbě na Smlouvy o dílo </w:t>
      </w:r>
      <w:r w:rsidRPr="00B3046C">
        <w:rPr>
          <w:rFonts w:ascii="Times New Roman" w:hAnsi="Times New Roman" w:cs="Times New Roman"/>
          <w:b/>
          <w:sz w:val="24"/>
          <w:szCs w:val="24"/>
        </w:rPr>
        <w:t xml:space="preserve">o provádění úklidu místních komunikací, chodníků a veřejných prostranství na určených pozemcích ve vlastnictví Města Bruntál ze dne 30.6.2017“; </w:t>
      </w:r>
      <w:r w:rsidRPr="00B3046C">
        <w:rPr>
          <w:rFonts w:ascii="Times New Roman" w:hAnsi="Times New Roman" w:cs="Times New Roman"/>
          <w:sz w:val="24"/>
          <w:szCs w:val="24"/>
        </w:rPr>
        <w:t xml:space="preserve">který předloží objednatel zhotoviteli. </w:t>
      </w:r>
      <w:r w:rsidRPr="00B3046C">
        <w:rPr>
          <w:rFonts w:ascii="Times New Roman" w:hAnsi="Times New Roman" w:cs="Times New Roman"/>
          <w:b/>
          <w:bCs/>
          <w:sz w:val="24"/>
          <w:szCs w:val="24"/>
        </w:rPr>
        <w:t xml:space="preserve">Pro plnění předmětu díla, uvedeného v článku II odst. 4 písm. a), b), c) a d) této smlouvy, vystaví </w:t>
      </w:r>
      <w:r w:rsidRPr="00B3046C">
        <w:rPr>
          <w:rFonts w:ascii="Times New Roman" w:hAnsi="Times New Roman" w:cs="Times New Roman"/>
          <w:bCs/>
          <w:sz w:val="24"/>
          <w:szCs w:val="24"/>
        </w:rPr>
        <w:t xml:space="preserve">objednatel </w:t>
      </w:r>
      <w:r w:rsidRPr="00B3046C">
        <w:rPr>
          <w:rFonts w:ascii="Times New Roman" w:hAnsi="Times New Roman" w:cs="Times New Roman"/>
          <w:sz w:val="24"/>
          <w:szCs w:val="24"/>
        </w:rPr>
        <w:t>„</w:t>
      </w:r>
      <w:r w:rsidRPr="00B3046C">
        <w:rPr>
          <w:rFonts w:ascii="Times New Roman" w:hAnsi="Times New Roman" w:cs="Times New Roman"/>
          <w:b/>
          <w:sz w:val="24"/>
          <w:szCs w:val="24"/>
        </w:rPr>
        <w:t>R</w:t>
      </w:r>
      <w:r w:rsidRPr="00B3046C">
        <w:rPr>
          <w:rFonts w:ascii="Times New Roman" w:eastAsia="Calibri" w:hAnsi="Times New Roman" w:cs="Times New Roman"/>
          <w:b/>
          <w:sz w:val="24"/>
          <w:szCs w:val="24"/>
        </w:rPr>
        <w:t>ozpis položek schváleného rozpočtu na příslušný rok“</w:t>
      </w:r>
      <w:r w:rsidRPr="00B3046C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Pr="00B30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46C">
        <w:rPr>
          <w:rFonts w:ascii="Times New Roman" w:hAnsi="Times New Roman" w:cs="Times New Roman"/>
          <w:b/>
          <w:bCs/>
          <w:sz w:val="24"/>
          <w:szCs w:val="24"/>
        </w:rPr>
        <w:t xml:space="preserve">celkové plnění příslušného kalendářního roku. </w:t>
      </w:r>
      <w:r w:rsidRPr="00B3046C">
        <w:rPr>
          <w:rFonts w:ascii="Times New Roman" w:hAnsi="Times New Roman" w:cs="Times New Roman"/>
          <w:sz w:val="24"/>
          <w:szCs w:val="24"/>
        </w:rPr>
        <w:t>Čerpání položek schváleného rozpočtu na příslušný rok se zavazuje zhotovitel provádět dle platného ceníku výkonu prací a služeb, který tvoří přílohu č. 5.</w:t>
      </w:r>
    </w:p>
    <w:p w14:paraId="39886A15" w14:textId="77777777" w:rsidR="009F47C9" w:rsidRPr="00B3046C" w:rsidRDefault="009F47C9" w:rsidP="009F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Na jednotlivá plnění dle článku II odst. 4 písm. e), f), g) a h) této smlouvy vystaví objednatel vždy samostatným zadáním zaslaným datovou schránkou. Každé zadání bude obsahovat zejména specifikaci rozsahu, místa a doby provedení prací, při respektování ujednání přijatých v této smlouvě. </w:t>
      </w:r>
    </w:p>
    <w:p w14:paraId="46FD8E67" w14:textId="77777777" w:rsidR="00FC57B2" w:rsidRPr="00B3046C" w:rsidRDefault="00FC57B2" w:rsidP="00FC57B2">
      <w:pPr>
        <w:pStyle w:val="Nzev"/>
        <w:widowControl/>
        <w:spacing w:before="0"/>
        <w:rPr>
          <w:sz w:val="24"/>
          <w:szCs w:val="24"/>
        </w:rPr>
      </w:pPr>
    </w:p>
    <w:p w14:paraId="34946693" w14:textId="6122207A" w:rsidR="00856ECA" w:rsidRPr="00B3046C" w:rsidRDefault="008808FB" w:rsidP="00880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53804844"/>
      <w:bookmarkStart w:id="1" w:name="_Hlk153807964"/>
      <w:r w:rsidRPr="00B3046C">
        <w:rPr>
          <w:rFonts w:ascii="Times New Roman" w:hAnsi="Times New Roman" w:cs="Times New Roman"/>
          <w:b/>
          <w:sz w:val="24"/>
          <w:szCs w:val="24"/>
        </w:rPr>
        <w:t xml:space="preserve">Text ustanovení článku III. </w:t>
      </w:r>
      <w:bookmarkEnd w:id="0"/>
      <w:r w:rsidRPr="00B3046C">
        <w:rPr>
          <w:rFonts w:ascii="Times New Roman" w:hAnsi="Times New Roman" w:cs="Times New Roman"/>
          <w:b/>
          <w:sz w:val="24"/>
          <w:szCs w:val="24"/>
        </w:rPr>
        <w:t>je</w:t>
      </w:r>
      <w:r w:rsidR="00856ECA" w:rsidRPr="00B3046C">
        <w:rPr>
          <w:rFonts w:ascii="Times New Roman" w:hAnsi="Times New Roman" w:cs="Times New Roman"/>
          <w:b/>
          <w:sz w:val="24"/>
          <w:szCs w:val="24"/>
        </w:rPr>
        <w:t xml:space="preserve"> dop</w:t>
      </w:r>
      <w:r w:rsidRPr="00B3046C">
        <w:rPr>
          <w:rFonts w:ascii="Times New Roman" w:hAnsi="Times New Roman" w:cs="Times New Roman"/>
          <w:b/>
          <w:sz w:val="24"/>
          <w:szCs w:val="24"/>
        </w:rPr>
        <w:t>lněn o</w:t>
      </w:r>
      <w:r w:rsidR="00856ECA" w:rsidRPr="00B3046C">
        <w:rPr>
          <w:rFonts w:ascii="Times New Roman" w:hAnsi="Times New Roman" w:cs="Times New Roman"/>
          <w:b/>
          <w:sz w:val="24"/>
          <w:szCs w:val="24"/>
        </w:rPr>
        <w:t xml:space="preserve"> nový odstavec č. 10</w:t>
      </w:r>
      <w:r w:rsidR="00656FF7" w:rsidRPr="00B3046C">
        <w:rPr>
          <w:rFonts w:ascii="Times New Roman" w:hAnsi="Times New Roman" w:cs="Times New Roman"/>
          <w:b/>
          <w:sz w:val="24"/>
          <w:szCs w:val="24"/>
        </w:rPr>
        <w:t xml:space="preserve"> a č.11</w:t>
      </w:r>
      <w:r w:rsidR="00856ECA" w:rsidRPr="00B3046C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2C9952CB" w14:textId="77777777" w:rsidR="00856ECA" w:rsidRPr="00B3046C" w:rsidRDefault="00856ECA" w:rsidP="00856EC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65A0007" w14:textId="5F8CF75A" w:rsidR="00856ECA" w:rsidRPr="00B3046C" w:rsidRDefault="00856ECA" w:rsidP="0059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61E0" w14:textId="47CED84E" w:rsidR="00B11597" w:rsidRPr="00B3046C" w:rsidRDefault="00856ECA" w:rsidP="00594EBE">
      <w:pPr>
        <w:pStyle w:val="Nadpis1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B3046C">
        <w:rPr>
          <w:sz w:val="24"/>
          <w:szCs w:val="24"/>
        </w:rPr>
        <w:t xml:space="preserve">10. Činností dle </w:t>
      </w:r>
      <w:r w:rsidRPr="00B3046C">
        <w:rPr>
          <w:b/>
          <w:sz w:val="24"/>
          <w:szCs w:val="24"/>
        </w:rPr>
        <w:t>odst. 4 písm.</w:t>
      </w:r>
      <w:r w:rsidR="00656FF7" w:rsidRPr="00B3046C">
        <w:rPr>
          <w:b/>
          <w:sz w:val="24"/>
          <w:szCs w:val="24"/>
        </w:rPr>
        <w:t xml:space="preserve"> </w:t>
      </w:r>
      <w:r w:rsidRPr="00B3046C">
        <w:rPr>
          <w:b/>
          <w:sz w:val="24"/>
          <w:szCs w:val="24"/>
        </w:rPr>
        <w:t>g)</w:t>
      </w:r>
      <w:r w:rsidRPr="00B3046C">
        <w:rPr>
          <w:sz w:val="24"/>
          <w:szCs w:val="24"/>
        </w:rPr>
        <w:t xml:space="preserve"> tohoto článku smlouvy se rozumí </w:t>
      </w:r>
      <w:r w:rsidRPr="00B3046C">
        <w:rPr>
          <w:b/>
          <w:sz w:val="24"/>
          <w:szCs w:val="24"/>
        </w:rPr>
        <w:t xml:space="preserve">činnosti ručního a technického charakteru </w:t>
      </w:r>
      <w:r w:rsidR="00B11597" w:rsidRPr="00B3046C">
        <w:rPr>
          <w:b/>
          <w:sz w:val="24"/>
          <w:szCs w:val="24"/>
        </w:rPr>
        <w:t xml:space="preserve">údržbu, opravy a zastávek MHD </w:t>
      </w:r>
      <w:r w:rsidR="00B11597" w:rsidRPr="00B3046C">
        <w:rPr>
          <w:rFonts w:eastAsiaTheme="minorHAnsi"/>
          <w:sz w:val="24"/>
          <w:szCs w:val="24"/>
        </w:rPr>
        <w:t>ve vlastnictví města Bruntál.</w:t>
      </w:r>
      <w:r w:rsidR="00B11597" w:rsidRPr="00B3046C">
        <w:rPr>
          <w:b/>
          <w:sz w:val="24"/>
          <w:szCs w:val="24"/>
        </w:rPr>
        <w:t xml:space="preserve"> </w:t>
      </w:r>
    </w:p>
    <w:p w14:paraId="4616AC6E" w14:textId="444F8972" w:rsidR="00856ECA" w:rsidRPr="00B3046C" w:rsidRDefault="00856ECA" w:rsidP="0059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Činnost bude prováděna </w:t>
      </w:r>
      <w:r w:rsidR="00F54AED" w:rsidRPr="00B3046C">
        <w:rPr>
          <w:rFonts w:ascii="Times New Roman" w:hAnsi="Times New Roman" w:cs="Times New Roman"/>
          <w:sz w:val="24"/>
          <w:szCs w:val="24"/>
        </w:rPr>
        <w:t xml:space="preserve">a upřesněna </w:t>
      </w:r>
      <w:r w:rsidRPr="00B3046C">
        <w:rPr>
          <w:rFonts w:ascii="Times New Roman" w:hAnsi="Times New Roman" w:cs="Times New Roman"/>
          <w:sz w:val="24"/>
          <w:szCs w:val="24"/>
        </w:rPr>
        <w:t>na základě a dle objednatelem samostatně vystaven</w:t>
      </w:r>
      <w:r w:rsidR="004A415E" w:rsidRPr="00B3046C">
        <w:rPr>
          <w:rFonts w:ascii="Times New Roman" w:hAnsi="Times New Roman" w:cs="Times New Roman"/>
          <w:sz w:val="24"/>
          <w:szCs w:val="24"/>
        </w:rPr>
        <w:t>ém zadání, zaslané datovou schránkou.</w:t>
      </w:r>
      <w:r w:rsidR="00594EBE" w:rsidRPr="00B30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EA2D0" w14:textId="32FAAD4A" w:rsidR="00656FF7" w:rsidRPr="00B3046C" w:rsidRDefault="00656FF7" w:rsidP="00656FF7">
      <w:pPr>
        <w:pStyle w:val="Nadpis1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B3046C">
        <w:rPr>
          <w:sz w:val="24"/>
          <w:szCs w:val="24"/>
        </w:rPr>
        <w:t xml:space="preserve">11. Činností dle </w:t>
      </w:r>
      <w:r w:rsidRPr="00B3046C">
        <w:rPr>
          <w:b/>
          <w:sz w:val="24"/>
          <w:szCs w:val="24"/>
        </w:rPr>
        <w:t>odst. 4 písm. h)</w:t>
      </w:r>
      <w:r w:rsidRPr="00B3046C">
        <w:rPr>
          <w:sz w:val="24"/>
          <w:szCs w:val="24"/>
        </w:rPr>
        <w:t xml:space="preserve"> tohoto článku smlouvy se rozumí </w:t>
      </w:r>
      <w:r w:rsidRPr="00B3046C">
        <w:rPr>
          <w:b/>
          <w:sz w:val="24"/>
          <w:szCs w:val="24"/>
        </w:rPr>
        <w:t xml:space="preserve">činnosti ruční údržby (leštění vhodným leštícím prostředkem) nerezových částí zábradlí </w:t>
      </w:r>
      <w:r w:rsidRPr="00B3046C">
        <w:rPr>
          <w:rFonts w:eastAsiaTheme="minorHAnsi"/>
          <w:sz w:val="24"/>
          <w:szCs w:val="24"/>
        </w:rPr>
        <w:t>ve vlastnictví města Bruntál.</w:t>
      </w:r>
      <w:r w:rsidRPr="00B3046C">
        <w:rPr>
          <w:b/>
          <w:sz w:val="24"/>
          <w:szCs w:val="24"/>
        </w:rPr>
        <w:t xml:space="preserve"> </w:t>
      </w:r>
    </w:p>
    <w:p w14:paraId="444049AC" w14:textId="01B1BABC" w:rsidR="00656FF7" w:rsidRPr="00B3046C" w:rsidRDefault="00656FF7" w:rsidP="0059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Činnost bude prováděna a upřesněna na základě a dle objednatelem samostatně </w:t>
      </w:r>
      <w:r w:rsidR="00A34ECB" w:rsidRPr="00B3046C">
        <w:rPr>
          <w:rFonts w:ascii="Times New Roman" w:hAnsi="Times New Roman" w:cs="Times New Roman"/>
          <w:sz w:val="24"/>
          <w:szCs w:val="24"/>
        </w:rPr>
        <w:t>vystaveném zadání zaslané davou schránkou.</w:t>
      </w:r>
    </w:p>
    <w:p w14:paraId="6464D8B3" w14:textId="0BDA26D1" w:rsidR="00594EBE" w:rsidRPr="00B3046C" w:rsidRDefault="00594EBE" w:rsidP="00594EBE">
      <w:pPr>
        <w:pStyle w:val="Nadpis10"/>
        <w:keepNext/>
        <w:keepLines/>
        <w:shd w:val="clear" w:color="auto" w:fill="auto"/>
        <w:spacing w:after="0" w:line="240" w:lineRule="auto"/>
        <w:jc w:val="both"/>
        <w:rPr>
          <w:b/>
          <w:i/>
          <w:sz w:val="24"/>
          <w:szCs w:val="24"/>
        </w:rPr>
      </w:pPr>
    </w:p>
    <w:p w14:paraId="3DFA32BA" w14:textId="1109F55D" w:rsidR="00856ECA" w:rsidRPr="00B3046C" w:rsidRDefault="00856ECA" w:rsidP="001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30C97" w14:textId="7B24CBB4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I</w:t>
      </w:r>
      <w:r w:rsidR="0000259A" w:rsidRPr="00B3046C">
        <w:rPr>
          <w:rFonts w:ascii="Times New Roman" w:hAnsi="Times New Roman" w:cs="Times New Roman"/>
          <w:b/>
          <w:sz w:val="24"/>
          <w:szCs w:val="24"/>
        </w:rPr>
        <w:t>V</w:t>
      </w:r>
      <w:r w:rsidRPr="00B3046C">
        <w:rPr>
          <w:rFonts w:ascii="Times New Roman" w:hAnsi="Times New Roman" w:cs="Times New Roman"/>
          <w:b/>
          <w:sz w:val="24"/>
          <w:szCs w:val="24"/>
        </w:rPr>
        <w:t>.</w:t>
      </w:r>
    </w:p>
    <w:p w14:paraId="798701DA" w14:textId="77777777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4B5EF1EB" w14:textId="2BA01BD9" w:rsidR="00FC57B2" w:rsidRPr="00B3046C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VI. předmětné smlouvy ve znění </w:t>
      </w:r>
      <w:r w:rsidR="0026732E" w:rsidRPr="00B3046C">
        <w:rPr>
          <w:rFonts w:ascii="Times New Roman" w:hAnsi="Times New Roman" w:cs="Times New Roman"/>
          <w:sz w:val="24"/>
          <w:szCs w:val="24"/>
        </w:rPr>
        <w:t xml:space="preserve">pozdějších dodatků </w:t>
      </w:r>
      <w:r w:rsidRPr="00B3046C">
        <w:rPr>
          <w:rFonts w:ascii="Times New Roman" w:hAnsi="Times New Roman" w:cs="Times New Roman"/>
          <w:sz w:val="24"/>
          <w:szCs w:val="24"/>
        </w:rPr>
        <w:t xml:space="preserve">mění následovně a nově čl. </w:t>
      </w:r>
      <w:r w:rsidRPr="00B3046C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B3046C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B30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46C">
        <w:rPr>
          <w:rFonts w:ascii="Times New Roman" w:hAnsi="Times New Roman" w:cs="Times New Roman"/>
          <w:sz w:val="24"/>
          <w:szCs w:val="24"/>
        </w:rPr>
        <w:t>zní takto:</w:t>
      </w:r>
    </w:p>
    <w:p w14:paraId="1473A99A" w14:textId="77777777" w:rsidR="00FC57B2" w:rsidRPr="00B3046C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vynásobením ceny jednotlivých položek a počtem jednotek. Jednotkové ceny položek Ceníku jsou cenami nejvýše přípustnými pro daný kalendářní rok. Ceník tvoří </w:t>
      </w:r>
      <w:r w:rsidRPr="00B3046C">
        <w:rPr>
          <w:rFonts w:ascii="Times New Roman" w:hAnsi="Times New Roman" w:cs="Times New Roman"/>
          <w:sz w:val="24"/>
          <w:szCs w:val="24"/>
          <w:u w:val="single"/>
        </w:rPr>
        <w:t>přílohu č. 5</w:t>
      </w:r>
      <w:r w:rsidRPr="00B3046C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343E3BA2" w14:textId="77777777" w:rsidR="00FC57B2" w:rsidRPr="00B3046C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Použije-li zhotovitel při provádění díla, z důvodů uvedených v článku VI. odst. 2, třetí osobu-subdodavatele, nebo opatří-li (dodá-li) zhotovitel k provedení díla materiál, je oprávněn k ceně díla připočítat přirážku k ceně ve výši dle Ceníku, uvedeného v předchozím odstavci tohoto článku smlouvy.  </w:t>
      </w:r>
    </w:p>
    <w:p w14:paraId="528282A7" w14:textId="77777777" w:rsidR="00FC57B2" w:rsidRPr="00B3046C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lastRenderedPageBreak/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73DB2179" w14:textId="77777777" w:rsidR="00FC57B2" w:rsidRPr="00B3046C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K ceně díla bude připočtena daň z přidané hodnoty (DPH) v platné zákonné sazbě.</w:t>
      </w:r>
    </w:p>
    <w:p w14:paraId="38A012DF" w14:textId="02B12697" w:rsidR="00FC57B2" w:rsidRPr="00B3046C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</w:t>
      </w:r>
      <w:r w:rsidR="00C27184" w:rsidRPr="00B3046C">
        <w:rPr>
          <w:rFonts w:ascii="Times New Roman" w:hAnsi="Times New Roman" w:cs="Times New Roman"/>
          <w:sz w:val="24"/>
          <w:szCs w:val="24"/>
        </w:rPr>
        <w:t>5</w:t>
      </w:r>
      <w:r w:rsidRPr="00B3046C">
        <w:rPr>
          <w:rFonts w:ascii="Times New Roman" w:hAnsi="Times New Roman" w:cs="Times New Roman"/>
          <w:sz w:val="24"/>
          <w:szCs w:val="24"/>
        </w:rPr>
        <w:t xml:space="preserve"> Smlouvy; pokud Objednatel do 30 ti dnů od podání návrhu změnu jednotkových cen písemně neodmítne, platí, že s ní souhlasí.</w:t>
      </w:r>
    </w:p>
    <w:p w14:paraId="7000CED9" w14:textId="77777777" w:rsidR="00FC57B2" w:rsidRPr="00B3046C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C52DD" w14:textId="77777777" w:rsidR="00FC57B2" w:rsidRPr="00B3046C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3E82F" w14:textId="77777777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IV.</w:t>
      </w:r>
    </w:p>
    <w:p w14:paraId="5D7F5599" w14:textId="77777777" w:rsidR="00FC57B2" w:rsidRPr="00B3046C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6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903B89A" w14:textId="77777777" w:rsidR="00FC57B2" w:rsidRPr="00B3046C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ECDECF9" w14:textId="77777777" w:rsidR="00FC57B2" w:rsidRPr="00B3046C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5D08DE34" w14:textId="5513B136" w:rsidR="00FC57B2" w:rsidRPr="00B3046C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 nebo dnem 1.1.202</w:t>
      </w:r>
      <w:r w:rsidR="00E32D2D" w:rsidRPr="00B3046C">
        <w:rPr>
          <w:rFonts w:ascii="Times New Roman" w:hAnsi="Times New Roman" w:cs="Times New Roman"/>
          <w:sz w:val="24"/>
          <w:szCs w:val="24"/>
        </w:rPr>
        <w:t>4</w:t>
      </w:r>
      <w:r w:rsidRPr="00B3046C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38415140" w14:textId="77777777" w:rsidR="00FC57B2" w:rsidRPr="00FA361C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 xml:space="preserve">Smluvní strany po přečtení tohoto dodatku prohlašují, že souhlasí s jeho obsahem, že smlouva byla sepsána určitě, srozumitelně, na základě jejich pravé a svobodné vůle, bez </w:t>
      </w:r>
      <w:r w:rsidRPr="00FA361C">
        <w:rPr>
          <w:rFonts w:ascii="Times New Roman" w:hAnsi="Times New Roman" w:cs="Times New Roman"/>
          <w:sz w:val="24"/>
          <w:szCs w:val="24"/>
        </w:rPr>
        <w:t>nátlaků na některou ze stran. Na důkaz toho připojují své podpisy.</w:t>
      </w:r>
    </w:p>
    <w:p w14:paraId="3CD6CE5B" w14:textId="01B96A7C" w:rsidR="00FC57B2" w:rsidRPr="00FA361C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361C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E32D2D" w:rsidRPr="00FA361C">
        <w:rPr>
          <w:rFonts w:ascii="Times New Roman" w:hAnsi="Times New Roman" w:cs="Times New Roman"/>
          <w:sz w:val="24"/>
          <w:szCs w:val="24"/>
        </w:rPr>
        <w:t>8</w:t>
      </w:r>
      <w:r w:rsidRPr="00FA361C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3C0311">
        <w:rPr>
          <w:rFonts w:ascii="Times New Roman" w:hAnsi="Times New Roman" w:cs="Times New Roman"/>
          <w:sz w:val="24"/>
          <w:szCs w:val="24"/>
        </w:rPr>
        <w:t>3.1.2024</w:t>
      </w:r>
      <w:r w:rsidRPr="00FA361C">
        <w:rPr>
          <w:rFonts w:ascii="Times New Roman" w:hAnsi="Times New Roman" w:cs="Times New Roman"/>
          <w:sz w:val="24"/>
          <w:szCs w:val="24"/>
        </w:rPr>
        <w:t xml:space="preserve"> usnesením č</w:t>
      </w:r>
      <w:r w:rsidR="002132AC" w:rsidRPr="00FA361C">
        <w:rPr>
          <w:rFonts w:ascii="Times New Roman" w:hAnsi="Times New Roman" w:cs="Times New Roman"/>
          <w:sz w:val="24"/>
          <w:szCs w:val="24"/>
        </w:rPr>
        <w:t xml:space="preserve">. </w:t>
      </w:r>
      <w:r w:rsidR="003C0311">
        <w:rPr>
          <w:rFonts w:ascii="Times New Roman" w:hAnsi="Times New Roman" w:cs="Times New Roman"/>
          <w:sz w:val="24"/>
          <w:szCs w:val="24"/>
        </w:rPr>
        <w:t>1074/25R/2024</w:t>
      </w:r>
      <w:r w:rsidRPr="00FA361C">
        <w:rPr>
          <w:rFonts w:ascii="Times New Roman" w:hAnsi="Times New Roman" w:cs="Times New Roman"/>
          <w:sz w:val="24"/>
          <w:szCs w:val="24"/>
        </w:rPr>
        <w:t>.</w:t>
      </w:r>
    </w:p>
    <w:p w14:paraId="17B74530" w14:textId="77777777" w:rsidR="00FC57B2" w:rsidRPr="00B3046C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CE60AE4" w14:textId="77777777" w:rsidR="00FC57B2" w:rsidRPr="00B3046C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03CBF78" w14:textId="77777777" w:rsidR="00FC57B2" w:rsidRPr="00B3046C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5DA9DC6" w14:textId="77777777" w:rsidR="00E74E50" w:rsidRPr="00B3046C" w:rsidRDefault="00E74E50" w:rsidP="00E74E5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EE3A506" w14:textId="77777777" w:rsidR="00E74E50" w:rsidRPr="00B3046C" w:rsidRDefault="00E74E50" w:rsidP="00E74E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046C">
        <w:rPr>
          <w:rFonts w:ascii="Times New Roman" w:hAnsi="Times New Roman" w:cs="Times New Roman"/>
          <w:sz w:val="24"/>
          <w:szCs w:val="24"/>
        </w:rPr>
        <w:t>V Bruntále dne:</w:t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  <w:t>V Bruntále dne:</w:t>
      </w:r>
    </w:p>
    <w:p w14:paraId="3E3EA6D4" w14:textId="77777777" w:rsidR="00E74E50" w:rsidRPr="00B3046C" w:rsidRDefault="00E74E50" w:rsidP="00E74E5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492F015" w14:textId="77777777" w:rsidR="00E74E50" w:rsidRPr="00B3046C" w:rsidRDefault="00E74E50" w:rsidP="00E74E5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410F9AC" w14:textId="77777777" w:rsidR="00E74E50" w:rsidRPr="00B3046C" w:rsidRDefault="00E74E50" w:rsidP="00E74E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>Objednatel:</w:t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B3046C">
        <w:rPr>
          <w:rFonts w:ascii="Times New Roman" w:hAnsi="Times New Roman" w:cs="Times New Roman"/>
          <w:i/>
          <w:snapToGrid w:val="0"/>
          <w:sz w:val="24"/>
          <w:szCs w:val="24"/>
        </w:rPr>
        <w:tab/>
        <w:t>Zhotovitel:</w:t>
      </w:r>
    </w:p>
    <w:p w14:paraId="6A46FD1F" w14:textId="77777777" w:rsidR="00E74E50" w:rsidRPr="00B3046C" w:rsidRDefault="00E74E50" w:rsidP="00E74E5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696C99" w14:textId="77777777" w:rsidR="00E74E50" w:rsidRPr="00B3046C" w:rsidRDefault="00E74E50" w:rsidP="00E74E5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777F75C" w14:textId="77777777" w:rsidR="00E74E50" w:rsidRPr="00B3046C" w:rsidRDefault="00E74E50" w:rsidP="00E74E5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594CBA" w14:textId="77777777" w:rsidR="00E74E50" w:rsidRPr="00B3046C" w:rsidRDefault="00E74E50" w:rsidP="00E74E5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CE16046" w14:textId="77777777" w:rsidR="00E74E50" w:rsidRPr="00B3046C" w:rsidRDefault="00E74E50" w:rsidP="00E74E5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D373C11" w14:textId="77777777" w:rsidR="00E74E50" w:rsidRPr="00B3046C" w:rsidRDefault="00E74E50" w:rsidP="00E74E50">
      <w:pPr>
        <w:pStyle w:val="Zkladntext"/>
        <w:tabs>
          <w:tab w:val="clear" w:pos="270"/>
        </w:tabs>
        <w:rPr>
          <w:b/>
          <w:bCs/>
          <w:color w:val="auto"/>
          <w:szCs w:val="24"/>
        </w:rPr>
      </w:pPr>
      <w:r w:rsidRPr="00B3046C">
        <w:rPr>
          <w:color w:val="auto"/>
          <w:szCs w:val="24"/>
        </w:rPr>
        <w:tab/>
        <w:t xml:space="preserve">            </w:t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</w:p>
    <w:p w14:paraId="3B081B76" w14:textId="77777777" w:rsidR="00E74E50" w:rsidRPr="00B3046C" w:rsidRDefault="00E74E50" w:rsidP="00E74E50">
      <w:pPr>
        <w:pStyle w:val="Zkladntext"/>
        <w:tabs>
          <w:tab w:val="clear" w:pos="270"/>
        </w:tabs>
        <w:rPr>
          <w:b/>
          <w:bCs/>
          <w:color w:val="auto"/>
          <w:szCs w:val="24"/>
        </w:rPr>
      </w:pPr>
      <w:r w:rsidRPr="00B3046C">
        <w:rPr>
          <w:color w:val="auto"/>
          <w:szCs w:val="24"/>
        </w:rPr>
        <w:t>Město Bruntál</w:t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</w:r>
      <w:r w:rsidRPr="00B3046C">
        <w:rPr>
          <w:color w:val="auto"/>
          <w:szCs w:val="24"/>
        </w:rPr>
        <w:tab/>
        <w:t>TS Bruntál, s.r.o.</w:t>
      </w:r>
    </w:p>
    <w:p w14:paraId="41125C0D" w14:textId="77777777" w:rsidR="00E74E50" w:rsidRPr="00B3046C" w:rsidRDefault="00E74E50" w:rsidP="00E74E50">
      <w:pPr>
        <w:spacing w:after="0" w:line="240" w:lineRule="auto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  <w:sz w:val="24"/>
          <w:szCs w:val="24"/>
        </w:rPr>
        <w:t>Ing. Petr Rys, MBA</w:t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  <w:t xml:space="preserve">Ing. Václav </w:t>
      </w:r>
      <w:proofErr w:type="spellStart"/>
      <w:r w:rsidRPr="00B3046C">
        <w:rPr>
          <w:rFonts w:ascii="Times New Roman" w:hAnsi="Times New Roman" w:cs="Times New Roman"/>
          <w:sz w:val="24"/>
          <w:szCs w:val="24"/>
        </w:rPr>
        <w:t>Frgal</w:t>
      </w:r>
      <w:proofErr w:type="spellEnd"/>
      <w:r w:rsidRPr="00B3046C">
        <w:rPr>
          <w:rFonts w:ascii="Times New Roman" w:hAnsi="Times New Roman" w:cs="Times New Roman"/>
          <w:sz w:val="24"/>
          <w:szCs w:val="24"/>
        </w:rPr>
        <w:br/>
        <w:t>místostarosta města</w:t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</w:r>
      <w:r w:rsidRPr="00B3046C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786244EC" w14:textId="77777777" w:rsidR="00E74E50" w:rsidRPr="00B3046C" w:rsidRDefault="00E74E50" w:rsidP="00E74E50">
      <w:pPr>
        <w:spacing w:after="0" w:line="240" w:lineRule="auto"/>
        <w:jc w:val="both"/>
        <w:rPr>
          <w:rFonts w:ascii="New Roman" w:hAnsi="New Roman" w:cs="Times New Roman"/>
          <w:iCs/>
          <w:sz w:val="24"/>
          <w:szCs w:val="24"/>
        </w:rPr>
      </w:pPr>
    </w:p>
    <w:p w14:paraId="6CFB08A5" w14:textId="77777777" w:rsidR="00E74E50" w:rsidRPr="00B3046C" w:rsidRDefault="00E74E50" w:rsidP="00E74E50">
      <w:pPr>
        <w:rPr>
          <w:rFonts w:ascii="New Roman" w:hAnsi="New Roman"/>
        </w:rPr>
      </w:pPr>
    </w:p>
    <w:p w14:paraId="758785F8" w14:textId="77777777" w:rsidR="00E74E50" w:rsidRPr="00B3046C" w:rsidRDefault="00E74E50" w:rsidP="00E74E50">
      <w:pPr>
        <w:rPr>
          <w:rFonts w:ascii="New Roman" w:hAnsi="New Roman"/>
        </w:rPr>
      </w:pPr>
    </w:p>
    <w:p w14:paraId="083B4DE4" w14:textId="2AC5D934" w:rsidR="00636A73" w:rsidRPr="00B3046C" w:rsidRDefault="00E74E50">
      <w:pPr>
        <w:rPr>
          <w:rFonts w:ascii="New Roman" w:hAnsi="New Roman"/>
        </w:rPr>
      </w:pPr>
      <w:r w:rsidRPr="00AC272C">
        <w:t xml:space="preserve">Přílohu č. </w:t>
      </w:r>
      <w:r>
        <w:t>5</w:t>
      </w:r>
      <w:r w:rsidRPr="00AC272C">
        <w:t>, v rozsahu 2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200E98F0" w14:textId="6B0DE32F" w:rsidR="00636A73" w:rsidRPr="00B3046C" w:rsidRDefault="00636A73">
      <w:pPr>
        <w:rPr>
          <w:rFonts w:ascii="New Roman" w:hAnsi="New Roman"/>
        </w:rPr>
      </w:pPr>
    </w:p>
    <w:p w14:paraId="1485D66C" w14:textId="77777777" w:rsidR="004D2E83" w:rsidRPr="00B3046C" w:rsidRDefault="004D2E83">
      <w:pPr>
        <w:rPr>
          <w:rFonts w:ascii="New Roman" w:hAnsi="New Roman"/>
        </w:rPr>
      </w:pPr>
      <w:bookmarkStart w:id="2" w:name="_GoBack"/>
      <w:bookmarkEnd w:id="2"/>
    </w:p>
    <w:sectPr w:rsidR="004D2E83" w:rsidRPr="00B3046C" w:rsidSect="00FC5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00BAC"/>
    <w:multiLevelType w:val="multilevel"/>
    <w:tmpl w:val="CF52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kern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2"/>
    <w:rsid w:val="0000259A"/>
    <w:rsid w:val="00074B9A"/>
    <w:rsid w:val="00090AA1"/>
    <w:rsid w:val="0012647C"/>
    <w:rsid w:val="001775CF"/>
    <w:rsid w:val="001A2E3C"/>
    <w:rsid w:val="001E03D0"/>
    <w:rsid w:val="002132AC"/>
    <w:rsid w:val="002324D7"/>
    <w:rsid w:val="0026447F"/>
    <w:rsid w:val="0026732E"/>
    <w:rsid w:val="00273DA1"/>
    <w:rsid w:val="00314A38"/>
    <w:rsid w:val="0034570B"/>
    <w:rsid w:val="003828F9"/>
    <w:rsid w:val="003C0311"/>
    <w:rsid w:val="004222F0"/>
    <w:rsid w:val="004A415E"/>
    <w:rsid w:val="004D2E83"/>
    <w:rsid w:val="004D4BF5"/>
    <w:rsid w:val="004F6370"/>
    <w:rsid w:val="005754EB"/>
    <w:rsid w:val="00594EBE"/>
    <w:rsid w:val="00636A73"/>
    <w:rsid w:val="00645D5C"/>
    <w:rsid w:val="00656FF7"/>
    <w:rsid w:val="006946EC"/>
    <w:rsid w:val="0082753C"/>
    <w:rsid w:val="008339EE"/>
    <w:rsid w:val="00856ECA"/>
    <w:rsid w:val="008808FB"/>
    <w:rsid w:val="00927F73"/>
    <w:rsid w:val="00943B84"/>
    <w:rsid w:val="009A54F3"/>
    <w:rsid w:val="009F47C9"/>
    <w:rsid w:val="00A27D2D"/>
    <w:rsid w:val="00A34ECB"/>
    <w:rsid w:val="00A91FD9"/>
    <w:rsid w:val="00B00517"/>
    <w:rsid w:val="00B11597"/>
    <w:rsid w:val="00B3046C"/>
    <w:rsid w:val="00BB3A71"/>
    <w:rsid w:val="00C27184"/>
    <w:rsid w:val="00C81109"/>
    <w:rsid w:val="00C90995"/>
    <w:rsid w:val="00CB73DE"/>
    <w:rsid w:val="00CE0368"/>
    <w:rsid w:val="00CE37C7"/>
    <w:rsid w:val="00CF7949"/>
    <w:rsid w:val="00D35E57"/>
    <w:rsid w:val="00D6138B"/>
    <w:rsid w:val="00E32D2D"/>
    <w:rsid w:val="00E74E50"/>
    <w:rsid w:val="00EC27B2"/>
    <w:rsid w:val="00F11C9A"/>
    <w:rsid w:val="00F54AED"/>
    <w:rsid w:val="00F807D8"/>
    <w:rsid w:val="00FA361C"/>
    <w:rsid w:val="00FC0102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418"/>
  <w15:chartTrackingRefBased/>
  <w15:docId w15:val="{AFDF8B2F-0AD1-4D59-BC98-1BDA717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7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7B2"/>
    <w:pPr>
      <w:ind w:left="720"/>
      <w:contextualSpacing/>
    </w:pPr>
  </w:style>
  <w:style w:type="character" w:customStyle="1" w:styleId="platne">
    <w:name w:val="platne"/>
    <w:basedOn w:val="Standardnpsmoodstavce"/>
    <w:rsid w:val="00FC57B2"/>
  </w:style>
  <w:style w:type="paragraph" w:styleId="Bezmezer">
    <w:name w:val="No Spacing"/>
    <w:uiPriority w:val="1"/>
    <w:qFormat/>
    <w:rsid w:val="00FC57B2"/>
    <w:pPr>
      <w:spacing w:after="0" w:line="240" w:lineRule="auto"/>
    </w:pPr>
  </w:style>
  <w:style w:type="character" w:customStyle="1" w:styleId="Nadpis1">
    <w:name w:val="Nadpis #1_"/>
    <w:basedOn w:val="Standardnpsmoodstavce"/>
    <w:link w:val="Nadpis10"/>
    <w:rsid w:val="00FC57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FC57B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C57B2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57B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C57B2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57B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96AB-1E79-470A-8970-2BAAC64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Opatrná Zdeňka</cp:lastModifiedBy>
  <cp:revision>3</cp:revision>
  <cp:lastPrinted>2024-01-11T09:36:00Z</cp:lastPrinted>
  <dcterms:created xsi:type="dcterms:W3CDTF">2024-01-17T14:14:00Z</dcterms:created>
  <dcterms:modified xsi:type="dcterms:W3CDTF">2024-01-18T07:33:00Z</dcterms:modified>
</cp:coreProperties>
</file>