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060" w:type="dxa"/>
        <w:tblLayout w:type="fixed"/>
        <w:tblLook w:val="04A0" w:firstRow="1" w:lastRow="0" w:firstColumn="1" w:lastColumn="0" w:noHBand="0" w:noVBand="1"/>
      </w:tblPr>
      <w:tblGrid>
        <w:gridCol w:w="5099"/>
        <w:gridCol w:w="4961"/>
      </w:tblGrid>
      <w:tr w:rsidR="00945B22" w14:paraId="66D1C8BF" w14:textId="77777777">
        <w:tc>
          <w:tcPr>
            <w:tcW w:w="5098" w:type="dxa"/>
          </w:tcPr>
          <w:p w14:paraId="46CAA028" w14:textId="77777777" w:rsidR="00945B22" w:rsidRDefault="002E193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OBJEDNÁVKA   ČÍSLO</w:t>
            </w:r>
          </w:p>
          <w:p w14:paraId="666EFE23" w14:textId="77777777" w:rsidR="00945B22" w:rsidRDefault="00945B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4B187C3A" w14:textId="77777777" w:rsidR="00945B22" w:rsidRDefault="00945B2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5628C0C" w14:textId="1A41BC7A" w:rsidR="00945B22" w:rsidRDefault="002E19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PS_202</w:t>
            </w:r>
            <w:r w:rsidR="00BC1374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_</w:t>
            </w:r>
            <w:r w:rsidR="00BC1374">
              <w:rPr>
                <w:rFonts w:ascii="Times New Roman" w:hAnsi="Times New Roman" w:cs="Times New Roman"/>
                <w:b/>
                <w:bCs/>
              </w:rPr>
              <w:t>49</w:t>
            </w:r>
          </w:p>
          <w:p w14:paraId="30A36D12" w14:textId="77777777" w:rsidR="00945B22" w:rsidRDefault="00945B2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89C14AC" w14:textId="77777777" w:rsidR="00945B22" w:rsidRDefault="00945B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45B22" w14:paraId="71CFDA9C" w14:textId="77777777">
        <w:trPr>
          <w:trHeight w:val="562"/>
        </w:trPr>
        <w:tc>
          <w:tcPr>
            <w:tcW w:w="5098" w:type="dxa"/>
            <w:vMerge w:val="restart"/>
          </w:tcPr>
          <w:p w14:paraId="190F456B" w14:textId="77777777" w:rsidR="00945B22" w:rsidRDefault="002E19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Odběratel –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FAKTURAČNÍ ADRESA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9E6E146" w14:textId="77777777" w:rsidR="00945B22" w:rsidRDefault="002E193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Město Uherské Hradiště </w:t>
            </w:r>
          </w:p>
          <w:p w14:paraId="295D3E9B" w14:textId="77777777" w:rsidR="00945B22" w:rsidRDefault="002E193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 zastoupení EDUHA, s.r.o. </w:t>
            </w:r>
          </w:p>
          <w:p w14:paraId="793783AA" w14:textId="77777777" w:rsidR="00945B22" w:rsidRDefault="002E193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Studentské náměstí 1535</w:t>
            </w:r>
          </w:p>
          <w:p w14:paraId="61C31C46" w14:textId="77777777" w:rsidR="00945B22" w:rsidRDefault="002E193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686 01 Uherské Hradiště </w:t>
            </w:r>
          </w:p>
          <w:p w14:paraId="15208BAA" w14:textId="77777777" w:rsidR="00945B22" w:rsidRDefault="002E19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IČ: 00291471</w:t>
            </w:r>
          </w:p>
          <w:p w14:paraId="1C9AB142" w14:textId="77777777" w:rsidR="00945B22" w:rsidRDefault="002E19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DIČ: CZ00291471</w:t>
            </w:r>
          </w:p>
          <w:p w14:paraId="758EE2CD" w14:textId="77777777" w:rsidR="00945B22" w:rsidRDefault="00945B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9FCAA9" w14:textId="77777777" w:rsidR="00945B22" w:rsidRDefault="00945B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E2E765B" w14:textId="77777777" w:rsidR="00945B22" w:rsidRDefault="002E19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 základě Příkazní smlouvy </w:t>
            </w:r>
          </w:p>
          <w:p w14:paraId="377F6D68" w14:textId="77777777" w:rsidR="00945B22" w:rsidRDefault="00945B2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E94FB49" w14:textId="77777777" w:rsidR="00945B22" w:rsidRDefault="002E19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</w:tcPr>
          <w:p w14:paraId="2478E475" w14:textId="77777777" w:rsidR="00945B22" w:rsidRDefault="002E19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Dodavatel: ZESS a.s.</w:t>
            </w:r>
          </w:p>
          <w:p w14:paraId="4CE1142D" w14:textId="77777777" w:rsidR="00945B22" w:rsidRDefault="002E19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</w:p>
        </w:tc>
      </w:tr>
      <w:tr w:rsidR="00945B22" w14:paraId="2DB32107" w14:textId="77777777">
        <w:trPr>
          <w:trHeight w:val="60"/>
        </w:trPr>
        <w:tc>
          <w:tcPr>
            <w:tcW w:w="5098" w:type="dxa"/>
            <w:vMerge/>
          </w:tcPr>
          <w:p w14:paraId="4E0291D3" w14:textId="77777777" w:rsidR="00945B22" w:rsidRDefault="00945B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53A12EEE" w14:textId="77777777" w:rsidR="00945B22" w:rsidRDefault="002E19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Adresa: Boršice 89</w:t>
            </w:r>
          </w:p>
          <w:p w14:paraId="69925426" w14:textId="77777777" w:rsidR="00945B22" w:rsidRDefault="002E19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687 09 Boršice</w:t>
            </w:r>
          </w:p>
        </w:tc>
      </w:tr>
      <w:tr w:rsidR="00945B22" w14:paraId="3BB2A503" w14:textId="77777777">
        <w:tc>
          <w:tcPr>
            <w:tcW w:w="5098" w:type="dxa"/>
            <w:vMerge/>
          </w:tcPr>
          <w:p w14:paraId="4C06E09C" w14:textId="77777777" w:rsidR="00945B22" w:rsidRDefault="00945B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3EE39D0F" w14:textId="77777777" w:rsidR="00945B22" w:rsidRDefault="002E1933">
            <w:pPr>
              <w:pStyle w:val="Nadpis2"/>
              <w:shd w:val="clear" w:color="auto" w:fill="FFFFFF"/>
              <w:spacing w:before="0" w:line="33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IČ: 15547906</w:t>
            </w:r>
          </w:p>
          <w:p w14:paraId="3D0D20DD" w14:textId="77777777" w:rsidR="00945B22" w:rsidRDefault="00945B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45B22" w14:paraId="4068144A" w14:textId="77777777">
        <w:tc>
          <w:tcPr>
            <w:tcW w:w="5098" w:type="dxa"/>
            <w:vMerge/>
          </w:tcPr>
          <w:p w14:paraId="4F713F0D" w14:textId="77777777" w:rsidR="00945B22" w:rsidRDefault="00945B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468CC331" w14:textId="77777777" w:rsidR="00945B22" w:rsidRDefault="002E19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vystavení:</w:t>
            </w:r>
          </w:p>
          <w:p w14:paraId="2129171A" w14:textId="0A96E130" w:rsidR="00945B22" w:rsidRDefault="00BC137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  <w:r w:rsidR="002E1933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2E1933">
              <w:rPr>
                <w:rFonts w:ascii="Times New Roman" w:hAnsi="Times New Roman" w:cs="Times New Roman"/>
                <w:b/>
                <w:bCs/>
              </w:rPr>
              <w:t>. 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45B22" w14:paraId="7ED396E4" w14:textId="77777777">
        <w:trPr>
          <w:trHeight w:val="4768"/>
        </w:trPr>
        <w:tc>
          <w:tcPr>
            <w:tcW w:w="5098" w:type="dxa"/>
            <w:tcBorders>
              <w:left w:val="nil"/>
              <w:bottom w:val="nil"/>
              <w:right w:val="nil"/>
            </w:tcBorders>
          </w:tcPr>
          <w:p w14:paraId="73DF3E89" w14:textId="77777777" w:rsidR="00945B22" w:rsidRDefault="00945B2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66EFDF0" w14:textId="77777777" w:rsidR="00945B22" w:rsidRDefault="002E19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Předmět a specifikace objednávky:</w:t>
            </w:r>
          </w:p>
          <w:p w14:paraId="7B10B6E0" w14:textId="77777777" w:rsidR="00945B22" w:rsidRDefault="00945B2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B44B5A5" w14:textId="0EF96B4E" w:rsidR="00945B22" w:rsidRDefault="00BC13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Objednáváme stavební práce v ordinaci č. </w:t>
            </w:r>
            <w:r w:rsidR="001F0E73">
              <w:rPr>
                <w:b/>
                <w:bCs/>
                <w:color w:val="000000"/>
              </w:rPr>
              <w:t>22</w:t>
            </w:r>
            <w:r>
              <w:rPr>
                <w:b/>
                <w:bCs/>
                <w:color w:val="000000"/>
              </w:rPr>
              <w:t>6 dle CN.</w:t>
            </w:r>
          </w:p>
          <w:p w14:paraId="656C72A5" w14:textId="77777777" w:rsidR="00BC1374" w:rsidRDefault="00BC1374">
            <w:pPr>
              <w:rPr>
                <w:b/>
                <w:bCs/>
                <w:color w:val="000000"/>
              </w:rPr>
            </w:pPr>
          </w:p>
          <w:p w14:paraId="25F967F7" w14:textId="546C6216" w:rsidR="00945B22" w:rsidRDefault="00BC13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Cena: 149.492,40 bez DPH</w:t>
            </w:r>
          </w:p>
          <w:p w14:paraId="6C162D38" w14:textId="77777777" w:rsidR="00945B22" w:rsidRDefault="00945B2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9D1A9EB" w14:textId="77777777" w:rsidR="00945B22" w:rsidRDefault="00945B2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B70577D" w14:textId="0C1F6425" w:rsidR="00945B22" w:rsidRDefault="002E19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Termín realizace: </w:t>
            </w:r>
            <w:r w:rsidR="009D7588">
              <w:rPr>
                <w:rFonts w:ascii="Times New Roman" w:hAnsi="Times New Roman" w:cs="Times New Roman"/>
                <w:b/>
                <w:bCs/>
              </w:rPr>
              <w:t xml:space="preserve">do </w:t>
            </w:r>
            <w:r w:rsidR="00BC1374">
              <w:rPr>
                <w:rFonts w:ascii="Times New Roman" w:hAnsi="Times New Roman" w:cs="Times New Roman"/>
                <w:b/>
                <w:bCs/>
              </w:rPr>
              <w:t>29</w:t>
            </w:r>
            <w:r w:rsidR="009D7588">
              <w:rPr>
                <w:rFonts w:ascii="Times New Roman" w:hAnsi="Times New Roman" w:cs="Times New Roman"/>
                <w:b/>
                <w:bCs/>
              </w:rPr>
              <w:t>.</w:t>
            </w:r>
            <w:r w:rsidR="00BC1374">
              <w:rPr>
                <w:rFonts w:ascii="Times New Roman" w:hAnsi="Times New Roman" w:cs="Times New Roman"/>
                <w:b/>
                <w:bCs/>
              </w:rPr>
              <w:t>2</w:t>
            </w:r>
            <w:r w:rsidR="009D7588">
              <w:rPr>
                <w:rFonts w:ascii="Times New Roman" w:hAnsi="Times New Roman" w:cs="Times New Roman"/>
                <w:b/>
                <w:bCs/>
              </w:rPr>
              <w:t>.202</w:t>
            </w:r>
            <w:r w:rsidR="00BC1374">
              <w:rPr>
                <w:rFonts w:ascii="Times New Roman" w:hAnsi="Times New Roman" w:cs="Times New Roman"/>
                <w:b/>
                <w:bCs/>
              </w:rPr>
              <w:t>4</w:t>
            </w:r>
          </w:p>
          <w:p w14:paraId="149E70F3" w14:textId="77777777" w:rsidR="009D7588" w:rsidRDefault="009D758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FD93C50" w14:textId="77777777" w:rsidR="00945B22" w:rsidRDefault="00945B2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BEBA419" w14:textId="77777777" w:rsidR="00945B22" w:rsidRDefault="00945B2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A034784" w14:textId="77777777" w:rsidR="00945B22" w:rsidRDefault="00945B2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ADB9D7E" w14:textId="77777777" w:rsidR="00945B22" w:rsidRDefault="00945B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14:paraId="0635E56F" w14:textId="77777777" w:rsidR="00945B22" w:rsidRDefault="00945B2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CAF9423" w14:textId="77777777" w:rsidR="00945B22" w:rsidRDefault="002E19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plnění (byt/NP):</w:t>
            </w:r>
          </w:p>
          <w:p w14:paraId="56D2E120" w14:textId="77777777" w:rsidR="00945B22" w:rsidRDefault="002E19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3135D5E" w14:textId="498F51CB" w:rsidR="00945B22" w:rsidRDefault="00BC137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Masarykovo náměstí 157/158</w:t>
            </w:r>
          </w:p>
          <w:p w14:paraId="48F1C9B2" w14:textId="77777777" w:rsidR="00945B22" w:rsidRDefault="00945B22">
            <w:pPr>
              <w:rPr>
                <w:rFonts w:ascii="Times New Roman" w:hAnsi="Times New Roman" w:cs="Times New Roman"/>
              </w:rPr>
            </w:pPr>
          </w:p>
        </w:tc>
      </w:tr>
    </w:tbl>
    <w:p w14:paraId="165091E1" w14:textId="5D9ACB99" w:rsidR="00945B22" w:rsidRDefault="002E1933">
      <w:pPr>
        <w:spacing w:after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Vystavil: </w:t>
      </w:r>
      <w:r w:rsidR="003C1FF7">
        <w:rPr>
          <w:rFonts w:ascii="Times New Roman" w:hAnsi="Times New Roman" w:cs="Times New Roman"/>
          <w:b/>
          <w:bCs/>
        </w:rPr>
        <w:t>Drahomíra Stodůlková</w:t>
      </w:r>
    </w:p>
    <w:p w14:paraId="2BF931B1" w14:textId="77777777" w:rsidR="00945B22" w:rsidRDefault="00945B22">
      <w:pPr>
        <w:spacing w:after="60"/>
        <w:rPr>
          <w:rFonts w:ascii="Times New Roman" w:hAnsi="Times New Roman" w:cs="Times New Roman"/>
          <w:b/>
          <w:bCs/>
        </w:rPr>
      </w:pPr>
    </w:p>
    <w:p w14:paraId="11F41BAF" w14:textId="59F28F4F" w:rsidR="00945B22" w:rsidRDefault="002E1933">
      <w:pPr>
        <w:spacing w:after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Ověřil: Ing.</w:t>
      </w:r>
      <w:r w:rsidR="0036787C">
        <w:rPr>
          <w:rFonts w:ascii="Times New Roman" w:hAnsi="Times New Roman" w:cs="Times New Roman"/>
          <w:b/>
          <w:bCs/>
        </w:rPr>
        <w:t xml:space="preserve"> </w:t>
      </w:r>
      <w:r w:rsidR="00BC1374">
        <w:rPr>
          <w:rFonts w:ascii="Times New Roman" w:hAnsi="Times New Roman" w:cs="Times New Roman"/>
          <w:b/>
          <w:bCs/>
        </w:rPr>
        <w:t>Michal Habarta</w:t>
      </w:r>
    </w:p>
    <w:p w14:paraId="5CD6CDE2" w14:textId="77777777" w:rsidR="00945B22" w:rsidRDefault="00945B22">
      <w:pPr>
        <w:rPr>
          <w:rFonts w:ascii="Times New Roman" w:hAnsi="Times New Roman" w:cs="Times New Roman"/>
          <w:b/>
          <w:bCs/>
        </w:rPr>
      </w:pPr>
    </w:p>
    <w:p w14:paraId="37A5319E" w14:textId="53A52049" w:rsidR="00945B22" w:rsidRDefault="002E193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Schválil: Ing. </w:t>
      </w:r>
      <w:r w:rsidR="00BC1374">
        <w:rPr>
          <w:rFonts w:ascii="Times New Roman" w:hAnsi="Times New Roman" w:cs="Times New Roman"/>
          <w:b/>
          <w:bCs/>
        </w:rPr>
        <w:t>Libor Karásek</w:t>
      </w:r>
    </w:p>
    <w:p w14:paraId="576D3E0F" w14:textId="77777777" w:rsidR="00945B22" w:rsidRDefault="00945B22">
      <w:pPr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945B22" w14:paraId="3AF54A22" w14:textId="77777777">
        <w:tc>
          <w:tcPr>
            <w:tcW w:w="10060" w:type="dxa"/>
            <w:tcBorders>
              <w:left w:val="nil"/>
              <w:bottom w:val="nil"/>
              <w:right w:val="nil"/>
            </w:tcBorders>
          </w:tcPr>
          <w:p w14:paraId="14F2A01E" w14:textId="77777777" w:rsidR="00945B22" w:rsidRDefault="00945B2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F29CCC5" w14:textId="4163090D" w:rsidR="00945B22" w:rsidRDefault="002E19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Fakturu zašlete v jednom vyhotovení na adresu: </w:t>
      </w:r>
      <w:proofErr w:type="spellStart"/>
      <w:r>
        <w:rPr>
          <w:rFonts w:ascii="Times New Roman" w:hAnsi="Times New Roman" w:cs="Times New Roman"/>
        </w:rPr>
        <w:t>Eduha</w:t>
      </w:r>
      <w:proofErr w:type="spellEnd"/>
      <w:r>
        <w:rPr>
          <w:rFonts w:ascii="Times New Roman" w:hAnsi="Times New Roman" w:cs="Times New Roman"/>
        </w:rPr>
        <w:t xml:space="preserve">, s.r.o. Studentské náměstí 1535, 686 01 Uherské Hradiště nebo na </w:t>
      </w:r>
      <w:proofErr w:type="gramStart"/>
      <w:r>
        <w:rPr>
          <w:rFonts w:ascii="Times New Roman" w:hAnsi="Times New Roman" w:cs="Times New Roman"/>
        </w:rPr>
        <w:t>e-</w:t>
      </w:r>
      <w:r w:rsidRPr="005B1E5C">
        <w:rPr>
          <w:rFonts w:ascii="Times New Roman" w:hAnsi="Times New Roman" w:cs="Times New Roman"/>
        </w:rPr>
        <w:t>mail:</w:t>
      </w:r>
      <w:r w:rsidR="005B1E5C">
        <w:rPr>
          <w:rFonts w:ascii="Times New Roman" w:hAnsi="Times New Roman" w:cs="Times New Roman"/>
        </w:rPr>
        <w:t xml:space="preserve">   </w:t>
      </w:r>
      <w:proofErr w:type="gramEnd"/>
      <w:r w:rsidR="005B1E5C">
        <w:rPr>
          <w:rFonts w:ascii="Times New Roman" w:hAnsi="Times New Roman" w:cs="Times New Roman"/>
        </w:rPr>
        <w:t xml:space="preserve">  </w:t>
      </w:r>
      <w:r w:rsidRPr="005B1E5C">
        <w:rPr>
          <w:rStyle w:val="Internetovodkaz"/>
          <w:rFonts w:ascii="Times New Roman" w:hAnsi="Times New Roman" w:cs="Times New Roman"/>
          <w:color w:val="auto"/>
        </w:rPr>
        <w:t>, telefon:</w:t>
      </w:r>
    </w:p>
    <w:tbl>
      <w:tblPr>
        <w:tblStyle w:val="Mkatabulky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945B22" w14:paraId="1FA86140" w14:textId="77777777">
        <w:tc>
          <w:tcPr>
            <w:tcW w:w="10060" w:type="dxa"/>
            <w:tcBorders>
              <w:left w:val="nil"/>
              <w:bottom w:val="nil"/>
              <w:right w:val="nil"/>
            </w:tcBorders>
          </w:tcPr>
          <w:p w14:paraId="31A19A47" w14:textId="77777777" w:rsidR="00945B22" w:rsidRDefault="00945B22">
            <w:pPr>
              <w:rPr>
                <w:rFonts w:ascii="Times New Roman" w:hAnsi="Times New Roman" w:cs="Times New Roman"/>
              </w:rPr>
            </w:pPr>
          </w:p>
        </w:tc>
      </w:tr>
    </w:tbl>
    <w:p w14:paraId="19A7845B" w14:textId="77777777" w:rsidR="00945B22" w:rsidRDefault="002E1933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ke statutu nespolehlivý plátce:</w:t>
      </w:r>
    </w:p>
    <w:p w14:paraId="4A8D6210" w14:textId="77777777" w:rsidR="00945B22" w:rsidRDefault="002E193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Dodavatel se zavazuje, že v případě nabytí statutu „nespolehlivý plátce“, ve smyslu zákona č. 235/2004 Sb. O DPH v platném znění, bude o této skutečnosti neprodleně odběratele informovat. Odběratel je poté oprávněn zaslat hodnotu plnění odpovídající dani z přidané hodnoty přímo na účet správce daně v režimu podle § 109a zákona č.235/2004 Sb. O dani z přidané hodnoty v platném znění.</w:t>
      </w:r>
    </w:p>
    <w:p w14:paraId="2CF7D2D6" w14:textId="77777777" w:rsidR="00945B22" w:rsidRDefault="002E1933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o účtu:</w:t>
      </w:r>
    </w:p>
    <w:p w14:paraId="3A60191C" w14:textId="77777777" w:rsidR="00945B22" w:rsidRDefault="002E193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Dodavatel prohlašuje, že poskytnuté číslo účtu pro zaslání platby za uskutečnění plnění, je totožné s účtem zveřejněným způsobem umožňující dálkový přístup ve smyslu § 96 zákona č. 235/2004 Sb. o DPH v platném znění. V případě, že dojde ke změně čísla tohoto účtu, bude odběratel neprodleně informován.</w:t>
      </w:r>
    </w:p>
    <w:p w14:paraId="13B017F3" w14:textId="77777777" w:rsidR="00945B22" w:rsidRDefault="00945B22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5937168" w14:textId="77777777" w:rsidR="00945B22" w:rsidRDefault="00945B22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472A275" w14:textId="77777777" w:rsidR="00945B22" w:rsidRDefault="00945B22">
      <w:pPr>
        <w:rPr>
          <w:rFonts w:ascii="Times New Roman" w:hAnsi="Times New Roman" w:cs="Times New Roman"/>
        </w:rPr>
      </w:pPr>
    </w:p>
    <w:sectPr w:rsidR="00945B22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76AFC" w14:textId="77777777" w:rsidR="00542E3B" w:rsidRDefault="00542E3B">
      <w:r>
        <w:separator/>
      </w:r>
    </w:p>
  </w:endnote>
  <w:endnote w:type="continuationSeparator" w:id="0">
    <w:p w14:paraId="57B14C0F" w14:textId="77777777" w:rsidR="00542E3B" w:rsidRDefault="0054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E5C8E" w14:textId="77777777" w:rsidR="00945B22" w:rsidRDefault="00945B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EA390" w14:textId="77777777" w:rsidR="00542E3B" w:rsidRDefault="00542E3B">
      <w:r>
        <w:separator/>
      </w:r>
    </w:p>
  </w:footnote>
  <w:footnote w:type="continuationSeparator" w:id="0">
    <w:p w14:paraId="21945DBE" w14:textId="77777777" w:rsidR="00542E3B" w:rsidRDefault="00542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EF266" w14:textId="77777777" w:rsidR="00945B22" w:rsidRDefault="002E1933">
    <w:pPr>
      <w:pStyle w:val="Textbody"/>
      <w:rPr>
        <w:sz w:val="16"/>
        <w:szCs w:val="16"/>
      </w:rPr>
    </w:pPr>
    <w:r>
      <w:rPr>
        <w:noProof/>
      </w:rPr>
      <w:drawing>
        <wp:inline distT="0" distB="0" distL="0" distR="0" wp14:anchorId="0E73ADA6" wp14:editId="06D966A4">
          <wp:extent cx="952500" cy="209550"/>
          <wp:effectExtent l="0" t="0" r="0" b="0"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0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B22"/>
    <w:rsid w:val="0007523C"/>
    <w:rsid w:val="0007593F"/>
    <w:rsid w:val="000B3A54"/>
    <w:rsid w:val="00115DA2"/>
    <w:rsid w:val="001F0E73"/>
    <w:rsid w:val="002532BB"/>
    <w:rsid w:val="002E1933"/>
    <w:rsid w:val="00310FB1"/>
    <w:rsid w:val="0036787C"/>
    <w:rsid w:val="003C1FF7"/>
    <w:rsid w:val="00542E3B"/>
    <w:rsid w:val="005B1E5C"/>
    <w:rsid w:val="0063434F"/>
    <w:rsid w:val="006A1DA9"/>
    <w:rsid w:val="007648C9"/>
    <w:rsid w:val="007C4AEF"/>
    <w:rsid w:val="00945B22"/>
    <w:rsid w:val="00971E7A"/>
    <w:rsid w:val="009D7588"/>
    <w:rsid w:val="00AC7497"/>
    <w:rsid w:val="00B506F7"/>
    <w:rsid w:val="00BA4121"/>
    <w:rsid w:val="00BC1374"/>
    <w:rsid w:val="00C27598"/>
    <w:rsid w:val="00D1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B2DE"/>
  <w15:docId w15:val="{D6087B1A-737E-4D1D-A793-1BD3A5DB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extAlignment w:val="baseline"/>
    </w:pPr>
  </w:style>
  <w:style w:type="paragraph" w:styleId="Nadpis1">
    <w:name w:val="heading 1"/>
    <w:basedOn w:val="Normln"/>
    <w:next w:val="Normln"/>
    <w:link w:val="Nadpis1Char"/>
    <w:uiPriority w:val="9"/>
    <w:qFormat/>
    <w:rsid w:val="001965E9"/>
    <w:pPr>
      <w:keepNext/>
      <w:keepLines/>
      <w:suppressAutoHyphens w:val="0"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336E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qFormat/>
    <w:rPr>
      <w:color w:val="000080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77173"/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qFormat/>
    <w:rsid w:val="00577173"/>
    <w:rPr>
      <w:rFonts w:cs="Mangal"/>
      <w:szCs w:val="21"/>
    </w:rPr>
  </w:style>
  <w:style w:type="character" w:customStyle="1" w:styleId="Internetovodkaz">
    <w:name w:val="Internetový odkaz"/>
    <w:basedOn w:val="Standardnpsmoodstavce"/>
    <w:uiPriority w:val="99"/>
    <w:unhideWhenUsed/>
    <w:rsid w:val="0057717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57717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1965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15336E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customStyle="1" w:styleId="Nadpis">
    <w:name w:val="Nadpis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Odstavecseseznamem">
    <w:name w:val="List Paragraph"/>
    <w:basedOn w:val="Normln"/>
    <w:uiPriority w:val="34"/>
    <w:qFormat/>
    <w:rsid w:val="001965E9"/>
    <w:pPr>
      <w:suppressAutoHyphens w:val="0"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BF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0158-3382-4D21-A786-4CFA6F70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Habarta</dc:creator>
  <dc:description/>
  <cp:lastModifiedBy>Dagmar Blazickova</cp:lastModifiedBy>
  <cp:revision>3</cp:revision>
  <cp:lastPrinted>2024-01-22T12:26:00Z</cp:lastPrinted>
  <dcterms:created xsi:type="dcterms:W3CDTF">2024-01-22T13:43:00Z</dcterms:created>
  <dcterms:modified xsi:type="dcterms:W3CDTF">2024-01-23T09:52:00Z</dcterms:modified>
  <dc:language>cs-CZ</dc:language>
</cp:coreProperties>
</file>