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046FC" w14:textId="014B573D" w:rsidR="00B3388C" w:rsidRDefault="00795C1B" w:rsidP="00B3388C">
      <w:pPr>
        <w:spacing w:before="100" w:after="20" w:line="220" w:lineRule="exact"/>
      </w:pPr>
      <w:bookmarkStart w:id="0" w:name="_GoBack"/>
      <w:bookmarkEnd w:id="0"/>
      <w:r w:rsidRPr="00E037D9">
        <w:rPr>
          <w:color w:val="000000"/>
          <w:sz w:val="20"/>
          <w:szCs w:val="20"/>
        </w:rPr>
        <w:t>K Rámcové smlouvě o prodeji zboží a poskytování služeb Vodafone OneNet č.</w:t>
      </w:r>
      <w:r w:rsidRPr="006635A6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795C1B">
        <w:rPr>
          <w:color w:val="000000"/>
          <w:sz w:val="20"/>
          <w:szCs w:val="20"/>
        </w:rPr>
        <w:t>1-279030145987_0</w:t>
      </w:r>
      <w:r w:rsidRPr="00E037D9">
        <w:rPr>
          <w:color w:val="000000"/>
          <w:sz w:val="20"/>
          <w:szCs w:val="20"/>
        </w:rPr>
        <w:t>,</w:t>
      </w:r>
      <w:r w:rsidR="008A3233">
        <w:rPr>
          <w:sz w:val="20"/>
          <w:szCs w:val="20"/>
        </w:rPr>
        <w:t xml:space="preserve"> </w:t>
      </w:r>
      <w:r w:rsidRPr="00E037D9">
        <w:rPr>
          <w:color w:val="000000"/>
          <w:sz w:val="20"/>
          <w:szCs w:val="20"/>
        </w:rPr>
        <w:t>(dále jen „Rámcová smlouva“)</w:t>
      </w:r>
    </w:p>
    <w:p w14:paraId="593FEDCA" w14:textId="03E4BEA6" w:rsidR="00B3388C" w:rsidRDefault="00B3388C" w:rsidP="00B3388C">
      <w:pPr>
        <w:pStyle w:val="Default"/>
        <w:rPr>
          <w:sz w:val="18"/>
          <w:szCs w:val="18"/>
        </w:rPr>
      </w:pPr>
      <w:r w:rsidRPr="00B3388C">
        <w:rPr>
          <w:rFonts w:ascii="Vodafone Rg" w:hAnsi="Vodafone Rg" w:cs="Times New Roman"/>
          <w:sz w:val="20"/>
          <w:szCs w:val="20"/>
        </w:rPr>
        <w:t>č. účastníka: 2021/OIVZ/028a</w:t>
      </w:r>
      <w:r>
        <w:rPr>
          <w:sz w:val="18"/>
          <w:szCs w:val="18"/>
        </w:rPr>
        <w:t xml:space="preserve"> </w:t>
      </w:r>
    </w:p>
    <w:p w14:paraId="04C0D012" w14:textId="77777777" w:rsidR="00B3388C" w:rsidRDefault="00B3388C" w:rsidP="00B3388C">
      <w:pPr>
        <w:pStyle w:val="Default"/>
        <w:rPr>
          <w:sz w:val="18"/>
          <w:szCs w:val="18"/>
        </w:rPr>
      </w:pPr>
    </w:p>
    <w:p w14:paraId="6FEB67C8" w14:textId="79728865" w:rsidR="00E03219" w:rsidRDefault="00B3388C" w:rsidP="00E03219">
      <w:pPr>
        <w:spacing w:line="220" w:lineRule="atLeast"/>
        <w:rPr>
          <w:color w:val="000000"/>
        </w:rPr>
      </w:pPr>
      <w:r w:rsidRPr="00B3388C">
        <w:rPr>
          <w:color w:val="000000"/>
        </w:rPr>
        <w:t xml:space="preserve">Účastník prohlašuje, že tato Dílčí smlouva č. účastníka 2021/OIVZ/028a je uzavřena na základě rozhodnutí Rady MČ Praha 7 č. 0829/21-R z jednání </w:t>
      </w:r>
      <w:r w:rsidR="00BA7A6B">
        <w:rPr>
          <w:color w:val="000000"/>
        </w:rPr>
        <w:br/>
      </w:r>
      <w:r w:rsidRPr="00B3388C">
        <w:rPr>
          <w:color w:val="000000"/>
        </w:rPr>
        <w:t xml:space="preserve">č. 65 ze dne 21. 12. 2021. </w:t>
      </w:r>
    </w:p>
    <w:p w14:paraId="16432623" w14:textId="77777777" w:rsidR="005B2DA0" w:rsidRPr="005B2DA0" w:rsidRDefault="005B2DA0" w:rsidP="005B2DA0">
      <w:pPr>
        <w:spacing w:line="220" w:lineRule="atLeast"/>
        <w:rPr>
          <w:color w:val="000000"/>
        </w:rPr>
      </w:pPr>
    </w:p>
    <w:p w14:paraId="27A375C6" w14:textId="60438D34" w:rsidR="005B2DA0" w:rsidRDefault="005B2DA0" w:rsidP="005B2DA0">
      <w:pPr>
        <w:spacing w:line="220" w:lineRule="atLeast"/>
        <w:rPr>
          <w:color w:val="000000"/>
        </w:rPr>
      </w:pPr>
      <w:r>
        <w:rPr>
          <w:color w:val="000000"/>
        </w:rPr>
        <w:t xml:space="preserve">Účastník dále prohlašuje, že rozšíření této Dílčí smlouvy je </w:t>
      </w:r>
      <w:r w:rsidRPr="005B2DA0">
        <w:rPr>
          <w:color w:val="000000"/>
        </w:rPr>
        <w:t>uzavřen</w:t>
      </w:r>
      <w:r w:rsidR="002C43C0">
        <w:rPr>
          <w:color w:val="000000"/>
        </w:rPr>
        <w:t>o</w:t>
      </w:r>
      <w:r w:rsidRPr="005B2DA0">
        <w:rPr>
          <w:color w:val="000000"/>
        </w:rPr>
        <w:t xml:space="preserve"> na základě roz</w:t>
      </w:r>
      <w:r w:rsidR="0073750E">
        <w:rPr>
          <w:color w:val="000000"/>
        </w:rPr>
        <w:t>hodnutí Rady MČ Praha 7</w:t>
      </w:r>
      <w:r w:rsidRPr="005B2DA0">
        <w:rPr>
          <w:color w:val="000000"/>
        </w:rPr>
        <w:t xml:space="preserve"> č. 0</w:t>
      </w:r>
      <w:r w:rsidR="00BA7A6B">
        <w:rPr>
          <w:color w:val="000000"/>
        </w:rPr>
        <w:t>030</w:t>
      </w:r>
      <w:r w:rsidRPr="005B2DA0">
        <w:rPr>
          <w:color w:val="000000"/>
        </w:rPr>
        <w:t>/2</w:t>
      </w:r>
      <w:r>
        <w:rPr>
          <w:color w:val="000000"/>
        </w:rPr>
        <w:t>4</w:t>
      </w:r>
      <w:r w:rsidRPr="005B2DA0">
        <w:rPr>
          <w:color w:val="000000"/>
        </w:rPr>
        <w:t xml:space="preserve">-R z jednání č. </w:t>
      </w:r>
      <w:r w:rsidR="00BA7A6B">
        <w:rPr>
          <w:color w:val="000000"/>
        </w:rPr>
        <w:t>2</w:t>
      </w:r>
      <w:r w:rsidRPr="005B2DA0">
        <w:rPr>
          <w:color w:val="000000"/>
        </w:rPr>
        <w:t xml:space="preserve"> ze dne </w:t>
      </w:r>
      <w:r w:rsidR="00BA7A6B">
        <w:rPr>
          <w:color w:val="000000"/>
        </w:rPr>
        <w:br/>
        <w:t xml:space="preserve">16. 1. </w:t>
      </w:r>
      <w:r w:rsidRPr="005B2DA0">
        <w:rPr>
          <w:color w:val="000000"/>
        </w:rPr>
        <w:t>202</w:t>
      </w:r>
      <w:r>
        <w:rPr>
          <w:color w:val="000000"/>
        </w:rPr>
        <w:t>4</w:t>
      </w:r>
      <w:r w:rsidRPr="005B2DA0">
        <w:rPr>
          <w:color w:val="000000"/>
        </w:rPr>
        <w:t>.</w:t>
      </w:r>
    </w:p>
    <w:p w14:paraId="44E9E31A" w14:textId="77777777" w:rsidR="005B2DA0" w:rsidRPr="00B3388C" w:rsidRDefault="005B2DA0" w:rsidP="00E03219">
      <w:pPr>
        <w:spacing w:line="220" w:lineRule="atLeast"/>
        <w:rPr>
          <w:color w:val="00000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5211"/>
        <w:gridCol w:w="4995"/>
      </w:tblGrid>
      <w:tr w:rsidR="005D7B96" w14:paraId="5DE8CD97" w14:textId="77777777" w:rsidTr="00EF3D34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14:paraId="34F9601B" w14:textId="77777777" w:rsidR="00E03219" w:rsidRPr="00E037D9" w:rsidRDefault="00795C1B" w:rsidP="00EF3D34">
            <w:pPr>
              <w:pStyle w:val="Podtitul"/>
            </w:pPr>
            <w:r w:rsidRPr="00E037D9">
              <w:t>Identifikace smluvních stran</w:t>
            </w:r>
          </w:p>
        </w:tc>
      </w:tr>
      <w:tr w:rsidR="005D7B96" w14:paraId="138DFD57" w14:textId="77777777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4723F545" w14:textId="77777777" w:rsidR="00E03219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Poskytovatel: </w:t>
            </w:r>
            <w:r w:rsidRPr="00E037D9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4985229F" w14:textId="77777777" w:rsidR="00E03219" w:rsidRPr="00184A16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Účastník: </w:t>
            </w:r>
            <w:r w:rsidRPr="00446544">
              <w:rPr>
                <w:rFonts w:cs="VodafoneRg-Bold"/>
                <w:color w:val="000000"/>
                <w:szCs w:val="18"/>
              </w:rPr>
              <w:t xml:space="preserve">Městská část Praha 7 </w:t>
            </w:r>
          </w:p>
        </w:tc>
      </w:tr>
      <w:tr w:rsidR="005D7B96" w14:paraId="65FAC5D4" w14:textId="77777777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493CA256" w14:textId="77777777" w:rsidR="00E03219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E037D9">
              <w:rPr>
                <w:rFonts w:cs="Arial"/>
                <w:bCs/>
                <w:color w:val="000000"/>
                <w:szCs w:val="18"/>
              </w:rPr>
              <w:t xml:space="preserve">náměstí Junkových 2, </w:t>
            </w:r>
            <w:r>
              <w:rPr>
                <w:rFonts w:cs="VodafoneRg-Regular"/>
                <w:color w:val="000000"/>
                <w:szCs w:val="18"/>
              </w:rPr>
              <w:t xml:space="preserve">155 00 Praha 5 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362C8BC5" w14:textId="77777777" w:rsidR="00E03219" w:rsidRPr="00D50B1B" w:rsidRDefault="00795C1B" w:rsidP="00EF3D34">
            <w:pPr>
              <w:rPr>
                <w:rFonts w:cs="VodafoneRg-Bold"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Sídlo/místo podnikání: </w:t>
            </w:r>
            <w:r>
              <w:rPr>
                <w:rFonts w:cs="VodafoneRg-Bold"/>
                <w:color w:val="000000"/>
                <w:szCs w:val="18"/>
              </w:rPr>
              <w:t xml:space="preserve">U průhonu 1338/38, </w:t>
            </w:r>
            <w:r>
              <w:rPr>
                <w:rFonts w:cs="Arial"/>
                <w:color w:val="000000"/>
                <w:szCs w:val="18"/>
              </w:rPr>
              <w:t xml:space="preserve">170 00 Praha 7 </w:t>
            </w:r>
          </w:p>
        </w:tc>
      </w:tr>
      <w:tr w:rsidR="005D7B96" w14:paraId="47C61120" w14:textId="77777777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608437DF" w14:textId="77777777" w:rsidR="00E03219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E037D9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4B604864" w14:textId="77777777" w:rsidR="00E03219" w:rsidRPr="00184A16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IČ: </w:t>
            </w:r>
            <w:r w:rsidRPr="00446544">
              <w:rPr>
                <w:rFonts w:cs="VodafoneRg-Bold"/>
                <w:color w:val="000000"/>
                <w:szCs w:val="18"/>
              </w:rPr>
              <w:t>00063754</w:t>
            </w:r>
          </w:p>
        </w:tc>
      </w:tr>
      <w:tr w:rsidR="005D7B96" w14:paraId="2F790DBE" w14:textId="77777777" w:rsidTr="00AB160E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148BC894" w14:textId="06B3EE8C" w:rsidR="00E03219" w:rsidRPr="00184A16" w:rsidRDefault="00795C1B" w:rsidP="001F46B2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519A81F9" w14:textId="2FA39B02" w:rsidR="0047630D" w:rsidRDefault="00795C1B" w:rsidP="00EF3D34">
            <w:pPr>
              <w:rPr>
                <w:rFonts w:cs="VodafoneRg-Bold"/>
                <w:b/>
                <w:bCs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>
              <w:rPr>
                <w:rFonts w:cs="VodafoneRg-Bold"/>
                <w:bCs/>
                <w:color w:val="000000"/>
                <w:szCs w:val="18"/>
              </w:rPr>
              <w:t>Mgr. Jan Čižinský</w:t>
            </w:r>
          </w:p>
        </w:tc>
      </w:tr>
      <w:tr w:rsidR="005D7B96" w14:paraId="0084B187" w14:textId="77777777" w:rsidTr="00AB160E">
        <w:trPr>
          <w:trHeight w:val="255"/>
        </w:trPr>
        <w:tc>
          <w:tcPr>
            <w:tcW w:w="5211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5210F529" w14:textId="77777777" w:rsidR="00C32F7F" w:rsidRPr="00E037D9" w:rsidRDefault="00795C1B" w:rsidP="00EF3D34">
            <w:pPr>
              <w:rPr>
                <w:rFonts w:cs="VodafoneRg-Regular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  <w:tc>
          <w:tcPr>
            <w:tcW w:w="4995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 w:themeFill="background1" w:themeFillShade="F2"/>
          </w:tcPr>
          <w:p w14:paraId="6F99F624" w14:textId="77777777" w:rsidR="00E03219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5D7B96" w14:paraId="45CBC00F" w14:textId="77777777" w:rsidTr="00AB160E">
        <w:trPr>
          <w:trHeight w:val="284"/>
        </w:trPr>
        <w:tc>
          <w:tcPr>
            <w:tcW w:w="10206" w:type="dxa"/>
            <w:gridSpan w:val="2"/>
            <w:tcBorders>
              <w:top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7D9B31A0" w14:textId="77777777" w:rsidR="00E03219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795C1B" w14:paraId="378F0FBC" w14:textId="77777777" w:rsidTr="00AB160E">
        <w:trPr>
          <w:trHeight w:val="255"/>
        </w:trPr>
        <w:tc>
          <w:tcPr>
            <w:tcW w:w="5211" w:type="dxa"/>
            <w:shd w:val="clear" w:color="auto" w:fill="F2F2F2" w:themeFill="background1" w:themeFillShade="F2"/>
          </w:tcPr>
          <w:p w14:paraId="3493EB46" w14:textId="6B4A9A6D" w:rsidR="00795C1B" w:rsidRPr="00E037D9" w:rsidRDefault="00795C1B" w:rsidP="001F46B2">
            <w:pPr>
              <w:autoSpaceDE w:val="0"/>
              <w:autoSpaceDN w:val="0"/>
              <w:adjustRightInd w:val="0"/>
              <w:rPr>
                <w:rFonts w:cs="VodafoneRg-Regular"/>
                <w:color w:val="000000"/>
                <w:szCs w:val="18"/>
              </w:rPr>
            </w:pPr>
            <w:r w:rsidRPr="00FB2529">
              <w:t xml:space="preserve">Změny Dílčí smlouvy: 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29B59E85" w14:textId="3FD32EE6" w:rsidR="00795C1B" w:rsidRPr="00E037D9" w:rsidRDefault="00795C1B" w:rsidP="001F46B2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Tel: /email: </w:t>
            </w:r>
          </w:p>
        </w:tc>
      </w:tr>
      <w:tr w:rsidR="00795C1B" w14:paraId="77F9300E" w14:textId="77777777" w:rsidTr="00AB160E">
        <w:trPr>
          <w:trHeight w:val="255"/>
        </w:trPr>
        <w:tc>
          <w:tcPr>
            <w:tcW w:w="5211" w:type="dxa"/>
            <w:shd w:val="clear" w:color="auto" w:fill="F2F2F2" w:themeFill="background1" w:themeFillShade="F2"/>
          </w:tcPr>
          <w:p w14:paraId="065B7AB7" w14:textId="1BAA31F1" w:rsidR="00795C1B" w:rsidRPr="00E037D9" w:rsidRDefault="00795C1B" w:rsidP="001F46B2">
            <w:pPr>
              <w:autoSpaceDE w:val="0"/>
              <w:autoSpaceDN w:val="0"/>
              <w:adjustRightInd w:val="0"/>
              <w:rPr>
                <w:rFonts w:cs="VodafoneRg-Regular"/>
                <w:color w:val="000000"/>
                <w:szCs w:val="18"/>
              </w:rPr>
            </w:pPr>
            <w:r w:rsidRPr="00FB2529">
              <w:t xml:space="preserve">Vyúčtování ceny za poskytnuté Služby: 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7E7F62AB" w14:textId="23BB16AE" w:rsidR="00795C1B" w:rsidRPr="00E037D9" w:rsidRDefault="00795C1B" w:rsidP="001F46B2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Tel: /email: </w:t>
            </w:r>
          </w:p>
        </w:tc>
      </w:tr>
      <w:tr w:rsidR="00795C1B" w14:paraId="72BDFF17" w14:textId="77777777" w:rsidTr="00AB160E">
        <w:trPr>
          <w:trHeight w:val="68"/>
        </w:trPr>
        <w:tc>
          <w:tcPr>
            <w:tcW w:w="5211" w:type="dxa"/>
            <w:shd w:val="clear" w:color="auto" w:fill="F2F2F2" w:themeFill="background1" w:themeFillShade="F2"/>
          </w:tcPr>
          <w:p w14:paraId="2DB585B1" w14:textId="559A4DDE" w:rsidR="00795C1B" w:rsidRPr="00E037D9" w:rsidRDefault="00795C1B" w:rsidP="001F46B2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Technických záležitostech: 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27D6B3D7" w14:textId="5B61E4FB" w:rsidR="00795C1B" w:rsidRPr="00E037D9" w:rsidRDefault="00795C1B" w:rsidP="001F46B2">
            <w:pPr>
              <w:rPr>
                <w:rFonts w:cs="Arial"/>
                <w:color w:val="000000"/>
                <w:szCs w:val="18"/>
              </w:rPr>
            </w:pPr>
            <w:r w:rsidRPr="00FB2529">
              <w:t xml:space="preserve">Tel: /email: </w:t>
            </w:r>
          </w:p>
        </w:tc>
      </w:tr>
    </w:tbl>
    <w:p w14:paraId="7DF01A33" w14:textId="77777777" w:rsidR="00E03219" w:rsidRPr="00E037D9" w:rsidRDefault="00165308" w:rsidP="00E03219">
      <w:pPr>
        <w:rPr>
          <w:rFonts w:cs="Arial"/>
          <w:color w:val="000000"/>
          <w:sz w:val="20"/>
          <w:szCs w:val="20"/>
        </w:rPr>
      </w:pPr>
    </w:p>
    <w:p w14:paraId="7F2A18AD" w14:textId="77777777" w:rsidR="00E03219" w:rsidRPr="00E037D9" w:rsidRDefault="00165308" w:rsidP="00E03219">
      <w:pPr>
        <w:rPr>
          <w:rFonts w:cs="Arial"/>
          <w:color w:val="000000"/>
          <w:sz w:val="20"/>
          <w:szCs w:val="2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2337"/>
        <w:gridCol w:w="2304"/>
        <w:gridCol w:w="2479"/>
        <w:gridCol w:w="3086"/>
      </w:tblGrid>
      <w:tr w:rsidR="005D7B96" w14:paraId="105715CE" w14:textId="77777777" w:rsidTr="00795C1B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14:paraId="0D019252" w14:textId="77777777" w:rsidR="00E03219" w:rsidRPr="00E037D9" w:rsidRDefault="00795C1B" w:rsidP="00EF3D34">
            <w:pPr>
              <w:pStyle w:val="Podtitul"/>
            </w:pPr>
            <w:r w:rsidRPr="00E037D9">
              <w:t>Předmět Dílčí smlouvy</w:t>
            </w:r>
          </w:p>
        </w:tc>
      </w:tr>
      <w:tr w:rsidR="005D7B96" w14:paraId="3B9EB40E" w14:textId="77777777" w:rsidTr="00795C1B">
        <w:trPr>
          <w:trHeight w:val="186"/>
        </w:trPr>
        <w:tc>
          <w:tcPr>
            <w:tcW w:w="10206" w:type="dxa"/>
            <w:gridSpan w:val="4"/>
            <w:shd w:val="clear" w:color="auto" w:fill="auto"/>
          </w:tcPr>
          <w:p w14:paraId="2172AA85" w14:textId="77777777" w:rsidR="00E03219" w:rsidRDefault="00795C1B" w:rsidP="00EF3D34">
            <w:pPr>
              <w:spacing w:before="80" w:line="240" w:lineRule="exact"/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 strany Poskytova</w:t>
            </w:r>
            <w:r w:rsidRPr="00E037D9">
              <w:rPr>
                <w:rFonts w:cs="Arial"/>
                <w:color w:val="000000"/>
                <w:szCs w:val="18"/>
              </w:rPr>
              <w:t>tele za podmínek uvedených v této Dílčí smlouvě a Obchodních podmínkách OneNet.  Poskytování služeb se bude řídit specifikacemi uvedenými níže v této Dílčí smlouvě.</w:t>
            </w:r>
          </w:p>
          <w:p w14:paraId="77EC3448" w14:textId="210394DD" w:rsidR="00795C1B" w:rsidRPr="00E037D9" w:rsidRDefault="00795C1B" w:rsidP="00EF3D34">
            <w:pPr>
              <w:spacing w:before="80" w:line="240" w:lineRule="exact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5D7B96" w14:paraId="2C2CA061" w14:textId="77777777" w:rsidTr="0074723C">
        <w:trPr>
          <w:trHeight w:val="340"/>
        </w:trPr>
        <w:tc>
          <w:tcPr>
            <w:tcW w:w="10206" w:type="dxa"/>
            <w:gridSpan w:val="4"/>
            <w:shd w:val="clear" w:color="auto" w:fill="939598"/>
            <w:vAlign w:val="center"/>
            <w:hideMark/>
          </w:tcPr>
          <w:p w14:paraId="2E31162E" w14:textId="3836951F" w:rsidR="00E03219" w:rsidRPr="00E037D9" w:rsidRDefault="00795C1B" w:rsidP="00EF3D34">
            <w:pPr>
              <w:pStyle w:val="Podtitul"/>
            </w:pPr>
            <w:r>
              <w:rPr>
                <w:rFonts w:cs="Arial"/>
                <w:szCs w:val="18"/>
              </w:rPr>
              <w:t xml:space="preserve"> </w:t>
            </w:r>
            <w:r w:rsidRPr="00E037D9">
              <w:t>Identifikace služby</w:t>
            </w:r>
          </w:p>
        </w:tc>
      </w:tr>
      <w:tr w:rsidR="005D7B96" w14:paraId="527C461D" w14:textId="77777777" w:rsidTr="0074723C">
        <w:trPr>
          <w:trHeight w:val="312"/>
        </w:trPr>
        <w:tc>
          <w:tcPr>
            <w:tcW w:w="2337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47116F85" w14:textId="77777777" w:rsidR="00E03219" w:rsidRPr="00E037D9" w:rsidRDefault="00795C1B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7869" w:type="dxa"/>
            <w:gridSpan w:val="3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2F029B2" w14:textId="77777777" w:rsidR="00E03219" w:rsidRPr="00E037D9" w:rsidRDefault="00795C1B" w:rsidP="00EF3D34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 xml:space="preserve">Vodafone OneNet - </w:t>
            </w:r>
            <w:r>
              <w:rPr>
                <w:rFonts w:cs="Arial"/>
                <w:color w:val="000000"/>
                <w:szCs w:val="18"/>
              </w:rPr>
              <w:t>Hlasové konvergované služby</w:t>
            </w:r>
          </w:p>
        </w:tc>
      </w:tr>
      <w:tr w:rsidR="005D7B96" w14:paraId="415BFB5E" w14:textId="77777777" w:rsidTr="0074723C">
        <w:trPr>
          <w:trHeight w:val="312"/>
        </w:trPr>
        <w:tc>
          <w:tcPr>
            <w:tcW w:w="233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49AA613" w14:textId="77777777" w:rsidR="00E03219" w:rsidRPr="00E037D9" w:rsidRDefault="00795C1B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304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3BE1E1B9" w14:textId="2826F3D8" w:rsidR="00E03219" w:rsidRPr="00E037D9" w:rsidRDefault="00795C1B" w:rsidP="00EF3D34">
            <w:pPr>
              <w:jc w:val="both"/>
              <w:rPr>
                <w:rFonts w:cs="Arial"/>
                <w:color w:val="000000"/>
                <w:szCs w:val="18"/>
              </w:rPr>
            </w:pPr>
            <w:r w:rsidRPr="00795C1B">
              <w:rPr>
                <w:rFonts w:cs="Arial"/>
                <w:color w:val="000000"/>
                <w:szCs w:val="18"/>
              </w:rPr>
              <w:t>1-279030145987_0</w:t>
            </w:r>
          </w:p>
        </w:tc>
        <w:tc>
          <w:tcPr>
            <w:tcW w:w="247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639D403C" w14:textId="77777777" w:rsidR="00E03219" w:rsidRPr="00E037D9" w:rsidRDefault="00795C1B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 w:rsidRPr="00E037D9">
              <w:rPr>
                <w:rFonts w:cs="Arial"/>
                <w:b/>
                <w:color w:val="000000"/>
                <w:szCs w:val="18"/>
                <w:lang w:eastAsia="en-US"/>
              </w:rPr>
              <w:t xml:space="preserve">Požadavek na: </w:t>
            </w:r>
          </w:p>
        </w:tc>
        <w:tc>
          <w:tcPr>
            <w:tcW w:w="308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2B62952" w14:textId="3A3CB5FB" w:rsidR="00E03219" w:rsidRPr="00E037D9" w:rsidRDefault="00795C1B" w:rsidP="00EF3D34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Zřízení služby</w:t>
            </w:r>
          </w:p>
        </w:tc>
      </w:tr>
      <w:tr w:rsidR="005D7B96" w14:paraId="275D7792" w14:textId="77777777" w:rsidTr="0074723C">
        <w:trPr>
          <w:trHeight w:val="312"/>
        </w:trPr>
        <w:tc>
          <w:tcPr>
            <w:tcW w:w="233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0C7110E" w14:textId="77777777" w:rsidR="00E03219" w:rsidRPr="00E037D9" w:rsidRDefault="00795C1B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Dílčí smlouva/verze:</w:t>
            </w:r>
          </w:p>
        </w:tc>
        <w:tc>
          <w:tcPr>
            <w:tcW w:w="2304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6FE5F9A2" w14:textId="77777777" w:rsidR="00E03219" w:rsidRPr="00E037D9" w:rsidRDefault="00795C1B" w:rsidP="00EF3D34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TS01/ </w:t>
            </w:r>
          </w:p>
        </w:tc>
        <w:tc>
          <w:tcPr>
            <w:tcW w:w="247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64A6BADB" w14:textId="77777777" w:rsidR="00E03219" w:rsidRPr="00E037D9" w:rsidRDefault="00795C1B" w:rsidP="00EF3D34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Nahrazuje Dílčí smlouvu/verzi:</w:t>
            </w:r>
          </w:p>
        </w:tc>
        <w:tc>
          <w:tcPr>
            <w:tcW w:w="308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6B5B4470" w14:textId="461E389F" w:rsidR="00E03219" w:rsidRPr="00F72CAB" w:rsidRDefault="00795C1B" w:rsidP="00EF3D3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-</w:t>
            </w:r>
          </w:p>
        </w:tc>
      </w:tr>
      <w:tr w:rsidR="0074723C" w14:paraId="4B258A74" w14:textId="77777777" w:rsidTr="0074723C">
        <w:trPr>
          <w:trHeight w:val="312"/>
        </w:trPr>
        <w:tc>
          <w:tcPr>
            <w:tcW w:w="2337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0CFBA7E1" w14:textId="0B760FC7" w:rsidR="0074723C" w:rsidRPr="00E037D9" w:rsidRDefault="0074723C" w:rsidP="0074723C">
            <w:pPr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2D641910" w14:textId="77777777" w:rsidR="0074723C" w:rsidRDefault="0074723C" w:rsidP="0074723C">
            <w:pPr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742248BC" w14:textId="4A164A7E" w:rsidR="0074723C" w:rsidRPr="00E037D9" w:rsidRDefault="0074723C" w:rsidP="0074723C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szCs w:val="18"/>
              </w:rPr>
              <w:t>Verze technického řešení</w:t>
            </w:r>
          </w:p>
        </w:tc>
        <w:tc>
          <w:tcPr>
            <w:tcW w:w="308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624D50E7" w14:textId="3E195ABC" w:rsidR="0074723C" w:rsidRDefault="0074723C" w:rsidP="0074723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V5</w:t>
            </w:r>
          </w:p>
        </w:tc>
      </w:tr>
    </w:tbl>
    <w:p w14:paraId="69202F9E" w14:textId="77777777" w:rsidR="00E03219" w:rsidRPr="00E037D9" w:rsidRDefault="00165308" w:rsidP="00E03219">
      <w:pPr>
        <w:rPr>
          <w:color w:val="000000"/>
        </w:rPr>
      </w:pPr>
    </w:p>
    <w:p w14:paraId="12CFB271" w14:textId="77777777" w:rsidR="00E03219" w:rsidRPr="00E037D9" w:rsidRDefault="00165308" w:rsidP="0016107E">
      <w:pPr>
        <w:rPr>
          <w:color w:val="00000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5D7B96" w14:paraId="470E4A74" w14:textId="77777777" w:rsidTr="002D3947">
        <w:trPr>
          <w:trHeight w:hRule="exact" w:val="340"/>
        </w:trPr>
        <w:tc>
          <w:tcPr>
            <w:tcW w:w="10206" w:type="dxa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44FD5E0F" w14:textId="77777777" w:rsidR="00E03219" w:rsidRPr="00E037D9" w:rsidRDefault="00795C1B" w:rsidP="0016107E">
            <w:pPr>
              <w:pStyle w:val="Podtitul"/>
            </w:pPr>
            <w:r w:rsidRPr="00E037D9">
              <w:t>Fakturační údaje</w:t>
            </w:r>
          </w:p>
        </w:tc>
      </w:tr>
    </w:tbl>
    <w:p w14:paraId="0A4B184A" w14:textId="66C5A4D4" w:rsidR="00E03219" w:rsidRDefault="00165308" w:rsidP="00E03219">
      <w:pPr>
        <w:rPr>
          <w:color w:val="000000"/>
        </w:rPr>
      </w:pPr>
    </w:p>
    <w:p w14:paraId="2D8C0AA8" w14:textId="77777777" w:rsidR="00795C1B" w:rsidRDefault="00795C1B" w:rsidP="00E03219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95C1B" w:rsidRPr="00F454DC" w14:paraId="34E2B69B" w14:textId="77777777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14:paraId="70818BF2" w14:textId="77777777" w:rsidR="00795C1B" w:rsidRPr="00F454DC" w:rsidRDefault="00795C1B" w:rsidP="003F086C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</w:rPr>
              <w:t xml:space="preserve">Fakturační skupina č.: 1   </w:t>
            </w:r>
          </w:p>
        </w:tc>
      </w:tr>
      <w:tr w:rsidR="00795C1B" w:rsidRPr="00F454DC" w14:paraId="7F5FD1AF" w14:textId="77777777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14:paraId="78841D2A" w14:textId="77777777"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Adresát: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AC79E4">
              <w:rPr>
                <w:rFonts w:cs="VodafoneRg-Bold"/>
                <w:bCs/>
                <w:color w:val="000000"/>
                <w:szCs w:val="18"/>
              </w:rPr>
              <w:t>Městská část Praha 7</w:t>
            </w:r>
          </w:p>
        </w:tc>
      </w:tr>
      <w:tr w:rsidR="00795C1B" w:rsidRPr="00F454DC" w14:paraId="79CFED61" w14:textId="77777777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14:paraId="19FC297A" w14:textId="5FF2465D"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Ulice, č.p.:</w:t>
            </w:r>
            <w:r>
              <w:rPr>
                <w:rFonts w:cs="Arial"/>
                <w:color w:val="000000"/>
                <w:szCs w:val="18"/>
              </w:rPr>
              <w:t xml:space="preserve">  </w:t>
            </w:r>
            <w:r w:rsidR="00AD0C4A">
              <w:rPr>
                <w:rFonts w:cs="VodafoneRg-Bold"/>
                <w:color w:val="000000"/>
                <w:szCs w:val="18"/>
              </w:rPr>
              <w:t>U průhonu 1338/38</w:t>
            </w:r>
          </w:p>
        </w:tc>
      </w:tr>
      <w:tr w:rsidR="00795C1B" w:rsidRPr="00F454DC" w14:paraId="056C26D5" w14:textId="77777777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14:paraId="38D2AE0E" w14:textId="25DDFA35"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PSČ, Město: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AD0C4A">
              <w:rPr>
                <w:rFonts w:cs="Arial"/>
                <w:color w:val="000000"/>
                <w:szCs w:val="18"/>
              </w:rPr>
              <w:t xml:space="preserve">170 00 Praha 7 </w:t>
            </w:r>
            <w:r w:rsidRPr="00AC79E4">
              <w:rPr>
                <w:rFonts w:cs="Tahoma"/>
                <w:szCs w:val="18"/>
              </w:rPr>
              <w:t xml:space="preserve">– Holešovice  </w:t>
            </w:r>
          </w:p>
        </w:tc>
      </w:tr>
      <w:tr w:rsidR="00795C1B" w:rsidRPr="00F454DC" w14:paraId="0C171305" w14:textId="77777777" w:rsidTr="003F086C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14:paraId="211A6165" w14:textId="77777777" w:rsidR="00795C1B" w:rsidRPr="00F454DC" w:rsidRDefault="00795C1B" w:rsidP="003F086C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Tarifní plán</w:t>
            </w:r>
            <w:r w:rsidRPr="00F454DC">
              <w:rPr>
                <w:rFonts w:cs="Arial"/>
                <w:color w:val="000000"/>
                <w:szCs w:val="18"/>
              </w:rPr>
              <w:t xml:space="preserve">y </w:t>
            </w:r>
            <w:r>
              <w:rPr>
                <w:rFonts w:cs="Arial"/>
                <w:color w:val="000000"/>
                <w:szCs w:val="18"/>
              </w:rPr>
              <w:t>: vše</w:t>
            </w:r>
          </w:p>
        </w:tc>
      </w:tr>
    </w:tbl>
    <w:p w14:paraId="3D8272F0" w14:textId="77777777" w:rsidR="00795C1B" w:rsidRDefault="00795C1B" w:rsidP="00E03219">
      <w:pPr>
        <w:rPr>
          <w:color w:val="000000"/>
        </w:rPr>
      </w:pPr>
    </w:p>
    <w:p w14:paraId="2B156820" w14:textId="77777777" w:rsidR="00795C1B" w:rsidRDefault="00795C1B" w:rsidP="00E03219">
      <w:pPr>
        <w:rPr>
          <w:color w:val="00000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D7B96" w14:paraId="684EF641" w14:textId="77777777" w:rsidTr="00F557B7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7DEF81AE" w14:textId="77777777" w:rsidR="00E03219" w:rsidRPr="00E037D9" w:rsidRDefault="00795C1B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384A1A2B" w14:textId="77777777" w:rsidR="00E03219" w:rsidRPr="00E037D9" w:rsidRDefault="00795C1B" w:rsidP="00E03219">
      <w:pPr>
        <w:pStyle w:val="Podtitul"/>
        <w:rPr>
          <w:highlight w:val="green"/>
        </w:rPr>
      </w:pPr>
      <w:r w:rsidRPr="00E037D9">
        <w:t xml:space="preserve">  </w:t>
      </w:r>
    </w:p>
    <w:p w14:paraId="0DDAB572" w14:textId="4A988D3B" w:rsidR="00166A1E" w:rsidRPr="00AC5D6E" w:rsidRDefault="00795C1B" w:rsidP="00AC5D6E">
      <w:pPr>
        <w:ind w:left="142"/>
        <w:jc w:val="both"/>
        <w:rPr>
          <w:rFonts w:cs="Arial"/>
          <w:bCs/>
          <w:color w:val="000000"/>
          <w:szCs w:val="18"/>
          <w:lang w:eastAsia="en-US"/>
        </w:rPr>
      </w:pPr>
      <w:r w:rsidRPr="007C36CD">
        <w:rPr>
          <w:rFonts w:cs="Arial"/>
          <w:bCs/>
          <w:color w:val="000000"/>
          <w:szCs w:val="18"/>
          <w:lang w:eastAsia="en-US"/>
        </w:rPr>
        <w:lastRenderedPageBreak/>
        <w:t>Dílčí smlouva se uzavírá na dobu neurčitou. Nastavení služeb dle této Dílčí smlouvy bude provedeno nejpozději k Rozhodnému dni, pokud bude podepsaná Dílčí smlouva doručena Poskytovateli do 30 dnů před tímto datem. V opačném případě bude nastavení služeb provedeno až v průběhu dalšího zúčtovacího období následujícího po Rozhodném dni.</w:t>
      </w:r>
    </w:p>
    <w:p w14:paraId="1A6F9761" w14:textId="77777777" w:rsidR="00AD79D7" w:rsidRDefault="00165308" w:rsidP="00E03219">
      <w:pPr>
        <w:jc w:val="both"/>
        <w:rPr>
          <w:color w:val="000000"/>
        </w:rPr>
      </w:pPr>
    </w:p>
    <w:p w14:paraId="460F2A39" w14:textId="50802BE4" w:rsidR="00DC3B56" w:rsidRDefault="00165308" w:rsidP="00E03219">
      <w:pPr>
        <w:jc w:val="both"/>
        <w:rPr>
          <w:color w:val="000000"/>
        </w:rPr>
      </w:pPr>
    </w:p>
    <w:p w14:paraId="6020A756" w14:textId="5FC08274" w:rsidR="00795C1B" w:rsidRDefault="00795C1B" w:rsidP="00E03219">
      <w:pPr>
        <w:jc w:val="both"/>
        <w:rPr>
          <w:color w:val="000000"/>
        </w:rPr>
      </w:pPr>
    </w:p>
    <w:p w14:paraId="775991C6" w14:textId="423A5FE0" w:rsidR="00795C1B" w:rsidRDefault="00795C1B" w:rsidP="00E03219">
      <w:pPr>
        <w:jc w:val="both"/>
        <w:rPr>
          <w:color w:val="000000"/>
        </w:rPr>
      </w:pPr>
    </w:p>
    <w:p w14:paraId="547CF375" w14:textId="5894BC99" w:rsidR="00795C1B" w:rsidRDefault="00795C1B" w:rsidP="00E03219">
      <w:pPr>
        <w:jc w:val="both"/>
        <w:rPr>
          <w:color w:val="000000"/>
        </w:rPr>
      </w:pPr>
    </w:p>
    <w:p w14:paraId="5D142567" w14:textId="68EBC8DE" w:rsidR="00795C1B" w:rsidRDefault="00795C1B" w:rsidP="00E03219">
      <w:pPr>
        <w:jc w:val="both"/>
        <w:rPr>
          <w:color w:val="000000"/>
        </w:rPr>
      </w:pPr>
    </w:p>
    <w:p w14:paraId="3885CE6E" w14:textId="004D2D61" w:rsidR="00795C1B" w:rsidRDefault="00795C1B" w:rsidP="00E03219">
      <w:pPr>
        <w:jc w:val="both"/>
        <w:rPr>
          <w:color w:val="000000"/>
        </w:rPr>
      </w:pPr>
    </w:p>
    <w:p w14:paraId="1D20E140" w14:textId="77777777" w:rsidR="00795C1B" w:rsidRPr="00E037D9" w:rsidRDefault="00795C1B" w:rsidP="00E03219">
      <w:pPr>
        <w:jc w:val="both"/>
        <w:rPr>
          <w:color w:val="000000"/>
        </w:rPr>
      </w:pPr>
    </w:p>
    <w:p w14:paraId="4ED39935" w14:textId="77777777" w:rsidR="00E03219" w:rsidRPr="00003B48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Hlasový tarifní plán</w:t>
      </w:r>
    </w:p>
    <w:p w14:paraId="26A9718E" w14:textId="77777777" w:rsidR="005B5713" w:rsidRPr="00A27FBF" w:rsidRDefault="00795C1B" w:rsidP="005B5713">
      <w:pPr>
        <w:keepNext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Tarifní plán č. 1</w:t>
      </w:r>
    </w:p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17"/>
      </w:tblGrid>
      <w:tr w:rsidR="005D7B96" w14:paraId="3ECBDB50" w14:textId="77777777" w:rsidTr="00186350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D760C42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TP1 Tarif s individuální sazbou</w:t>
            </w:r>
          </w:p>
        </w:tc>
        <w:tc>
          <w:tcPr>
            <w:tcW w:w="5317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4C1183E" w14:textId="77777777" w:rsidR="00E03219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</w:t>
            </w:r>
          </w:p>
        </w:tc>
      </w:tr>
      <w:tr w:rsidR="005D7B96" w14:paraId="22CBCE94" w14:textId="77777777" w:rsidTr="00186350">
        <w:trPr>
          <w:trHeight w:val="312"/>
        </w:trPr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DA96F45" w14:textId="77777777" w:rsidR="00736D3C" w:rsidRPr="00E037D9" w:rsidRDefault="00795C1B" w:rsidP="00736D3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5317" w:type="dxa"/>
            <w:tcBorders>
              <w:top w:val="nil"/>
              <w:bottom w:val="nil"/>
            </w:tcBorders>
            <w:vAlign w:val="center"/>
          </w:tcPr>
          <w:p w14:paraId="581E706C" w14:textId="77777777" w:rsidR="00736D3C" w:rsidRPr="00E037D9" w:rsidRDefault="00795C1B" w:rsidP="00736D3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Cs w:val="18"/>
              </w:rPr>
              <w:t>1,00</w:t>
            </w:r>
            <w:r>
              <w:rPr>
                <w:rFonts w:cs="Arial"/>
                <w:color w:val="000000"/>
                <w:sz w:val="20"/>
              </w:rPr>
              <w:t xml:space="preserve"> Kč</w:t>
            </w:r>
          </w:p>
        </w:tc>
      </w:tr>
      <w:tr w:rsidR="005D7B96" w14:paraId="4DF59B2A" w14:textId="77777777" w:rsidTr="00186350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7FC0DA74" w14:textId="77777777" w:rsidR="00736D3C" w:rsidRPr="00736D3C" w:rsidRDefault="00795C1B" w:rsidP="00736D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Cs w:val="18"/>
              </w:rPr>
              <w:t>Uživatel pevného čísla s minutovou sazbou</w:t>
            </w:r>
          </w:p>
        </w:tc>
        <w:tc>
          <w:tcPr>
            <w:tcW w:w="5317" w:type="dxa"/>
            <w:tcBorders>
              <w:top w:val="nil"/>
            </w:tcBorders>
            <w:vAlign w:val="center"/>
          </w:tcPr>
          <w:p w14:paraId="24899A6A" w14:textId="77777777" w:rsidR="00736D3C" w:rsidRPr="00736D3C" w:rsidRDefault="00795C1B" w:rsidP="00736D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 xml:space="preserve">1,00 Kč </w:t>
            </w:r>
          </w:p>
        </w:tc>
      </w:tr>
    </w:tbl>
    <w:p w14:paraId="624E7F1C" w14:textId="77777777" w:rsidR="00E03219" w:rsidRPr="00E037D9" w:rsidRDefault="00165308" w:rsidP="00E03219">
      <w:pPr>
        <w:rPr>
          <w:rFonts w:cs="Arial"/>
          <w:color w:val="000000"/>
          <w:sz w:val="14"/>
          <w:szCs w:val="14"/>
        </w:rPr>
      </w:pPr>
    </w:p>
    <w:p w14:paraId="786F41BD" w14:textId="77777777" w:rsidR="00E03219" w:rsidRPr="00E037D9" w:rsidRDefault="00795C1B" w:rsidP="00E03219">
      <w:pPr>
        <w:rPr>
          <w:color w:val="000000"/>
          <w:sz w:val="20"/>
          <w:szCs w:val="20"/>
          <w:lang w:eastAsia="en-US"/>
        </w:rPr>
      </w:pPr>
      <w:r w:rsidRPr="00E037D9">
        <w:rPr>
          <w:rFonts w:cs="Arial"/>
          <w:color w:val="000000"/>
          <w:sz w:val="14"/>
          <w:szCs w:val="14"/>
        </w:rPr>
        <w:t xml:space="preserve">   Je-li hlasová služba poskytována pomocí ADSL/VDSL, nevztahuje se na ní Dohoda o garantované úrovni služeb.</w:t>
      </w:r>
    </w:p>
    <w:p w14:paraId="5F39F76E" w14:textId="77777777" w:rsidR="00E03219" w:rsidRDefault="00165308" w:rsidP="00E03219">
      <w:pPr>
        <w:rPr>
          <w:color w:val="000000"/>
          <w:lang w:eastAsia="en-US"/>
        </w:rPr>
      </w:pPr>
    </w:p>
    <w:p w14:paraId="4DD615E5" w14:textId="77777777" w:rsidR="00BA2505" w:rsidRDefault="00165308" w:rsidP="00E03219">
      <w:pPr>
        <w:rPr>
          <w:b/>
          <w:color w:val="000000"/>
          <w:sz w:val="20"/>
          <w:szCs w:val="20"/>
          <w:lang w:eastAsia="en-US"/>
        </w:rPr>
      </w:pPr>
    </w:p>
    <w:p w14:paraId="2912D15A" w14:textId="77777777" w:rsidR="00E03219" w:rsidRDefault="00165308" w:rsidP="004C686B">
      <w:pPr>
        <w:rPr>
          <w:color w:val="000000"/>
        </w:rPr>
      </w:pPr>
    </w:p>
    <w:p w14:paraId="51F63765" w14:textId="77777777" w:rsidR="00A83EB8" w:rsidRPr="00E037D9" w:rsidRDefault="00795C1B" w:rsidP="00A83EB8">
      <w:pPr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6DB80564" w14:textId="77777777" w:rsidR="00A83EB8" w:rsidRPr="004C686B" w:rsidRDefault="00795C1B" w:rsidP="004C686B">
      <w:pPr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332"/>
        <w:gridCol w:w="3119"/>
      </w:tblGrid>
      <w:tr w:rsidR="005D7B96" w14:paraId="7B6826A3" w14:textId="77777777" w:rsidTr="009B6FE0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47B3B627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451" w:type="dxa"/>
            <w:gridSpan w:val="2"/>
            <w:shd w:val="clear" w:color="auto" w:fill="F2F2F2"/>
            <w:vAlign w:val="center"/>
          </w:tcPr>
          <w:p w14:paraId="545FD480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D7B96" w14:paraId="206B1723" w14:textId="77777777" w:rsidTr="009B6FE0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59F29E2" w14:textId="77777777" w:rsidR="00E03219" w:rsidRPr="00E037D9" w:rsidRDefault="00165308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332" w:type="dxa"/>
            <w:tcBorders>
              <w:bottom w:val="nil"/>
            </w:tcBorders>
            <w:shd w:val="clear" w:color="auto" w:fill="F2F2F2"/>
            <w:vAlign w:val="center"/>
          </w:tcPr>
          <w:p w14:paraId="2616A7E2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2F2F2"/>
            <w:vAlign w:val="center"/>
          </w:tcPr>
          <w:p w14:paraId="4E334857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5D7B96" w14:paraId="0A96C256" w14:textId="77777777" w:rsidTr="009B6FE0">
        <w:trPr>
          <w:trHeight w:val="312"/>
        </w:trPr>
        <w:tc>
          <w:tcPr>
            <w:tcW w:w="3544" w:type="dxa"/>
            <w:tcBorders>
              <w:top w:val="nil"/>
            </w:tcBorders>
            <w:vAlign w:val="center"/>
          </w:tcPr>
          <w:p w14:paraId="476351E9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pevnou</w:t>
            </w:r>
          </w:p>
        </w:tc>
        <w:tc>
          <w:tcPr>
            <w:tcW w:w="3332" w:type="dxa"/>
            <w:tcBorders>
              <w:top w:val="nil"/>
            </w:tcBorders>
            <w:vAlign w:val="center"/>
          </w:tcPr>
          <w:p w14:paraId="484A3A53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62AC6475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</w:tr>
      <w:tr w:rsidR="005D7B96" w14:paraId="44432F95" w14:textId="77777777" w:rsidTr="009B6FE0">
        <w:trPr>
          <w:trHeight w:val="312"/>
        </w:trPr>
        <w:tc>
          <w:tcPr>
            <w:tcW w:w="3544" w:type="dxa"/>
            <w:vAlign w:val="center"/>
          </w:tcPr>
          <w:p w14:paraId="54AA0AF3" w14:textId="77777777" w:rsidR="00E03219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>Z pevné na mobil</w:t>
            </w:r>
          </w:p>
        </w:tc>
        <w:tc>
          <w:tcPr>
            <w:tcW w:w="3332" w:type="dxa"/>
            <w:vAlign w:val="center"/>
          </w:tcPr>
          <w:p w14:paraId="1A72DE7A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  <w:tc>
          <w:tcPr>
            <w:tcW w:w="3119" w:type="dxa"/>
            <w:vAlign w:val="center"/>
          </w:tcPr>
          <w:p w14:paraId="43CDABC3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0,80 Kč/min</w:t>
            </w:r>
          </w:p>
        </w:tc>
      </w:tr>
      <w:tr w:rsidR="005D7B96" w14:paraId="0755516D" w14:textId="77777777" w:rsidTr="009B6FE0">
        <w:trPr>
          <w:trHeight w:val="312"/>
        </w:trPr>
        <w:tc>
          <w:tcPr>
            <w:tcW w:w="3544" w:type="dxa"/>
            <w:vAlign w:val="center"/>
          </w:tcPr>
          <w:p w14:paraId="60853581" w14:textId="77777777" w:rsidR="00E03219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color w:val="000000"/>
              </w:rPr>
              <w:t>Vnitrofiremní volání (VPN) – pevná linka</w:t>
            </w:r>
          </w:p>
        </w:tc>
        <w:tc>
          <w:tcPr>
            <w:tcW w:w="3332" w:type="dxa"/>
            <w:vAlign w:val="center"/>
          </w:tcPr>
          <w:p w14:paraId="71626F8D" w14:textId="77777777" w:rsidR="00E0321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0,00 Kč/min </w:t>
            </w:r>
          </w:p>
        </w:tc>
        <w:tc>
          <w:tcPr>
            <w:tcW w:w="3119" w:type="dxa"/>
            <w:vAlign w:val="center"/>
          </w:tcPr>
          <w:p w14:paraId="685E5E52" w14:textId="77777777" w:rsidR="00E0321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/</w:t>
            </w:r>
          </w:p>
        </w:tc>
      </w:tr>
    </w:tbl>
    <w:p w14:paraId="6F2169B5" w14:textId="77777777" w:rsidR="00E03219" w:rsidRDefault="00795C1B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  <w:r w:rsidRPr="00561179">
        <w:rPr>
          <w:rFonts w:cs="Arial"/>
          <w:b/>
          <w:color w:val="000000"/>
          <w:szCs w:val="18"/>
        </w:rPr>
        <w:t xml:space="preserve">  způsob tarifikace pevná linka 60+1</w:t>
      </w:r>
    </w:p>
    <w:p w14:paraId="6FE13DE9" w14:textId="77777777" w:rsidR="00E03219" w:rsidRPr="004950CE" w:rsidRDefault="00165308" w:rsidP="00E03219">
      <w:pPr>
        <w:tabs>
          <w:tab w:val="left" w:pos="2480"/>
        </w:tabs>
        <w:rPr>
          <w:color w:val="000000"/>
        </w:rPr>
      </w:pPr>
    </w:p>
    <w:p w14:paraId="2F1108E9" w14:textId="77777777" w:rsidR="00E03219" w:rsidRPr="002564D3" w:rsidRDefault="00165308" w:rsidP="00E03219">
      <w:pPr>
        <w:tabs>
          <w:tab w:val="left" w:pos="2480"/>
        </w:tabs>
        <w:rPr>
          <w:rFonts w:cs="Arial"/>
          <w:color w:val="000000"/>
          <w:szCs w:val="18"/>
          <w:lang w:val="en-US"/>
        </w:rPr>
      </w:pPr>
    </w:p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049"/>
      </w:tblGrid>
      <w:tr w:rsidR="005D7B96" w14:paraId="2D9FD320" w14:textId="77777777" w:rsidTr="009B6FE0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3B8F9076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451" w:type="dxa"/>
            <w:gridSpan w:val="2"/>
            <w:shd w:val="clear" w:color="auto" w:fill="F2F2F2"/>
            <w:vAlign w:val="center"/>
          </w:tcPr>
          <w:p w14:paraId="0DA5D317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5D7B96" w14:paraId="551AE696" w14:textId="77777777" w:rsidTr="009B6FE0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7734E2F" w14:textId="77777777" w:rsidR="00E03219" w:rsidRPr="00E037D9" w:rsidRDefault="00165308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14:paraId="4D8B5FED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049" w:type="dxa"/>
            <w:tcBorders>
              <w:bottom w:val="nil"/>
            </w:tcBorders>
            <w:shd w:val="clear" w:color="auto" w:fill="F2F2F2"/>
            <w:vAlign w:val="center"/>
          </w:tcPr>
          <w:p w14:paraId="76EBF4CA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5D7B96" w14:paraId="7733059A" w14:textId="77777777" w:rsidTr="009B6FE0">
        <w:trPr>
          <w:trHeight w:hRule="exact" w:val="312"/>
        </w:trPr>
        <w:tc>
          <w:tcPr>
            <w:tcW w:w="3544" w:type="dxa"/>
            <w:vAlign w:val="center"/>
          </w:tcPr>
          <w:p w14:paraId="040CF66A" w14:textId="77777777" w:rsidR="00E03219" w:rsidRPr="002838B2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vAlign w:val="center"/>
          </w:tcPr>
          <w:p w14:paraId="005605E5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0,60 Kč/min</w:t>
            </w:r>
          </w:p>
        </w:tc>
        <w:tc>
          <w:tcPr>
            <w:tcW w:w="3049" w:type="dxa"/>
            <w:vAlign w:val="center"/>
          </w:tcPr>
          <w:p w14:paraId="7F2CDD4E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0,60 Kč/min</w:t>
            </w:r>
          </w:p>
        </w:tc>
      </w:tr>
      <w:tr w:rsidR="005D7B96" w14:paraId="6C457176" w14:textId="77777777" w:rsidTr="009B6FE0">
        <w:trPr>
          <w:trHeight w:hRule="exact" w:val="312"/>
        </w:trPr>
        <w:tc>
          <w:tcPr>
            <w:tcW w:w="3544" w:type="dxa"/>
            <w:vAlign w:val="center"/>
          </w:tcPr>
          <w:p w14:paraId="7B6ACE5E" w14:textId="77777777" w:rsidR="00E03219" w:rsidRPr="002838B2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vAlign w:val="center"/>
          </w:tcPr>
          <w:p w14:paraId="4B7BDBDE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0,60 Kč/min</w:t>
            </w:r>
          </w:p>
        </w:tc>
        <w:tc>
          <w:tcPr>
            <w:tcW w:w="3049" w:type="dxa"/>
            <w:vAlign w:val="center"/>
          </w:tcPr>
          <w:p w14:paraId="69AEA6E4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0,60 Kč/min</w:t>
            </w:r>
          </w:p>
        </w:tc>
      </w:tr>
      <w:tr w:rsidR="005D7B96" w14:paraId="2E8FC7DA" w14:textId="77777777" w:rsidTr="009B6FE0">
        <w:trPr>
          <w:trHeight w:hRule="exact" w:val="312"/>
        </w:trPr>
        <w:tc>
          <w:tcPr>
            <w:tcW w:w="3544" w:type="dxa"/>
            <w:vAlign w:val="center"/>
          </w:tcPr>
          <w:p w14:paraId="3F1EA6A4" w14:textId="77777777" w:rsidR="00E03219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14:paraId="15EBB547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0,00 Kč/min</w:t>
            </w:r>
          </w:p>
        </w:tc>
        <w:tc>
          <w:tcPr>
            <w:tcW w:w="3049" w:type="dxa"/>
            <w:vAlign w:val="center"/>
          </w:tcPr>
          <w:p w14:paraId="0E961427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5D7B96" w14:paraId="0E10B908" w14:textId="77777777" w:rsidTr="009B6FE0">
        <w:trPr>
          <w:trHeight w:hRule="exact" w:val="312"/>
        </w:trPr>
        <w:tc>
          <w:tcPr>
            <w:tcW w:w="3544" w:type="dxa"/>
            <w:vAlign w:val="center"/>
          </w:tcPr>
          <w:p w14:paraId="5CF2CC10" w14:textId="77777777" w:rsidR="00E03219" w:rsidRPr="00E037D9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vAlign w:val="center"/>
          </w:tcPr>
          <w:p w14:paraId="698B61CB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0,60 Kč/SMS</w:t>
            </w:r>
          </w:p>
        </w:tc>
        <w:tc>
          <w:tcPr>
            <w:tcW w:w="3049" w:type="dxa"/>
            <w:vAlign w:val="center"/>
          </w:tcPr>
          <w:p w14:paraId="23339CBD" w14:textId="77777777" w:rsidR="00E03219" w:rsidRPr="00FF743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0,60 Kč/SMS</w:t>
            </w:r>
          </w:p>
        </w:tc>
      </w:tr>
    </w:tbl>
    <w:p w14:paraId="32972E7D" w14:textId="77777777" w:rsidR="00E03219" w:rsidRDefault="00795C1B" w:rsidP="00E03219">
      <w:pPr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 způsob tarifikace mobilní linka 60+1</w:t>
      </w:r>
    </w:p>
    <w:p w14:paraId="6CDF4F4B" w14:textId="77777777" w:rsidR="00E03219" w:rsidRPr="002564D3" w:rsidRDefault="00165308" w:rsidP="00E03219">
      <w:pPr>
        <w:tabs>
          <w:tab w:val="left" w:pos="2480"/>
        </w:tabs>
        <w:rPr>
          <w:rFonts w:cs="Arial"/>
          <w:color w:val="000000"/>
          <w:szCs w:val="18"/>
        </w:rPr>
      </w:pPr>
    </w:p>
    <w:p w14:paraId="4DF1E0F0" w14:textId="77777777" w:rsidR="000245BA" w:rsidRDefault="00165308" w:rsidP="00E03219">
      <w:pPr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</w:p>
    <w:p w14:paraId="534F3838" w14:textId="77777777" w:rsidR="00E03219" w:rsidRPr="00A27FBF" w:rsidRDefault="00795C1B" w:rsidP="00E03219">
      <w:pPr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Neomezené tarify - Tarifní plán č. 2, 3, 4, 5</w:t>
      </w:r>
      <w:r w:rsidRPr="00A27FBF">
        <w:rPr>
          <w:b/>
          <w:color w:val="000000"/>
          <w:sz w:val="20"/>
          <w:szCs w:val="20"/>
          <w:lang w:eastAsia="en-US"/>
        </w:rPr>
        <w:tab/>
      </w:r>
    </w:p>
    <w:p w14:paraId="212C9ECD" w14:textId="77777777" w:rsidR="00E03219" w:rsidRPr="00F454DC" w:rsidRDefault="00165308" w:rsidP="00E03219">
      <w:pPr>
        <w:rPr>
          <w:b/>
          <w:color w:val="000000"/>
        </w:rPr>
      </w:pPr>
    </w:p>
    <w:tbl>
      <w:tblPr>
        <w:tblW w:w="10168" w:type="dxa"/>
        <w:tblInd w:w="108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1134"/>
        <w:gridCol w:w="2835"/>
        <w:gridCol w:w="1134"/>
        <w:gridCol w:w="1134"/>
        <w:gridCol w:w="1062"/>
      </w:tblGrid>
      <w:tr w:rsidR="005D7B96" w14:paraId="2B7BAE6B" w14:textId="77777777" w:rsidTr="00FB0BE6">
        <w:trPr>
          <w:trHeight w:val="567"/>
        </w:trPr>
        <w:tc>
          <w:tcPr>
            <w:tcW w:w="2869" w:type="dxa"/>
            <w:tcBorders>
              <w:bottom w:val="nil"/>
            </w:tcBorders>
            <w:shd w:val="clear" w:color="auto" w:fill="F2F2F2"/>
            <w:vAlign w:val="center"/>
          </w:tcPr>
          <w:p w14:paraId="47D4EBE0" w14:textId="77777777" w:rsidR="00E03219" w:rsidRPr="00F454DC" w:rsidRDefault="00165308" w:rsidP="00EF3D34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4E69BC34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Uživatelský poplatek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4965E9D6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65C89380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Automatický Dokup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5ACF90C1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Objem dokupu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F2F2F2"/>
            <w:vAlign w:val="center"/>
          </w:tcPr>
          <w:p w14:paraId="67F13499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dokup dat</w:t>
            </w:r>
          </w:p>
        </w:tc>
      </w:tr>
      <w:tr w:rsidR="005D7B96" w14:paraId="516E9630" w14:textId="77777777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1ABC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6C4D" w14:textId="77777777" w:rsidR="007D49A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170,00 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47CD2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bez dat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5CA2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F6C3F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88BF9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5D7B96" w14:paraId="3EF19574" w14:textId="77777777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49B43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51B6D" w14:textId="77777777" w:rsidR="007D49A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320,00 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0661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5GB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92B9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0BB18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1,5 GB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6532B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140,00 Kč</w:t>
            </w:r>
          </w:p>
        </w:tc>
      </w:tr>
      <w:tr w:rsidR="005D7B96" w14:paraId="14A96E2E" w14:textId="77777777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4E25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B476" w14:textId="77777777" w:rsidR="007D49A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360,00 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8F69A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10GB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91C5A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A18E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1,5 GB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F9DE8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140,00 Kč</w:t>
            </w:r>
          </w:p>
        </w:tc>
      </w:tr>
      <w:tr w:rsidR="005D7B96" w14:paraId="1669D622" w14:textId="77777777" w:rsidTr="00FB0BE6">
        <w:trPr>
          <w:trHeight w:val="312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8439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lastRenderedPageBreak/>
              <w:t xml:space="preserve">Neomezené volání a SMS s OneNet mobilním připojením </w:t>
            </w: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14A4F" w14:textId="77777777" w:rsidR="007D49A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560,00 Kč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C9D1B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OneNet mobilní připojení 30GB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3D791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1CFD0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5 GB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E1509" w14:textId="77777777" w:rsidR="00E03219" w:rsidRPr="00F454DC" w:rsidRDefault="00795C1B" w:rsidP="00EF3D34">
            <w:pPr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200,00 Kč</w:t>
            </w:r>
          </w:p>
        </w:tc>
      </w:tr>
    </w:tbl>
    <w:p w14:paraId="7548A459" w14:textId="77777777" w:rsidR="000245BA" w:rsidRDefault="00165308" w:rsidP="00E03219">
      <w:pPr>
        <w:rPr>
          <w:rFonts w:ascii="Vodaofne rg" w:hAnsi="Vodaofne rg"/>
          <w:color w:val="000000"/>
          <w:lang w:eastAsia="en-US"/>
        </w:rPr>
      </w:pPr>
    </w:p>
    <w:p w14:paraId="7ED5EDE7" w14:textId="77777777" w:rsidR="004950CE" w:rsidRDefault="00165308" w:rsidP="00E03219">
      <w:pPr>
        <w:rPr>
          <w:rFonts w:ascii="Vodaofne rg" w:hAnsi="Vodaofne rg"/>
          <w:color w:val="000000"/>
          <w:lang w:eastAsia="en-US"/>
        </w:rPr>
      </w:pPr>
    </w:p>
    <w:p w14:paraId="7014B59E" w14:textId="77777777" w:rsidR="00E03219" w:rsidRPr="00F454DC" w:rsidRDefault="00795C1B" w:rsidP="00E03219">
      <w:r w:rsidRPr="00F454DC">
        <w:t>Volání v rámci ČR:</w:t>
      </w:r>
    </w:p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3260"/>
      </w:tblGrid>
      <w:tr w:rsidR="005D7B96" w14:paraId="44850CE9" w14:textId="77777777" w:rsidTr="00EF3D34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14:paraId="65887498" w14:textId="77777777" w:rsidR="00E03219" w:rsidRPr="002B5BAA" w:rsidRDefault="00795C1B" w:rsidP="00EF3D34">
            <w:pPr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8F7CB8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14:paraId="3EEDD159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5D7B96" w14:paraId="5CE7448C" w14:textId="77777777" w:rsidTr="00EF3D34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F4D2EB8" w14:textId="77777777" w:rsidR="00E03219" w:rsidRPr="00F454DC" w:rsidRDefault="00165308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14:paraId="0F062E26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14:paraId="7B253175" w14:textId="77777777" w:rsidR="00E03219" w:rsidRPr="00F454DC" w:rsidRDefault="00795C1B" w:rsidP="00EF3D34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5D7B96" w14:paraId="2E851360" w14:textId="77777777" w:rsidTr="00EF3D34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14:paraId="2F3D9031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7D17FC4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6B1F657B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</w:tr>
      <w:tr w:rsidR="005D7B96" w14:paraId="0DCB2D7A" w14:textId="77777777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14:paraId="42450EBC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6E53195C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0500E12D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</w:tr>
      <w:tr w:rsidR="005D7B96" w14:paraId="379D4978" w14:textId="77777777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14:paraId="469C68A7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7967A582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18455A13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5D7B96" w14:paraId="3569C580" w14:textId="77777777" w:rsidTr="00EF3D34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14:paraId="28184DC6" w14:textId="77777777" w:rsidR="00E03219" w:rsidRPr="00F454DC" w:rsidRDefault="00795C1B" w:rsidP="00EF3D34">
            <w:pPr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476C5BDA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230C9982" w14:textId="77777777" w:rsidR="00E03219" w:rsidRPr="0019480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35CA9EF6" w14:textId="77777777" w:rsidR="00EC7859" w:rsidRDefault="00165308" w:rsidP="00E03219">
      <w:pPr>
        <w:rPr>
          <w:b/>
          <w:color w:val="000000"/>
          <w:sz w:val="20"/>
          <w:szCs w:val="20"/>
          <w:lang w:eastAsia="en-US"/>
        </w:rPr>
      </w:pPr>
    </w:p>
    <w:p w14:paraId="1979667D" w14:textId="5F730575" w:rsidR="00300133" w:rsidRPr="001E31FB" w:rsidRDefault="00300133" w:rsidP="00300133">
      <w:pPr>
        <w:keepNext/>
        <w:keepLines/>
        <w:spacing w:before="60" w:after="60"/>
        <w:jc w:val="both"/>
        <w:outlineLvl w:val="0"/>
        <w:rPr>
          <w:b/>
          <w:sz w:val="20"/>
          <w:szCs w:val="20"/>
          <w:lang w:eastAsia="en-US"/>
        </w:rPr>
      </w:pPr>
      <w:r w:rsidRPr="001E31FB">
        <w:rPr>
          <w:b/>
          <w:sz w:val="20"/>
          <w:szCs w:val="20"/>
          <w:lang w:eastAsia="en-US"/>
        </w:rPr>
        <w:t xml:space="preserve">Datové karty - Tarifní plán č. </w:t>
      </w:r>
      <w:r>
        <w:rPr>
          <w:b/>
          <w:sz w:val="20"/>
          <w:szCs w:val="20"/>
          <w:lang w:eastAsia="en-US"/>
        </w:rPr>
        <w:t>6</w:t>
      </w:r>
    </w:p>
    <w:p w14:paraId="615D8547" w14:textId="77777777" w:rsidR="00300133" w:rsidRPr="001E31FB" w:rsidRDefault="00300133" w:rsidP="00300133">
      <w:pPr>
        <w:keepNext/>
        <w:keepLines/>
        <w:tabs>
          <w:tab w:val="left" w:pos="2480"/>
        </w:tabs>
        <w:rPr>
          <w:rFonts w:cs="Arial"/>
          <w:b/>
          <w:szCs w:val="18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554"/>
      </w:tblGrid>
      <w:tr w:rsidR="00300133" w14:paraId="4B0E1ABE" w14:textId="77777777" w:rsidTr="00973FBF">
        <w:trPr>
          <w:trHeight w:val="369"/>
        </w:trPr>
        <w:tc>
          <w:tcPr>
            <w:tcW w:w="3652" w:type="dxa"/>
            <w:tcBorders>
              <w:top w:val="single" w:sz="4" w:space="0" w:color="939598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ED3A7" w14:textId="111C6CB6" w:rsidR="00300133" w:rsidRPr="001E31FB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</w:rPr>
            </w:pPr>
            <w:r w:rsidRPr="001E31FB">
              <w:rPr>
                <w:rFonts w:cs="Arial"/>
                <w:b/>
                <w:sz w:val="20"/>
              </w:rPr>
              <w:t>TP</w:t>
            </w: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6554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A85DC" w14:textId="77777777" w:rsidR="00300133" w:rsidRPr="001E31FB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szCs w:val="18"/>
              </w:rPr>
            </w:pPr>
            <w:r w:rsidRPr="001E31FB">
              <w:rPr>
                <w:szCs w:val="18"/>
              </w:rPr>
              <w:t xml:space="preserve">Uživatel mobilního čísla s minutovou sazbou </w:t>
            </w:r>
            <w:r w:rsidRPr="001E31FB">
              <w:rPr>
                <w:b/>
                <w:bCs/>
                <w:szCs w:val="18"/>
              </w:rPr>
              <w:t>(pravidelná měsíční)</w:t>
            </w:r>
          </w:p>
        </w:tc>
      </w:tr>
      <w:tr w:rsidR="00300133" w14:paraId="426FBBDD" w14:textId="77777777" w:rsidTr="00973FBF">
        <w:trPr>
          <w:trHeight w:val="312"/>
        </w:trPr>
        <w:tc>
          <w:tcPr>
            <w:tcW w:w="3652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4D259" w14:textId="77777777"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Data SIM</w:t>
            </w:r>
          </w:p>
        </w:tc>
        <w:tc>
          <w:tcPr>
            <w:tcW w:w="6554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68CAD" w14:textId="77777777"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1,00 Kč</w:t>
            </w:r>
          </w:p>
        </w:tc>
      </w:tr>
    </w:tbl>
    <w:p w14:paraId="5386E028" w14:textId="77777777" w:rsidR="00300133" w:rsidRDefault="00300133" w:rsidP="00300133">
      <w:pPr>
        <w:keepNext/>
        <w:keepLines/>
        <w:spacing w:before="50"/>
        <w:ind w:left="142"/>
        <w:rPr>
          <w:color w:val="000000"/>
          <w:sz w:val="14"/>
          <w:szCs w:val="14"/>
          <w:lang w:eastAsia="en-US"/>
        </w:rPr>
      </w:pPr>
      <w:r>
        <w:rPr>
          <w:rFonts w:cs="Arial"/>
          <w:color w:val="000000"/>
          <w:sz w:val="14"/>
          <w:szCs w:val="14"/>
        </w:rPr>
        <w:t>Je-li hlasová služba poskytována pomocí ADSL/VDSL, nevztahuje se na ní Dohoda o garantované úrovni služeb.</w:t>
      </w:r>
    </w:p>
    <w:p w14:paraId="78523452" w14:textId="77777777" w:rsidR="00300133" w:rsidRDefault="00300133" w:rsidP="00300133">
      <w:pPr>
        <w:keepNext/>
        <w:keepLines/>
        <w:spacing w:before="50"/>
        <w:ind w:left="142"/>
        <w:rPr>
          <w:rFonts w:cs="Arial"/>
          <w:color w:val="000000"/>
          <w:sz w:val="14"/>
          <w:szCs w:val="14"/>
        </w:rPr>
      </w:pPr>
      <w:r w:rsidRPr="0018532E">
        <w:rPr>
          <w:rFonts w:cs="Arial"/>
          <w:color w:val="000000"/>
          <w:sz w:val="14"/>
          <w:szCs w:val="14"/>
        </w:rPr>
        <w:t>Tarifní plán – Data SIM nelze aktivovat bez Datového tarifu.  Nastavený Tarifní plán – Data SIM nelze převést na jiný tarifní plán, tj. Tarifní plán - Data SIM lze pouze aktivovat nebo zrušit. Objednání dalších tarifních plánů není uvedeným dotčeno.</w:t>
      </w:r>
    </w:p>
    <w:p w14:paraId="04AE2D2C" w14:textId="77777777" w:rsidR="00300133" w:rsidRPr="000D0E39" w:rsidRDefault="00300133" w:rsidP="00300133">
      <w:pPr>
        <w:spacing w:before="50"/>
        <w:rPr>
          <w:rFonts w:cs="Arial"/>
          <w:color w:val="000000"/>
          <w:sz w:val="22"/>
          <w:szCs w:val="22"/>
        </w:rPr>
      </w:pPr>
    </w:p>
    <w:p w14:paraId="29079C5F" w14:textId="77777777" w:rsidR="00300133" w:rsidRPr="00BA6DB4" w:rsidRDefault="00300133" w:rsidP="00300133">
      <w:pPr>
        <w:keepNext/>
        <w:keepLines/>
        <w:spacing w:after="60"/>
        <w:rPr>
          <w:b/>
          <w:color w:val="000000"/>
        </w:rPr>
      </w:pPr>
      <w:r w:rsidRPr="00BA6DB4">
        <w:rPr>
          <w:b/>
          <w:color w:val="000000"/>
        </w:rPr>
        <w:t xml:space="preserve">INDIVIDUÁLNĚ SJEDNANÉ CENY </w:t>
      </w:r>
    </w:p>
    <w:p w14:paraId="2406A282" w14:textId="77777777" w:rsidR="00300133" w:rsidRDefault="00300133" w:rsidP="00300133">
      <w:pPr>
        <w:keepNext/>
        <w:keepLines/>
        <w:rPr>
          <w:szCs w:val="20"/>
          <w:lang w:eastAsia="en-US"/>
        </w:rPr>
      </w:pPr>
      <w:r w:rsidRPr="00C840E7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402"/>
        <w:gridCol w:w="3190"/>
      </w:tblGrid>
      <w:tr w:rsidR="00300133" w14:paraId="40A2312F" w14:textId="77777777" w:rsidTr="00973FBF">
        <w:trPr>
          <w:trHeight w:val="296"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2D951F55" w14:textId="77777777"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592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  <w:hideMark/>
          </w:tcPr>
          <w:p w14:paraId="4CDFCC01" w14:textId="77777777"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300133" w14:paraId="5E71D078" w14:textId="77777777" w:rsidTr="00973FBF">
        <w:trPr>
          <w:trHeight w:val="296"/>
        </w:trPr>
        <w:tc>
          <w:tcPr>
            <w:tcW w:w="3614" w:type="dxa"/>
            <w:vMerge/>
            <w:tcBorders>
              <w:top w:val="nil"/>
              <w:left w:val="nil"/>
              <w:bottom w:val="nil"/>
              <w:right w:val="single" w:sz="4" w:space="0" w:color="939598"/>
            </w:tcBorders>
            <w:vAlign w:val="center"/>
            <w:hideMark/>
          </w:tcPr>
          <w:p w14:paraId="2945A45A" w14:textId="77777777" w:rsidR="00300133" w:rsidRDefault="00300133" w:rsidP="00973FBF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6FBEE716" w14:textId="77777777"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9B42165" w14:textId="77777777" w:rsidR="00300133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300133" w14:paraId="1B79B886" w14:textId="77777777" w:rsidTr="00973FBF">
        <w:trPr>
          <w:trHeight w:hRule="exact" w:val="312"/>
        </w:trPr>
        <w:tc>
          <w:tcPr>
            <w:tcW w:w="3614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4F576EF3" w14:textId="77777777"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68483492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  <w:tc>
          <w:tcPr>
            <w:tcW w:w="319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3515AC24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</w:tr>
      <w:tr w:rsidR="00300133" w14:paraId="0FAF89C0" w14:textId="77777777" w:rsidTr="00973FBF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27A89F2F" w14:textId="77777777"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0AEF91E3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23BC73B4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 Kč/min</w:t>
            </w:r>
          </w:p>
        </w:tc>
      </w:tr>
      <w:tr w:rsidR="00300133" w14:paraId="5065E0B0" w14:textId="77777777" w:rsidTr="00973FBF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5C44378E" w14:textId="77777777"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40143441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</w:t>
            </w:r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62256A24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CB3706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300133" w14:paraId="494CEFE1" w14:textId="77777777" w:rsidTr="00973FBF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6F699235" w14:textId="77777777" w:rsidR="00300133" w:rsidRPr="00CB3706" w:rsidRDefault="00300133" w:rsidP="00973FBF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CB3706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401AE607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62F76E3C" w14:textId="77777777" w:rsidR="00300133" w:rsidRPr="00CB3706" w:rsidRDefault="00300133" w:rsidP="00973FBF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3,60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279B5CC9" w14:textId="2A46BDF6" w:rsidR="00300133" w:rsidRDefault="00300133" w:rsidP="00300133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 způsob tarifikace 60+</w:t>
      </w:r>
      <w:r w:rsidR="00414AC5">
        <w:rPr>
          <w:rFonts w:cs="Arial"/>
          <w:b/>
          <w:color w:val="000000"/>
          <w:szCs w:val="18"/>
        </w:rPr>
        <w:t>1</w:t>
      </w:r>
      <w:r>
        <w:rPr>
          <w:rFonts w:cs="Arial"/>
          <w:b/>
          <w:color w:val="000000"/>
          <w:szCs w:val="18"/>
        </w:rPr>
        <w:t xml:space="preserve"> </w:t>
      </w:r>
    </w:p>
    <w:p w14:paraId="39410694" w14:textId="77777777" w:rsidR="00E03219" w:rsidRPr="003D0B08" w:rsidRDefault="00165308" w:rsidP="00E03219">
      <w:pPr>
        <w:rPr>
          <w:b/>
          <w:color w:val="000000"/>
          <w:sz w:val="20"/>
          <w:szCs w:val="20"/>
          <w:lang w:eastAsia="en-US"/>
        </w:rPr>
      </w:pPr>
    </w:p>
    <w:p w14:paraId="0EA632FC" w14:textId="77777777" w:rsidR="00E03219" w:rsidRPr="00A27FBF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18FEB182" w14:textId="77777777" w:rsidR="00F80650" w:rsidRPr="00F66613" w:rsidRDefault="00795C1B" w:rsidP="00E03219">
      <w:pPr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>Ceny služeb OneNet Roaming EU &amp; World v zóně 1, odpovídají cenám služeb platných do ostatních mobilních sítích v České republice a sjednaných ve Smlouvě jako Tarifní plány.</w:t>
      </w:r>
    </w:p>
    <w:p w14:paraId="7DEC9865" w14:textId="77777777" w:rsidR="00E03219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Roamingová volání – OneNet roaming</w:t>
      </w:r>
    </w:p>
    <w:p w14:paraId="789F6887" w14:textId="77777777" w:rsidR="007A6535" w:rsidRPr="00916883" w:rsidRDefault="00165308" w:rsidP="00916883"/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91"/>
      </w:tblGrid>
      <w:tr w:rsidR="005D7B96" w14:paraId="1D9638BD" w14:textId="77777777" w:rsidTr="000955BE">
        <w:trPr>
          <w:trHeight w:val="454"/>
        </w:trPr>
        <w:tc>
          <w:tcPr>
            <w:tcW w:w="9995" w:type="dxa"/>
            <w:gridSpan w:val="3"/>
            <w:tcBorders>
              <w:bottom w:val="single" w:sz="4" w:space="0" w:color="auto"/>
            </w:tcBorders>
            <w:vAlign w:val="center"/>
          </w:tcPr>
          <w:p w14:paraId="1679FD67" w14:textId="77777777" w:rsidR="00E03219" w:rsidRPr="00A27FBF" w:rsidRDefault="00165308" w:rsidP="00EF3D34">
            <w:pPr>
              <w:rPr>
                <w:b/>
                <w:color w:val="000000"/>
                <w:szCs w:val="20"/>
                <w:lang w:eastAsia="en-US"/>
              </w:rPr>
            </w:pPr>
          </w:p>
          <w:p w14:paraId="60FB23B8" w14:textId="77777777" w:rsidR="00E03219" w:rsidRPr="00A27FBF" w:rsidRDefault="00795C1B" w:rsidP="00EF3D34">
            <w:pPr>
              <w:rPr>
                <w:b/>
                <w:color w:val="000000"/>
                <w:szCs w:val="20"/>
                <w:lang w:eastAsia="en-US"/>
              </w:rPr>
            </w:pPr>
            <w:r w:rsidRPr="00A27FBF">
              <w:rPr>
                <w:b/>
                <w:color w:val="000000"/>
                <w:szCs w:val="20"/>
                <w:lang w:eastAsia="en-US"/>
              </w:rPr>
              <w:t xml:space="preserve">Zvýhodněné roamingové volání pro vybrané zóny </w:t>
            </w:r>
          </w:p>
        </w:tc>
      </w:tr>
      <w:tr w:rsidR="005D7B96" w14:paraId="71FDAEFE" w14:textId="77777777" w:rsidTr="000955BE">
        <w:trPr>
          <w:trHeight w:val="284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70B7DE8" w14:textId="77777777" w:rsidR="00E03219" w:rsidRPr="00A27FBF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EE9FF8D" w14:textId="77777777" w:rsidR="00E03219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</w:tr>
      <w:tr w:rsidR="005D7B96" w14:paraId="508BA53F" w14:textId="77777777" w:rsidTr="000955BE">
        <w:trPr>
          <w:trHeight w:val="284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2C2F4055" w14:textId="77777777" w:rsidR="00E03219" w:rsidRPr="009D4AC5" w:rsidRDefault="00165308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14:paraId="2BC3D2AC" w14:textId="77777777" w:rsidR="00E03219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F2F2F2"/>
            <w:vAlign w:val="center"/>
          </w:tcPr>
          <w:p w14:paraId="1275E981" w14:textId="77777777" w:rsidR="00E03219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5D7B96" w14:paraId="16D6C067" w14:textId="77777777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939598"/>
            </w:tcBorders>
            <w:vAlign w:val="center"/>
          </w:tcPr>
          <w:p w14:paraId="184F423F" w14:textId="77777777" w:rsidR="00DE59D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451" w:type="dxa"/>
            <w:gridSpan w:val="2"/>
            <w:tcBorders>
              <w:top w:val="nil"/>
              <w:bottom w:val="single" w:sz="4" w:space="0" w:color="939598"/>
            </w:tcBorders>
            <w:vAlign w:val="center"/>
          </w:tcPr>
          <w:p w14:paraId="33AD34FE" w14:textId="77777777" w:rsidR="00DE59DE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5D7B96" w14:paraId="7FC64AD8" w14:textId="77777777" w:rsidTr="000955BE">
        <w:trPr>
          <w:trHeight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14:paraId="479FF7E0" w14:textId="77777777" w:rsidR="00DE59DE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5EF518A7" w14:textId="77777777" w:rsidR="00DE59D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30,00 Kč/min</w:t>
            </w:r>
          </w:p>
        </w:tc>
        <w:tc>
          <w:tcPr>
            <w:tcW w:w="3191" w:type="dxa"/>
            <w:tcBorders>
              <w:top w:val="single" w:sz="4" w:space="0" w:color="939598"/>
            </w:tcBorders>
            <w:vAlign w:val="center"/>
          </w:tcPr>
          <w:p w14:paraId="7BBF950F" w14:textId="77777777" w:rsidR="00DE59D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15,00 Kč/min</w:t>
            </w:r>
          </w:p>
        </w:tc>
      </w:tr>
      <w:tr w:rsidR="005D7B96" w14:paraId="3800E16C" w14:textId="77777777" w:rsidTr="000955BE">
        <w:trPr>
          <w:trHeight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14:paraId="75323DF9" w14:textId="77777777" w:rsidR="00DE59DE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23805CE4" w14:textId="77777777" w:rsidR="00DE59D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30,00 Kč/min</w:t>
            </w:r>
          </w:p>
        </w:tc>
        <w:tc>
          <w:tcPr>
            <w:tcW w:w="3191" w:type="dxa"/>
            <w:tcBorders>
              <w:top w:val="single" w:sz="4" w:space="0" w:color="939598"/>
            </w:tcBorders>
            <w:vAlign w:val="center"/>
          </w:tcPr>
          <w:p w14:paraId="0E784BCE" w14:textId="77777777" w:rsidR="00DE59DE" w:rsidRPr="00A27547" w:rsidRDefault="00795C1B" w:rsidP="00DE59DE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15,00 Kč/min</w:t>
            </w:r>
          </w:p>
        </w:tc>
      </w:tr>
    </w:tbl>
    <w:p w14:paraId="14D4BFEF" w14:textId="77777777" w:rsidR="00E03219" w:rsidRDefault="00165308" w:rsidP="00E03219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tbl>
      <w:tblPr>
        <w:tblW w:w="9995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451"/>
      </w:tblGrid>
      <w:tr w:rsidR="005D7B96" w14:paraId="104B4159" w14:textId="77777777" w:rsidTr="000955BE">
        <w:trPr>
          <w:trHeight w:val="454"/>
        </w:trPr>
        <w:tc>
          <w:tcPr>
            <w:tcW w:w="9995" w:type="dxa"/>
            <w:gridSpan w:val="2"/>
            <w:tcBorders>
              <w:bottom w:val="single" w:sz="4" w:space="0" w:color="auto"/>
            </w:tcBorders>
            <w:vAlign w:val="center"/>
          </w:tcPr>
          <w:p w14:paraId="40D3E32E" w14:textId="77777777" w:rsidR="00E03219" w:rsidRPr="00A27FBF" w:rsidRDefault="00165308" w:rsidP="00EF3D34">
            <w:pPr>
              <w:rPr>
                <w:b/>
                <w:color w:val="000000"/>
                <w:szCs w:val="20"/>
                <w:lang w:eastAsia="en-US"/>
              </w:rPr>
            </w:pPr>
          </w:p>
          <w:p w14:paraId="1BBF2DC3" w14:textId="77777777" w:rsidR="00E03219" w:rsidRPr="00A27FBF" w:rsidRDefault="00795C1B" w:rsidP="00EF3D34">
            <w:pPr>
              <w:rPr>
                <w:b/>
                <w:color w:val="000000"/>
                <w:szCs w:val="20"/>
                <w:lang w:eastAsia="en-US"/>
              </w:rPr>
            </w:pPr>
            <w:r w:rsidRPr="00A27FBF">
              <w:rPr>
                <w:b/>
                <w:color w:val="000000"/>
                <w:szCs w:val="20"/>
                <w:lang w:eastAsia="en-US"/>
              </w:rPr>
              <w:t xml:space="preserve">Zvýhodněné roamingové SMS pro vybrané zóny </w:t>
            </w:r>
          </w:p>
        </w:tc>
      </w:tr>
      <w:tr w:rsidR="005D7B96" w14:paraId="34C34370" w14:textId="77777777" w:rsidTr="000955BE">
        <w:trPr>
          <w:trHeight w:val="284"/>
        </w:trPr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3216ACF4" w14:textId="77777777" w:rsidR="00E03219" w:rsidRPr="00A27FBF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lastRenderedPageBreak/>
              <w:t>Zvýhodněná zóna</w:t>
            </w:r>
          </w:p>
        </w:tc>
        <w:tc>
          <w:tcPr>
            <w:tcW w:w="6451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2AF5DA45" w14:textId="77777777" w:rsidR="00E03219" w:rsidRPr="009D4AC5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5D7B96" w14:paraId="7F47D4F7" w14:textId="77777777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41FEE645" w14:textId="77777777" w:rsidR="00DE59DE" w:rsidRPr="00B67A3E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451" w:type="dxa"/>
            <w:tcBorders>
              <w:top w:val="nil"/>
              <w:bottom w:val="single" w:sz="4" w:space="0" w:color="auto"/>
            </w:tcBorders>
            <w:vAlign w:val="center"/>
          </w:tcPr>
          <w:p w14:paraId="6AD4C2F3" w14:textId="77777777" w:rsidR="00DE59DE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5D7B96" w14:paraId="67C3CFE7" w14:textId="77777777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01C20F21" w14:textId="77777777" w:rsidR="00E03219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0B2DFC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451" w:type="dxa"/>
            <w:tcBorders>
              <w:top w:val="nil"/>
              <w:bottom w:val="single" w:sz="4" w:space="0" w:color="auto"/>
            </w:tcBorders>
            <w:vAlign w:val="center"/>
          </w:tcPr>
          <w:p w14:paraId="0CCB2129" w14:textId="77777777" w:rsidR="00E03219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6,00 Kč/SMS</w:t>
            </w:r>
          </w:p>
        </w:tc>
      </w:tr>
      <w:tr w:rsidR="005D7B96" w14:paraId="6CE3DAE6" w14:textId="77777777" w:rsidTr="000955BE">
        <w:trPr>
          <w:trHeight w:val="312"/>
        </w:trPr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5E0BAF9E" w14:textId="77777777" w:rsidR="00E03219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0B2DFC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451" w:type="dxa"/>
            <w:tcBorders>
              <w:top w:val="nil"/>
              <w:bottom w:val="single" w:sz="4" w:space="0" w:color="auto"/>
            </w:tcBorders>
            <w:vAlign w:val="center"/>
          </w:tcPr>
          <w:p w14:paraId="015D21BC" w14:textId="77777777" w:rsidR="00E03219" w:rsidRPr="000B2DFC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>6,00 Kč/SMS</w:t>
            </w:r>
          </w:p>
        </w:tc>
      </w:tr>
    </w:tbl>
    <w:p w14:paraId="5F94C6AE" w14:textId="77777777" w:rsidR="00661907" w:rsidRDefault="00165308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6996F26D" w14:textId="77777777" w:rsidR="00E03219" w:rsidRPr="005D1369" w:rsidRDefault="00795C1B" w:rsidP="005D1369">
      <w:pPr>
        <w:pStyle w:val="Nadpis1"/>
        <w:shd w:val="clear" w:color="auto" w:fill="939598"/>
        <w:spacing w:after="60" w:line="340" w:lineRule="exact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>Roamingová data – OneNet roaming</w:t>
      </w:r>
    </w:p>
    <w:p w14:paraId="5EDF2B0B" w14:textId="77777777" w:rsidR="007A6535" w:rsidRPr="007A6535" w:rsidRDefault="00165308" w:rsidP="00F31C2E"/>
    <w:tbl>
      <w:tblPr>
        <w:tblW w:w="9957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704"/>
      </w:tblGrid>
      <w:tr w:rsidR="005D7B96" w14:paraId="6DFA6A1D" w14:textId="77777777" w:rsidTr="009B6FE0">
        <w:trPr>
          <w:trHeight w:val="312"/>
        </w:trPr>
        <w:tc>
          <w:tcPr>
            <w:tcW w:w="995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330F8" w14:textId="77777777" w:rsidR="00E03219" w:rsidRPr="0030342A" w:rsidRDefault="00795C1B" w:rsidP="00EF3D34">
            <w:pPr>
              <w:rPr>
                <w:b/>
                <w:color w:val="000000"/>
                <w:szCs w:val="18"/>
                <w:lang w:eastAsia="en-US"/>
              </w:rPr>
            </w:pPr>
            <w:r w:rsidRPr="0030342A">
              <w:rPr>
                <w:b/>
                <w:color w:val="000000"/>
                <w:szCs w:val="18"/>
                <w:lang w:eastAsia="en-US"/>
              </w:rPr>
              <w:t>Zvýhodněná roamingová data pro vybrané zóny</w:t>
            </w:r>
          </w:p>
        </w:tc>
      </w:tr>
      <w:tr w:rsidR="005D7B96" w14:paraId="38970C94" w14:textId="77777777" w:rsidTr="009B6FE0">
        <w:trPr>
          <w:trHeight w:hRule="exact" w:val="312"/>
        </w:trPr>
        <w:tc>
          <w:tcPr>
            <w:tcW w:w="4253" w:type="dxa"/>
            <w:vMerge w:val="restart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5DA70" w14:textId="77777777" w:rsidR="00E03219" w:rsidRPr="0030342A" w:rsidRDefault="00795C1B" w:rsidP="00EF3D34">
            <w:pPr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704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9D6EC" w14:textId="77777777" w:rsidR="00E03219" w:rsidRPr="0030342A" w:rsidRDefault="00795C1B" w:rsidP="00EF3D34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5D7B96" w14:paraId="21A80DB9" w14:textId="77777777" w:rsidTr="00204DA1">
        <w:trPr>
          <w:trHeight w:hRule="exact" w:val="283"/>
        </w:trPr>
        <w:tc>
          <w:tcPr>
            <w:tcW w:w="4253" w:type="dxa"/>
            <w:vMerge/>
            <w:tcBorders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A5260" w14:textId="77777777" w:rsidR="00E03219" w:rsidRPr="0030342A" w:rsidRDefault="00165308" w:rsidP="00EF3D34">
            <w:pPr>
              <w:rPr>
                <w:rFonts w:eastAsia="Calibri"/>
                <w:color w:val="000000"/>
                <w:szCs w:val="18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6E0BB" w14:textId="77777777" w:rsidR="00E03219" w:rsidRPr="0030342A" w:rsidRDefault="00165308" w:rsidP="00EF3D34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</w:p>
        </w:tc>
      </w:tr>
      <w:tr w:rsidR="005D7B96" w14:paraId="2D59E305" w14:textId="77777777" w:rsidTr="009B6FE0">
        <w:trPr>
          <w:trHeight w:hRule="exact" w:val="312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336FE" w14:textId="77777777" w:rsidR="00346415" w:rsidRPr="0030342A" w:rsidRDefault="00795C1B" w:rsidP="00346415">
            <w:pPr>
              <w:rPr>
                <w:rFonts w:eastAsia="Calibri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70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17E60" w14:textId="77777777" w:rsidR="00346415" w:rsidRPr="0030342A" w:rsidRDefault="00795C1B" w:rsidP="00346415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5D7B96" w14:paraId="68CABB8D" w14:textId="77777777" w:rsidTr="009B6FE0">
        <w:trPr>
          <w:trHeight w:hRule="exact" w:val="31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70EDB" w14:textId="77777777" w:rsidR="00346415" w:rsidRDefault="00795C1B" w:rsidP="00346415">
            <w:pPr>
              <w:rPr>
                <w:rFonts w:eastAsia="Calibri"/>
                <w:color w:val="000000"/>
                <w:szCs w:val="18"/>
              </w:rPr>
            </w:pPr>
            <w:r w:rsidRPr="0030342A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1D1CF" w14:textId="77777777" w:rsidR="00346415" w:rsidRPr="0030342A" w:rsidRDefault="00795C1B" w:rsidP="00A2754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>208,33 Kč/MB</w:t>
            </w:r>
          </w:p>
        </w:tc>
      </w:tr>
      <w:tr w:rsidR="005D7B96" w14:paraId="20341B30" w14:textId="77777777" w:rsidTr="009B6FE0">
        <w:trPr>
          <w:trHeight w:hRule="exact" w:val="31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09C2" w14:textId="77777777" w:rsidR="00346415" w:rsidRDefault="00795C1B" w:rsidP="00346415">
            <w:pPr>
              <w:rPr>
                <w:rFonts w:eastAsia="Calibri"/>
                <w:color w:val="000000"/>
                <w:szCs w:val="18"/>
              </w:rPr>
            </w:pPr>
            <w:r w:rsidRPr="0030342A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22C7" w14:textId="77777777" w:rsidR="00346415" w:rsidRPr="0030342A" w:rsidRDefault="00795C1B" w:rsidP="00A2754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>250,00 Kč/MB</w:t>
            </w:r>
          </w:p>
        </w:tc>
      </w:tr>
    </w:tbl>
    <w:p w14:paraId="0A03D3B0" w14:textId="77777777" w:rsidR="007A6535" w:rsidRDefault="00165308" w:rsidP="007A6535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60C5F33D" w14:textId="77777777" w:rsidR="00E03219" w:rsidRPr="000C6A74" w:rsidRDefault="00795C1B" w:rsidP="00E03219">
      <w:pPr>
        <w:pStyle w:val="Nadpis1"/>
        <w:shd w:val="clear" w:color="auto" w:fill="939598"/>
        <w:spacing w:after="60" w:line="340" w:lineRule="exact"/>
        <w:rPr>
          <w:rStyle w:val="Siln"/>
          <w:color w:val="000000"/>
        </w:rPr>
      </w:pPr>
      <w:r w:rsidRPr="000C6A74">
        <w:rPr>
          <w:rStyle w:val="Siln"/>
          <w:color w:val="000000"/>
        </w:rPr>
        <w:t>Tarify Připojení – Mobilní data</w:t>
      </w:r>
    </w:p>
    <w:p w14:paraId="25116525" w14:textId="77777777" w:rsidR="00E03219" w:rsidRPr="00E037D9" w:rsidRDefault="00165308" w:rsidP="00E03219">
      <w:pPr>
        <w:rPr>
          <w:color w:val="000000"/>
        </w:rPr>
      </w:pPr>
    </w:p>
    <w:p w14:paraId="27620B31" w14:textId="77777777" w:rsidR="00E03219" w:rsidRDefault="00795C1B" w:rsidP="00E03219">
      <w:pPr>
        <w:spacing w:after="60"/>
        <w:rPr>
          <w:b/>
          <w:color w:val="000000"/>
          <w:sz w:val="20"/>
          <w:szCs w:val="20"/>
          <w:lang w:eastAsia="en-US"/>
        </w:rPr>
      </w:pPr>
      <w:r w:rsidRPr="00E037D9">
        <w:rPr>
          <w:b/>
          <w:color w:val="000000"/>
          <w:sz w:val="20"/>
          <w:szCs w:val="20"/>
          <w:lang w:eastAsia="en-US"/>
        </w:rPr>
        <w:t>Národní mobilní připojení nesdílené</w:t>
      </w:r>
    </w:p>
    <w:tbl>
      <w:tblPr>
        <w:tblW w:w="9957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835"/>
        <w:gridCol w:w="1418"/>
        <w:gridCol w:w="1275"/>
        <w:gridCol w:w="1276"/>
        <w:gridCol w:w="851"/>
      </w:tblGrid>
      <w:tr w:rsidR="005D7B96" w14:paraId="737D5882" w14:textId="77777777" w:rsidTr="0004724F">
        <w:trPr>
          <w:trHeight w:val="351"/>
        </w:trPr>
        <w:tc>
          <w:tcPr>
            <w:tcW w:w="2302" w:type="dxa"/>
            <w:vMerge w:val="restart"/>
            <w:shd w:val="clear" w:color="auto" w:fill="F2F2F2"/>
            <w:noWrap/>
            <w:vAlign w:val="center"/>
            <w:hideMark/>
          </w:tcPr>
          <w:p w14:paraId="77542CF7" w14:textId="77777777" w:rsidR="00E03219" w:rsidRPr="00F454DC" w:rsidRDefault="00795C1B" w:rsidP="00EF3D34">
            <w:pPr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Tarifní plán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14:paraId="734DFB96" w14:textId="77777777" w:rsidR="00E03219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Datový objem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11B98D13" w14:textId="77777777" w:rsidR="00E03219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  <w:p w14:paraId="1665D4D1" w14:textId="77777777" w:rsidR="00E03219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[Kč]</w:t>
            </w:r>
          </w:p>
        </w:tc>
        <w:tc>
          <w:tcPr>
            <w:tcW w:w="3402" w:type="dxa"/>
            <w:gridSpan w:val="3"/>
            <w:shd w:val="clear" w:color="auto" w:fill="F2F2F2"/>
            <w:vAlign w:val="center"/>
          </w:tcPr>
          <w:p w14:paraId="5BA21145" w14:textId="77777777" w:rsidR="00E03219" w:rsidRPr="00F454DC" w:rsidRDefault="00795C1B" w:rsidP="00EF3D34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Dokupy</w:t>
            </w:r>
          </w:p>
        </w:tc>
      </w:tr>
      <w:tr w:rsidR="005D7B96" w14:paraId="13975CCA" w14:textId="77777777" w:rsidTr="007275E5">
        <w:trPr>
          <w:trHeight w:val="312"/>
        </w:trPr>
        <w:tc>
          <w:tcPr>
            <w:tcW w:w="2302" w:type="dxa"/>
            <w:vMerge/>
            <w:tcBorders>
              <w:bottom w:val="nil"/>
            </w:tcBorders>
            <w:shd w:val="clear" w:color="auto" w:fill="F2F2F2"/>
            <w:noWrap/>
            <w:vAlign w:val="center"/>
          </w:tcPr>
          <w:p w14:paraId="2AB96844" w14:textId="77777777" w:rsidR="00E03219" w:rsidRPr="00F454DC" w:rsidRDefault="00165308" w:rsidP="00EF3D34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25E1C80E" w14:textId="77777777" w:rsidR="00E03219" w:rsidRPr="00F454DC" w:rsidRDefault="00165308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1C48246" w14:textId="77777777" w:rsidR="00E03219" w:rsidRPr="00F454DC" w:rsidRDefault="00165308" w:rsidP="00EF3D3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  <w:vAlign w:val="center"/>
          </w:tcPr>
          <w:p w14:paraId="4AC69251" w14:textId="77777777" w:rsidR="00E03219" w:rsidRPr="00F454DC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Objem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3EE813EE" w14:textId="77777777" w:rsidR="00E03219" w:rsidRPr="00F454DC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Cena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/>
            <w:vAlign w:val="center"/>
          </w:tcPr>
          <w:p w14:paraId="68515784" w14:textId="77777777" w:rsidR="00E03219" w:rsidRPr="00F454DC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Počet</w:t>
            </w:r>
          </w:p>
        </w:tc>
      </w:tr>
      <w:tr w:rsidR="005D7B96" w14:paraId="194D1102" w14:textId="77777777" w:rsidTr="007275E5">
        <w:trPr>
          <w:trHeight w:val="312"/>
        </w:trPr>
        <w:tc>
          <w:tcPr>
            <w:tcW w:w="23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CF7232" w14:textId="77777777" w:rsidR="00E03219" w:rsidRPr="00F006DF" w:rsidRDefault="00795C1B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5CC693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30GB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F3ACA25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390,00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0D69D7FE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 GB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08FEA24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200,00 Kč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C1629C4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5D7B96" w14:paraId="7D6180C2" w14:textId="77777777" w:rsidTr="007275E5">
        <w:trPr>
          <w:trHeight w:val="312"/>
        </w:trPr>
        <w:tc>
          <w:tcPr>
            <w:tcW w:w="23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92342C" w14:textId="77777777" w:rsidR="00E03219" w:rsidRPr="00F006DF" w:rsidRDefault="00795C1B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E84989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5GB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D59E689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CEDE07A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 GB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CC95F77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140,00 Kč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4604C73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5D7B96" w14:paraId="4E16159D" w14:textId="77777777" w:rsidTr="007275E5">
        <w:trPr>
          <w:trHeight w:val="312"/>
        </w:trPr>
        <w:tc>
          <w:tcPr>
            <w:tcW w:w="23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95A065" w14:textId="77777777" w:rsidR="00E03219" w:rsidRPr="00F006DF" w:rsidRDefault="00795C1B" w:rsidP="00EF3D34">
            <w:pPr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736F75E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OneNet mobilní připojení 10GB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2BC9F3A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190,00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93531E4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 GB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8C7A5B0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140,00 Kč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E2C21B7" w14:textId="77777777" w:rsidR="00E03219" w:rsidRPr="00F006DF" w:rsidRDefault="00795C1B" w:rsidP="00EF3D34">
            <w:pPr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595587" w14:paraId="1A36BE71" w14:textId="77777777" w:rsidTr="00595587">
        <w:trPr>
          <w:trHeight w:val="312"/>
        </w:trPr>
        <w:tc>
          <w:tcPr>
            <w:tcW w:w="2302" w:type="dxa"/>
            <w:tcBorders>
              <w:top w:val="nil"/>
              <w:bottom w:val="single" w:sz="4" w:space="0" w:color="939598"/>
              <w:right w:val="single" w:sz="4" w:space="0" w:color="939598"/>
            </w:tcBorders>
            <w:shd w:val="clear" w:color="auto" w:fill="auto"/>
            <w:noWrap/>
            <w:vAlign w:val="center"/>
            <w:hideMark/>
          </w:tcPr>
          <w:p w14:paraId="0BF1C2D6" w14:textId="7891F312" w:rsidR="00595587" w:rsidRPr="00F006DF" w:rsidRDefault="00595587" w:rsidP="00B3388C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Datová SIM</w:t>
            </w:r>
            <w:r w:rsidRPr="00595587">
              <w:rPr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4CC509A" w14:textId="7BFA3233" w:rsidR="00595587" w:rsidRPr="00F006DF" w:rsidRDefault="006D1276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t>OneNet mobilní připojení neomezené Platinum</w:t>
            </w:r>
          </w:p>
        </w:tc>
        <w:tc>
          <w:tcPr>
            <w:tcW w:w="1418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D3CFB03" w14:textId="3FE3A8E3" w:rsidR="00595587" w:rsidRPr="00F006DF" w:rsidRDefault="00595587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799,00</w:t>
            </w:r>
          </w:p>
        </w:tc>
        <w:tc>
          <w:tcPr>
            <w:tcW w:w="1275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67767E79" w14:textId="64369AA0" w:rsidR="00595587" w:rsidRPr="00F006DF" w:rsidRDefault="00595587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47DEE6BC" w14:textId="5626CCF7" w:rsidR="00595587" w:rsidRPr="00F006DF" w:rsidRDefault="00595587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14:paraId="4D46A106" w14:textId="58347E17" w:rsidR="00595587" w:rsidRPr="00F006DF" w:rsidRDefault="00C40B22" w:rsidP="00764C0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-</w:t>
            </w:r>
          </w:p>
        </w:tc>
      </w:tr>
    </w:tbl>
    <w:p w14:paraId="4048015A" w14:textId="77777777" w:rsidR="00E03219" w:rsidRPr="00F006DF" w:rsidRDefault="00165308" w:rsidP="00E03219">
      <w:pPr>
        <w:rPr>
          <w:b/>
          <w:color w:val="000000"/>
          <w:u w:val="single"/>
          <w:lang w:eastAsia="en-US"/>
        </w:rPr>
      </w:pPr>
    </w:p>
    <w:p w14:paraId="2568A0F4" w14:textId="77777777" w:rsidR="00D97C65" w:rsidRDefault="00165308" w:rsidP="006B4033">
      <w:pPr>
        <w:rPr>
          <w:color w:val="000000"/>
        </w:rPr>
      </w:pPr>
    </w:p>
    <w:p w14:paraId="39F38084" w14:textId="48F943D3" w:rsidR="00583086" w:rsidRDefault="00165308" w:rsidP="00583086">
      <w:pPr>
        <w:rPr>
          <w:color w:val="000000"/>
        </w:rPr>
      </w:pPr>
    </w:p>
    <w:p w14:paraId="61C87784" w14:textId="77777777" w:rsidR="0074723C" w:rsidRPr="00B439F3" w:rsidRDefault="0074723C" w:rsidP="0074723C">
      <w:pPr>
        <w:rPr>
          <w:color w:val="000000"/>
          <w:lang w:eastAsia="en-US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4723C" w:rsidRPr="00B439F3" w14:paraId="5E235E4B" w14:textId="77777777" w:rsidTr="00F51EE9">
        <w:trPr>
          <w:trHeight w:hRule="exact" w:val="340"/>
        </w:trPr>
        <w:tc>
          <w:tcPr>
            <w:tcW w:w="10206" w:type="dxa"/>
            <w:tcBorders>
              <w:bottom w:val="nil"/>
            </w:tcBorders>
            <w:shd w:val="clear" w:color="auto" w:fill="939598"/>
            <w:vAlign w:val="center"/>
          </w:tcPr>
          <w:p w14:paraId="629DE33C" w14:textId="77777777"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9F3">
              <w:rPr>
                <w:b/>
                <w:bCs/>
                <w:color w:val="000000"/>
                <w:sz w:val="20"/>
                <w:szCs w:val="20"/>
              </w:rPr>
              <w:t>Integrace pobočkové ústředny č. 1</w:t>
            </w:r>
          </w:p>
        </w:tc>
      </w:tr>
      <w:tr w:rsidR="0074723C" w:rsidRPr="00B439F3" w14:paraId="32B51501" w14:textId="77777777" w:rsidTr="00F51EE9">
        <w:trPr>
          <w:trHeight w:hRule="exact" w:val="447"/>
        </w:trPr>
        <w:tc>
          <w:tcPr>
            <w:tcW w:w="10206" w:type="dxa"/>
            <w:tcBorders>
              <w:bottom w:val="nil"/>
            </w:tcBorders>
            <w:shd w:val="clear" w:color="auto" w:fill="auto"/>
            <w:vAlign w:val="center"/>
          </w:tcPr>
          <w:p w14:paraId="0DE559DC" w14:textId="77777777" w:rsidR="0074723C" w:rsidRPr="00B439F3" w:rsidRDefault="0074723C" w:rsidP="00F51EE9">
            <w:pPr>
              <w:outlineLvl w:val="6"/>
              <w:rPr>
                <w:bCs/>
                <w:color w:val="000000"/>
                <w:szCs w:val="18"/>
              </w:rPr>
            </w:pPr>
          </w:p>
        </w:tc>
      </w:tr>
    </w:tbl>
    <w:p w14:paraId="67F39729" w14:textId="77777777"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before="60"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>Účastník požaduje integraci pobočkové ústředny</w:t>
      </w:r>
      <w:r w:rsidRPr="00B439F3">
        <w:rPr>
          <w:rFonts w:cs="Arial"/>
          <w:color w:val="000000"/>
          <w:szCs w:val="18"/>
          <w:vertAlign w:val="superscript"/>
        </w:rPr>
        <w:t>1</w:t>
      </w:r>
      <w:r w:rsidRPr="00B439F3">
        <w:rPr>
          <w:rFonts w:cs="Arial"/>
          <w:color w:val="000000"/>
          <w:szCs w:val="18"/>
        </w:rPr>
        <w:t xml:space="preserve">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NE"/>
              <w:listEntry w:val=" 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165308">
        <w:rPr>
          <w:rFonts w:cs="Arial"/>
          <w:b/>
          <w:color w:val="000000"/>
          <w:szCs w:val="18"/>
        </w:rPr>
      </w:r>
      <w:r w:rsidR="00165308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>Název a typ ústředny:</w:t>
      </w:r>
      <w:r w:rsidRPr="00B439F3">
        <w:rPr>
          <w:rFonts w:cs="Arial"/>
          <w:b/>
          <w:color w:val="000000"/>
          <w:szCs w:val="18"/>
        </w:rPr>
        <w:t xml:space="preserve"> </w:t>
      </w:r>
    </w:p>
    <w:p w14:paraId="06FAEAE5" w14:textId="77777777"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Vnější rozhraní pobočkové ústředny: </w:t>
      </w:r>
      <w:r w:rsidRPr="00B439F3"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IP Extension"/>
              <w:listEntry w:val="PRI"/>
              <w:listEntry w:val="BRI"/>
              <w:listEntry w:val="E1"/>
            </w:ddList>
          </w:ffData>
        </w:fldChar>
      </w:r>
      <w:r w:rsidRPr="00B439F3">
        <w:rPr>
          <w:rFonts w:cs="Arial"/>
          <w:b/>
          <w:color w:val="000000"/>
          <w:szCs w:val="18"/>
        </w:rPr>
        <w:instrText xml:space="preserve"> FORMDROPDOWN </w:instrText>
      </w:r>
      <w:r w:rsidR="00165308">
        <w:rPr>
          <w:rFonts w:cs="Arial"/>
          <w:b/>
          <w:color w:val="000000"/>
          <w:szCs w:val="18"/>
        </w:rPr>
      </w:r>
      <w:r w:rsidR="00165308">
        <w:rPr>
          <w:rFonts w:cs="Arial"/>
          <w:b/>
          <w:color w:val="000000"/>
          <w:szCs w:val="18"/>
        </w:rPr>
        <w:fldChar w:fldCharType="separate"/>
      </w:r>
      <w:r w:rsidRPr="00B439F3"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>Počet vnějších rozhraní k připojení do sítě Poskytovatele</w:t>
      </w:r>
      <w:r w:rsidRPr="00B439F3">
        <w:rPr>
          <w:rFonts w:cs="Arial"/>
          <w:b/>
          <w:color w:val="000000"/>
          <w:szCs w:val="18"/>
        </w:rPr>
        <w:t xml:space="preserve">: </w:t>
      </w:r>
      <w:r>
        <w:rPr>
          <w:rFonts w:cs="Arial"/>
          <w:b/>
          <w:color w:val="000000"/>
          <w:szCs w:val="18"/>
        </w:rPr>
        <w:t>1</w:t>
      </w:r>
      <w:r w:rsidRPr="00B439F3">
        <w:rPr>
          <w:rFonts w:cs="Arial"/>
          <w:b/>
          <w:color w:val="000000"/>
          <w:szCs w:val="18"/>
        </w:rPr>
        <w:tab/>
      </w:r>
    </w:p>
    <w:p w14:paraId="6312155A" w14:textId="6137AE4F"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>Počet vnitřních poboček:</w:t>
      </w:r>
      <w:r w:rsidRPr="00B439F3"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1000"/>
              <w:listEntry w:val="100"/>
              <w:listEntry w:val="10"/>
              <w:listEntry w:val="10000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165308">
        <w:rPr>
          <w:rFonts w:cs="Arial"/>
          <w:b/>
          <w:color w:val="000000"/>
          <w:szCs w:val="18"/>
        </w:rPr>
      </w:r>
      <w:r w:rsidR="00165308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>Kapacita (v paralelních hovorech):</w:t>
      </w:r>
      <w:r w:rsidRPr="00B439F3"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b/>
          <w:color w:val="000000"/>
          <w:szCs w:val="18"/>
        </w:rPr>
        <w:t>15</w:t>
      </w:r>
    </w:p>
    <w:p w14:paraId="47CA0672" w14:textId="77777777" w:rsidR="0074723C" w:rsidRPr="00B439F3" w:rsidRDefault="0074723C" w:rsidP="0074723C">
      <w:pPr>
        <w:spacing w:line="360" w:lineRule="auto"/>
        <w:rPr>
          <w:color w:val="000000"/>
        </w:rPr>
      </w:pPr>
    </w:p>
    <w:p w14:paraId="2C661AB5" w14:textId="77777777" w:rsidR="0074723C" w:rsidRPr="00B439F3" w:rsidRDefault="0074723C" w:rsidP="0074723C">
      <w:pPr>
        <w:spacing w:line="360" w:lineRule="auto"/>
        <w:rPr>
          <w:b/>
          <w:color w:val="000000"/>
        </w:rPr>
      </w:pPr>
      <w:r w:rsidRPr="00B439F3">
        <w:rPr>
          <w:b/>
          <w:color w:val="000000"/>
        </w:rPr>
        <w:t>Místo připojení pobočkové ústředny č.1:</w:t>
      </w:r>
    </w:p>
    <w:p w14:paraId="641B5CAE" w14:textId="28134A6D" w:rsidR="0074723C" w:rsidRPr="00B439F3" w:rsidRDefault="0074723C" w:rsidP="0074723C">
      <w:pPr>
        <w:spacing w:line="360" w:lineRule="auto"/>
        <w:rPr>
          <w:color w:val="000000"/>
        </w:rPr>
      </w:pPr>
      <w:r>
        <w:rPr>
          <w:color w:val="000000"/>
        </w:rPr>
        <w:t xml:space="preserve">Název lokality:  </w:t>
      </w:r>
      <w:r w:rsidRPr="00923B1D">
        <w:rPr>
          <w:color w:val="000000"/>
        </w:rPr>
        <w:t>MESTPH46</w:t>
      </w:r>
      <w:r w:rsidRPr="00B439F3">
        <w:rPr>
          <w:color w:val="000000"/>
        </w:rPr>
        <w:t xml:space="preserve">                                                        Technický kontakt: </w:t>
      </w:r>
    </w:p>
    <w:p w14:paraId="08BF71A1" w14:textId="77777777" w:rsidR="0074723C" w:rsidRPr="00B439F3" w:rsidRDefault="0074723C" w:rsidP="0074723C">
      <w:pPr>
        <w:spacing w:line="360" w:lineRule="auto"/>
        <w:rPr>
          <w:color w:val="000000"/>
        </w:rPr>
      </w:pPr>
      <w:r w:rsidRPr="00B439F3">
        <w:rPr>
          <w:color w:val="000000"/>
        </w:rPr>
        <w:t>Ulice, č.p.:</w:t>
      </w:r>
      <w:r w:rsidRPr="00B439F3">
        <w:rPr>
          <w:color w:val="000000"/>
        </w:rPr>
        <w:tab/>
      </w:r>
      <w:r>
        <w:rPr>
          <w:color w:val="000000"/>
        </w:rPr>
        <w:t xml:space="preserve"> U Průhonu 1338/38</w:t>
      </w:r>
    </w:p>
    <w:p w14:paraId="3376EEFA" w14:textId="071AF0C6" w:rsidR="0074723C" w:rsidRPr="00B439F3" w:rsidRDefault="0074723C" w:rsidP="0074723C">
      <w:pPr>
        <w:spacing w:line="360" w:lineRule="auto"/>
        <w:rPr>
          <w:color w:val="000000"/>
        </w:rPr>
      </w:pPr>
      <w:r w:rsidRPr="00B439F3">
        <w:rPr>
          <w:color w:val="000000"/>
        </w:rPr>
        <w:t>PSČ, Město:</w:t>
      </w:r>
      <w:r>
        <w:rPr>
          <w:color w:val="000000"/>
        </w:rPr>
        <w:t xml:space="preserve"> 170 00 Praha </w:t>
      </w:r>
      <w:r w:rsidRPr="00B439F3">
        <w:rPr>
          <w:color w:val="000000"/>
        </w:rPr>
        <w:tab/>
        <w:t xml:space="preserve">                                                              Telefon technického kontaktu :</w:t>
      </w:r>
      <w:r w:rsidRPr="00923B1D">
        <w:rPr>
          <w:rFonts w:cs="Arial"/>
          <w:b/>
          <w:bCs/>
          <w:szCs w:val="18"/>
        </w:rPr>
        <w:t xml:space="preserve"> </w:t>
      </w:r>
    </w:p>
    <w:p w14:paraId="74BABD37" w14:textId="2F937FBF" w:rsidR="0074723C" w:rsidRPr="00B439F3" w:rsidRDefault="0074723C" w:rsidP="0074723C">
      <w:pPr>
        <w:spacing w:line="360" w:lineRule="auto"/>
        <w:rPr>
          <w:color w:val="000000"/>
        </w:rPr>
      </w:pPr>
      <w:r w:rsidRPr="00B439F3">
        <w:rPr>
          <w:color w:val="000000"/>
        </w:rPr>
        <w:t xml:space="preserve">Heslo pro komunikaci </w:t>
      </w:r>
      <w:r w:rsidRPr="00B439F3">
        <w:rPr>
          <w:i/>
          <w:color w:val="000000"/>
        </w:rPr>
        <w:t>(při instalaci služby)</w:t>
      </w:r>
      <w:r w:rsidRPr="00B439F3">
        <w:rPr>
          <w:color w:val="000000"/>
        </w:rPr>
        <w:t>:</w:t>
      </w:r>
      <w:r w:rsidRPr="00B439F3">
        <w:rPr>
          <w:color w:val="000000"/>
        </w:rPr>
        <w:tab/>
        <w:t>Emailová adresa kontaktní osoby:</w:t>
      </w:r>
      <w:r>
        <w:rPr>
          <w:color w:val="000000"/>
        </w:rPr>
        <w:t xml:space="preserve"> </w:t>
      </w:r>
    </w:p>
    <w:p w14:paraId="3AF9E35D" w14:textId="77777777" w:rsidR="0074723C" w:rsidRPr="00B439F3" w:rsidRDefault="0074723C" w:rsidP="0074723C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</w:p>
    <w:p w14:paraId="1F942E58" w14:textId="77777777" w:rsidR="0074723C" w:rsidRPr="00B439F3" w:rsidRDefault="0074723C" w:rsidP="0074723C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b/>
          <w:color w:val="000000"/>
          <w:szCs w:val="18"/>
        </w:rPr>
        <w:t>Privátní číselný plán:</w:t>
      </w:r>
    </w:p>
    <w:p w14:paraId="12C2AB5B" w14:textId="77777777" w:rsidR="0074723C" w:rsidRPr="00B439F3" w:rsidRDefault="0074723C" w:rsidP="0074723C">
      <w:pPr>
        <w:tabs>
          <w:tab w:val="left" w:pos="3828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Délka čísla zkrácené volby: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4"/>
              <w:listEntry w:val="3"/>
              <w:listEntry w:val="2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165308">
        <w:rPr>
          <w:rFonts w:cs="Arial"/>
          <w:b/>
          <w:color w:val="000000"/>
          <w:szCs w:val="18"/>
        </w:rPr>
      </w:r>
      <w:r w:rsidR="00165308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ab/>
        <w:t xml:space="preserve">Rozsah zkrácených voleb: </w:t>
      </w:r>
      <w:r>
        <w:rPr>
          <w:rFonts w:cs="Arial"/>
          <w:b/>
          <w:color w:val="000000"/>
          <w:szCs w:val="18"/>
        </w:rPr>
        <w:t>1000</w:t>
      </w:r>
    </w:p>
    <w:p w14:paraId="51347D2D" w14:textId="77777777"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Počátek rozsahu: </w:t>
      </w:r>
      <w:r>
        <w:rPr>
          <w:rFonts w:cs="Arial"/>
          <w:b/>
          <w:color w:val="000000"/>
          <w:szCs w:val="18"/>
        </w:rPr>
        <w:t>000</w:t>
      </w:r>
      <w:r w:rsidRPr="00B439F3">
        <w:rPr>
          <w:rFonts w:cs="Arial"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ab/>
        <w:t xml:space="preserve">Konec rozsahu:  </w:t>
      </w:r>
      <w:r>
        <w:rPr>
          <w:rFonts w:cs="Arial"/>
          <w:b/>
          <w:color w:val="000000"/>
          <w:szCs w:val="18"/>
        </w:rPr>
        <w:t>999</w:t>
      </w:r>
    </w:p>
    <w:p w14:paraId="65B30D40" w14:textId="77777777" w:rsidR="0074723C" w:rsidRPr="00B439F3" w:rsidRDefault="0074723C" w:rsidP="0074723C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>Veřejná předvolba</w:t>
      </w:r>
      <w:r w:rsidRPr="00B439F3">
        <w:rPr>
          <w:rFonts w:cs="Arial"/>
          <w:color w:val="000000"/>
          <w:szCs w:val="18"/>
          <w:vertAlign w:val="superscript"/>
        </w:rPr>
        <w:t>5</w:t>
      </w:r>
      <w:r w:rsidRPr="00B439F3">
        <w:rPr>
          <w:rFonts w:cs="Arial"/>
          <w:color w:val="000000"/>
          <w:szCs w:val="18"/>
        </w:rPr>
        <w:t xml:space="preserve">: </w:t>
      </w:r>
      <w:r w:rsidRPr="00A60FB4">
        <w:rPr>
          <w:rFonts w:cs="Arial"/>
          <w:b/>
          <w:color w:val="000000"/>
          <w:szCs w:val="18"/>
        </w:rPr>
        <w:t>22014XXXX</w:t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b/>
          <w:color w:val="000000"/>
          <w:szCs w:val="18"/>
        </w:rPr>
        <w:tab/>
      </w:r>
      <w:r w:rsidRPr="00B439F3">
        <w:rPr>
          <w:rFonts w:cs="Arial"/>
          <w:color w:val="000000"/>
          <w:szCs w:val="18"/>
        </w:rPr>
        <w:t xml:space="preserve">CLIP no screening: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165308">
        <w:rPr>
          <w:rFonts w:cs="Arial"/>
          <w:b/>
          <w:color w:val="000000"/>
          <w:szCs w:val="18"/>
        </w:rPr>
      </w:r>
      <w:r w:rsidR="00165308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 xml:space="preserve">  </w:t>
      </w:r>
    </w:p>
    <w:p w14:paraId="21102B4A" w14:textId="77777777" w:rsidR="0074723C" w:rsidRPr="00B439F3" w:rsidRDefault="0074723C" w:rsidP="0074723C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B439F3">
        <w:rPr>
          <w:rFonts w:cs="Arial"/>
          <w:color w:val="000000"/>
          <w:szCs w:val="18"/>
        </w:rPr>
        <w:t xml:space="preserve">CLN as CLI: </w:t>
      </w:r>
      <w:r>
        <w:rPr>
          <w:rFonts w:cs="Arial"/>
          <w:b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>
        <w:rPr>
          <w:rFonts w:cs="Arial"/>
          <w:b/>
          <w:color w:val="000000"/>
          <w:szCs w:val="18"/>
        </w:rPr>
        <w:instrText xml:space="preserve"> FORMDROPDOWN </w:instrText>
      </w:r>
      <w:r w:rsidR="00165308">
        <w:rPr>
          <w:rFonts w:cs="Arial"/>
          <w:b/>
          <w:color w:val="000000"/>
          <w:szCs w:val="18"/>
        </w:rPr>
      </w:r>
      <w:r w:rsidR="00165308">
        <w:rPr>
          <w:rFonts w:cs="Arial"/>
          <w:b/>
          <w:color w:val="000000"/>
          <w:szCs w:val="18"/>
        </w:rPr>
        <w:fldChar w:fldCharType="separate"/>
      </w:r>
      <w:r>
        <w:rPr>
          <w:rFonts w:cs="Arial"/>
          <w:b/>
          <w:color w:val="000000"/>
          <w:szCs w:val="18"/>
        </w:rPr>
        <w:fldChar w:fldCharType="end"/>
      </w:r>
      <w:r w:rsidRPr="00B439F3">
        <w:rPr>
          <w:rFonts w:cs="Arial"/>
          <w:b/>
          <w:color w:val="000000"/>
          <w:szCs w:val="18"/>
        </w:rPr>
        <w:t xml:space="preserve"> </w:t>
      </w:r>
    </w:p>
    <w:p w14:paraId="045983F6" w14:textId="77777777" w:rsidR="0074723C" w:rsidRPr="00B439F3" w:rsidRDefault="0074723C" w:rsidP="0074723C">
      <w:pPr>
        <w:rPr>
          <w:color w:val="000000"/>
        </w:rPr>
      </w:pPr>
    </w:p>
    <w:p w14:paraId="7928322E" w14:textId="77777777" w:rsidR="0074723C" w:rsidRDefault="0074723C" w:rsidP="0074723C">
      <w:pPr>
        <w:rPr>
          <w:color w:val="000000"/>
          <w:sz w:val="20"/>
          <w:szCs w:val="20"/>
        </w:rPr>
      </w:pPr>
    </w:p>
    <w:tbl>
      <w:tblPr>
        <w:tblW w:w="4897" w:type="pct"/>
        <w:tblInd w:w="108" w:type="dxa"/>
        <w:tblBorders>
          <w:insideV w:val="single" w:sz="4" w:space="0" w:color="939598"/>
        </w:tblBorders>
        <w:tblLook w:val="04A0" w:firstRow="1" w:lastRow="0" w:firstColumn="1" w:lastColumn="0" w:noHBand="0" w:noVBand="1"/>
      </w:tblPr>
      <w:tblGrid>
        <w:gridCol w:w="3104"/>
        <w:gridCol w:w="1551"/>
        <w:gridCol w:w="2602"/>
        <w:gridCol w:w="2600"/>
      </w:tblGrid>
      <w:tr w:rsidR="0074723C" w:rsidRPr="00B439F3" w14:paraId="5141FECD" w14:textId="77777777" w:rsidTr="00F51EE9">
        <w:trPr>
          <w:trHeight w:hRule="exact" w:val="340"/>
        </w:trPr>
        <w:tc>
          <w:tcPr>
            <w:tcW w:w="3681" w:type="pct"/>
            <w:gridSpan w:val="3"/>
            <w:tcBorders>
              <w:bottom w:val="nil"/>
            </w:tcBorders>
            <w:shd w:val="clear" w:color="auto" w:fill="939598"/>
            <w:vAlign w:val="center"/>
          </w:tcPr>
          <w:p w14:paraId="161A094C" w14:textId="77777777"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9F3">
              <w:rPr>
                <w:b/>
                <w:bCs/>
                <w:color w:val="000000"/>
                <w:sz w:val="20"/>
                <w:szCs w:val="20"/>
              </w:rPr>
              <w:t>Připojení PBX</w:t>
            </w:r>
          </w:p>
        </w:tc>
        <w:tc>
          <w:tcPr>
            <w:tcW w:w="1319" w:type="pct"/>
            <w:tcBorders>
              <w:bottom w:val="nil"/>
            </w:tcBorders>
            <w:shd w:val="clear" w:color="auto" w:fill="939598"/>
          </w:tcPr>
          <w:p w14:paraId="7FE36260" w14:textId="77777777"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23C" w:rsidRPr="00B439F3" w14:paraId="0FE755C3" w14:textId="77777777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tcBorders>
              <w:top w:val="nil"/>
            </w:tcBorders>
            <w:shd w:val="clear" w:color="auto" w:fill="F2F2F2"/>
            <w:vAlign w:val="center"/>
          </w:tcPr>
          <w:p w14:paraId="6BD8D71C" w14:textId="77777777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 xml:space="preserve">Lokalita 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8C148CD" w14:textId="77777777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>Varianta služby</w:t>
            </w:r>
          </w:p>
        </w:tc>
        <w:tc>
          <w:tcPr>
            <w:tcW w:w="132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2A12D596" w14:textId="77777777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>Měsíční paušál za připojení ústředny</w:t>
            </w:r>
          </w:p>
        </w:tc>
        <w:tc>
          <w:tcPr>
            <w:tcW w:w="1319" w:type="pct"/>
            <w:tcBorders>
              <w:top w:val="nil"/>
              <w:bottom w:val="nil"/>
            </w:tcBorders>
            <w:shd w:val="clear" w:color="auto" w:fill="F2F2F2"/>
          </w:tcPr>
          <w:p w14:paraId="2F98B1BC" w14:textId="77777777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rFonts w:cs="Arial"/>
                <w:b/>
                <w:color w:val="000000"/>
                <w:szCs w:val="18"/>
              </w:rPr>
              <w:t>Měsíční paušál za připojení ústředny  - po slevě</w:t>
            </w:r>
          </w:p>
        </w:tc>
      </w:tr>
      <w:tr w:rsidR="0074723C" w:rsidRPr="00B439F3" w14:paraId="4256C648" w14:textId="77777777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shd w:val="clear" w:color="auto" w:fill="F2F2F2"/>
            <w:vAlign w:val="center"/>
          </w:tcPr>
          <w:p w14:paraId="38D1D2DC" w14:textId="77777777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Praha – U Průhonu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64932487" w14:textId="4ABA8D33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439F3">
              <w:rPr>
                <w:rFonts w:cs="Arial"/>
                <w:color w:val="000000"/>
                <w:sz w:val="20"/>
              </w:rPr>
              <w:t xml:space="preserve">Připojení PBX  </w:t>
            </w: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1320" w:type="pct"/>
            <w:tcBorders>
              <w:top w:val="nil"/>
            </w:tcBorders>
            <w:vAlign w:val="center"/>
          </w:tcPr>
          <w:p w14:paraId="7BED2A61" w14:textId="06052ACE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589,</w:t>
            </w:r>
            <w:r w:rsidRPr="00B439F3">
              <w:rPr>
                <w:rFonts w:cs="Arial"/>
                <w:color w:val="000000"/>
                <w:szCs w:val="18"/>
              </w:rPr>
              <w:t xml:space="preserve">- </w:t>
            </w:r>
            <w:r w:rsidRPr="00B439F3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B439F3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165308">
              <w:rPr>
                <w:rFonts w:cs="Arial"/>
                <w:color w:val="000000"/>
                <w:szCs w:val="18"/>
              </w:rPr>
            </w:r>
            <w:r w:rsidR="00165308">
              <w:rPr>
                <w:rFonts w:cs="Arial"/>
                <w:color w:val="000000"/>
                <w:szCs w:val="18"/>
              </w:rPr>
              <w:fldChar w:fldCharType="separate"/>
            </w:r>
            <w:r w:rsidRPr="00B439F3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1319" w:type="pct"/>
            <w:tcBorders>
              <w:top w:val="nil"/>
            </w:tcBorders>
            <w:vAlign w:val="center"/>
          </w:tcPr>
          <w:p w14:paraId="547FB530" w14:textId="0D27A602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589</w:t>
            </w:r>
            <w:r w:rsidRPr="00B439F3">
              <w:rPr>
                <w:rFonts w:cs="Arial"/>
                <w:color w:val="000000"/>
                <w:szCs w:val="18"/>
              </w:rPr>
              <w:t xml:space="preserve">,- </w:t>
            </w:r>
            <w:r w:rsidRPr="00B439F3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B439F3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165308">
              <w:rPr>
                <w:rFonts w:cs="Arial"/>
                <w:color w:val="000000"/>
                <w:szCs w:val="18"/>
              </w:rPr>
            </w:r>
            <w:r w:rsidR="00165308">
              <w:rPr>
                <w:rFonts w:cs="Arial"/>
                <w:color w:val="000000"/>
                <w:szCs w:val="18"/>
              </w:rPr>
              <w:fldChar w:fldCharType="separate"/>
            </w:r>
            <w:r w:rsidRPr="00B439F3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</w:tbl>
    <w:p w14:paraId="16019BD0" w14:textId="77777777" w:rsidR="0074723C" w:rsidRPr="00B439F3" w:rsidRDefault="0074723C" w:rsidP="0074723C">
      <w:pPr>
        <w:spacing w:before="60"/>
        <w:rPr>
          <w:b/>
          <w:color w:val="000000"/>
          <w:sz w:val="20"/>
          <w:szCs w:val="20"/>
        </w:rPr>
      </w:pPr>
      <w:r w:rsidRPr="00B439F3">
        <w:rPr>
          <w:color w:val="000000"/>
        </w:rPr>
        <w:t xml:space="preserve"> Číslo v názvu varianty služby vyjadřuje kapacitu přidělených hovorových kanálů.</w:t>
      </w:r>
    </w:p>
    <w:p w14:paraId="56C3445E" w14:textId="77777777" w:rsidR="0074723C" w:rsidRDefault="0074723C" w:rsidP="0074723C">
      <w:pPr>
        <w:rPr>
          <w:color w:val="000000"/>
          <w:sz w:val="20"/>
          <w:szCs w:val="20"/>
        </w:rPr>
      </w:pPr>
    </w:p>
    <w:p w14:paraId="1C22A0C5" w14:textId="77777777" w:rsidR="0074723C" w:rsidRDefault="0074723C" w:rsidP="0074723C">
      <w:pPr>
        <w:rPr>
          <w:color w:val="000000"/>
          <w:sz w:val="20"/>
          <w:szCs w:val="20"/>
        </w:rPr>
      </w:pPr>
    </w:p>
    <w:p w14:paraId="777E5824" w14:textId="77777777" w:rsidR="0074723C" w:rsidRPr="00B439F3" w:rsidRDefault="0074723C" w:rsidP="0074723C">
      <w:pPr>
        <w:rPr>
          <w:color w:val="000000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30"/>
        <w:gridCol w:w="1588"/>
        <w:gridCol w:w="1474"/>
        <w:gridCol w:w="1504"/>
        <w:gridCol w:w="27"/>
        <w:gridCol w:w="1531"/>
      </w:tblGrid>
      <w:tr w:rsidR="0074723C" w:rsidRPr="00B439F3" w14:paraId="40312908" w14:textId="77777777" w:rsidTr="00F51EE9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clear" w:color="auto" w:fill="939598"/>
            <w:vAlign w:val="center"/>
          </w:tcPr>
          <w:p w14:paraId="45084E38" w14:textId="77777777"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9F3">
              <w:rPr>
                <w:b/>
                <w:bCs/>
                <w:color w:val="000000"/>
                <w:sz w:val="20"/>
                <w:szCs w:val="20"/>
              </w:rPr>
              <w:t>IP Extension</w:t>
            </w:r>
          </w:p>
        </w:tc>
        <w:tc>
          <w:tcPr>
            <w:tcW w:w="7230" w:type="dxa"/>
            <w:gridSpan w:val="5"/>
            <w:tcBorders>
              <w:bottom w:val="nil"/>
            </w:tcBorders>
            <w:shd w:val="clear" w:color="auto" w:fill="939598"/>
            <w:vAlign w:val="center"/>
          </w:tcPr>
          <w:p w14:paraId="6AAD9EF8" w14:textId="77777777"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nil"/>
            </w:tcBorders>
            <w:shd w:val="clear" w:color="auto" w:fill="939598"/>
          </w:tcPr>
          <w:p w14:paraId="21B88E20" w14:textId="77777777" w:rsidR="0074723C" w:rsidRPr="00B439F3" w:rsidRDefault="0074723C" w:rsidP="00F51E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23C" w:rsidRPr="00B439F3" w14:paraId="7CB0D87E" w14:textId="77777777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552" w:type="dxa"/>
            <w:gridSpan w:val="2"/>
            <w:tcBorders>
              <w:top w:val="nil"/>
              <w:bottom w:val="single" w:sz="4" w:space="0" w:color="939598"/>
            </w:tcBorders>
            <w:shd w:val="clear" w:color="auto" w:fill="F2F2F2"/>
            <w:vAlign w:val="center"/>
          </w:tcPr>
          <w:p w14:paraId="38FFF5B8" w14:textId="77777777" w:rsidR="0074723C" w:rsidRPr="00B439F3" w:rsidRDefault="0074723C" w:rsidP="00F51EE9">
            <w:pPr>
              <w:rPr>
                <w:b/>
                <w:color w:val="000000"/>
                <w:szCs w:val="18"/>
              </w:rPr>
            </w:pPr>
            <w:r w:rsidRPr="00B439F3">
              <w:rPr>
                <w:b/>
                <w:color w:val="000000"/>
                <w:szCs w:val="18"/>
              </w:rPr>
              <w:t>Zvolená varianta služby**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E825734" w14:textId="77777777" w:rsidR="0074723C" w:rsidRPr="00B439F3" w:rsidRDefault="0074723C" w:rsidP="00F51EE9">
            <w:pPr>
              <w:jc w:val="center"/>
              <w:rPr>
                <w:b/>
                <w:color w:val="000000"/>
                <w:szCs w:val="18"/>
              </w:rPr>
            </w:pPr>
            <w:r w:rsidRPr="00B439F3">
              <w:rPr>
                <w:b/>
                <w:color w:val="000000"/>
                <w:szCs w:val="18"/>
              </w:rPr>
              <w:t>Ověření  realizovatelnosti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9584B0A" w14:textId="77777777"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Jednorázový (zřizovací) poplatek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B43C714" w14:textId="77777777" w:rsidR="0074723C" w:rsidRPr="00B439F3" w:rsidRDefault="0074723C" w:rsidP="00F51E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Jednorázový (zřizovací) poplatek</w:t>
            </w:r>
          </w:p>
          <w:p w14:paraId="02391B44" w14:textId="77777777"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po slevě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3D7C0BD" w14:textId="77777777"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Pravidelná měsíční platba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70A05FA" w14:textId="77777777" w:rsidR="0074723C" w:rsidRPr="00B439F3" w:rsidRDefault="0074723C" w:rsidP="00F51E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Pravidelná měsíční platba</w:t>
            </w:r>
          </w:p>
          <w:p w14:paraId="06942735" w14:textId="77777777" w:rsidR="0074723C" w:rsidRPr="00B439F3" w:rsidRDefault="0074723C" w:rsidP="00F51EE9">
            <w:pPr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b/>
                <w:bCs/>
                <w:color w:val="000000"/>
                <w:szCs w:val="18"/>
              </w:rPr>
              <w:t>po slevě</w:t>
            </w:r>
          </w:p>
        </w:tc>
      </w:tr>
      <w:tr w:rsidR="0074723C" w:rsidRPr="00B439F3" w14:paraId="0B9C37BC" w14:textId="77777777" w:rsidTr="00F51EE9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939598"/>
            </w:tcBorders>
            <w:shd w:val="clear" w:color="auto" w:fill="F2F2F2"/>
            <w:vAlign w:val="center"/>
          </w:tcPr>
          <w:p w14:paraId="276E5B7A" w14:textId="0F1A82FD" w:rsidR="0074723C" w:rsidRPr="00B439F3" w:rsidRDefault="0074723C" w:rsidP="00F51EE9">
            <w:pPr>
              <w:rPr>
                <w:rFonts w:eastAsia="Calibri"/>
                <w:b/>
                <w:bCs/>
                <w:color w:val="000000"/>
                <w:szCs w:val="18"/>
              </w:rPr>
            </w:pPr>
            <w:r w:rsidRPr="00B439F3">
              <w:rPr>
                <w:color w:val="000000"/>
                <w:szCs w:val="18"/>
                <w:lang w:eastAsia="ja-JP"/>
              </w:rPr>
              <w:t xml:space="preserve">Vodafone OneNet IP Extension </w:t>
            </w:r>
            <w:r>
              <w:rPr>
                <w:color w:val="000000"/>
                <w:szCs w:val="18"/>
                <w:lang w:eastAsia="ja-JP"/>
              </w:rPr>
              <w:t>15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/>
            <w:vAlign w:val="center"/>
          </w:tcPr>
          <w:p w14:paraId="4FB81AFB" w14:textId="77777777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color w:val="000000"/>
                <w:szCs w:val="18"/>
              </w:rPr>
              <w:t>0,- Kč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FFFFFF"/>
            <w:vAlign w:val="center"/>
          </w:tcPr>
          <w:p w14:paraId="64EFE9D8" w14:textId="77777777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439F3">
              <w:rPr>
                <w:color w:val="000000"/>
                <w:szCs w:val="18"/>
              </w:rPr>
              <w:br/>
              <w:t>4 900,- Kč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  <w:vAlign w:val="center"/>
          </w:tcPr>
          <w:p w14:paraId="62EAFB6D" w14:textId="77777777" w:rsidR="0074723C" w:rsidRPr="00B439F3" w:rsidRDefault="0074723C" w:rsidP="00F51EE9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</w:t>
            </w:r>
            <w:r w:rsidRPr="00B439F3">
              <w:rPr>
                <w:color w:val="000000"/>
                <w:szCs w:val="18"/>
              </w:rPr>
              <w:t>,- Kč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BBC7D61" w14:textId="1D70B4FA" w:rsidR="0074723C" w:rsidRPr="00B439F3" w:rsidRDefault="0074723C" w:rsidP="00F51EE9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1 586</w:t>
            </w:r>
            <w:r w:rsidRPr="00B439F3">
              <w:rPr>
                <w:color w:val="000000"/>
                <w:szCs w:val="18"/>
              </w:rPr>
              <w:t>,- Kč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FFFFFF"/>
            <w:vAlign w:val="center"/>
          </w:tcPr>
          <w:p w14:paraId="3922EAF3" w14:textId="04FD33CC" w:rsidR="0074723C" w:rsidRPr="00B439F3" w:rsidRDefault="0074723C" w:rsidP="00F51EE9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1 586</w:t>
            </w:r>
            <w:r w:rsidRPr="00B439F3">
              <w:rPr>
                <w:color w:val="000000"/>
                <w:szCs w:val="18"/>
              </w:rPr>
              <w:t>,- Kč </w:t>
            </w:r>
          </w:p>
        </w:tc>
      </w:tr>
    </w:tbl>
    <w:p w14:paraId="0312D768" w14:textId="77777777" w:rsidR="0074723C" w:rsidRPr="00B439F3" w:rsidRDefault="0074723C" w:rsidP="0074723C">
      <w:pPr>
        <w:rPr>
          <w:color w:val="000000"/>
        </w:rPr>
      </w:pPr>
    </w:p>
    <w:p w14:paraId="04DE556D" w14:textId="77777777" w:rsidR="0074723C" w:rsidRPr="00B439F3" w:rsidRDefault="0074723C" w:rsidP="0074723C">
      <w:pPr>
        <w:jc w:val="both"/>
        <w:rPr>
          <w:rFonts w:eastAsia="Calibri"/>
          <w:color w:val="000000"/>
          <w:szCs w:val="18"/>
        </w:rPr>
      </w:pPr>
      <w:r w:rsidRPr="00B439F3">
        <w:rPr>
          <w:rFonts w:cs="Arial"/>
          <w:b/>
          <w:bCs/>
          <w:color w:val="000000"/>
          <w:szCs w:val="18"/>
          <w:lang w:eastAsia="ja-JP"/>
        </w:rPr>
        <w:t>Vodafone OneNet IP Extension – základní služby</w:t>
      </w:r>
    </w:p>
    <w:p w14:paraId="607FE341" w14:textId="77777777" w:rsidR="0074723C" w:rsidRPr="00B439F3" w:rsidRDefault="0074723C" w:rsidP="0074723C">
      <w:pPr>
        <w:jc w:val="both"/>
        <w:rPr>
          <w:color w:val="000000"/>
          <w:szCs w:val="18"/>
        </w:rPr>
      </w:pPr>
      <w:r w:rsidRPr="00B439F3">
        <w:rPr>
          <w:color w:val="000000"/>
          <w:szCs w:val="18"/>
        </w:rPr>
        <w:t>Ceny jsou uvedeny bez DPH.</w:t>
      </w:r>
    </w:p>
    <w:p w14:paraId="253E2F57" w14:textId="77777777" w:rsidR="0074723C" w:rsidRPr="00B439F3" w:rsidRDefault="0074723C" w:rsidP="0074723C">
      <w:pPr>
        <w:rPr>
          <w:color w:val="000000"/>
        </w:rPr>
      </w:pPr>
    </w:p>
    <w:p w14:paraId="1DABC59A" w14:textId="0CBB0D9D" w:rsidR="0074723C" w:rsidRDefault="0074723C" w:rsidP="0074723C">
      <w:pPr>
        <w:rPr>
          <w:color w:val="000000"/>
          <w:szCs w:val="18"/>
        </w:rPr>
      </w:pPr>
      <w:r w:rsidRPr="00B439F3">
        <w:rPr>
          <w:b/>
          <w:bCs/>
          <w:color w:val="000000"/>
          <w:szCs w:val="18"/>
        </w:rPr>
        <w:t>**</w:t>
      </w:r>
      <w:r w:rsidRPr="00B439F3">
        <w:rPr>
          <w:b/>
          <w:bCs/>
          <w:color w:val="000000"/>
          <w:szCs w:val="18"/>
        </w:rPr>
        <w:tab/>
      </w:r>
      <w:r w:rsidRPr="00B439F3">
        <w:rPr>
          <w:color w:val="000000"/>
          <w:szCs w:val="18"/>
        </w:rPr>
        <w:t>Účastník je oprávněn kdykoli po dobu užívání služby písemně požádat Poskytovatele o změnu zvolené varianty služby na vyšší typ (variantu) služby. Účastník je oprávněn požádat rovněž o změnu (přechod) na nižší variantu, v takovém případě je však Poskytovatel povinen vyhovět pouze za podmínky,  že již uplynulo alespoň 12 měsíců od zřízení služby</w:t>
      </w:r>
      <w:r>
        <w:rPr>
          <w:color w:val="000000"/>
          <w:szCs w:val="18"/>
        </w:rPr>
        <w:t>.</w:t>
      </w:r>
    </w:p>
    <w:p w14:paraId="7F05F083" w14:textId="21E8BF70" w:rsidR="0074723C" w:rsidRDefault="0074723C" w:rsidP="0074723C">
      <w:pPr>
        <w:rPr>
          <w:color w:val="000000"/>
          <w:szCs w:val="18"/>
        </w:rPr>
      </w:pPr>
    </w:p>
    <w:p w14:paraId="7904EA40" w14:textId="4C9B8CCA" w:rsidR="0074723C" w:rsidRDefault="0074723C" w:rsidP="0074723C">
      <w:pPr>
        <w:rPr>
          <w:color w:val="000000"/>
          <w:szCs w:val="18"/>
        </w:rPr>
      </w:pPr>
    </w:p>
    <w:p w14:paraId="0674FED2" w14:textId="5160852C" w:rsidR="0074723C" w:rsidRDefault="0074723C" w:rsidP="0074723C">
      <w:pPr>
        <w:rPr>
          <w:color w:val="000000"/>
          <w:szCs w:val="18"/>
        </w:rPr>
      </w:pPr>
    </w:p>
    <w:p w14:paraId="7EE1BC60" w14:textId="3504B572" w:rsidR="0074723C" w:rsidRDefault="0074723C" w:rsidP="0074723C">
      <w:pPr>
        <w:rPr>
          <w:color w:val="000000"/>
          <w:szCs w:val="18"/>
        </w:rPr>
      </w:pPr>
    </w:p>
    <w:p w14:paraId="10B1B8F3" w14:textId="0D10F049" w:rsidR="0074723C" w:rsidRDefault="0074723C" w:rsidP="0074723C">
      <w:pPr>
        <w:rPr>
          <w:color w:val="000000"/>
          <w:szCs w:val="18"/>
        </w:rPr>
      </w:pPr>
    </w:p>
    <w:p w14:paraId="5DDEE839" w14:textId="4B7FCC64" w:rsidR="0074723C" w:rsidRDefault="0074723C" w:rsidP="0074723C">
      <w:pPr>
        <w:rPr>
          <w:color w:val="000000"/>
          <w:szCs w:val="18"/>
        </w:rPr>
      </w:pPr>
    </w:p>
    <w:p w14:paraId="00D0F192" w14:textId="6AD02E53" w:rsidR="0074723C" w:rsidRDefault="0074723C" w:rsidP="0074723C">
      <w:pPr>
        <w:rPr>
          <w:color w:val="000000"/>
          <w:szCs w:val="18"/>
        </w:rPr>
      </w:pPr>
    </w:p>
    <w:p w14:paraId="4F8E2083" w14:textId="77777777" w:rsidR="0074723C" w:rsidRDefault="0074723C" w:rsidP="0074723C">
      <w:pPr>
        <w:rPr>
          <w:color w:val="000000"/>
        </w:rPr>
      </w:pPr>
    </w:p>
    <w:tbl>
      <w:tblPr>
        <w:tblW w:w="9957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22"/>
      </w:tblGrid>
      <w:tr w:rsidR="005D7B96" w14:paraId="117912FE" w14:textId="77777777" w:rsidTr="00C60078">
        <w:trPr>
          <w:trHeight w:hRule="exact" w:val="340"/>
        </w:trPr>
        <w:tc>
          <w:tcPr>
            <w:tcW w:w="9957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4D96138E" w14:textId="77777777" w:rsidR="00E03219" w:rsidRPr="00F006DF" w:rsidRDefault="00795C1B" w:rsidP="00EF3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5D7B96" w14:paraId="102FF60B" w14:textId="77777777" w:rsidTr="00C60078">
        <w:trPr>
          <w:trHeight w:hRule="exact" w:val="80"/>
        </w:trPr>
        <w:tc>
          <w:tcPr>
            <w:tcW w:w="99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CDA5D08" w14:textId="77777777" w:rsidR="00E03219" w:rsidRPr="00F006DF" w:rsidRDefault="00165308" w:rsidP="00EF3D34">
            <w:pPr>
              <w:rPr>
                <w:bCs/>
                <w:color w:val="000000"/>
                <w:szCs w:val="18"/>
              </w:rPr>
            </w:pPr>
          </w:p>
        </w:tc>
      </w:tr>
      <w:tr w:rsidR="005D7B96" w14:paraId="39446975" w14:textId="77777777" w:rsidTr="00C60078">
        <w:trPr>
          <w:trHeight w:hRule="exact" w:val="340"/>
        </w:trPr>
        <w:tc>
          <w:tcPr>
            <w:tcW w:w="9957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1AFEBA79" w14:textId="77777777" w:rsidR="00E03219" w:rsidRPr="00F006DF" w:rsidRDefault="00795C1B" w:rsidP="00EF3D3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VPN:</w:t>
            </w:r>
          </w:p>
        </w:tc>
      </w:tr>
      <w:tr w:rsidR="005D7B96" w14:paraId="32DB6E3E" w14:textId="77777777" w:rsidTr="00C600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2835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108E7B82" w14:textId="77777777" w:rsidR="00E03219" w:rsidRPr="00F006DF" w:rsidRDefault="00795C1B" w:rsidP="00EF3D34">
            <w:pPr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7122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4524E113" w14:textId="77777777" w:rsidR="00E03219" w:rsidRPr="00E037D9" w:rsidRDefault="00795C1B" w:rsidP="009D21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2115">
              <w:rPr>
                <w:rFonts w:cs="Arial"/>
                <w:color w:val="000000"/>
                <w:szCs w:val="18"/>
              </w:rPr>
              <w:t>Městská část Praha 7</w:t>
            </w:r>
          </w:p>
        </w:tc>
      </w:tr>
    </w:tbl>
    <w:p w14:paraId="27212049" w14:textId="77777777" w:rsidR="00583086" w:rsidRDefault="00165308" w:rsidP="00583086">
      <w:pPr>
        <w:rPr>
          <w:color w:val="000000"/>
        </w:rPr>
      </w:pPr>
    </w:p>
    <w:p w14:paraId="3CE0493E" w14:textId="77777777" w:rsidR="006217A5" w:rsidRDefault="00165308" w:rsidP="00E03219">
      <w:pPr>
        <w:rPr>
          <w:color w:val="000000"/>
        </w:rPr>
      </w:pPr>
    </w:p>
    <w:p w14:paraId="03669643" w14:textId="77777777" w:rsidR="00693CC6" w:rsidRDefault="00165308" w:rsidP="00E03219">
      <w:pPr>
        <w:jc w:val="both"/>
        <w:rPr>
          <w:rFonts w:cs="Arial"/>
          <w:szCs w:val="18"/>
        </w:rPr>
      </w:pPr>
    </w:p>
    <w:tbl>
      <w:tblPr>
        <w:tblW w:w="496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6"/>
      </w:tblGrid>
      <w:tr w:rsidR="005D7B96" w14:paraId="21B8B5C7" w14:textId="77777777" w:rsidTr="00EE2541">
        <w:trPr>
          <w:trHeight w:val="284"/>
        </w:trPr>
        <w:tc>
          <w:tcPr>
            <w:tcW w:w="9995" w:type="dxa"/>
            <w:shd w:val="clear" w:color="auto" w:fill="939598"/>
            <w:vAlign w:val="center"/>
          </w:tcPr>
          <w:p w14:paraId="119F2770" w14:textId="77777777" w:rsidR="003460C0" w:rsidRPr="00837FB1" w:rsidRDefault="00795C1B" w:rsidP="00736D3C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46224EB6" w14:textId="77777777" w:rsidR="003460C0" w:rsidRPr="00591EF5" w:rsidRDefault="00165308" w:rsidP="00E03219">
      <w:pPr>
        <w:jc w:val="both"/>
        <w:rPr>
          <w:rFonts w:cs="Arial"/>
          <w:sz w:val="14"/>
          <w:szCs w:val="14"/>
        </w:rPr>
      </w:pPr>
    </w:p>
    <w:p w14:paraId="2D327788" w14:textId="77777777" w:rsidR="00693CC6" w:rsidRDefault="00795C1B" w:rsidP="00A27547">
      <w:pPr>
        <w:ind w:left="142"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>Poplatek za službu Fakturační peněženka je součástí poplatku za SIM a není samostatně účtován.</w:t>
      </w:r>
    </w:p>
    <w:p w14:paraId="042066F7" w14:textId="77777777" w:rsidR="00693CC6" w:rsidRDefault="00165308" w:rsidP="00E03219">
      <w:pPr>
        <w:jc w:val="both"/>
        <w:rPr>
          <w:rFonts w:cs="Arial"/>
          <w:szCs w:val="18"/>
        </w:rPr>
      </w:pPr>
    </w:p>
    <w:p w14:paraId="6A1ABAF0" w14:textId="77777777" w:rsidR="001F3DE1" w:rsidRDefault="00165308" w:rsidP="00E03219">
      <w:pPr>
        <w:jc w:val="both"/>
        <w:rPr>
          <w:rFonts w:cs="Arial"/>
          <w:szCs w:val="18"/>
        </w:rPr>
      </w:pPr>
    </w:p>
    <w:p w14:paraId="1E8285A5" w14:textId="77777777" w:rsidR="00E03219" w:rsidRPr="00E037D9" w:rsidRDefault="00165308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8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5D7B96" w14:paraId="159C91DC" w14:textId="77777777" w:rsidTr="00EF3D34">
        <w:trPr>
          <w:trHeight w:val="340"/>
        </w:trPr>
        <w:tc>
          <w:tcPr>
            <w:tcW w:w="10303" w:type="dxa"/>
            <w:shd w:val="clear" w:color="auto" w:fill="939598"/>
            <w:vAlign w:val="center"/>
          </w:tcPr>
          <w:p w14:paraId="104DD978" w14:textId="77777777" w:rsidR="00E03219" w:rsidRPr="00E037D9" w:rsidRDefault="00795C1B" w:rsidP="00EF3D3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3294606B" w14:textId="77777777" w:rsidR="00E03219" w:rsidRDefault="00165308" w:rsidP="00E03219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0143A4E5" w14:textId="77777777" w:rsidR="008C1362" w:rsidRPr="008C1362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1B198543" w14:textId="77777777" w:rsidR="00E03219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 Obchodních podmínkách OneNet.</w:t>
      </w:r>
    </w:p>
    <w:p w14:paraId="3D1A2B4A" w14:textId="77777777" w:rsidR="00E03219" w:rsidRPr="00F454D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OneNet a platný Ceník, který je k dispozici na </w:t>
      </w:r>
      <w:hyperlink r:id="rId13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6167E688" w14:textId="00A13CBB" w:rsidR="00E03219" w:rsidRPr="00300FBC" w:rsidRDefault="007B2794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8D3DE7">
        <w:rPr>
          <w:rFonts w:cs="Arial"/>
          <w:bCs/>
          <w:color w:val="000000"/>
          <w:szCs w:val="18"/>
          <w:lang w:eastAsia="en-US"/>
        </w:rPr>
        <w:t xml:space="preserve"> Tato Dílčí smlouva nabývá platnosti dnem podpisu oprávněných zástupců smluvních stran a účinnosti dnem uveřejnění v registru smluv dle zákona č. 340/2015 Sb., o zvláštních podmínkách účinnosti některých smluv, uveřejňování těchto smluv a o registru smluv. Účastník se zavazuje realizovat zveřejnění této Smlouvy v předmětném registru v souladu s uvedeným zákonem. </w:t>
      </w:r>
      <w:r w:rsidR="00795C1B" w:rsidRPr="008D3DE7">
        <w:rPr>
          <w:rFonts w:cs="Arial"/>
          <w:bCs/>
          <w:color w:val="000000"/>
          <w:szCs w:val="18"/>
          <w:lang w:eastAsia="en-US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6A03E903" w14:textId="77777777" w:rsidR="00E03219" w:rsidRPr="00300FB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4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 vyžádání u Poskytovatele.</w:t>
      </w:r>
    </w:p>
    <w:p w14:paraId="330F10BA" w14:textId="77777777" w:rsidR="00E03219" w:rsidRPr="00F454D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14:paraId="640173FA" w14:textId="77777777" w:rsidR="00E03219" w:rsidRPr="00F454DC" w:rsidRDefault="00795C1B" w:rsidP="00E03219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14:paraId="26CB37CE" w14:textId="77777777" w:rsidR="00E03219" w:rsidRDefault="00165308" w:rsidP="00E03219">
      <w:pPr>
        <w:tabs>
          <w:tab w:val="left" w:pos="4140"/>
          <w:tab w:val="left" w:pos="4860"/>
          <w:tab w:val="left" w:pos="5670"/>
          <w:tab w:val="left" w:pos="6521"/>
        </w:tabs>
        <w:ind w:left="142"/>
        <w:jc w:val="both"/>
        <w:rPr>
          <w:rFonts w:cs="Arial"/>
          <w:bCs/>
          <w:color w:val="000000"/>
          <w:szCs w:val="18"/>
          <w:lang w:eastAsia="en-US"/>
        </w:rPr>
      </w:pPr>
    </w:p>
    <w:p w14:paraId="5D28A896" w14:textId="77777777" w:rsidR="00E03219" w:rsidRDefault="00165308" w:rsidP="00E03219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235"/>
        <w:gridCol w:w="4844"/>
      </w:tblGrid>
      <w:tr w:rsidR="005D7B96" w14:paraId="1694D1EC" w14:textId="77777777" w:rsidTr="00EF3D34">
        <w:trPr>
          <w:trHeight w:val="60"/>
        </w:trPr>
        <w:tc>
          <w:tcPr>
            <w:tcW w:w="4679" w:type="dxa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5D7B96" w14:paraId="35CE20E3" w14:textId="77777777" w:rsidTr="00EF3D34">
              <w:tc>
                <w:tcPr>
                  <w:tcW w:w="4453" w:type="dxa"/>
                  <w:shd w:val="clear" w:color="auto" w:fill="auto"/>
                </w:tcPr>
                <w:p w14:paraId="7BD858A8" w14:textId="77777777" w:rsidR="00E03219" w:rsidRDefault="00795C1B" w:rsidP="00A27547">
                  <w:pPr>
                    <w:spacing w:line="480" w:lineRule="auto"/>
                    <w:ind w:left="206" w:hanging="206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5D7B96" w14:paraId="3DFFF732" w14:textId="77777777" w:rsidTr="00EF3D34">
              <w:tc>
                <w:tcPr>
                  <w:tcW w:w="4453" w:type="dxa"/>
                  <w:shd w:val="clear" w:color="auto" w:fill="auto"/>
                </w:tcPr>
                <w:p w14:paraId="3FD0880B" w14:textId="77777777" w:rsidR="00E03219" w:rsidRDefault="00795C1B" w:rsidP="00A27547">
                  <w:pPr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5D7B96" w14:paraId="3ACA2C59" w14:textId="77777777" w:rsidTr="00EF3D34">
              <w:tc>
                <w:tcPr>
                  <w:tcW w:w="4453" w:type="dxa"/>
                  <w:shd w:val="clear" w:color="auto" w:fill="auto"/>
                </w:tcPr>
                <w:p w14:paraId="1FBB13E8" w14:textId="4898957B" w:rsidR="00E03219" w:rsidRDefault="00795C1B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 </w:t>
                  </w:r>
                </w:p>
                <w:p w14:paraId="66F75D7B" w14:textId="77777777" w:rsidR="00E03219" w:rsidRPr="00F57C95" w:rsidRDefault="00795C1B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5D7B96" w14:paraId="14DE51F2" w14:textId="77777777" w:rsidTr="00EF3D34">
              <w:tc>
                <w:tcPr>
                  <w:tcW w:w="4453" w:type="dxa"/>
                  <w:shd w:val="clear" w:color="auto" w:fill="auto"/>
                </w:tcPr>
                <w:p w14:paraId="5071213B" w14:textId="77777777" w:rsidR="00E03219" w:rsidRDefault="00165308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14:paraId="1A8CF928" w14:textId="77777777" w:rsidR="00125EB5" w:rsidRDefault="00125EB5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14:paraId="2D3F3CBD" w14:textId="77777777" w:rsidR="00BA7A6B" w:rsidRDefault="00BA7A6B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14:paraId="7914250D" w14:textId="22DE97C5" w:rsidR="00BA7A6B" w:rsidRPr="00F57C95" w:rsidRDefault="00BA7A6B" w:rsidP="00A27547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5D7B96" w14:paraId="35099512" w14:textId="77777777" w:rsidTr="00EF3D34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FA6BE2" w14:textId="77777777" w:rsidR="00E03219" w:rsidRPr="00B35E71" w:rsidRDefault="00795C1B" w:rsidP="00A27547">
                  <w:pPr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5D7B96" w14:paraId="1CBAA5D5" w14:textId="77777777" w:rsidTr="00EF3D34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BA89075" w14:textId="77777777" w:rsidR="00E03219" w:rsidRDefault="00795C1B" w:rsidP="00884244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14:paraId="3F78A13D" w14:textId="77777777" w:rsidR="00E03219" w:rsidRDefault="00165308" w:rsidP="00A27547">
            <w:pPr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CE783B" w14:textId="77777777" w:rsidR="00E03219" w:rsidRDefault="00165308" w:rsidP="00A27547">
            <w:pPr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795C1B" w14:paraId="04D00534" w14:textId="77777777" w:rsidTr="003F086C">
              <w:tc>
                <w:tcPr>
                  <w:tcW w:w="4453" w:type="dxa"/>
                  <w:shd w:val="clear" w:color="auto" w:fill="auto"/>
                </w:tcPr>
                <w:p w14:paraId="395173B0" w14:textId="11DE556B" w:rsidR="00795C1B" w:rsidRPr="00795C1B" w:rsidRDefault="00795C1B" w:rsidP="00795C1B">
                  <w:pPr>
                    <w:spacing w:line="480" w:lineRule="auto"/>
                    <w:ind w:left="206" w:hanging="206"/>
                    <w:jc w:val="both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 w:rsidRPr="00795C1B">
                    <w:rPr>
                      <w:rFonts w:cs="VodafoneRg-Bold"/>
                      <w:b/>
                      <w:color w:val="000000"/>
                      <w:szCs w:val="18"/>
                    </w:rPr>
                    <w:t>Městská část Praha 7</w:t>
                  </w:r>
                </w:p>
              </w:tc>
            </w:tr>
            <w:tr w:rsidR="00795C1B" w14:paraId="0F6B7BAC" w14:textId="77777777" w:rsidTr="003F086C">
              <w:tc>
                <w:tcPr>
                  <w:tcW w:w="4453" w:type="dxa"/>
                  <w:shd w:val="clear" w:color="auto" w:fill="auto"/>
                </w:tcPr>
                <w:p w14:paraId="3B643C56" w14:textId="77777777" w:rsidR="00795C1B" w:rsidRDefault="00795C1B" w:rsidP="00795C1B">
                  <w:pPr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795C1B" w:rsidRPr="00F57C95" w14:paraId="50523CB7" w14:textId="77777777" w:rsidTr="003F086C">
              <w:tc>
                <w:tcPr>
                  <w:tcW w:w="4453" w:type="dxa"/>
                  <w:shd w:val="clear" w:color="auto" w:fill="auto"/>
                </w:tcPr>
                <w:p w14:paraId="29743374" w14:textId="31B13E5C" w:rsidR="00795C1B" w:rsidRDefault="00795C1B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 </w:t>
                  </w:r>
                  <w:r w:rsidRPr="008B07B3">
                    <w:rPr>
                      <w:rFonts w:cs="Arial"/>
                      <w:color w:val="000000"/>
                      <w:szCs w:val="18"/>
                    </w:rPr>
                    <w:t>Mgr. Jan Čižinský</w:t>
                  </w:r>
                  <w:r>
                    <w:rPr>
                      <w:rFonts w:cs="Arial"/>
                      <w:color w:val="000000"/>
                      <w:szCs w:val="18"/>
                    </w:rPr>
                    <w:t>,</w:t>
                  </w:r>
                </w:p>
                <w:p w14:paraId="69E6A4EE" w14:textId="6BC7B5D5" w:rsidR="00795C1B" w:rsidRPr="00F57C95" w:rsidRDefault="00795C1B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Starosta</w:t>
                  </w:r>
                </w:p>
              </w:tc>
            </w:tr>
            <w:tr w:rsidR="00795C1B" w:rsidRPr="00F57C95" w14:paraId="7E5A8131" w14:textId="77777777" w:rsidTr="003F086C">
              <w:tc>
                <w:tcPr>
                  <w:tcW w:w="4453" w:type="dxa"/>
                  <w:shd w:val="clear" w:color="auto" w:fill="auto"/>
                </w:tcPr>
                <w:p w14:paraId="76073544" w14:textId="77777777" w:rsidR="00795C1B" w:rsidRDefault="00795C1B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14:paraId="6E09E3E4" w14:textId="77777777" w:rsidR="00BA7A6B" w:rsidRDefault="00BA7A6B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14:paraId="0C789BBD" w14:textId="77777777" w:rsidR="00BA7A6B" w:rsidRDefault="00BA7A6B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  <w:p w14:paraId="7DF014CA" w14:textId="1F14A4E9" w:rsidR="00125EB5" w:rsidRPr="00F57C95" w:rsidRDefault="00125EB5" w:rsidP="00795C1B">
                  <w:pPr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795C1B" w:rsidRPr="00B35E71" w14:paraId="389CDDD7" w14:textId="77777777" w:rsidTr="003F086C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1B1FB9" w14:textId="77777777" w:rsidR="00795C1B" w:rsidRPr="00B35E71" w:rsidRDefault="00795C1B" w:rsidP="00795C1B">
                  <w:pPr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795C1B" w14:paraId="4E915CCB" w14:textId="77777777" w:rsidTr="003F086C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4F74EA7" w14:textId="77777777" w:rsidR="00795C1B" w:rsidRDefault="00795C1B" w:rsidP="00795C1B">
                  <w:pPr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14:paraId="38E72575" w14:textId="77777777" w:rsidR="005D7B96" w:rsidRDefault="005D7B96"/>
        </w:tc>
      </w:tr>
    </w:tbl>
    <w:p w14:paraId="66460B19" w14:textId="77777777" w:rsidR="00387DCC" w:rsidRPr="00E03219" w:rsidRDefault="00165308" w:rsidP="00E03219"/>
    <w:sectPr w:rsidR="00387DCC" w:rsidRPr="00E03219" w:rsidSect="00C65E8A">
      <w:headerReference w:type="default" r:id="rId15"/>
      <w:footerReference w:type="default" r:id="rId16"/>
      <w:type w:val="continuous"/>
      <w:pgSz w:w="11906" w:h="16838" w:code="9"/>
      <w:pgMar w:top="1228" w:right="991" w:bottom="284" w:left="851" w:header="431" w:footer="4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B4DC" w14:textId="77777777" w:rsidR="00644414" w:rsidRDefault="00644414">
      <w:r>
        <w:separator/>
      </w:r>
    </w:p>
  </w:endnote>
  <w:endnote w:type="continuationSeparator" w:id="0">
    <w:p w14:paraId="61233DE4" w14:textId="77777777" w:rsidR="00644414" w:rsidRDefault="006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Arial Narrow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Arial Narrow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9197" w14:textId="692A299F" w:rsidR="00736D3C" w:rsidRPr="00F93829" w:rsidRDefault="00795C1B" w:rsidP="003A09E8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="00165308">
      <w:rPr>
        <w:bCs/>
        <w:noProof/>
        <w:color w:val="4A4D4E"/>
        <w:sz w:val="14"/>
        <w:szCs w:val="14"/>
      </w:rPr>
      <w:t>4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="00165308">
      <w:rPr>
        <w:bCs/>
        <w:noProof/>
        <w:color w:val="4A4D4E"/>
        <w:sz w:val="14"/>
        <w:szCs w:val="14"/>
      </w:rPr>
      <w:t>6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</w:r>
    <w:r>
      <w:rPr>
        <w:bCs/>
        <w:color w:val="4A4D4E"/>
        <w:sz w:val="14"/>
        <w:szCs w:val="14"/>
      </w:rPr>
      <w:br/>
    </w:r>
  </w:p>
  <w:p w14:paraId="7752090C" w14:textId="77777777" w:rsidR="00736D3C" w:rsidRPr="0041774E" w:rsidRDefault="00795C1B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1312" behindDoc="0" locked="1" layoutInCell="1" allowOverlap="1" wp14:anchorId="0B5E215D" wp14:editId="3532B012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1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>VIP@vodafone.cz; vodafone.cz</w:t>
    </w:r>
  </w:p>
  <w:p w14:paraId="2131FE3B" w14:textId="77777777" w:rsidR="00736D3C" w:rsidRDefault="00795C1B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AEAD2" w14:textId="77777777" w:rsidR="00644414" w:rsidRDefault="00644414">
      <w:r>
        <w:separator/>
      </w:r>
    </w:p>
  </w:footnote>
  <w:footnote w:type="continuationSeparator" w:id="0">
    <w:p w14:paraId="6C7CEC8E" w14:textId="77777777" w:rsidR="00644414" w:rsidRDefault="0064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209"/>
    </w:tblGrid>
    <w:tr w:rsidR="005D7B96" w14:paraId="789B1167" w14:textId="77777777" w:rsidTr="00F81BAB">
      <w:tc>
        <w:tcPr>
          <w:tcW w:w="9209" w:type="dxa"/>
        </w:tcPr>
        <w:p w14:paraId="43FCD5BA" w14:textId="2BA2CE8E" w:rsidR="007F03D8" w:rsidRPr="00B318D3" w:rsidRDefault="00795C1B" w:rsidP="007F03D8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  <w:sz w:val="22"/>
              <w:szCs w:val="22"/>
            </w:rPr>
          </w:pPr>
          <w:r w:rsidRPr="00B318D3">
            <w:rPr>
              <w:rFonts w:cs="Arial"/>
              <w:b w:val="0"/>
              <w:noProof/>
              <w:sz w:val="22"/>
              <w:szCs w:val="22"/>
            </w:rPr>
            <w:t>PK57431Y</w:t>
          </w:r>
        </w:p>
        <w:p w14:paraId="55A01038" w14:textId="5BD5A762" w:rsidR="00736D3C" w:rsidRDefault="009B226C" w:rsidP="009B226C">
          <w:pPr>
            <w:jc w:val="center"/>
          </w:pPr>
          <w:r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Rozšíření č. 1 </w:t>
          </w:r>
          <w:r w:rsidR="00795C1B"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</w:t>
          </w:r>
          <w:r>
            <w:rPr>
              <w:rFonts w:ascii="Vodafone Lt" w:hAnsi="Vodafone Lt" w:cs="Arial"/>
              <w:bCs/>
              <w:color w:val="FF0000"/>
              <w:sz w:val="42"/>
              <w:szCs w:val="42"/>
            </w:rPr>
            <w:t>y</w:t>
          </w:r>
          <w:r w:rsidR="00795C1B"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 o poskytování služeb Vodafone OneNet – Hlasové služby (Technická specifikace)</w:t>
          </w:r>
        </w:p>
      </w:tc>
    </w:tr>
  </w:tbl>
  <w:p w14:paraId="6FF78D2F" w14:textId="77777777" w:rsidR="00736D3C" w:rsidRPr="00385D4E" w:rsidRDefault="00795C1B" w:rsidP="00D93F1D">
    <w:pPr>
      <w:tabs>
        <w:tab w:val="left" w:pos="3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C537" wp14:editId="79D5BDA5">
              <wp:simplePos x="0" y="0"/>
              <wp:positionH relativeFrom="page">
                <wp:posOffset>6454946</wp:posOffset>
              </wp:positionH>
              <wp:positionV relativeFrom="page">
                <wp:posOffset>-41019</wp:posOffset>
              </wp:positionV>
              <wp:extent cx="1007745" cy="1007745"/>
              <wp:effectExtent l="0" t="0" r="0" b="1905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id="Skupina 57" o:spid="_x0000_s2050" style="height:79.35pt;margin-left:508.25pt;margin-top:-3.25pt;mso-height-relative:margin;mso-position-horizontal-relative:page;mso-position-vertical-relative:page;mso-width-relative:margin;position:absolute;width:79.35pt;z-index:251660288" coordsize="10082,10082">
              <v:group id="Skupina 2" o:spid="_x0000_s2051" style="height:5400;left:366;position:absolute;top:4306;width:5400" coordorigin="36605,430622" coordsize="5652,5652">
                <v:group id="Group 3" o:spid="_x0000_s2052" style="height:5652;left:36605;position:absolute;top:430622;width:5652" coordorigin="36605,430622" coordsize="5652,5652">
                  <v:shape id="Freeform 4" o:spid="_x0000_s2053" style="height:5652;left:36605;mso-wrap-style:square;position:absolute;top:430622;v-text-anchor:top;visibility:visible;width:5652" coordsize="5669,5669" path="m2835,l2603,10,2375,38,2154,83l1939,145l1732,223l1532,317l1342,425,1161,547,990,683,831,831,683,990,547,1161,425,1342,317,1532l223,1732l145,1939,83,2154,38,2375,10,2603,,2835l10,3068l38,3295l83,3516l145,3731l223,3938l317,4138l425,4328l547,4509l683,4680l831,4839l990,4987l1161,5123l1342,5245l1532,5353l1732,5447l1939,5525l2154,5587l2375,5633l2603,5660l2835,5670l3068,5660l3295,5633l3516,5587l3731,5525l3939,5447l4138,5353l4328,5245l4509,5123l4680,4987l4840,4839l4987,4680l5123,4509l5245,4328l5353,4138l5447,3938l5525,3731l5587,3516l5633,3295l5660,3068l5670,2835l5660,2603l5633,2375l5587,2154l5525,1939l5447,1732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2054" style="height:4165;left:37870;position:absolute;top:430872;width:3121" coordorigin="37870,430872" coordsize="3121,4165">
                  <v:shape id="Freeform 6" o:spid="_x0000_s2055" style="height:4165;left:37870;mso-wrap-style:square;position:absolute;top:430872;v-text-anchor:top;visibility:visible;width:3121" coordsize="3121,4165" path="m2580,l2491,3l2402,8l2312,18l2221,31l2130,47l2039,67l1949,90l1859,116l1769,145l1680,177l1591,213l1504,251l1418,292l1334,335l1251,381l1169,430l1090,481l1013,534l938,590l865,648l793,710l723,777l654,847l588,921l524,998l463,1079l405,1162l350,1248l298,1337l249,1429l204,1522l163,1618l126,1716l94,1815,66,1916,42,2018,24,2121,10,2226,2,2331,,2436l6,2593l24,2744l53,2889l92,3026l141,3157l198,3281l264,3398l338,3507l418,3608l506,3702l598,3788l697,3865l799,3935l906,3995l1016,4047l1128,4089l1243,4123l1359,4147l1476,4161l1593,4166l1734,4159l1869,4142l1998,4114l2121,4076l2237,4029l2347,3974l2450,3910l2547,3839l2636,3762l2718,3678l2793,3589l2861,3495l2921,3398l2973,3296l3018,3192l3055,3086l3084,2978l3104,2870l3117,2761l3121,2652l3117,2546l3108,2442l3093,2342l3072,2245l3045,2151l3011,2061l2971,1974l2926,1890l2873,1811l2815,1735l2750,1662l2678,1594l2600,1530l2515,1469l2423,1413l2325,1361l2220,1313l2108,1270l1989,1231l1863,1197l1861,1178l1863,1073l1871,993l1886,915l1906,838l1931,763l1961,690l1996,620l2036,552l2080,487l2128,425l2179,366l2235,310l2294,259l2356,211l2420,168l2488,129l2558,94l2630,65l2705,41l2781,22l2765,17,2690,5,2625,1l2603,1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2056" style="height:10082;mso-wrap-style:square;position:absolute;v-text-anchor:middle;visibility:visible;width:10082" filled="f" stroked="f" strokeweight="0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2DA"/>
    <w:multiLevelType w:val="hybridMultilevel"/>
    <w:tmpl w:val="9D8ED97A"/>
    <w:lvl w:ilvl="0" w:tplc="9DA65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6004D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5AA7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FEBC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6DA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B41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D426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AE74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B20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843EA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916EA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A67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8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C0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A6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E4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A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A03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469ADF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A88BAA6" w:tentative="1">
      <w:start w:val="1"/>
      <w:numFmt w:val="lowerLetter"/>
      <w:lvlText w:val="%2."/>
      <w:lvlJc w:val="left"/>
      <w:pPr>
        <w:ind w:left="1440" w:hanging="360"/>
      </w:pPr>
    </w:lvl>
    <w:lvl w:ilvl="2" w:tplc="20CA6C7A" w:tentative="1">
      <w:start w:val="1"/>
      <w:numFmt w:val="lowerRoman"/>
      <w:lvlText w:val="%3."/>
      <w:lvlJc w:val="right"/>
      <w:pPr>
        <w:ind w:left="2160" w:hanging="180"/>
      </w:pPr>
    </w:lvl>
    <w:lvl w:ilvl="3" w:tplc="0B483128" w:tentative="1">
      <w:start w:val="1"/>
      <w:numFmt w:val="decimal"/>
      <w:lvlText w:val="%4."/>
      <w:lvlJc w:val="left"/>
      <w:pPr>
        <w:ind w:left="2880" w:hanging="360"/>
      </w:pPr>
    </w:lvl>
    <w:lvl w:ilvl="4" w:tplc="19B69BE2" w:tentative="1">
      <w:start w:val="1"/>
      <w:numFmt w:val="lowerLetter"/>
      <w:lvlText w:val="%5."/>
      <w:lvlJc w:val="left"/>
      <w:pPr>
        <w:ind w:left="3600" w:hanging="360"/>
      </w:pPr>
    </w:lvl>
    <w:lvl w:ilvl="5" w:tplc="D4C2D88E" w:tentative="1">
      <w:start w:val="1"/>
      <w:numFmt w:val="lowerRoman"/>
      <w:lvlText w:val="%6."/>
      <w:lvlJc w:val="right"/>
      <w:pPr>
        <w:ind w:left="4320" w:hanging="180"/>
      </w:pPr>
    </w:lvl>
    <w:lvl w:ilvl="6" w:tplc="6888A258" w:tentative="1">
      <w:start w:val="1"/>
      <w:numFmt w:val="decimal"/>
      <w:lvlText w:val="%7."/>
      <w:lvlJc w:val="left"/>
      <w:pPr>
        <w:ind w:left="5040" w:hanging="360"/>
      </w:pPr>
    </w:lvl>
    <w:lvl w:ilvl="7" w:tplc="94BEB1E2" w:tentative="1">
      <w:start w:val="1"/>
      <w:numFmt w:val="lowerLetter"/>
      <w:lvlText w:val="%8."/>
      <w:lvlJc w:val="left"/>
      <w:pPr>
        <w:ind w:left="5760" w:hanging="360"/>
      </w:pPr>
    </w:lvl>
    <w:lvl w:ilvl="8" w:tplc="D36A0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339EA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CC0F2">
      <w:start w:val="1"/>
      <w:numFmt w:val="lowerLetter"/>
      <w:lvlText w:val="%2."/>
      <w:lvlJc w:val="left"/>
      <w:pPr>
        <w:ind w:left="1440" w:hanging="360"/>
      </w:pPr>
    </w:lvl>
    <w:lvl w:ilvl="2" w:tplc="86CE145C" w:tentative="1">
      <w:start w:val="1"/>
      <w:numFmt w:val="lowerRoman"/>
      <w:lvlText w:val="%3."/>
      <w:lvlJc w:val="right"/>
      <w:pPr>
        <w:ind w:left="2160" w:hanging="180"/>
      </w:pPr>
    </w:lvl>
    <w:lvl w:ilvl="3" w:tplc="67D493FC" w:tentative="1">
      <w:start w:val="1"/>
      <w:numFmt w:val="decimal"/>
      <w:lvlText w:val="%4."/>
      <w:lvlJc w:val="left"/>
      <w:pPr>
        <w:ind w:left="2880" w:hanging="360"/>
      </w:pPr>
    </w:lvl>
    <w:lvl w:ilvl="4" w:tplc="B7640ADE" w:tentative="1">
      <w:start w:val="1"/>
      <w:numFmt w:val="lowerLetter"/>
      <w:lvlText w:val="%5."/>
      <w:lvlJc w:val="left"/>
      <w:pPr>
        <w:ind w:left="3600" w:hanging="360"/>
      </w:pPr>
    </w:lvl>
    <w:lvl w:ilvl="5" w:tplc="58F6569A" w:tentative="1">
      <w:start w:val="1"/>
      <w:numFmt w:val="lowerRoman"/>
      <w:lvlText w:val="%6."/>
      <w:lvlJc w:val="right"/>
      <w:pPr>
        <w:ind w:left="4320" w:hanging="180"/>
      </w:pPr>
    </w:lvl>
    <w:lvl w:ilvl="6" w:tplc="A8C89EAA" w:tentative="1">
      <w:start w:val="1"/>
      <w:numFmt w:val="decimal"/>
      <w:lvlText w:val="%7."/>
      <w:lvlJc w:val="left"/>
      <w:pPr>
        <w:ind w:left="5040" w:hanging="360"/>
      </w:pPr>
    </w:lvl>
    <w:lvl w:ilvl="7" w:tplc="57745B7C" w:tentative="1">
      <w:start w:val="1"/>
      <w:numFmt w:val="lowerLetter"/>
      <w:lvlText w:val="%8."/>
      <w:lvlJc w:val="left"/>
      <w:pPr>
        <w:ind w:left="5760" w:hanging="360"/>
      </w:pPr>
    </w:lvl>
    <w:lvl w:ilvl="8" w:tplc="00946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EB6A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BCB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2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262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CE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08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C8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EA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E6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F32A2"/>
    <w:multiLevelType w:val="hybridMultilevel"/>
    <w:tmpl w:val="2536F5E6"/>
    <w:lvl w:ilvl="0" w:tplc="F2822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CF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CB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69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47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07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26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AB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A1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6F9F"/>
    <w:multiLevelType w:val="hybridMultilevel"/>
    <w:tmpl w:val="2536F5E6"/>
    <w:lvl w:ilvl="0" w:tplc="C5561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07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E3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A7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E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21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C2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08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25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1428B"/>
    <w:multiLevelType w:val="hybridMultilevel"/>
    <w:tmpl w:val="2536F5E6"/>
    <w:lvl w:ilvl="0" w:tplc="FE9A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21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B6B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AE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65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C0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0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8C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2A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514A"/>
    <w:multiLevelType w:val="hybridMultilevel"/>
    <w:tmpl w:val="2CE2367C"/>
    <w:lvl w:ilvl="0" w:tplc="44C8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C4A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ED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A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2B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66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E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07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85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0089B"/>
    <w:multiLevelType w:val="hybridMultilevel"/>
    <w:tmpl w:val="045C9A02"/>
    <w:lvl w:ilvl="0" w:tplc="FE1617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CD18C9B6" w:tentative="1">
      <w:start w:val="1"/>
      <w:numFmt w:val="lowerLetter"/>
      <w:lvlText w:val="%2."/>
      <w:lvlJc w:val="left"/>
      <w:pPr>
        <w:ind w:left="1222" w:hanging="360"/>
      </w:pPr>
    </w:lvl>
    <w:lvl w:ilvl="2" w:tplc="C99E4568" w:tentative="1">
      <w:start w:val="1"/>
      <w:numFmt w:val="lowerRoman"/>
      <w:lvlText w:val="%3."/>
      <w:lvlJc w:val="right"/>
      <w:pPr>
        <w:ind w:left="1942" w:hanging="180"/>
      </w:pPr>
    </w:lvl>
    <w:lvl w:ilvl="3" w:tplc="0144F45E" w:tentative="1">
      <w:start w:val="1"/>
      <w:numFmt w:val="decimal"/>
      <w:lvlText w:val="%4."/>
      <w:lvlJc w:val="left"/>
      <w:pPr>
        <w:ind w:left="2662" w:hanging="360"/>
      </w:pPr>
    </w:lvl>
    <w:lvl w:ilvl="4" w:tplc="419456E6" w:tentative="1">
      <w:start w:val="1"/>
      <w:numFmt w:val="lowerLetter"/>
      <w:lvlText w:val="%5."/>
      <w:lvlJc w:val="left"/>
      <w:pPr>
        <w:ind w:left="3382" w:hanging="360"/>
      </w:pPr>
    </w:lvl>
    <w:lvl w:ilvl="5" w:tplc="076649B4" w:tentative="1">
      <w:start w:val="1"/>
      <w:numFmt w:val="lowerRoman"/>
      <w:lvlText w:val="%6."/>
      <w:lvlJc w:val="right"/>
      <w:pPr>
        <w:ind w:left="4102" w:hanging="180"/>
      </w:pPr>
    </w:lvl>
    <w:lvl w:ilvl="6" w:tplc="CB6C78CE" w:tentative="1">
      <w:start w:val="1"/>
      <w:numFmt w:val="decimal"/>
      <w:lvlText w:val="%7."/>
      <w:lvlJc w:val="left"/>
      <w:pPr>
        <w:ind w:left="4822" w:hanging="360"/>
      </w:pPr>
    </w:lvl>
    <w:lvl w:ilvl="7" w:tplc="E9A4F7AE" w:tentative="1">
      <w:start w:val="1"/>
      <w:numFmt w:val="lowerLetter"/>
      <w:lvlText w:val="%8."/>
      <w:lvlJc w:val="left"/>
      <w:pPr>
        <w:ind w:left="5542" w:hanging="360"/>
      </w:pPr>
    </w:lvl>
    <w:lvl w:ilvl="8" w:tplc="5E3E094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B879E7"/>
    <w:multiLevelType w:val="hybridMultilevel"/>
    <w:tmpl w:val="2536F5E6"/>
    <w:lvl w:ilvl="0" w:tplc="8C24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4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C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E1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A1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6C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C4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2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41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22314"/>
    <w:multiLevelType w:val="hybridMultilevel"/>
    <w:tmpl w:val="64C670DE"/>
    <w:lvl w:ilvl="0" w:tplc="3C8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920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ED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C2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C3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29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E7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4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4F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F4BDD"/>
    <w:multiLevelType w:val="hybridMultilevel"/>
    <w:tmpl w:val="43BAC60A"/>
    <w:lvl w:ilvl="0" w:tplc="6E8C522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FF748DB6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A4E6A48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AD10C96A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A2985470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A1EEBB54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3703A5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6240A476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B5065262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3" w15:restartNumberingAfterBreak="0">
    <w:nsid w:val="40ED7662"/>
    <w:multiLevelType w:val="hybridMultilevel"/>
    <w:tmpl w:val="2536F5E6"/>
    <w:lvl w:ilvl="0" w:tplc="79960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04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4E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64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A0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C5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29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82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22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F5323"/>
    <w:multiLevelType w:val="hybridMultilevel"/>
    <w:tmpl w:val="CDCEFF84"/>
    <w:lvl w:ilvl="0" w:tplc="406CC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2C0E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28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A6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63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08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6B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81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4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029FE"/>
    <w:multiLevelType w:val="hybridMultilevel"/>
    <w:tmpl w:val="2536F5E6"/>
    <w:lvl w:ilvl="0" w:tplc="61404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00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45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6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8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9A4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AA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2D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0D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350"/>
    <w:multiLevelType w:val="hybridMultilevel"/>
    <w:tmpl w:val="307A290C"/>
    <w:lvl w:ilvl="0" w:tplc="17D8390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4ABA36CC" w:tentative="1">
      <w:start w:val="1"/>
      <w:numFmt w:val="lowerLetter"/>
      <w:lvlText w:val="%2."/>
      <w:lvlJc w:val="left"/>
      <w:pPr>
        <w:ind w:left="1800" w:hanging="360"/>
      </w:pPr>
    </w:lvl>
    <w:lvl w:ilvl="2" w:tplc="B0AA0AF0" w:tentative="1">
      <w:start w:val="1"/>
      <w:numFmt w:val="lowerRoman"/>
      <w:lvlText w:val="%3."/>
      <w:lvlJc w:val="right"/>
      <w:pPr>
        <w:ind w:left="2520" w:hanging="180"/>
      </w:pPr>
    </w:lvl>
    <w:lvl w:ilvl="3" w:tplc="FCD4EE6A" w:tentative="1">
      <w:start w:val="1"/>
      <w:numFmt w:val="decimal"/>
      <w:lvlText w:val="%4."/>
      <w:lvlJc w:val="left"/>
      <w:pPr>
        <w:ind w:left="3240" w:hanging="360"/>
      </w:pPr>
    </w:lvl>
    <w:lvl w:ilvl="4" w:tplc="F5345DAC" w:tentative="1">
      <w:start w:val="1"/>
      <w:numFmt w:val="lowerLetter"/>
      <w:lvlText w:val="%5."/>
      <w:lvlJc w:val="left"/>
      <w:pPr>
        <w:ind w:left="3960" w:hanging="360"/>
      </w:pPr>
    </w:lvl>
    <w:lvl w:ilvl="5" w:tplc="27CC3452" w:tentative="1">
      <w:start w:val="1"/>
      <w:numFmt w:val="lowerRoman"/>
      <w:lvlText w:val="%6."/>
      <w:lvlJc w:val="right"/>
      <w:pPr>
        <w:ind w:left="4680" w:hanging="180"/>
      </w:pPr>
    </w:lvl>
    <w:lvl w:ilvl="6" w:tplc="BCF475A6" w:tentative="1">
      <w:start w:val="1"/>
      <w:numFmt w:val="decimal"/>
      <w:lvlText w:val="%7."/>
      <w:lvlJc w:val="left"/>
      <w:pPr>
        <w:ind w:left="5400" w:hanging="360"/>
      </w:pPr>
    </w:lvl>
    <w:lvl w:ilvl="7" w:tplc="FA760FDE" w:tentative="1">
      <w:start w:val="1"/>
      <w:numFmt w:val="lowerLetter"/>
      <w:lvlText w:val="%8."/>
      <w:lvlJc w:val="left"/>
      <w:pPr>
        <w:ind w:left="6120" w:hanging="360"/>
      </w:pPr>
    </w:lvl>
    <w:lvl w:ilvl="8" w:tplc="24DC86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A319C"/>
    <w:multiLevelType w:val="hybridMultilevel"/>
    <w:tmpl w:val="ACA017CE"/>
    <w:lvl w:ilvl="0" w:tplc="457C3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4F58512C">
      <w:start w:val="1"/>
      <w:numFmt w:val="lowerLetter"/>
      <w:lvlText w:val="%2."/>
      <w:lvlJc w:val="left"/>
      <w:pPr>
        <w:ind w:left="1440" w:hanging="360"/>
      </w:pPr>
    </w:lvl>
    <w:lvl w:ilvl="2" w:tplc="6E8450C4" w:tentative="1">
      <w:start w:val="1"/>
      <w:numFmt w:val="lowerRoman"/>
      <w:lvlText w:val="%3."/>
      <w:lvlJc w:val="right"/>
      <w:pPr>
        <w:ind w:left="2160" w:hanging="180"/>
      </w:pPr>
    </w:lvl>
    <w:lvl w:ilvl="3" w:tplc="CF80EFFC" w:tentative="1">
      <w:start w:val="1"/>
      <w:numFmt w:val="decimal"/>
      <w:lvlText w:val="%4."/>
      <w:lvlJc w:val="left"/>
      <w:pPr>
        <w:ind w:left="2880" w:hanging="360"/>
      </w:pPr>
    </w:lvl>
    <w:lvl w:ilvl="4" w:tplc="418E3B22" w:tentative="1">
      <w:start w:val="1"/>
      <w:numFmt w:val="lowerLetter"/>
      <w:lvlText w:val="%5."/>
      <w:lvlJc w:val="left"/>
      <w:pPr>
        <w:ind w:left="3600" w:hanging="360"/>
      </w:pPr>
    </w:lvl>
    <w:lvl w:ilvl="5" w:tplc="FDD698DC" w:tentative="1">
      <w:start w:val="1"/>
      <w:numFmt w:val="lowerRoman"/>
      <w:lvlText w:val="%6."/>
      <w:lvlJc w:val="right"/>
      <w:pPr>
        <w:ind w:left="4320" w:hanging="180"/>
      </w:pPr>
    </w:lvl>
    <w:lvl w:ilvl="6" w:tplc="C3A6688E" w:tentative="1">
      <w:start w:val="1"/>
      <w:numFmt w:val="decimal"/>
      <w:lvlText w:val="%7."/>
      <w:lvlJc w:val="left"/>
      <w:pPr>
        <w:ind w:left="5040" w:hanging="360"/>
      </w:pPr>
    </w:lvl>
    <w:lvl w:ilvl="7" w:tplc="938607E8" w:tentative="1">
      <w:start w:val="1"/>
      <w:numFmt w:val="lowerLetter"/>
      <w:lvlText w:val="%8."/>
      <w:lvlJc w:val="left"/>
      <w:pPr>
        <w:ind w:left="5760" w:hanging="360"/>
      </w:pPr>
    </w:lvl>
    <w:lvl w:ilvl="8" w:tplc="C55C1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9B883D44"/>
    <w:lvl w:ilvl="0" w:tplc="08087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5F0E16E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31A4FE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148F98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76C4A4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8F4C5B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922A1C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45CDDC8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7A2C2FA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086A71"/>
    <w:multiLevelType w:val="hybridMultilevel"/>
    <w:tmpl w:val="68920500"/>
    <w:lvl w:ilvl="0" w:tplc="E862A11A">
      <w:start w:val="1"/>
      <w:numFmt w:val="decimal"/>
      <w:lvlText w:val="%1."/>
      <w:lvlJc w:val="left"/>
      <w:pPr>
        <w:ind w:left="720" w:hanging="360"/>
      </w:pPr>
    </w:lvl>
    <w:lvl w:ilvl="1" w:tplc="11A2B0A2" w:tentative="1">
      <w:start w:val="1"/>
      <w:numFmt w:val="lowerLetter"/>
      <w:lvlText w:val="%2."/>
      <w:lvlJc w:val="left"/>
      <w:pPr>
        <w:ind w:left="1440" w:hanging="360"/>
      </w:pPr>
    </w:lvl>
    <w:lvl w:ilvl="2" w:tplc="CDB2C238" w:tentative="1">
      <w:start w:val="1"/>
      <w:numFmt w:val="lowerRoman"/>
      <w:lvlText w:val="%3."/>
      <w:lvlJc w:val="right"/>
      <w:pPr>
        <w:ind w:left="2160" w:hanging="180"/>
      </w:pPr>
    </w:lvl>
    <w:lvl w:ilvl="3" w:tplc="659EB7BA" w:tentative="1">
      <w:start w:val="1"/>
      <w:numFmt w:val="decimal"/>
      <w:lvlText w:val="%4."/>
      <w:lvlJc w:val="left"/>
      <w:pPr>
        <w:ind w:left="2880" w:hanging="360"/>
      </w:pPr>
    </w:lvl>
    <w:lvl w:ilvl="4" w:tplc="EEF49170" w:tentative="1">
      <w:start w:val="1"/>
      <w:numFmt w:val="lowerLetter"/>
      <w:lvlText w:val="%5."/>
      <w:lvlJc w:val="left"/>
      <w:pPr>
        <w:ind w:left="3600" w:hanging="360"/>
      </w:pPr>
    </w:lvl>
    <w:lvl w:ilvl="5" w:tplc="DD583D98" w:tentative="1">
      <w:start w:val="1"/>
      <w:numFmt w:val="lowerRoman"/>
      <w:lvlText w:val="%6."/>
      <w:lvlJc w:val="right"/>
      <w:pPr>
        <w:ind w:left="4320" w:hanging="180"/>
      </w:pPr>
    </w:lvl>
    <w:lvl w:ilvl="6" w:tplc="466AE16C" w:tentative="1">
      <w:start w:val="1"/>
      <w:numFmt w:val="decimal"/>
      <w:lvlText w:val="%7."/>
      <w:lvlJc w:val="left"/>
      <w:pPr>
        <w:ind w:left="5040" w:hanging="360"/>
      </w:pPr>
    </w:lvl>
    <w:lvl w:ilvl="7" w:tplc="A34E5FF4" w:tentative="1">
      <w:start w:val="1"/>
      <w:numFmt w:val="lowerLetter"/>
      <w:lvlText w:val="%8."/>
      <w:lvlJc w:val="left"/>
      <w:pPr>
        <w:ind w:left="5760" w:hanging="360"/>
      </w:pPr>
    </w:lvl>
    <w:lvl w:ilvl="8" w:tplc="7A8A8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92054"/>
    <w:multiLevelType w:val="hybridMultilevel"/>
    <w:tmpl w:val="77322CB2"/>
    <w:lvl w:ilvl="0" w:tplc="334E95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7A659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AE2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A2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C0F1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C89F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CE9E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2662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9E30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560BAD"/>
    <w:multiLevelType w:val="hybridMultilevel"/>
    <w:tmpl w:val="ACA017CE"/>
    <w:lvl w:ilvl="0" w:tplc="60505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39AAB7F4" w:tentative="1">
      <w:start w:val="1"/>
      <w:numFmt w:val="lowerLetter"/>
      <w:lvlText w:val="%2."/>
      <w:lvlJc w:val="left"/>
      <w:pPr>
        <w:ind w:left="1440" w:hanging="360"/>
      </w:pPr>
    </w:lvl>
    <w:lvl w:ilvl="2" w:tplc="88CC7956" w:tentative="1">
      <w:start w:val="1"/>
      <w:numFmt w:val="lowerRoman"/>
      <w:lvlText w:val="%3."/>
      <w:lvlJc w:val="right"/>
      <w:pPr>
        <w:ind w:left="2160" w:hanging="180"/>
      </w:pPr>
    </w:lvl>
    <w:lvl w:ilvl="3" w:tplc="4AFCF33C" w:tentative="1">
      <w:start w:val="1"/>
      <w:numFmt w:val="decimal"/>
      <w:lvlText w:val="%4."/>
      <w:lvlJc w:val="left"/>
      <w:pPr>
        <w:ind w:left="2880" w:hanging="360"/>
      </w:pPr>
    </w:lvl>
    <w:lvl w:ilvl="4" w:tplc="E6CCCBA2" w:tentative="1">
      <w:start w:val="1"/>
      <w:numFmt w:val="lowerLetter"/>
      <w:lvlText w:val="%5."/>
      <w:lvlJc w:val="left"/>
      <w:pPr>
        <w:ind w:left="3600" w:hanging="360"/>
      </w:pPr>
    </w:lvl>
    <w:lvl w:ilvl="5" w:tplc="AF0CE71C" w:tentative="1">
      <w:start w:val="1"/>
      <w:numFmt w:val="lowerRoman"/>
      <w:lvlText w:val="%6."/>
      <w:lvlJc w:val="right"/>
      <w:pPr>
        <w:ind w:left="4320" w:hanging="180"/>
      </w:pPr>
    </w:lvl>
    <w:lvl w:ilvl="6" w:tplc="D2DA8A7C" w:tentative="1">
      <w:start w:val="1"/>
      <w:numFmt w:val="decimal"/>
      <w:lvlText w:val="%7."/>
      <w:lvlJc w:val="left"/>
      <w:pPr>
        <w:ind w:left="5040" w:hanging="360"/>
      </w:pPr>
    </w:lvl>
    <w:lvl w:ilvl="7" w:tplc="376EF33E" w:tentative="1">
      <w:start w:val="1"/>
      <w:numFmt w:val="lowerLetter"/>
      <w:lvlText w:val="%8."/>
      <w:lvlJc w:val="left"/>
      <w:pPr>
        <w:ind w:left="5760" w:hanging="360"/>
      </w:pPr>
    </w:lvl>
    <w:lvl w:ilvl="8" w:tplc="32B00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095"/>
    <w:multiLevelType w:val="hybridMultilevel"/>
    <w:tmpl w:val="65D87E1C"/>
    <w:lvl w:ilvl="0" w:tplc="250208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2B8C1AE" w:tentative="1">
      <w:start w:val="1"/>
      <w:numFmt w:val="lowerLetter"/>
      <w:lvlText w:val="%2."/>
      <w:lvlJc w:val="left"/>
      <w:pPr>
        <w:ind w:left="1440" w:hanging="360"/>
      </w:pPr>
    </w:lvl>
    <w:lvl w:ilvl="2" w:tplc="B420C26C" w:tentative="1">
      <w:start w:val="1"/>
      <w:numFmt w:val="lowerRoman"/>
      <w:lvlText w:val="%3."/>
      <w:lvlJc w:val="right"/>
      <w:pPr>
        <w:ind w:left="2160" w:hanging="180"/>
      </w:pPr>
    </w:lvl>
    <w:lvl w:ilvl="3" w:tplc="519425E6" w:tentative="1">
      <w:start w:val="1"/>
      <w:numFmt w:val="decimal"/>
      <w:lvlText w:val="%4."/>
      <w:lvlJc w:val="left"/>
      <w:pPr>
        <w:ind w:left="2880" w:hanging="360"/>
      </w:pPr>
    </w:lvl>
    <w:lvl w:ilvl="4" w:tplc="72B2857A" w:tentative="1">
      <w:start w:val="1"/>
      <w:numFmt w:val="lowerLetter"/>
      <w:lvlText w:val="%5."/>
      <w:lvlJc w:val="left"/>
      <w:pPr>
        <w:ind w:left="3600" w:hanging="360"/>
      </w:pPr>
    </w:lvl>
    <w:lvl w:ilvl="5" w:tplc="29FAE470" w:tentative="1">
      <w:start w:val="1"/>
      <w:numFmt w:val="lowerRoman"/>
      <w:lvlText w:val="%6."/>
      <w:lvlJc w:val="right"/>
      <w:pPr>
        <w:ind w:left="4320" w:hanging="180"/>
      </w:pPr>
    </w:lvl>
    <w:lvl w:ilvl="6" w:tplc="623C0190" w:tentative="1">
      <w:start w:val="1"/>
      <w:numFmt w:val="decimal"/>
      <w:lvlText w:val="%7."/>
      <w:lvlJc w:val="left"/>
      <w:pPr>
        <w:ind w:left="5040" w:hanging="360"/>
      </w:pPr>
    </w:lvl>
    <w:lvl w:ilvl="7" w:tplc="4064C282" w:tentative="1">
      <w:start w:val="1"/>
      <w:numFmt w:val="lowerLetter"/>
      <w:lvlText w:val="%8."/>
      <w:lvlJc w:val="left"/>
      <w:pPr>
        <w:ind w:left="5760" w:hanging="360"/>
      </w:pPr>
    </w:lvl>
    <w:lvl w:ilvl="8" w:tplc="98FA5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6825"/>
    <w:multiLevelType w:val="hybridMultilevel"/>
    <w:tmpl w:val="D924FAE8"/>
    <w:lvl w:ilvl="0" w:tplc="39FE4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96A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E9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6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A2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ED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26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E3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81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34"/>
    <w:multiLevelType w:val="hybridMultilevel"/>
    <w:tmpl w:val="0EA2CF98"/>
    <w:lvl w:ilvl="0" w:tplc="94D2C9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EC868122" w:tentative="1">
      <w:start w:val="1"/>
      <w:numFmt w:val="lowerLetter"/>
      <w:lvlText w:val="%2."/>
      <w:lvlJc w:val="left"/>
      <w:pPr>
        <w:ind w:left="1440" w:hanging="360"/>
      </w:pPr>
    </w:lvl>
    <w:lvl w:ilvl="2" w:tplc="5F722EE2" w:tentative="1">
      <w:start w:val="1"/>
      <w:numFmt w:val="lowerRoman"/>
      <w:lvlText w:val="%3."/>
      <w:lvlJc w:val="right"/>
      <w:pPr>
        <w:ind w:left="2160" w:hanging="180"/>
      </w:pPr>
    </w:lvl>
    <w:lvl w:ilvl="3" w:tplc="EC6CACA2" w:tentative="1">
      <w:start w:val="1"/>
      <w:numFmt w:val="decimal"/>
      <w:lvlText w:val="%4."/>
      <w:lvlJc w:val="left"/>
      <w:pPr>
        <w:ind w:left="2880" w:hanging="360"/>
      </w:pPr>
    </w:lvl>
    <w:lvl w:ilvl="4" w:tplc="3BAEDDEC" w:tentative="1">
      <w:start w:val="1"/>
      <w:numFmt w:val="lowerLetter"/>
      <w:lvlText w:val="%5."/>
      <w:lvlJc w:val="left"/>
      <w:pPr>
        <w:ind w:left="3600" w:hanging="360"/>
      </w:pPr>
    </w:lvl>
    <w:lvl w:ilvl="5" w:tplc="2CAE6BB0" w:tentative="1">
      <w:start w:val="1"/>
      <w:numFmt w:val="lowerRoman"/>
      <w:lvlText w:val="%6."/>
      <w:lvlJc w:val="right"/>
      <w:pPr>
        <w:ind w:left="4320" w:hanging="180"/>
      </w:pPr>
    </w:lvl>
    <w:lvl w:ilvl="6" w:tplc="B48862BA" w:tentative="1">
      <w:start w:val="1"/>
      <w:numFmt w:val="decimal"/>
      <w:lvlText w:val="%7."/>
      <w:lvlJc w:val="left"/>
      <w:pPr>
        <w:ind w:left="5040" w:hanging="360"/>
      </w:pPr>
    </w:lvl>
    <w:lvl w:ilvl="7" w:tplc="FC8872CE" w:tentative="1">
      <w:start w:val="1"/>
      <w:numFmt w:val="lowerLetter"/>
      <w:lvlText w:val="%8."/>
      <w:lvlJc w:val="left"/>
      <w:pPr>
        <w:ind w:left="5760" w:hanging="360"/>
      </w:pPr>
    </w:lvl>
    <w:lvl w:ilvl="8" w:tplc="D43EF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336"/>
    <w:multiLevelType w:val="hybridMultilevel"/>
    <w:tmpl w:val="F32A3E70"/>
    <w:lvl w:ilvl="0" w:tplc="5742D6E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C764F28" w:tentative="1">
      <w:start w:val="1"/>
      <w:numFmt w:val="lowerLetter"/>
      <w:lvlText w:val="%2."/>
      <w:lvlJc w:val="left"/>
      <w:pPr>
        <w:ind w:left="1222" w:hanging="360"/>
      </w:pPr>
    </w:lvl>
    <w:lvl w:ilvl="2" w:tplc="0E40225E" w:tentative="1">
      <w:start w:val="1"/>
      <w:numFmt w:val="lowerRoman"/>
      <w:lvlText w:val="%3."/>
      <w:lvlJc w:val="right"/>
      <w:pPr>
        <w:ind w:left="1942" w:hanging="180"/>
      </w:pPr>
    </w:lvl>
    <w:lvl w:ilvl="3" w:tplc="B78AB348" w:tentative="1">
      <w:start w:val="1"/>
      <w:numFmt w:val="decimal"/>
      <w:lvlText w:val="%4."/>
      <w:lvlJc w:val="left"/>
      <w:pPr>
        <w:ind w:left="2662" w:hanging="360"/>
      </w:pPr>
    </w:lvl>
    <w:lvl w:ilvl="4" w:tplc="77FC99DC" w:tentative="1">
      <w:start w:val="1"/>
      <w:numFmt w:val="lowerLetter"/>
      <w:lvlText w:val="%5."/>
      <w:lvlJc w:val="left"/>
      <w:pPr>
        <w:ind w:left="3382" w:hanging="360"/>
      </w:pPr>
    </w:lvl>
    <w:lvl w:ilvl="5" w:tplc="1576BEA8" w:tentative="1">
      <w:start w:val="1"/>
      <w:numFmt w:val="lowerRoman"/>
      <w:lvlText w:val="%6."/>
      <w:lvlJc w:val="right"/>
      <w:pPr>
        <w:ind w:left="4102" w:hanging="180"/>
      </w:pPr>
    </w:lvl>
    <w:lvl w:ilvl="6" w:tplc="DCF8A71A" w:tentative="1">
      <w:start w:val="1"/>
      <w:numFmt w:val="decimal"/>
      <w:lvlText w:val="%7."/>
      <w:lvlJc w:val="left"/>
      <w:pPr>
        <w:ind w:left="4822" w:hanging="360"/>
      </w:pPr>
    </w:lvl>
    <w:lvl w:ilvl="7" w:tplc="088C2812" w:tentative="1">
      <w:start w:val="1"/>
      <w:numFmt w:val="lowerLetter"/>
      <w:lvlText w:val="%8."/>
      <w:lvlJc w:val="left"/>
      <w:pPr>
        <w:ind w:left="5542" w:hanging="360"/>
      </w:pPr>
    </w:lvl>
    <w:lvl w:ilvl="8" w:tplc="88C4400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B1A57B4"/>
    <w:multiLevelType w:val="hybridMultilevel"/>
    <w:tmpl w:val="6BB6B5D8"/>
    <w:lvl w:ilvl="0" w:tplc="B490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88046" w:tentative="1">
      <w:start w:val="1"/>
      <w:numFmt w:val="lowerLetter"/>
      <w:lvlText w:val="%2."/>
      <w:lvlJc w:val="left"/>
      <w:pPr>
        <w:ind w:left="1440" w:hanging="360"/>
      </w:pPr>
    </w:lvl>
    <w:lvl w:ilvl="2" w:tplc="68DACBFE" w:tentative="1">
      <w:start w:val="1"/>
      <w:numFmt w:val="lowerRoman"/>
      <w:lvlText w:val="%3."/>
      <w:lvlJc w:val="right"/>
      <w:pPr>
        <w:ind w:left="2160" w:hanging="180"/>
      </w:pPr>
    </w:lvl>
    <w:lvl w:ilvl="3" w:tplc="4B84648C" w:tentative="1">
      <w:start w:val="1"/>
      <w:numFmt w:val="decimal"/>
      <w:lvlText w:val="%4."/>
      <w:lvlJc w:val="left"/>
      <w:pPr>
        <w:ind w:left="2880" w:hanging="360"/>
      </w:pPr>
    </w:lvl>
    <w:lvl w:ilvl="4" w:tplc="AA6ED314" w:tentative="1">
      <w:start w:val="1"/>
      <w:numFmt w:val="lowerLetter"/>
      <w:lvlText w:val="%5."/>
      <w:lvlJc w:val="left"/>
      <w:pPr>
        <w:ind w:left="3600" w:hanging="360"/>
      </w:pPr>
    </w:lvl>
    <w:lvl w:ilvl="5" w:tplc="30E6333A" w:tentative="1">
      <w:start w:val="1"/>
      <w:numFmt w:val="lowerRoman"/>
      <w:lvlText w:val="%6."/>
      <w:lvlJc w:val="right"/>
      <w:pPr>
        <w:ind w:left="4320" w:hanging="180"/>
      </w:pPr>
    </w:lvl>
    <w:lvl w:ilvl="6" w:tplc="C3309318" w:tentative="1">
      <w:start w:val="1"/>
      <w:numFmt w:val="decimal"/>
      <w:lvlText w:val="%7."/>
      <w:lvlJc w:val="left"/>
      <w:pPr>
        <w:ind w:left="5040" w:hanging="360"/>
      </w:pPr>
    </w:lvl>
    <w:lvl w:ilvl="7" w:tplc="A37EB464" w:tentative="1">
      <w:start w:val="1"/>
      <w:numFmt w:val="lowerLetter"/>
      <w:lvlText w:val="%8."/>
      <w:lvlJc w:val="left"/>
      <w:pPr>
        <w:ind w:left="5760" w:hanging="360"/>
      </w:pPr>
    </w:lvl>
    <w:lvl w:ilvl="8" w:tplc="0DDE6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FDC"/>
    <w:multiLevelType w:val="hybridMultilevel"/>
    <w:tmpl w:val="787A65D0"/>
    <w:lvl w:ilvl="0" w:tplc="5220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AE5B8" w:tentative="1">
      <w:start w:val="1"/>
      <w:numFmt w:val="lowerLetter"/>
      <w:lvlText w:val="%2."/>
      <w:lvlJc w:val="left"/>
      <w:pPr>
        <w:ind w:left="1440" w:hanging="360"/>
      </w:pPr>
    </w:lvl>
    <w:lvl w:ilvl="2" w:tplc="4FE46F88" w:tentative="1">
      <w:start w:val="1"/>
      <w:numFmt w:val="lowerRoman"/>
      <w:lvlText w:val="%3."/>
      <w:lvlJc w:val="right"/>
      <w:pPr>
        <w:ind w:left="2160" w:hanging="180"/>
      </w:pPr>
    </w:lvl>
    <w:lvl w:ilvl="3" w:tplc="24402F82" w:tentative="1">
      <w:start w:val="1"/>
      <w:numFmt w:val="decimal"/>
      <w:lvlText w:val="%4."/>
      <w:lvlJc w:val="left"/>
      <w:pPr>
        <w:ind w:left="2880" w:hanging="360"/>
      </w:pPr>
    </w:lvl>
    <w:lvl w:ilvl="4" w:tplc="F60E1798" w:tentative="1">
      <w:start w:val="1"/>
      <w:numFmt w:val="lowerLetter"/>
      <w:lvlText w:val="%5."/>
      <w:lvlJc w:val="left"/>
      <w:pPr>
        <w:ind w:left="3600" w:hanging="360"/>
      </w:pPr>
    </w:lvl>
    <w:lvl w:ilvl="5" w:tplc="88F4789C" w:tentative="1">
      <w:start w:val="1"/>
      <w:numFmt w:val="lowerRoman"/>
      <w:lvlText w:val="%6."/>
      <w:lvlJc w:val="right"/>
      <w:pPr>
        <w:ind w:left="4320" w:hanging="180"/>
      </w:pPr>
    </w:lvl>
    <w:lvl w:ilvl="6" w:tplc="5F20C708" w:tentative="1">
      <w:start w:val="1"/>
      <w:numFmt w:val="decimal"/>
      <w:lvlText w:val="%7."/>
      <w:lvlJc w:val="left"/>
      <w:pPr>
        <w:ind w:left="5040" w:hanging="360"/>
      </w:pPr>
    </w:lvl>
    <w:lvl w:ilvl="7" w:tplc="355EB7DE" w:tentative="1">
      <w:start w:val="1"/>
      <w:numFmt w:val="lowerLetter"/>
      <w:lvlText w:val="%8."/>
      <w:lvlJc w:val="left"/>
      <w:pPr>
        <w:ind w:left="5760" w:hanging="360"/>
      </w:pPr>
    </w:lvl>
    <w:lvl w:ilvl="8" w:tplc="4BF42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04372"/>
    <w:multiLevelType w:val="hybridMultilevel"/>
    <w:tmpl w:val="DFF8C7E8"/>
    <w:lvl w:ilvl="0" w:tplc="16D2B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07ECB52" w:tentative="1">
      <w:start w:val="1"/>
      <w:numFmt w:val="lowerLetter"/>
      <w:lvlText w:val="%2."/>
      <w:lvlJc w:val="left"/>
      <w:pPr>
        <w:ind w:left="1440" w:hanging="360"/>
      </w:pPr>
    </w:lvl>
    <w:lvl w:ilvl="2" w:tplc="7C24009A" w:tentative="1">
      <w:start w:val="1"/>
      <w:numFmt w:val="lowerRoman"/>
      <w:lvlText w:val="%3."/>
      <w:lvlJc w:val="right"/>
      <w:pPr>
        <w:ind w:left="2160" w:hanging="180"/>
      </w:pPr>
    </w:lvl>
    <w:lvl w:ilvl="3" w:tplc="4DBA4182" w:tentative="1">
      <w:start w:val="1"/>
      <w:numFmt w:val="decimal"/>
      <w:lvlText w:val="%4."/>
      <w:lvlJc w:val="left"/>
      <w:pPr>
        <w:ind w:left="2880" w:hanging="360"/>
      </w:pPr>
    </w:lvl>
    <w:lvl w:ilvl="4" w:tplc="76A2C16C" w:tentative="1">
      <w:start w:val="1"/>
      <w:numFmt w:val="lowerLetter"/>
      <w:lvlText w:val="%5."/>
      <w:lvlJc w:val="left"/>
      <w:pPr>
        <w:ind w:left="3600" w:hanging="360"/>
      </w:pPr>
    </w:lvl>
    <w:lvl w:ilvl="5" w:tplc="00C047C2" w:tentative="1">
      <w:start w:val="1"/>
      <w:numFmt w:val="lowerRoman"/>
      <w:lvlText w:val="%6."/>
      <w:lvlJc w:val="right"/>
      <w:pPr>
        <w:ind w:left="4320" w:hanging="180"/>
      </w:pPr>
    </w:lvl>
    <w:lvl w:ilvl="6" w:tplc="660C65C6" w:tentative="1">
      <w:start w:val="1"/>
      <w:numFmt w:val="decimal"/>
      <w:lvlText w:val="%7."/>
      <w:lvlJc w:val="left"/>
      <w:pPr>
        <w:ind w:left="5040" w:hanging="360"/>
      </w:pPr>
    </w:lvl>
    <w:lvl w:ilvl="7" w:tplc="FDEA8D48" w:tentative="1">
      <w:start w:val="1"/>
      <w:numFmt w:val="lowerLetter"/>
      <w:lvlText w:val="%8."/>
      <w:lvlJc w:val="left"/>
      <w:pPr>
        <w:ind w:left="5760" w:hanging="360"/>
      </w:pPr>
    </w:lvl>
    <w:lvl w:ilvl="8" w:tplc="9364E5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5"/>
  </w:num>
  <w:num w:numId="12">
    <w:abstractNumId w:val="6"/>
  </w:num>
  <w:num w:numId="13">
    <w:abstractNumId w:val="21"/>
  </w:num>
  <w:num w:numId="14">
    <w:abstractNumId w:val="10"/>
  </w:num>
  <w:num w:numId="15">
    <w:abstractNumId w:val="8"/>
  </w:num>
  <w:num w:numId="16">
    <w:abstractNumId w:val="33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8"/>
  </w:num>
  <w:num w:numId="21">
    <w:abstractNumId w:val="25"/>
  </w:num>
  <w:num w:numId="22">
    <w:abstractNumId w:val="0"/>
  </w:num>
  <w:num w:numId="23">
    <w:abstractNumId w:val="9"/>
  </w:num>
  <w:num w:numId="24">
    <w:abstractNumId w:val="19"/>
  </w:num>
  <w:num w:numId="25">
    <w:abstractNumId w:val="27"/>
  </w:num>
  <w:num w:numId="26">
    <w:abstractNumId w:val="26"/>
  </w:num>
  <w:num w:numId="27">
    <w:abstractNumId w:val="34"/>
  </w:num>
  <w:num w:numId="28">
    <w:abstractNumId w:val="2"/>
  </w:num>
  <w:num w:numId="29">
    <w:abstractNumId w:val="31"/>
  </w:num>
  <w:num w:numId="30">
    <w:abstractNumId w:val="1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9"/>
  </w:num>
  <w:num w:numId="34">
    <w:abstractNumId w:val="18"/>
  </w:num>
  <w:num w:numId="35">
    <w:abstractNumId w:val="22"/>
  </w:num>
  <w:num w:numId="36">
    <w:abstractNumId w:val="3"/>
  </w:num>
  <w:num w:numId="37">
    <w:abstractNumId w:val="32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5D7B96"/>
    <w:rsid w:val="001167DF"/>
    <w:rsid w:val="00125EB5"/>
    <w:rsid w:val="00165308"/>
    <w:rsid w:val="001F46B2"/>
    <w:rsid w:val="00200AD1"/>
    <w:rsid w:val="0025708B"/>
    <w:rsid w:val="002C43C0"/>
    <w:rsid w:val="00300133"/>
    <w:rsid w:val="00414AC5"/>
    <w:rsid w:val="00467146"/>
    <w:rsid w:val="004873F0"/>
    <w:rsid w:val="00595587"/>
    <w:rsid w:val="005B2DA0"/>
    <w:rsid w:val="005D7B96"/>
    <w:rsid w:val="00644414"/>
    <w:rsid w:val="006D1276"/>
    <w:rsid w:val="0073750E"/>
    <w:rsid w:val="0074723C"/>
    <w:rsid w:val="00795C1B"/>
    <w:rsid w:val="007B2794"/>
    <w:rsid w:val="007D4C14"/>
    <w:rsid w:val="008A3233"/>
    <w:rsid w:val="008D3DE7"/>
    <w:rsid w:val="00932266"/>
    <w:rsid w:val="00944C5E"/>
    <w:rsid w:val="009B226C"/>
    <w:rsid w:val="00AD0C4A"/>
    <w:rsid w:val="00B3388C"/>
    <w:rsid w:val="00B91967"/>
    <w:rsid w:val="00BA7A6B"/>
    <w:rsid w:val="00C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EAC4A"/>
  <w15:docId w15:val="{C8A216A1-8820-4514-9D60-F9CFAB6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B60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titul">
    <w:name w:val="Subtitle"/>
    <w:basedOn w:val="Normln"/>
    <w:next w:val="Normln"/>
    <w:link w:val="PodtitulChar"/>
    <w:qFormat/>
    <w:rsid w:val="003A09E8"/>
    <w:rPr>
      <w:b/>
      <w:bCs/>
      <w:color w:val="000000"/>
      <w:sz w:val="20"/>
      <w:szCs w:val="20"/>
    </w:rPr>
  </w:style>
  <w:style w:type="character" w:customStyle="1" w:styleId="PodtitulChar">
    <w:name w:val="Podtitul Char"/>
    <w:link w:val="Podtitul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paragraph" w:customStyle="1" w:styleId="Default">
    <w:name w:val="Default"/>
    <w:rsid w:val="007B2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odafone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odafon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878596-496d-46f0-a56c-5933fbb8a205">H7VMVQXC2YZH-4-1328</_dlc_DocId>
    <_dlc_DocIdUrl xmlns="a2878596-496d-46f0-a56c-5933fbb8a205">
      <Url>https://pm.cleverlance.com/projects/bidsimplifier/_layouts/15/DocIdRedir.aspx?ID=H7VMVQXC2YZH-4-1328</Url>
      <Description>H7VMVQXC2YZH-4-1328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EED46CF935548B4106E1F52AD8521" ma:contentTypeVersion="1" ma:contentTypeDescription="Vytvoří nový dokument" ma:contentTypeScope="" ma:versionID="4a884906d9ab5dd8cdf8767da2e9f356">
  <xsd:schema xmlns:xsd="http://www.w3.org/2001/XMLSchema" xmlns:xs="http://www.w3.org/2001/XMLSchema" xmlns:p="http://schemas.microsoft.com/office/2006/metadata/properties" xmlns:ns2="a2878596-496d-46f0-a56c-5933fbb8a205" targetNamespace="http://schemas.microsoft.com/office/2006/metadata/properties" ma:root="true" ma:fieldsID="bd476da986ac7b3eb54b46ac70cdd382" ns2:_="">
    <xsd:import namespace="a2878596-496d-46f0-a56c-5933fbb8a2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8596-496d-46f0-a56c-5933fbb8a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C6D-FF4A-4736-A5E9-82284A7018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FA601-185B-4A18-93CA-CA469C0E7BC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a2878596-496d-46f0-a56c-5933fbb8a205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812D833-CD9A-4C3E-9B3E-C0BB2E59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8596-496d-46f0-a56c-5933fbb8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7041A4-A698-48CC-BE7B-275C3E43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1518</Words>
  <Characters>9073</Characters>
  <Application>Microsoft Office Word</Application>
  <DocSecurity>4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17028_TS Hlasové služby</vt:lpstr>
      <vt:lpstr>Technická specifikace V2 Access to voice and Data</vt:lpstr>
    </vt:vector>
  </TitlesOfParts>
  <Company>Vodafone Czech Republic a.s.</Company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17028_TS Hlasové služby</dc:title>
  <dc:creator>Martin_Belinger</dc:creator>
  <cp:lastModifiedBy>Šišková Jana</cp:lastModifiedBy>
  <cp:revision>2</cp:revision>
  <cp:lastPrinted>2015-06-04T11:01:00Z</cp:lastPrinted>
  <dcterms:created xsi:type="dcterms:W3CDTF">2024-01-22T12:20:00Z</dcterms:created>
  <dcterms:modified xsi:type="dcterms:W3CDTF">2024-01-22T12:20:00Z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classifiedOn="2021-09-02T10</vt:lpwstr>
  </property>
  <property fmtid="{D5CDD505-2E9C-101B-9397-08002B2CF9AE}" pid="4" name="Cleverlance.DocumentMarking.ClassificationMark.P01">
    <vt:lpwstr>:41:04.6357487+02:00"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ate="2021-09-02T10:41:04.6367455+02:00" /&gt;&lt;recipients /&gt;&lt;documentOwners /&gt;&lt;/ClassificationMark&gt;</vt:lpwstr>
  </property>
  <property fmtid="{D5CDD505-2E9C-101B-9397-08002B2CF9AE}" pid="6" name="ContentTypeId">
    <vt:lpwstr>0x0101005B7EED46CF935548B4106E1F52AD8521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Enabled">
    <vt:lpwstr>True</vt:lpwstr>
  </property>
  <property fmtid="{D5CDD505-2E9C-101B-9397-08002B2CF9AE}" pid="10" name="MSIP_Label_17da11e7-ad83-4459-98c6-12a88e2eac78_Extended_MSFT_Method">
    <vt:lpwstr>Manual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SetDate">
    <vt:lpwstr>2019-10-01T13:59:38.9322675Z</vt:lpwstr>
  </property>
  <property fmtid="{D5CDD505-2E9C-101B-9397-08002B2CF9AE}" pid="13" name="MSIP_Label_17da11e7-ad83-4459-98c6-12a88e2eac78_SiteId">
    <vt:lpwstr>68283f3b-8487-4c86-adb3-a5228f18b893</vt:lpwstr>
  </property>
  <property fmtid="{D5CDD505-2E9C-101B-9397-08002B2CF9AE}" pid="14" name="Sensitivity">
    <vt:lpwstr>Non-Vodafone</vt:lpwstr>
  </property>
  <property fmtid="{D5CDD505-2E9C-101B-9397-08002B2CF9AE}" pid="15" name="_dlc_DocId">
    <vt:lpwstr>N74DQQC3TV2Z-679690437-1008</vt:lpwstr>
  </property>
  <property fmtid="{D5CDD505-2E9C-101B-9397-08002B2CF9AE}" pid="16" name="_dlc_DocIdItemGuid">
    <vt:lpwstr>7b0390af-1f1d-448f-8e31-58635d37a818</vt:lpwstr>
  </property>
  <property fmtid="{D5CDD505-2E9C-101B-9397-08002B2CF9AE}" pid="17" name="_dlc_DocIdUrl">
    <vt:lpwstr>https://workspace.vodafone.com/er/V2Team4/_layouts/DocIdRedir.aspx?ID=N74DQQC3TV2Z-679690437-1008, N74DQQC3TV2Z-679690437-1008</vt:lpwstr>
  </property>
</Properties>
</file>