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9458" w14:textId="77777777" w:rsidR="00D41155" w:rsidRPr="0077173C" w:rsidRDefault="00585053" w:rsidP="00D41155">
      <w:pPr>
        <w:keepLines/>
        <w:jc w:val="center"/>
        <w:rPr>
          <w:b/>
          <w:sz w:val="22"/>
          <w:szCs w:val="22"/>
        </w:rPr>
      </w:pPr>
      <w:r w:rsidRPr="0077173C">
        <w:rPr>
          <w:b/>
          <w:noProof/>
          <w:sz w:val="22"/>
          <w:szCs w:val="22"/>
          <w:lang w:eastAsia="cs-CZ"/>
        </w:rPr>
        <w:drawing>
          <wp:inline distT="0" distB="0" distL="0" distR="0" wp14:anchorId="5ADA51A6" wp14:editId="047B275F">
            <wp:extent cx="2365375" cy="97853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365375" cy="978535"/>
                    </a:xfrm>
                    <a:prstGeom prst="rect">
                      <a:avLst/>
                    </a:prstGeom>
                    <a:noFill/>
                  </pic:spPr>
                </pic:pic>
              </a:graphicData>
            </a:graphic>
          </wp:inline>
        </w:drawing>
      </w:r>
    </w:p>
    <w:p w14:paraId="4E5BB3BB" w14:textId="77777777" w:rsidR="007A786A" w:rsidRPr="0077173C" w:rsidRDefault="007A786A" w:rsidP="00705392">
      <w:pPr>
        <w:keepLines/>
        <w:jc w:val="center"/>
        <w:outlineLvl w:val="0"/>
        <w:rPr>
          <w:sz w:val="22"/>
          <w:szCs w:val="22"/>
        </w:rPr>
      </w:pPr>
      <w:r w:rsidRPr="0077173C">
        <w:rPr>
          <w:b/>
          <w:sz w:val="22"/>
          <w:szCs w:val="22"/>
        </w:rPr>
        <w:t>SMLOUVA</w:t>
      </w:r>
    </w:p>
    <w:p w14:paraId="2F0AFCE1" w14:textId="77777777" w:rsidR="007A786A" w:rsidRPr="0077173C" w:rsidRDefault="007A786A">
      <w:pPr>
        <w:keepLines/>
        <w:jc w:val="center"/>
        <w:rPr>
          <w:sz w:val="22"/>
          <w:szCs w:val="22"/>
        </w:rPr>
      </w:pPr>
    </w:p>
    <w:p w14:paraId="53940573" w14:textId="27429204" w:rsidR="007A786A" w:rsidRPr="0077173C" w:rsidRDefault="007A786A">
      <w:pPr>
        <w:keepLines/>
        <w:jc w:val="center"/>
        <w:rPr>
          <w:b/>
          <w:sz w:val="22"/>
          <w:szCs w:val="22"/>
        </w:rPr>
      </w:pPr>
      <w:r w:rsidRPr="0077173C">
        <w:rPr>
          <w:b/>
          <w:sz w:val="22"/>
          <w:szCs w:val="22"/>
        </w:rPr>
        <w:t>o spolupráci při realizac</w:t>
      </w:r>
      <w:r w:rsidR="009E321C" w:rsidRPr="0077173C">
        <w:rPr>
          <w:b/>
          <w:sz w:val="22"/>
          <w:szCs w:val="22"/>
        </w:rPr>
        <w:t xml:space="preserve">i </w:t>
      </w:r>
      <w:r w:rsidR="004E37FE">
        <w:rPr>
          <w:b/>
          <w:sz w:val="22"/>
          <w:szCs w:val="22"/>
        </w:rPr>
        <w:t xml:space="preserve">moderace </w:t>
      </w:r>
      <w:r w:rsidR="006476A9">
        <w:rPr>
          <w:b/>
          <w:sz w:val="22"/>
          <w:szCs w:val="22"/>
        </w:rPr>
        <w:t>Adély Gondíkové</w:t>
      </w:r>
    </w:p>
    <w:p w14:paraId="70A1F214" w14:textId="77777777" w:rsidR="007A786A" w:rsidRPr="0077173C" w:rsidRDefault="007A786A">
      <w:pPr>
        <w:keepLines/>
        <w:jc w:val="center"/>
        <w:rPr>
          <w:b/>
          <w:sz w:val="22"/>
          <w:szCs w:val="22"/>
        </w:rPr>
      </w:pPr>
      <w:r w:rsidRPr="0077173C">
        <w:rPr>
          <w:b/>
          <w:sz w:val="22"/>
          <w:szCs w:val="22"/>
        </w:rPr>
        <w:t>uzavřená mezi</w:t>
      </w:r>
    </w:p>
    <w:p w14:paraId="27C23539" w14:textId="77777777" w:rsidR="00830B36" w:rsidRPr="0077173C" w:rsidRDefault="00830B36" w:rsidP="00705392">
      <w:pPr>
        <w:keepLines/>
        <w:jc w:val="both"/>
        <w:outlineLvl w:val="0"/>
        <w:rPr>
          <w:b/>
          <w:sz w:val="22"/>
          <w:szCs w:val="22"/>
        </w:rPr>
      </w:pPr>
    </w:p>
    <w:p w14:paraId="7C5FC71C" w14:textId="322977B6" w:rsidR="00D64B00" w:rsidRDefault="00D64B00" w:rsidP="00D64B00">
      <w:pPr>
        <w:keepLines/>
        <w:jc w:val="both"/>
      </w:pPr>
      <w:r>
        <w:rPr>
          <w:b/>
          <w:sz w:val="22"/>
          <w:szCs w:val="22"/>
        </w:rPr>
        <w:t xml:space="preserve">Zástupcem </w:t>
      </w:r>
      <w:r w:rsidR="00385A24">
        <w:rPr>
          <w:b/>
          <w:sz w:val="22"/>
          <w:szCs w:val="22"/>
        </w:rPr>
        <w:t>vystupující</w:t>
      </w:r>
      <w:r>
        <w:rPr>
          <w:b/>
          <w:sz w:val="22"/>
          <w:szCs w:val="22"/>
        </w:rPr>
        <w:t xml:space="preserve">, </w:t>
      </w:r>
      <w:proofErr w:type="spellStart"/>
      <w:r w:rsidR="00A9760A">
        <w:rPr>
          <w:b/>
          <w:sz w:val="22"/>
          <w:szCs w:val="22"/>
        </w:rPr>
        <w:t>nova-Art</w:t>
      </w:r>
      <w:proofErr w:type="spellEnd"/>
      <w:r w:rsidR="00A9760A">
        <w:rPr>
          <w:b/>
          <w:sz w:val="22"/>
          <w:szCs w:val="22"/>
        </w:rPr>
        <w:t xml:space="preserve"> s.r.o.</w:t>
      </w:r>
    </w:p>
    <w:p w14:paraId="016679A2" w14:textId="1FE63800" w:rsidR="00D64B00" w:rsidRDefault="00D64B00" w:rsidP="00D64B00">
      <w:pPr>
        <w:jc w:val="both"/>
      </w:pPr>
      <w:r>
        <w:rPr>
          <w:b/>
          <w:sz w:val="22"/>
          <w:szCs w:val="22"/>
        </w:rPr>
        <w:t xml:space="preserve">Adresa: </w:t>
      </w:r>
      <w:r w:rsidR="00A9760A">
        <w:rPr>
          <w:b/>
          <w:sz w:val="22"/>
          <w:szCs w:val="22"/>
        </w:rPr>
        <w:t>Ringhofferova 975, 251 68 Kamenice</w:t>
      </w:r>
    </w:p>
    <w:p w14:paraId="5354E416" w14:textId="5FAFE529" w:rsidR="00D64B00" w:rsidRDefault="00D64B00" w:rsidP="00D64B00">
      <w:pPr>
        <w:jc w:val="both"/>
      </w:pPr>
      <w:r>
        <w:rPr>
          <w:b/>
          <w:sz w:val="22"/>
          <w:szCs w:val="22"/>
        </w:rPr>
        <w:t>IČ:</w:t>
      </w:r>
      <w:r w:rsidR="00A9760A">
        <w:rPr>
          <w:b/>
          <w:sz w:val="22"/>
          <w:szCs w:val="22"/>
        </w:rPr>
        <w:t>27443370</w:t>
      </w:r>
      <w:r>
        <w:rPr>
          <w:b/>
          <w:sz w:val="22"/>
          <w:szCs w:val="22"/>
        </w:rPr>
        <w:t xml:space="preserve">        DIČ</w:t>
      </w:r>
      <w:r w:rsidR="00716CE5">
        <w:rPr>
          <w:b/>
          <w:sz w:val="22"/>
          <w:szCs w:val="22"/>
        </w:rPr>
        <w:t>:</w:t>
      </w:r>
      <w:r>
        <w:rPr>
          <w:b/>
          <w:sz w:val="22"/>
          <w:szCs w:val="22"/>
        </w:rPr>
        <w:t xml:space="preserve"> CZ</w:t>
      </w:r>
      <w:r w:rsidR="00A9760A">
        <w:rPr>
          <w:b/>
          <w:sz w:val="22"/>
          <w:szCs w:val="22"/>
        </w:rPr>
        <w:t>27443370</w:t>
      </w:r>
    </w:p>
    <w:p w14:paraId="7ABF0E96" w14:textId="28CF12A7" w:rsidR="00D64B00" w:rsidRDefault="00D64B00" w:rsidP="00D64B00">
      <w:pPr>
        <w:keepLines/>
        <w:jc w:val="both"/>
      </w:pPr>
      <w:r>
        <w:rPr>
          <w:b/>
          <w:sz w:val="22"/>
          <w:szCs w:val="22"/>
        </w:rPr>
        <w:t>Kontakt: mobil +420 60</w:t>
      </w:r>
      <w:r w:rsidR="00A9760A">
        <w:rPr>
          <w:b/>
          <w:sz w:val="22"/>
          <w:szCs w:val="22"/>
        </w:rPr>
        <w:t>3467611, radka.</w:t>
      </w:r>
      <w:r w:rsidR="001A4B74">
        <w:rPr>
          <w:b/>
          <w:sz w:val="22"/>
          <w:szCs w:val="22"/>
        </w:rPr>
        <w:t>f</w:t>
      </w:r>
      <w:r w:rsidR="00A9760A">
        <w:rPr>
          <w:b/>
          <w:sz w:val="22"/>
          <w:szCs w:val="22"/>
        </w:rPr>
        <w:t>ronkova@novaart.cz</w:t>
      </w:r>
    </w:p>
    <w:p w14:paraId="0FD0D949" w14:textId="529DB87B" w:rsidR="00FF2BF1" w:rsidRPr="00A9760A" w:rsidRDefault="00D64B00" w:rsidP="00A9760A">
      <w:pPr>
        <w:keepLines/>
        <w:jc w:val="both"/>
      </w:pPr>
      <w:r>
        <w:rPr>
          <w:b/>
          <w:color w:val="FF0000"/>
          <w:sz w:val="22"/>
          <w:szCs w:val="22"/>
        </w:rPr>
        <w:t xml:space="preserve">Poštovní spojení: </w:t>
      </w:r>
      <w:proofErr w:type="spellStart"/>
      <w:r>
        <w:rPr>
          <w:b/>
          <w:color w:val="FF0000"/>
          <w:sz w:val="22"/>
          <w:szCs w:val="22"/>
        </w:rPr>
        <w:t>nova-Art</w:t>
      </w:r>
      <w:proofErr w:type="spellEnd"/>
      <w:r>
        <w:rPr>
          <w:b/>
          <w:color w:val="FF0000"/>
          <w:sz w:val="22"/>
          <w:szCs w:val="22"/>
        </w:rPr>
        <w:t xml:space="preserve"> s.r.o., Sarajevská 9, 120 00 Praha 2 - Vinohrady</w:t>
      </w:r>
    </w:p>
    <w:p w14:paraId="6B363648" w14:textId="77777777" w:rsidR="007A786A" w:rsidRPr="0077173C" w:rsidRDefault="007A786A">
      <w:pPr>
        <w:keepLines/>
        <w:rPr>
          <w:sz w:val="22"/>
          <w:szCs w:val="22"/>
        </w:rPr>
      </w:pPr>
      <w:r w:rsidRPr="0077173C">
        <w:rPr>
          <w:sz w:val="22"/>
          <w:szCs w:val="22"/>
        </w:rPr>
        <w:t xml:space="preserve">a </w:t>
      </w:r>
    </w:p>
    <w:p w14:paraId="19CD685C" w14:textId="6DB1D1A8" w:rsidR="007A786A" w:rsidRDefault="007A786A">
      <w:pPr>
        <w:keepLines/>
        <w:rPr>
          <w:sz w:val="22"/>
          <w:szCs w:val="22"/>
        </w:rPr>
      </w:pPr>
    </w:p>
    <w:p w14:paraId="59C4FD76" w14:textId="7D667D4B" w:rsidR="00D64B00" w:rsidRPr="00D64B00" w:rsidRDefault="00D64B00">
      <w:pPr>
        <w:keepLines/>
        <w:rPr>
          <w:b/>
          <w:sz w:val="22"/>
          <w:szCs w:val="22"/>
        </w:rPr>
      </w:pPr>
      <w:r w:rsidRPr="00D64B00">
        <w:rPr>
          <w:b/>
          <w:sz w:val="22"/>
          <w:szCs w:val="22"/>
        </w:rPr>
        <w:t>Pořadatel</w:t>
      </w:r>
      <w:r w:rsidR="004E37FE">
        <w:rPr>
          <w:b/>
          <w:sz w:val="22"/>
          <w:szCs w:val="22"/>
        </w:rPr>
        <w:t xml:space="preserve">: </w:t>
      </w:r>
      <w:r w:rsidR="00036BFC">
        <w:rPr>
          <w:b/>
          <w:sz w:val="22"/>
          <w:szCs w:val="22"/>
        </w:rPr>
        <w:t xml:space="preserve"> MIKS Krnov</w:t>
      </w:r>
    </w:p>
    <w:p w14:paraId="6A93DB0E" w14:textId="137C576B" w:rsidR="00D64B00" w:rsidRPr="00D64B00" w:rsidRDefault="00D64B00">
      <w:pPr>
        <w:keepLines/>
        <w:rPr>
          <w:b/>
          <w:sz w:val="22"/>
          <w:szCs w:val="22"/>
        </w:rPr>
      </w:pPr>
      <w:r w:rsidRPr="00D64B00">
        <w:rPr>
          <w:b/>
          <w:sz w:val="22"/>
          <w:szCs w:val="22"/>
        </w:rPr>
        <w:t>Adresa:</w:t>
      </w:r>
      <w:r w:rsidR="00845758">
        <w:rPr>
          <w:b/>
          <w:sz w:val="22"/>
          <w:szCs w:val="22"/>
        </w:rPr>
        <w:t xml:space="preserve"> </w:t>
      </w:r>
      <w:r w:rsidR="00036BFC">
        <w:rPr>
          <w:b/>
          <w:sz w:val="22"/>
          <w:szCs w:val="22"/>
        </w:rPr>
        <w:t xml:space="preserve">      náměstí Míru 1/14, 794 01 Krnov</w:t>
      </w:r>
    </w:p>
    <w:p w14:paraId="4D548FD8" w14:textId="7F709C14" w:rsidR="00F4180E" w:rsidRPr="00D64B00" w:rsidRDefault="00D64B00">
      <w:pPr>
        <w:keepLines/>
        <w:rPr>
          <w:b/>
          <w:color w:val="000000"/>
          <w:sz w:val="22"/>
          <w:szCs w:val="22"/>
        </w:rPr>
      </w:pPr>
      <w:r w:rsidRPr="00D64B00">
        <w:rPr>
          <w:b/>
          <w:color w:val="000000"/>
          <w:sz w:val="22"/>
          <w:szCs w:val="22"/>
        </w:rPr>
        <w:t xml:space="preserve">IČ: </w:t>
      </w:r>
      <w:r w:rsidR="004E37FE">
        <w:rPr>
          <w:b/>
          <w:color w:val="000000"/>
          <w:sz w:val="22"/>
          <w:szCs w:val="22"/>
        </w:rPr>
        <w:t xml:space="preserve"> </w:t>
      </w:r>
      <w:r w:rsidR="00036BFC">
        <w:rPr>
          <w:b/>
          <w:color w:val="000000"/>
          <w:sz w:val="22"/>
          <w:szCs w:val="22"/>
        </w:rPr>
        <w:t>00601179</w:t>
      </w:r>
      <w:r w:rsidR="004E37FE">
        <w:rPr>
          <w:b/>
          <w:color w:val="000000"/>
          <w:sz w:val="22"/>
          <w:szCs w:val="22"/>
        </w:rPr>
        <w:t xml:space="preserve">                 </w:t>
      </w:r>
      <w:r w:rsidR="00B846E5">
        <w:rPr>
          <w:b/>
          <w:color w:val="000000"/>
          <w:sz w:val="22"/>
          <w:szCs w:val="22"/>
        </w:rPr>
        <w:t xml:space="preserve">   DIČ: C</w:t>
      </w:r>
      <w:r w:rsidR="004E37FE">
        <w:rPr>
          <w:b/>
          <w:color w:val="000000"/>
          <w:sz w:val="22"/>
          <w:szCs w:val="22"/>
        </w:rPr>
        <w:t>Z</w:t>
      </w:r>
      <w:r w:rsidR="00036BFC">
        <w:rPr>
          <w:b/>
          <w:color w:val="000000"/>
          <w:sz w:val="22"/>
          <w:szCs w:val="22"/>
        </w:rPr>
        <w:t>00601179</w:t>
      </w:r>
      <w:r w:rsidRPr="00D64B00">
        <w:rPr>
          <w:b/>
          <w:color w:val="000000"/>
          <w:sz w:val="22"/>
          <w:szCs w:val="22"/>
        </w:rPr>
        <w:t xml:space="preserve">                                </w:t>
      </w:r>
    </w:p>
    <w:p w14:paraId="21E9F223" w14:textId="2310B696" w:rsidR="00D64B00" w:rsidRPr="00D64B00" w:rsidRDefault="00D64B00">
      <w:pPr>
        <w:keepLines/>
        <w:rPr>
          <w:b/>
          <w:color w:val="000000"/>
          <w:sz w:val="22"/>
          <w:szCs w:val="22"/>
        </w:rPr>
      </w:pPr>
      <w:r w:rsidRPr="00D64B00">
        <w:rPr>
          <w:b/>
          <w:color w:val="000000"/>
          <w:sz w:val="22"/>
          <w:szCs w:val="22"/>
        </w:rPr>
        <w:t>Kontakt:</w:t>
      </w:r>
      <w:r w:rsidR="00036BFC">
        <w:rPr>
          <w:b/>
          <w:color w:val="000000"/>
          <w:sz w:val="22"/>
          <w:szCs w:val="22"/>
        </w:rPr>
        <w:t xml:space="preserve"> </w:t>
      </w:r>
      <w:proofErr w:type="spellStart"/>
      <w:r w:rsidR="00036BFC">
        <w:rPr>
          <w:b/>
          <w:color w:val="000000"/>
          <w:sz w:val="22"/>
          <w:szCs w:val="22"/>
        </w:rPr>
        <w:t>Bc.Eva</w:t>
      </w:r>
      <w:proofErr w:type="spellEnd"/>
      <w:r w:rsidR="00036BFC">
        <w:rPr>
          <w:b/>
          <w:color w:val="000000"/>
          <w:sz w:val="22"/>
          <w:szCs w:val="22"/>
        </w:rPr>
        <w:t xml:space="preserve"> Čechová, zástupkyně statutárního orgánu příspěvkové organizace MIKS Krnov</w:t>
      </w:r>
    </w:p>
    <w:p w14:paraId="401F3918" w14:textId="77777777" w:rsidR="00267A22" w:rsidRPr="0077173C" w:rsidRDefault="00267A22">
      <w:pPr>
        <w:keepLines/>
        <w:jc w:val="both"/>
        <w:rPr>
          <w:color w:val="000000"/>
          <w:sz w:val="22"/>
          <w:szCs w:val="22"/>
        </w:rPr>
      </w:pPr>
    </w:p>
    <w:p w14:paraId="08DE2F94" w14:textId="77777777" w:rsidR="007A786A" w:rsidRPr="0077173C" w:rsidRDefault="007A786A" w:rsidP="00705392">
      <w:pPr>
        <w:widowControl w:val="0"/>
        <w:autoSpaceDE w:val="0"/>
        <w:outlineLvl w:val="0"/>
        <w:rPr>
          <w:sz w:val="22"/>
          <w:szCs w:val="22"/>
        </w:rPr>
      </w:pPr>
      <w:r w:rsidRPr="0077173C">
        <w:rPr>
          <w:b/>
          <w:sz w:val="22"/>
          <w:szCs w:val="22"/>
        </w:rPr>
        <w:tab/>
      </w:r>
      <w:r w:rsidRPr="0077173C">
        <w:rPr>
          <w:b/>
          <w:sz w:val="22"/>
          <w:szCs w:val="22"/>
        </w:rPr>
        <w:tab/>
      </w:r>
      <w:r w:rsidRPr="0077173C">
        <w:rPr>
          <w:b/>
          <w:sz w:val="22"/>
          <w:szCs w:val="22"/>
        </w:rPr>
        <w:tab/>
      </w:r>
      <w:r w:rsidRPr="0077173C">
        <w:rPr>
          <w:b/>
          <w:sz w:val="22"/>
          <w:szCs w:val="22"/>
        </w:rPr>
        <w:tab/>
      </w:r>
      <w:r w:rsidRPr="0077173C">
        <w:rPr>
          <w:b/>
          <w:sz w:val="22"/>
          <w:szCs w:val="22"/>
        </w:rPr>
        <w:tab/>
      </w:r>
      <w:r w:rsidRPr="0077173C">
        <w:rPr>
          <w:b/>
          <w:sz w:val="22"/>
          <w:szCs w:val="22"/>
        </w:rPr>
        <w:tab/>
        <w:t>Preambule</w:t>
      </w:r>
    </w:p>
    <w:p w14:paraId="4ED3FCC8" w14:textId="14C4ACFA" w:rsidR="007A786A" w:rsidRPr="0077173C" w:rsidRDefault="007A786A">
      <w:pPr>
        <w:widowControl w:val="0"/>
        <w:autoSpaceDE w:val="0"/>
        <w:jc w:val="both"/>
        <w:rPr>
          <w:sz w:val="22"/>
          <w:szCs w:val="22"/>
        </w:rPr>
      </w:pPr>
      <w:r w:rsidRPr="0077173C">
        <w:rPr>
          <w:sz w:val="22"/>
          <w:szCs w:val="22"/>
        </w:rPr>
        <w:t>Zástupce prohlašu</w:t>
      </w:r>
      <w:r w:rsidR="00F4180E" w:rsidRPr="0077173C">
        <w:rPr>
          <w:sz w:val="22"/>
          <w:szCs w:val="22"/>
        </w:rPr>
        <w:t>je, že je oprávněn uzav</w:t>
      </w:r>
      <w:r w:rsidR="00FF6C7C">
        <w:rPr>
          <w:sz w:val="22"/>
          <w:szCs w:val="22"/>
        </w:rPr>
        <w:t>řít</w:t>
      </w:r>
      <w:r w:rsidR="00F4180E" w:rsidRPr="0077173C">
        <w:rPr>
          <w:sz w:val="22"/>
          <w:szCs w:val="22"/>
        </w:rPr>
        <w:t xml:space="preserve"> smlouv</w:t>
      </w:r>
      <w:r w:rsidR="00FF6C7C">
        <w:rPr>
          <w:sz w:val="22"/>
          <w:szCs w:val="22"/>
        </w:rPr>
        <w:t>u</w:t>
      </w:r>
      <w:r w:rsidR="00F4180E" w:rsidRPr="0077173C">
        <w:rPr>
          <w:sz w:val="22"/>
          <w:szCs w:val="22"/>
        </w:rPr>
        <w:t xml:space="preserve"> </w:t>
      </w:r>
      <w:r w:rsidR="00FF6C7C">
        <w:rPr>
          <w:sz w:val="22"/>
          <w:szCs w:val="22"/>
        </w:rPr>
        <w:t>na</w:t>
      </w:r>
      <w:r w:rsidR="004E37FE">
        <w:rPr>
          <w:sz w:val="22"/>
          <w:szCs w:val="22"/>
        </w:rPr>
        <w:t xml:space="preserve"> moderaci </w:t>
      </w:r>
      <w:r w:rsidR="00FF6C7C">
        <w:rPr>
          <w:sz w:val="22"/>
          <w:szCs w:val="22"/>
        </w:rPr>
        <w:t>plesu</w:t>
      </w:r>
      <w:r w:rsidR="00036BFC">
        <w:rPr>
          <w:sz w:val="22"/>
          <w:szCs w:val="22"/>
        </w:rPr>
        <w:t xml:space="preserve"> Adélou Gondíkovou</w:t>
      </w:r>
      <w:r w:rsidR="00FF6C7C">
        <w:rPr>
          <w:sz w:val="22"/>
          <w:szCs w:val="22"/>
        </w:rPr>
        <w:t xml:space="preserve"> v Krnově 16.2.2024.</w:t>
      </w:r>
    </w:p>
    <w:p w14:paraId="35957174" w14:textId="77777777" w:rsidR="007A786A" w:rsidRPr="0077173C" w:rsidRDefault="007A786A">
      <w:pPr>
        <w:widowControl w:val="0"/>
        <w:autoSpaceDE w:val="0"/>
        <w:jc w:val="both"/>
        <w:rPr>
          <w:b/>
          <w:sz w:val="22"/>
          <w:szCs w:val="22"/>
        </w:rPr>
      </w:pPr>
    </w:p>
    <w:p w14:paraId="412E3F17" w14:textId="75ECDCCB" w:rsidR="007A786A" w:rsidRPr="0077173C" w:rsidRDefault="007A786A" w:rsidP="00705392">
      <w:pPr>
        <w:widowControl w:val="0"/>
        <w:autoSpaceDE w:val="0"/>
        <w:jc w:val="both"/>
        <w:outlineLvl w:val="0"/>
        <w:rPr>
          <w:b/>
          <w:sz w:val="22"/>
          <w:szCs w:val="22"/>
        </w:rPr>
      </w:pPr>
      <w:r w:rsidRPr="0077173C">
        <w:rPr>
          <w:b/>
          <w:sz w:val="22"/>
          <w:szCs w:val="22"/>
        </w:rPr>
        <w:t>1)</w:t>
      </w:r>
      <w:r w:rsidRPr="0077173C">
        <w:rPr>
          <w:sz w:val="22"/>
          <w:szCs w:val="22"/>
        </w:rPr>
        <w:t xml:space="preserve"> Účelem této smlouvy je úprava práv a povinností smluvních stran v rámci jejich spolupráce při přípravě a realizaci veřejného</w:t>
      </w:r>
      <w:r w:rsidR="00F4180E" w:rsidRPr="0077173C">
        <w:rPr>
          <w:sz w:val="22"/>
          <w:szCs w:val="22"/>
        </w:rPr>
        <w:t xml:space="preserve"> i neveřejného</w:t>
      </w:r>
      <w:r w:rsidR="00E46012" w:rsidRPr="0077173C">
        <w:rPr>
          <w:sz w:val="22"/>
          <w:szCs w:val="22"/>
        </w:rPr>
        <w:t xml:space="preserve"> </w:t>
      </w:r>
      <w:r w:rsidR="00253DF2" w:rsidRPr="0077173C">
        <w:rPr>
          <w:sz w:val="22"/>
          <w:szCs w:val="22"/>
        </w:rPr>
        <w:t xml:space="preserve">vystoupení </w:t>
      </w:r>
      <w:r w:rsidR="009C57E4">
        <w:rPr>
          <w:sz w:val="22"/>
          <w:szCs w:val="22"/>
        </w:rPr>
        <w:t>Adély Gondíkové.</w:t>
      </w:r>
    </w:p>
    <w:p w14:paraId="2D038F62" w14:textId="77777777" w:rsidR="007A786A" w:rsidRPr="0077173C" w:rsidRDefault="007A786A">
      <w:pPr>
        <w:widowControl w:val="0"/>
        <w:autoSpaceDE w:val="0"/>
        <w:jc w:val="both"/>
        <w:rPr>
          <w:sz w:val="22"/>
          <w:szCs w:val="22"/>
        </w:rPr>
      </w:pPr>
    </w:p>
    <w:p w14:paraId="7CA065BC" w14:textId="66E25E3D" w:rsidR="007A786A" w:rsidRPr="0077173C" w:rsidRDefault="007A786A" w:rsidP="00705392">
      <w:pPr>
        <w:keepLines/>
        <w:outlineLvl w:val="0"/>
        <w:rPr>
          <w:b/>
          <w:bCs/>
          <w:sz w:val="22"/>
          <w:szCs w:val="22"/>
        </w:rPr>
      </w:pPr>
      <w:r w:rsidRPr="0077173C">
        <w:rPr>
          <w:b/>
          <w:sz w:val="22"/>
          <w:szCs w:val="22"/>
          <w:u w:val="single"/>
        </w:rPr>
        <w:t>ČASOVÝ ROZVRH VYSTOUPENÍ:</w:t>
      </w:r>
    </w:p>
    <w:p w14:paraId="306BD3E9" w14:textId="1BDC62BE" w:rsidR="007A786A" w:rsidRPr="0077173C" w:rsidRDefault="007A786A">
      <w:pPr>
        <w:rPr>
          <w:b/>
          <w:bCs/>
          <w:sz w:val="22"/>
          <w:szCs w:val="22"/>
        </w:rPr>
      </w:pPr>
      <w:r w:rsidRPr="0077173C">
        <w:rPr>
          <w:b/>
          <w:bCs/>
          <w:sz w:val="22"/>
          <w:szCs w:val="22"/>
        </w:rPr>
        <w:t xml:space="preserve">Datum vystoupení: </w:t>
      </w:r>
      <w:r w:rsidR="00792CC8">
        <w:rPr>
          <w:b/>
          <w:bCs/>
          <w:sz w:val="22"/>
          <w:szCs w:val="22"/>
        </w:rPr>
        <w:t xml:space="preserve">  </w:t>
      </w:r>
      <w:r w:rsidR="00F67A77">
        <w:rPr>
          <w:b/>
          <w:bCs/>
          <w:sz w:val="22"/>
          <w:szCs w:val="22"/>
        </w:rPr>
        <w:t xml:space="preserve">        </w:t>
      </w:r>
      <w:r w:rsidR="00B846E5">
        <w:rPr>
          <w:b/>
          <w:bCs/>
          <w:sz w:val="22"/>
          <w:szCs w:val="22"/>
        </w:rPr>
        <w:t>1</w:t>
      </w:r>
      <w:r w:rsidR="004E37FE">
        <w:rPr>
          <w:b/>
          <w:bCs/>
          <w:sz w:val="22"/>
          <w:szCs w:val="22"/>
        </w:rPr>
        <w:t>6.2.2024</w:t>
      </w:r>
    </w:p>
    <w:p w14:paraId="33AD59CD" w14:textId="7D1B1CA1" w:rsidR="00394E07" w:rsidRPr="0077173C" w:rsidRDefault="007A786A">
      <w:pPr>
        <w:rPr>
          <w:sz w:val="22"/>
          <w:szCs w:val="22"/>
        </w:rPr>
      </w:pPr>
      <w:r w:rsidRPr="0077173C">
        <w:rPr>
          <w:b/>
          <w:bCs/>
          <w:sz w:val="22"/>
          <w:szCs w:val="22"/>
        </w:rPr>
        <w:t>Název akce</w:t>
      </w:r>
      <w:r w:rsidR="00C014D8" w:rsidRPr="0077173C">
        <w:rPr>
          <w:sz w:val="22"/>
          <w:szCs w:val="22"/>
        </w:rPr>
        <w:t xml:space="preserve">: </w:t>
      </w:r>
      <w:r w:rsidR="002904E8">
        <w:rPr>
          <w:sz w:val="22"/>
          <w:szCs w:val="22"/>
        </w:rPr>
        <w:t xml:space="preserve"> </w:t>
      </w:r>
      <w:r w:rsidR="00F67A77">
        <w:rPr>
          <w:sz w:val="22"/>
          <w:szCs w:val="22"/>
        </w:rPr>
        <w:t xml:space="preserve">                     </w:t>
      </w:r>
      <w:r w:rsidR="00036BFC">
        <w:rPr>
          <w:sz w:val="22"/>
          <w:szCs w:val="22"/>
        </w:rPr>
        <w:t>Reprezentační p</w:t>
      </w:r>
      <w:r w:rsidR="004E37FE">
        <w:rPr>
          <w:sz w:val="22"/>
          <w:szCs w:val="22"/>
        </w:rPr>
        <w:t>les města Krnov</w:t>
      </w:r>
      <w:r w:rsidR="00DE1C82" w:rsidRPr="0077173C">
        <w:rPr>
          <w:sz w:val="22"/>
          <w:szCs w:val="22"/>
        </w:rPr>
        <w:t xml:space="preserve">     </w:t>
      </w:r>
    </w:p>
    <w:p w14:paraId="56422C1C" w14:textId="389EDF50" w:rsidR="00F9107F" w:rsidRDefault="007A22D1" w:rsidP="00F9107F">
      <w:pPr>
        <w:outlineLvl w:val="0"/>
        <w:rPr>
          <w:rFonts w:ascii="Arial CE" w:hAnsi="Arial CE" w:cs="Arial CE"/>
          <w:sz w:val="20"/>
          <w:szCs w:val="20"/>
        </w:rPr>
      </w:pPr>
      <w:r w:rsidRPr="0077173C">
        <w:rPr>
          <w:b/>
          <w:bCs/>
          <w:sz w:val="22"/>
          <w:szCs w:val="22"/>
        </w:rPr>
        <w:t>M</w:t>
      </w:r>
      <w:r w:rsidRPr="0077173C">
        <w:rPr>
          <w:rFonts w:eastAsia="Helvetica"/>
          <w:b/>
          <w:bCs/>
          <w:sz w:val="22"/>
          <w:szCs w:val="22"/>
        </w:rPr>
        <w:t>ísto konání</w:t>
      </w:r>
      <w:r w:rsidR="00792CC8">
        <w:rPr>
          <w:rFonts w:eastAsia="Helvetica"/>
          <w:b/>
          <w:bCs/>
          <w:sz w:val="22"/>
          <w:szCs w:val="22"/>
        </w:rPr>
        <w:t xml:space="preserve"> a adres</w:t>
      </w:r>
      <w:r w:rsidR="00470717">
        <w:rPr>
          <w:rFonts w:eastAsia="Helvetica"/>
          <w:b/>
          <w:bCs/>
          <w:sz w:val="22"/>
          <w:szCs w:val="22"/>
        </w:rPr>
        <w:t>a</w:t>
      </w:r>
      <w:r w:rsidR="00792CC8">
        <w:rPr>
          <w:rFonts w:eastAsia="Helvetica"/>
          <w:b/>
          <w:bCs/>
          <w:sz w:val="22"/>
          <w:szCs w:val="22"/>
        </w:rPr>
        <w:t>:</w:t>
      </w:r>
      <w:r w:rsidR="005C2D66" w:rsidRPr="0077173C">
        <w:rPr>
          <w:b/>
          <w:bCs/>
          <w:sz w:val="22"/>
          <w:szCs w:val="22"/>
        </w:rPr>
        <w:t xml:space="preserve">  </w:t>
      </w:r>
      <w:r w:rsidR="001677D9" w:rsidRPr="0077173C">
        <w:rPr>
          <w:b/>
          <w:bCs/>
          <w:sz w:val="22"/>
          <w:szCs w:val="22"/>
        </w:rPr>
        <w:t xml:space="preserve"> </w:t>
      </w:r>
      <w:r w:rsidR="00036BFC">
        <w:rPr>
          <w:b/>
          <w:bCs/>
          <w:sz w:val="22"/>
          <w:szCs w:val="22"/>
        </w:rPr>
        <w:t>nám. Hrdinů 22/2, 794 01 Krnov</w:t>
      </w:r>
    </w:p>
    <w:p w14:paraId="65F2DF09" w14:textId="7F1EF0B9" w:rsidR="00190E32" w:rsidRDefault="007A22D1" w:rsidP="00F9107F">
      <w:pPr>
        <w:outlineLvl w:val="0"/>
        <w:rPr>
          <w:b/>
          <w:bCs/>
          <w:sz w:val="22"/>
          <w:szCs w:val="22"/>
        </w:rPr>
      </w:pPr>
      <w:r w:rsidRPr="0077173C">
        <w:rPr>
          <w:b/>
          <w:bCs/>
          <w:sz w:val="22"/>
          <w:szCs w:val="22"/>
        </w:rPr>
        <w:t>Zvuková zkoušk</w:t>
      </w:r>
      <w:r w:rsidR="00470717">
        <w:rPr>
          <w:b/>
          <w:bCs/>
          <w:sz w:val="22"/>
          <w:szCs w:val="22"/>
        </w:rPr>
        <w:t>a</w:t>
      </w:r>
      <w:r w:rsidR="00C2654F" w:rsidRPr="0077173C">
        <w:rPr>
          <w:b/>
          <w:bCs/>
          <w:sz w:val="22"/>
          <w:szCs w:val="22"/>
        </w:rPr>
        <w:t>:</w:t>
      </w:r>
      <w:r w:rsidR="00F67A77">
        <w:rPr>
          <w:b/>
          <w:bCs/>
          <w:sz w:val="22"/>
          <w:szCs w:val="22"/>
        </w:rPr>
        <w:t xml:space="preserve">      </w:t>
      </w:r>
      <w:r w:rsidR="00470717">
        <w:rPr>
          <w:b/>
          <w:bCs/>
          <w:sz w:val="22"/>
          <w:szCs w:val="22"/>
        </w:rPr>
        <w:t xml:space="preserve">   </w:t>
      </w:r>
      <w:r w:rsidR="00F67A77">
        <w:rPr>
          <w:b/>
          <w:bCs/>
          <w:sz w:val="22"/>
          <w:szCs w:val="22"/>
        </w:rPr>
        <w:t xml:space="preserve"> </w:t>
      </w:r>
      <w:r w:rsidR="00470717">
        <w:rPr>
          <w:b/>
          <w:bCs/>
          <w:sz w:val="22"/>
          <w:szCs w:val="22"/>
        </w:rPr>
        <w:t xml:space="preserve"> </w:t>
      </w:r>
      <w:r w:rsidR="00385A24">
        <w:rPr>
          <w:b/>
          <w:bCs/>
          <w:sz w:val="22"/>
          <w:szCs w:val="22"/>
        </w:rPr>
        <w:t xml:space="preserve">cca </w:t>
      </w:r>
      <w:r w:rsidR="005709C5">
        <w:rPr>
          <w:b/>
          <w:bCs/>
          <w:sz w:val="22"/>
          <w:szCs w:val="22"/>
        </w:rPr>
        <w:t>1</w:t>
      </w:r>
      <w:r w:rsidR="004E37FE">
        <w:rPr>
          <w:b/>
          <w:bCs/>
          <w:sz w:val="22"/>
          <w:szCs w:val="22"/>
        </w:rPr>
        <w:t>8.00</w:t>
      </w:r>
    </w:p>
    <w:p w14:paraId="623BFC56" w14:textId="26A868B7" w:rsidR="00E869D5" w:rsidRPr="00E869D5" w:rsidRDefault="00E869D5" w:rsidP="00705392">
      <w:pPr>
        <w:tabs>
          <w:tab w:val="left" w:pos="3000"/>
        </w:tabs>
        <w:outlineLvl w:val="0"/>
        <w:rPr>
          <w:b/>
          <w:bCs/>
          <w:sz w:val="22"/>
          <w:szCs w:val="22"/>
        </w:rPr>
      </w:pPr>
      <w:r w:rsidRPr="00E869D5">
        <w:rPr>
          <w:b/>
          <w:bCs/>
          <w:sz w:val="22"/>
          <w:szCs w:val="22"/>
        </w:rPr>
        <w:t xml:space="preserve">Čas </w:t>
      </w:r>
      <w:r w:rsidR="004E37FE">
        <w:rPr>
          <w:b/>
          <w:bCs/>
          <w:sz w:val="22"/>
          <w:szCs w:val="22"/>
        </w:rPr>
        <w:t>moderace :                 20.00 – 24.00</w:t>
      </w:r>
    </w:p>
    <w:p w14:paraId="5BD9D8E1" w14:textId="3DA1DCDB" w:rsidR="007A786A" w:rsidRDefault="007A786A" w:rsidP="00F67A77">
      <w:pPr>
        <w:outlineLvl w:val="0"/>
        <w:rPr>
          <w:b/>
          <w:bCs/>
          <w:sz w:val="22"/>
          <w:szCs w:val="22"/>
        </w:rPr>
      </w:pPr>
    </w:p>
    <w:p w14:paraId="4855FADE" w14:textId="0FC43B33" w:rsidR="00792CC8" w:rsidRDefault="004749B9">
      <w:pPr>
        <w:rPr>
          <w:b/>
          <w:bCs/>
          <w:sz w:val="22"/>
          <w:szCs w:val="22"/>
        </w:rPr>
      </w:pPr>
      <w:r>
        <w:rPr>
          <w:b/>
          <w:bCs/>
          <w:sz w:val="22"/>
          <w:szCs w:val="22"/>
        </w:rPr>
        <w:t>Scénář plesu včetně jmen oficiálních hostů, kteří půjdou na jeviště či partnerů plesu bude dodán nejpozději k 1.2. 2024.</w:t>
      </w:r>
    </w:p>
    <w:p w14:paraId="3E64090B" w14:textId="0E08DD07" w:rsidR="004749B9" w:rsidRPr="00792CC8" w:rsidRDefault="004749B9">
      <w:pPr>
        <w:rPr>
          <w:b/>
          <w:bCs/>
          <w:sz w:val="22"/>
          <w:szCs w:val="22"/>
        </w:rPr>
      </w:pPr>
      <w:r>
        <w:rPr>
          <w:b/>
          <w:bCs/>
          <w:sz w:val="22"/>
          <w:szCs w:val="22"/>
        </w:rPr>
        <w:t>/Předběžný bodový scénář je součástí této smlouvy/</w:t>
      </w:r>
    </w:p>
    <w:p w14:paraId="0E7752C0" w14:textId="0F35D502" w:rsidR="00B846E5" w:rsidRPr="004E37FE" w:rsidRDefault="00253DF2" w:rsidP="005709C5">
      <w:pPr>
        <w:suppressAutoHyphens w:val="0"/>
        <w:autoSpaceDE w:val="0"/>
        <w:autoSpaceDN w:val="0"/>
        <w:adjustRightInd w:val="0"/>
        <w:rPr>
          <w:sz w:val="22"/>
          <w:szCs w:val="22"/>
        </w:rPr>
      </w:pPr>
      <w:r w:rsidRPr="0077173C">
        <w:rPr>
          <w:b/>
          <w:sz w:val="22"/>
          <w:szCs w:val="22"/>
        </w:rPr>
        <w:t>Technické požadavky:</w:t>
      </w:r>
      <w:r w:rsidR="002822FC" w:rsidRPr="0077173C">
        <w:rPr>
          <w:b/>
          <w:sz w:val="22"/>
          <w:szCs w:val="22"/>
        </w:rPr>
        <w:t xml:space="preserve"> </w:t>
      </w:r>
      <w:r w:rsidR="00792CC8">
        <w:rPr>
          <w:sz w:val="22"/>
          <w:szCs w:val="22"/>
        </w:rPr>
        <w:t>V</w:t>
      </w:r>
      <w:r w:rsidR="002822FC" w:rsidRPr="0077173C">
        <w:rPr>
          <w:sz w:val="22"/>
          <w:szCs w:val="22"/>
        </w:rPr>
        <w:t> místě konání bude zajištěn</w:t>
      </w:r>
      <w:r w:rsidR="004E37FE">
        <w:rPr>
          <w:sz w:val="22"/>
          <w:szCs w:val="22"/>
        </w:rPr>
        <w:t xml:space="preserve"> moderátorský mikrofon hand, kvalitní aparatura a pódiová světla.</w:t>
      </w:r>
    </w:p>
    <w:p w14:paraId="06959AC1" w14:textId="77777777" w:rsidR="00F67A77" w:rsidRPr="0077173C" w:rsidRDefault="00F67A77" w:rsidP="00BF4AC1">
      <w:pPr>
        <w:rPr>
          <w:b/>
          <w:sz w:val="22"/>
          <w:szCs w:val="22"/>
        </w:rPr>
      </w:pPr>
    </w:p>
    <w:p w14:paraId="49EE98E8" w14:textId="30BC14B4" w:rsidR="004F4965" w:rsidRPr="0077173C" w:rsidRDefault="00BF4AC1" w:rsidP="004F4965">
      <w:pPr>
        <w:outlineLvl w:val="0"/>
        <w:rPr>
          <w:sz w:val="22"/>
          <w:szCs w:val="22"/>
        </w:rPr>
      </w:pPr>
      <w:r w:rsidRPr="0077173C">
        <w:rPr>
          <w:b/>
          <w:sz w:val="22"/>
          <w:szCs w:val="22"/>
        </w:rPr>
        <w:t>Kontaktní oso</w:t>
      </w:r>
      <w:r w:rsidR="00253DF2" w:rsidRPr="0077173C">
        <w:rPr>
          <w:b/>
          <w:sz w:val="22"/>
          <w:szCs w:val="22"/>
        </w:rPr>
        <w:t xml:space="preserve">ba zajišťující produkci </w:t>
      </w:r>
      <w:r w:rsidR="00F4180E" w:rsidRPr="0077173C">
        <w:rPr>
          <w:b/>
          <w:sz w:val="22"/>
          <w:szCs w:val="22"/>
        </w:rPr>
        <w:t xml:space="preserve"> </w:t>
      </w:r>
      <w:r w:rsidR="00F4180E" w:rsidRPr="004F4965">
        <w:rPr>
          <w:b/>
          <w:sz w:val="22"/>
          <w:szCs w:val="22"/>
        </w:rPr>
        <w:t>Radka Froňková</w:t>
      </w:r>
      <w:r w:rsidR="004F4965" w:rsidRPr="004F4965">
        <w:rPr>
          <w:b/>
          <w:sz w:val="22"/>
          <w:szCs w:val="22"/>
        </w:rPr>
        <w:t xml:space="preserve"> </w:t>
      </w:r>
      <w:r w:rsidR="004F4965" w:rsidRPr="0077173C">
        <w:rPr>
          <w:b/>
          <w:sz w:val="22"/>
          <w:szCs w:val="22"/>
        </w:rPr>
        <w:t xml:space="preserve">Tel: </w:t>
      </w:r>
      <w:r w:rsidR="004F4965" w:rsidRPr="0077173C">
        <w:rPr>
          <w:sz w:val="22"/>
          <w:szCs w:val="22"/>
        </w:rPr>
        <w:t xml:space="preserve">+42 603467611 </w:t>
      </w:r>
      <w:r w:rsidR="004F4965" w:rsidRPr="0077173C">
        <w:rPr>
          <w:b/>
          <w:sz w:val="22"/>
          <w:szCs w:val="22"/>
        </w:rPr>
        <w:t xml:space="preserve">e-mail: </w:t>
      </w:r>
      <w:hyperlink r:id="rId9" w:history="1">
        <w:r w:rsidR="004F4965" w:rsidRPr="0077173C">
          <w:rPr>
            <w:rStyle w:val="Hypertextovodkaz"/>
            <w:sz w:val="22"/>
            <w:szCs w:val="22"/>
          </w:rPr>
          <w:t>radka.fronkova@novaart.cz</w:t>
        </w:r>
      </w:hyperlink>
    </w:p>
    <w:p w14:paraId="2A50F008" w14:textId="088B45CD" w:rsidR="00BF4AC1" w:rsidRPr="00B846E5" w:rsidRDefault="00BF4AC1" w:rsidP="00705392">
      <w:pPr>
        <w:outlineLvl w:val="0"/>
        <w:rPr>
          <w:rFonts w:ascii="Cambria" w:eastAsia="MS Mincho" w:hAnsi="Cambria"/>
          <w:b/>
          <w:sz w:val="22"/>
          <w:szCs w:val="22"/>
          <w:u w:val="single"/>
          <w:lang w:eastAsia="en-US"/>
        </w:rPr>
      </w:pPr>
      <w:bookmarkStart w:id="0" w:name="_Hlk97881942"/>
    </w:p>
    <w:p w14:paraId="7E151E3F" w14:textId="77777777" w:rsidR="00274108" w:rsidRPr="0077173C" w:rsidRDefault="00274108" w:rsidP="00BF4AC1">
      <w:pPr>
        <w:rPr>
          <w:b/>
          <w:sz w:val="22"/>
          <w:szCs w:val="22"/>
          <w:highlight w:val="yellow"/>
        </w:rPr>
      </w:pPr>
    </w:p>
    <w:bookmarkEnd w:id="0"/>
    <w:p w14:paraId="3DE8E86A" w14:textId="403138FF" w:rsidR="00BF4AC1" w:rsidRPr="00792CC8" w:rsidRDefault="00BF4AC1" w:rsidP="00705392">
      <w:pPr>
        <w:outlineLvl w:val="0"/>
        <w:rPr>
          <w:b/>
          <w:sz w:val="22"/>
          <w:szCs w:val="22"/>
        </w:rPr>
      </w:pPr>
      <w:r w:rsidRPr="0077173C">
        <w:rPr>
          <w:b/>
          <w:sz w:val="22"/>
          <w:szCs w:val="22"/>
        </w:rPr>
        <w:t>Kontaktní osoba</w:t>
      </w:r>
      <w:r w:rsidR="0077173C">
        <w:rPr>
          <w:b/>
          <w:sz w:val="22"/>
          <w:szCs w:val="22"/>
        </w:rPr>
        <w:t xml:space="preserve"> pořadatele</w:t>
      </w:r>
      <w:r w:rsidRPr="0077173C">
        <w:rPr>
          <w:b/>
          <w:sz w:val="22"/>
          <w:szCs w:val="22"/>
        </w:rPr>
        <w:t xml:space="preserve"> na míst</w:t>
      </w:r>
      <w:r w:rsidR="00036BFC">
        <w:rPr>
          <w:b/>
          <w:sz w:val="22"/>
          <w:szCs w:val="22"/>
        </w:rPr>
        <w:t>ě: Jana Mojžíšová 776 593 986</w:t>
      </w:r>
    </w:p>
    <w:p w14:paraId="5F0BC257" w14:textId="77777777" w:rsidR="00D41155" w:rsidRPr="0077173C" w:rsidRDefault="00D41155" w:rsidP="00BF4AC1">
      <w:pPr>
        <w:rPr>
          <w:b/>
          <w:bCs/>
          <w:sz w:val="22"/>
          <w:szCs w:val="22"/>
        </w:rPr>
      </w:pPr>
    </w:p>
    <w:p w14:paraId="612B671C" w14:textId="77777777" w:rsidR="007A786A" w:rsidRPr="0077173C" w:rsidRDefault="007A786A" w:rsidP="00705392">
      <w:pPr>
        <w:keepLines/>
        <w:outlineLvl w:val="0"/>
        <w:rPr>
          <w:sz w:val="22"/>
          <w:szCs w:val="22"/>
        </w:rPr>
      </w:pPr>
      <w:r w:rsidRPr="0077173C">
        <w:rPr>
          <w:b/>
          <w:sz w:val="22"/>
          <w:szCs w:val="22"/>
        </w:rPr>
        <w:t xml:space="preserve">2) </w:t>
      </w:r>
      <w:r w:rsidRPr="0077173C">
        <w:rPr>
          <w:b/>
          <w:bCs/>
          <w:sz w:val="22"/>
          <w:szCs w:val="22"/>
        </w:rPr>
        <w:t>ODMĚNA  A PLATEBNÍ PODMÍNKY</w:t>
      </w:r>
    </w:p>
    <w:p w14:paraId="34241837" w14:textId="58438072" w:rsidR="0077173C" w:rsidRPr="00D73E75" w:rsidRDefault="002822FC" w:rsidP="00D73E75">
      <w:pPr>
        <w:jc w:val="both"/>
        <w:rPr>
          <w:b/>
          <w:sz w:val="22"/>
          <w:szCs w:val="22"/>
        </w:rPr>
      </w:pPr>
      <w:r w:rsidRPr="0077173C">
        <w:rPr>
          <w:sz w:val="22"/>
          <w:szCs w:val="22"/>
        </w:rPr>
        <w:t>Uměl</w:t>
      </w:r>
      <w:r w:rsidR="00D97C32">
        <w:rPr>
          <w:sz w:val="22"/>
          <w:szCs w:val="22"/>
        </w:rPr>
        <w:t xml:space="preserve">ci </w:t>
      </w:r>
      <w:r w:rsidR="007A786A" w:rsidRPr="0077173C">
        <w:rPr>
          <w:sz w:val="22"/>
          <w:szCs w:val="22"/>
        </w:rPr>
        <w:t xml:space="preserve">se </w:t>
      </w:r>
      <w:r w:rsidR="00D97C32">
        <w:rPr>
          <w:sz w:val="22"/>
          <w:szCs w:val="22"/>
        </w:rPr>
        <w:t xml:space="preserve">pořadatel </w:t>
      </w:r>
      <w:r w:rsidR="007A786A" w:rsidRPr="0077173C">
        <w:rPr>
          <w:sz w:val="22"/>
          <w:szCs w:val="22"/>
        </w:rPr>
        <w:t>zavazu</w:t>
      </w:r>
      <w:r w:rsidR="008B20CF" w:rsidRPr="0077173C">
        <w:rPr>
          <w:sz w:val="22"/>
          <w:szCs w:val="22"/>
        </w:rPr>
        <w:t>je uhradit</w:t>
      </w:r>
      <w:r w:rsidR="007A786A" w:rsidRPr="0077173C">
        <w:rPr>
          <w:sz w:val="22"/>
          <w:szCs w:val="22"/>
        </w:rPr>
        <w:t xml:space="preserve"> za vystoupení smluvní částku </w:t>
      </w:r>
      <w:r w:rsidR="00036BFC">
        <w:rPr>
          <w:b/>
          <w:sz w:val="22"/>
          <w:szCs w:val="22"/>
        </w:rPr>
        <w:t>70</w:t>
      </w:r>
      <w:r w:rsidR="00B846E5">
        <w:rPr>
          <w:b/>
          <w:sz w:val="22"/>
          <w:szCs w:val="22"/>
        </w:rPr>
        <w:t>.000,-</w:t>
      </w:r>
      <w:r w:rsidR="00817EC1" w:rsidRPr="0077173C">
        <w:rPr>
          <w:b/>
          <w:sz w:val="22"/>
          <w:szCs w:val="22"/>
        </w:rPr>
        <w:t xml:space="preserve"> </w:t>
      </w:r>
      <w:r w:rsidR="007A786A" w:rsidRPr="0077173C">
        <w:rPr>
          <w:b/>
          <w:sz w:val="22"/>
          <w:szCs w:val="22"/>
        </w:rPr>
        <w:t>Kč</w:t>
      </w:r>
      <w:r w:rsidR="008859B7" w:rsidRPr="0077173C">
        <w:rPr>
          <w:b/>
          <w:sz w:val="22"/>
          <w:szCs w:val="22"/>
        </w:rPr>
        <w:t xml:space="preserve"> </w:t>
      </w:r>
      <w:r w:rsidR="005709C5">
        <w:rPr>
          <w:b/>
          <w:sz w:val="22"/>
          <w:szCs w:val="22"/>
        </w:rPr>
        <w:t xml:space="preserve">vč. dopravy </w:t>
      </w:r>
      <w:r w:rsidR="00B846E5">
        <w:rPr>
          <w:b/>
          <w:sz w:val="22"/>
          <w:szCs w:val="22"/>
        </w:rPr>
        <w:t xml:space="preserve">plus </w:t>
      </w:r>
      <w:proofErr w:type="gramStart"/>
      <w:r w:rsidR="00B846E5">
        <w:rPr>
          <w:b/>
          <w:sz w:val="22"/>
          <w:szCs w:val="22"/>
        </w:rPr>
        <w:t>21%</w:t>
      </w:r>
      <w:proofErr w:type="gramEnd"/>
      <w:r w:rsidR="00B846E5">
        <w:rPr>
          <w:b/>
          <w:sz w:val="22"/>
          <w:szCs w:val="22"/>
        </w:rPr>
        <w:t xml:space="preserve"> DPH</w:t>
      </w:r>
      <w:r w:rsidR="00675ABF">
        <w:rPr>
          <w:b/>
          <w:sz w:val="22"/>
          <w:szCs w:val="22"/>
        </w:rPr>
        <w:t>.</w:t>
      </w:r>
      <w:r w:rsidR="001677D9" w:rsidRPr="0077173C">
        <w:rPr>
          <w:sz w:val="22"/>
          <w:szCs w:val="22"/>
        </w:rPr>
        <w:t xml:space="preserve"> H</w:t>
      </w:r>
      <w:r w:rsidR="00C7336A" w:rsidRPr="0077173C">
        <w:rPr>
          <w:sz w:val="22"/>
          <w:szCs w:val="22"/>
        </w:rPr>
        <w:t xml:space="preserve">onorář </w:t>
      </w:r>
      <w:r w:rsidR="007A786A" w:rsidRPr="0077173C">
        <w:rPr>
          <w:sz w:val="22"/>
          <w:szCs w:val="22"/>
        </w:rPr>
        <w:t>bud</w:t>
      </w:r>
      <w:r w:rsidR="00D73E75">
        <w:rPr>
          <w:sz w:val="22"/>
          <w:szCs w:val="22"/>
        </w:rPr>
        <w:t>e</w:t>
      </w:r>
      <w:r w:rsidR="007A786A" w:rsidRPr="0077173C">
        <w:rPr>
          <w:sz w:val="22"/>
          <w:szCs w:val="22"/>
        </w:rPr>
        <w:t xml:space="preserve"> uhrazen převodem na účet </w:t>
      </w:r>
      <w:r w:rsidR="00081D78" w:rsidRPr="0077173C">
        <w:rPr>
          <w:b/>
          <w:sz w:val="22"/>
          <w:szCs w:val="22"/>
        </w:rPr>
        <w:t>agentury uvedený v hlavičce smlouvy</w:t>
      </w:r>
      <w:r w:rsidR="00716CE5">
        <w:rPr>
          <w:b/>
          <w:sz w:val="22"/>
          <w:szCs w:val="22"/>
        </w:rPr>
        <w:t>,</w:t>
      </w:r>
      <w:r w:rsidR="00973C26" w:rsidRPr="0077173C">
        <w:rPr>
          <w:sz w:val="22"/>
          <w:szCs w:val="22"/>
        </w:rPr>
        <w:t xml:space="preserve"> </w:t>
      </w:r>
      <w:r w:rsidR="00081D78" w:rsidRPr="0077173C">
        <w:rPr>
          <w:sz w:val="22"/>
          <w:szCs w:val="22"/>
        </w:rPr>
        <w:t>a to na základě daňového dokladu</w:t>
      </w:r>
      <w:r w:rsidRPr="0077173C">
        <w:rPr>
          <w:sz w:val="22"/>
          <w:szCs w:val="22"/>
        </w:rPr>
        <w:t xml:space="preserve"> </w:t>
      </w:r>
      <w:r w:rsidR="00081D78" w:rsidRPr="0077173C">
        <w:rPr>
          <w:sz w:val="22"/>
          <w:szCs w:val="22"/>
        </w:rPr>
        <w:t>- faktury</w:t>
      </w:r>
      <w:r w:rsidRPr="0077173C">
        <w:rPr>
          <w:sz w:val="22"/>
          <w:szCs w:val="22"/>
        </w:rPr>
        <w:t xml:space="preserve"> vystavené </w:t>
      </w:r>
      <w:r w:rsidR="00081D78" w:rsidRPr="0077173C">
        <w:rPr>
          <w:sz w:val="22"/>
          <w:szCs w:val="22"/>
        </w:rPr>
        <w:t>s</w:t>
      </w:r>
      <w:r w:rsidR="00FF6C7C">
        <w:rPr>
          <w:sz w:val="22"/>
          <w:szCs w:val="22"/>
        </w:rPr>
        <w:t xml:space="preserve"> termínem sepsání na účet </w:t>
      </w:r>
      <w:r w:rsidRPr="0077173C">
        <w:rPr>
          <w:sz w:val="22"/>
          <w:szCs w:val="22"/>
        </w:rPr>
        <w:t xml:space="preserve"> </w:t>
      </w:r>
      <w:r w:rsidR="00572647">
        <w:rPr>
          <w:sz w:val="22"/>
          <w:szCs w:val="22"/>
        </w:rPr>
        <w:t>k</w:t>
      </w:r>
      <w:r w:rsidR="00F67A77">
        <w:rPr>
          <w:sz w:val="22"/>
          <w:szCs w:val="22"/>
        </w:rPr>
        <w:t> </w:t>
      </w:r>
      <w:r w:rsidR="00B846E5">
        <w:rPr>
          <w:sz w:val="22"/>
          <w:szCs w:val="22"/>
        </w:rPr>
        <w:t>1</w:t>
      </w:r>
      <w:r w:rsidR="00FF6C7C">
        <w:rPr>
          <w:sz w:val="22"/>
          <w:szCs w:val="22"/>
        </w:rPr>
        <w:t>6</w:t>
      </w:r>
      <w:r w:rsidR="00F67A77">
        <w:rPr>
          <w:sz w:val="22"/>
          <w:szCs w:val="22"/>
        </w:rPr>
        <w:t>.</w:t>
      </w:r>
      <w:r w:rsidR="002904E8">
        <w:rPr>
          <w:sz w:val="22"/>
          <w:szCs w:val="22"/>
        </w:rPr>
        <w:t xml:space="preserve"> </w:t>
      </w:r>
      <w:r w:rsidR="004E37FE">
        <w:rPr>
          <w:sz w:val="22"/>
          <w:szCs w:val="22"/>
        </w:rPr>
        <w:t>2</w:t>
      </w:r>
      <w:r w:rsidR="005709C5">
        <w:rPr>
          <w:sz w:val="22"/>
          <w:szCs w:val="22"/>
        </w:rPr>
        <w:t>.</w:t>
      </w:r>
      <w:r w:rsidR="002904E8">
        <w:rPr>
          <w:sz w:val="22"/>
          <w:szCs w:val="22"/>
        </w:rPr>
        <w:t xml:space="preserve"> </w:t>
      </w:r>
      <w:r w:rsidR="00D73E75">
        <w:rPr>
          <w:sz w:val="22"/>
          <w:szCs w:val="22"/>
        </w:rPr>
        <w:t>20</w:t>
      </w:r>
      <w:r w:rsidR="005709C5">
        <w:rPr>
          <w:sz w:val="22"/>
          <w:szCs w:val="22"/>
        </w:rPr>
        <w:t>2</w:t>
      </w:r>
      <w:r w:rsidR="004E37FE">
        <w:rPr>
          <w:sz w:val="22"/>
          <w:szCs w:val="22"/>
        </w:rPr>
        <w:t>4</w:t>
      </w:r>
      <w:r w:rsidR="00572647">
        <w:rPr>
          <w:sz w:val="22"/>
          <w:szCs w:val="22"/>
        </w:rPr>
        <w:t>.</w:t>
      </w:r>
    </w:p>
    <w:p w14:paraId="247538B3" w14:textId="77777777" w:rsidR="004F4965" w:rsidRDefault="004F4965" w:rsidP="00705392">
      <w:pPr>
        <w:keepLines/>
        <w:outlineLvl w:val="0"/>
        <w:rPr>
          <w:b/>
          <w:sz w:val="22"/>
          <w:szCs w:val="22"/>
        </w:rPr>
      </w:pPr>
    </w:p>
    <w:p w14:paraId="4EAA9C4E" w14:textId="298668F5" w:rsidR="007A786A" w:rsidRPr="0077173C" w:rsidRDefault="007A786A" w:rsidP="00705392">
      <w:pPr>
        <w:keepLines/>
        <w:outlineLvl w:val="0"/>
        <w:rPr>
          <w:sz w:val="22"/>
          <w:szCs w:val="22"/>
        </w:rPr>
      </w:pPr>
      <w:r w:rsidRPr="0077173C">
        <w:rPr>
          <w:b/>
          <w:sz w:val="22"/>
          <w:szCs w:val="22"/>
        </w:rPr>
        <w:t xml:space="preserve">3) PARKOVÁNÍ </w:t>
      </w:r>
    </w:p>
    <w:p w14:paraId="5B185163" w14:textId="7B04FDF0" w:rsidR="005709C5" w:rsidRDefault="002904E8">
      <w:pPr>
        <w:keepLines/>
        <w:rPr>
          <w:sz w:val="22"/>
          <w:szCs w:val="22"/>
        </w:rPr>
      </w:pPr>
      <w:r>
        <w:rPr>
          <w:sz w:val="22"/>
          <w:szCs w:val="22"/>
        </w:rPr>
        <w:t xml:space="preserve">Pro </w:t>
      </w:r>
      <w:r w:rsidR="004E37FE">
        <w:rPr>
          <w:sz w:val="22"/>
          <w:szCs w:val="22"/>
        </w:rPr>
        <w:t>1</w:t>
      </w:r>
      <w:r w:rsidR="00BE4382" w:rsidRPr="0077173C">
        <w:rPr>
          <w:sz w:val="22"/>
          <w:szCs w:val="22"/>
        </w:rPr>
        <w:t xml:space="preserve"> osobní v</w:t>
      </w:r>
      <w:r w:rsidR="004E37FE">
        <w:rPr>
          <w:sz w:val="22"/>
          <w:szCs w:val="22"/>
        </w:rPr>
        <w:t>ůz</w:t>
      </w:r>
      <w:r w:rsidR="00625B96" w:rsidRPr="0077173C">
        <w:rPr>
          <w:sz w:val="22"/>
          <w:szCs w:val="22"/>
        </w:rPr>
        <w:t xml:space="preserve"> v bezprostřední blízkosti místa konání</w:t>
      </w:r>
      <w:r w:rsidR="00B2181F" w:rsidRPr="0077173C">
        <w:rPr>
          <w:sz w:val="22"/>
          <w:szCs w:val="22"/>
        </w:rPr>
        <w:t xml:space="preserve"> akce, které zajistí a hradí pořadatel.</w:t>
      </w:r>
    </w:p>
    <w:p w14:paraId="07571DB7" w14:textId="77777777" w:rsidR="00B846E5" w:rsidRDefault="00B846E5">
      <w:pPr>
        <w:keepLines/>
        <w:rPr>
          <w:sz w:val="22"/>
          <w:szCs w:val="22"/>
        </w:rPr>
      </w:pPr>
    </w:p>
    <w:p w14:paraId="23309C0F" w14:textId="77777777" w:rsidR="00B846E5" w:rsidRDefault="00B846E5">
      <w:pPr>
        <w:keepLines/>
        <w:rPr>
          <w:sz w:val="22"/>
          <w:szCs w:val="22"/>
        </w:rPr>
      </w:pPr>
    </w:p>
    <w:p w14:paraId="126A5E8C" w14:textId="77777777" w:rsidR="00B846E5" w:rsidRDefault="00B846E5">
      <w:pPr>
        <w:keepLines/>
        <w:rPr>
          <w:sz w:val="22"/>
          <w:szCs w:val="22"/>
        </w:rPr>
      </w:pPr>
    </w:p>
    <w:p w14:paraId="136A4C0F" w14:textId="77777777" w:rsidR="00B846E5" w:rsidRDefault="00B846E5">
      <w:pPr>
        <w:keepLines/>
        <w:rPr>
          <w:sz w:val="22"/>
          <w:szCs w:val="22"/>
        </w:rPr>
      </w:pPr>
    </w:p>
    <w:p w14:paraId="13753346" w14:textId="77777777" w:rsidR="00B846E5" w:rsidRDefault="00B846E5">
      <w:pPr>
        <w:keepLines/>
        <w:rPr>
          <w:sz w:val="22"/>
          <w:szCs w:val="22"/>
        </w:rPr>
      </w:pPr>
    </w:p>
    <w:p w14:paraId="3FAA0278" w14:textId="77777777" w:rsidR="00B846E5" w:rsidRDefault="00B846E5">
      <w:pPr>
        <w:keepLines/>
        <w:rPr>
          <w:sz w:val="22"/>
          <w:szCs w:val="22"/>
        </w:rPr>
      </w:pPr>
    </w:p>
    <w:p w14:paraId="7C85950F" w14:textId="77777777" w:rsidR="005709C5" w:rsidRPr="0077173C" w:rsidRDefault="005709C5">
      <w:pPr>
        <w:keepLines/>
        <w:rPr>
          <w:sz w:val="22"/>
          <w:szCs w:val="22"/>
        </w:rPr>
      </w:pPr>
    </w:p>
    <w:p w14:paraId="5F4BDC45" w14:textId="0603D125" w:rsidR="002278F5" w:rsidRPr="0077173C" w:rsidRDefault="00253DF2" w:rsidP="00A26963">
      <w:pPr>
        <w:keepLines/>
        <w:outlineLvl w:val="0"/>
        <w:rPr>
          <w:sz w:val="22"/>
          <w:szCs w:val="22"/>
        </w:rPr>
      </w:pPr>
      <w:r w:rsidRPr="0077173C">
        <w:rPr>
          <w:b/>
          <w:sz w:val="22"/>
          <w:szCs w:val="22"/>
        </w:rPr>
        <w:t>4</w:t>
      </w:r>
      <w:r w:rsidR="007A786A" w:rsidRPr="0077173C">
        <w:rPr>
          <w:b/>
          <w:sz w:val="22"/>
          <w:szCs w:val="22"/>
        </w:rPr>
        <w:t xml:space="preserve">) ORGANIZAČNÍ PODMÍNKY </w:t>
      </w:r>
    </w:p>
    <w:p w14:paraId="7C4E1A5B" w14:textId="331C2DC8" w:rsidR="002278F5" w:rsidRPr="0077173C" w:rsidRDefault="002278F5">
      <w:pPr>
        <w:keepLines/>
        <w:jc w:val="both"/>
        <w:rPr>
          <w:sz w:val="22"/>
          <w:szCs w:val="22"/>
        </w:rPr>
      </w:pPr>
      <w:r w:rsidRPr="0077173C">
        <w:rPr>
          <w:sz w:val="22"/>
          <w:szCs w:val="22"/>
        </w:rPr>
        <w:t>Jakákoliv hudební produkce realizována dle této smlouvy musí být čistě apolitická, nesmí být bezprostředně spojena s žádnou vyhraněnou politickou či jinou ideologií či sloužit jako propagační nástroj těmto ideologiím či přímo politickým subjektům, a to i nepřímo. Taková produkce by pak nemohla být realizována na základě této smlouvy</w:t>
      </w:r>
      <w:r w:rsidR="00716CE5">
        <w:rPr>
          <w:sz w:val="22"/>
          <w:szCs w:val="22"/>
        </w:rPr>
        <w:t>,</w:t>
      </w:r>
      <w:r w:rsidRPr="0077173C">
        <w:rPr>
          <w:sz w:val="22"/>
          <w:szCs w:val="22"/>
        </w:rPr>
        <w:t xml:space="preserve"> a tedy nezakládala stranám jakékoliv povinnosti z této smlouvy vyplývající.</w:t>
      </w:r>
    </w:p>
    <w:p w14:paraId="0D5E653E" w14:textId="77777777" w:rsidR="007A786A" w:rsidRPr="0077173C" w:rsidRDefault="007A786A">
      <w:pPr>
        <w:keepLines/>
        <w:jc w:val="both"/>
        <w:rPr>
          <w:sz w:val="22"/>
          <w:szCs w:val="22"/>
        </w:rPr>
      </w:pPr>
    </w:p>
    <w:p w14:paraId="795EA58E" w14:textId="6B7CAABC" w:rsidR="007A786A" w:rsidRPr="0077173C" w:rsidRDefault="005D3B26" w:rsidP="00705392">
      <w:pPr>
        <w:keepLines/>
        <w:outlineLvl w:val="0"/>
        <w:rPr>
          <w:sz w:val="22"/>
          <w:szCs w:val="22"/>
        </w:rPr>
      </w:pPr>
      <w:r>
        <w:rPr>
          <w:b/>
          <w:bCs/>
          <w:sz w:val="22"/>
          <w:szCs w:val="22"/>
        </w:rPr>
        <w:t>5</w:t>
      </w:r>
      <w:r w:rsidR="007A786A" w:rsidRPr="0077173C">
        <w:rPr>
          <w:b/>
          <w:bCs/>
          <w:sz w:val="22"/>
          <w:szCs w:val="22"/>
        </w:rPr>
        <w:t xml:space="preserve">) ŠATNA </w:t>
      </w:r>
    </w:p>
    <w:p w14:paraId="3F0234F8" w14:textId="12069692" w:rsidR="007A786A" w:rsidRPr="0077173C" w:rsidRDefault="00253DF2">
      <w:pPr>
        <w:keepLines/>
        <w:rPr>
          <w:sz w:val="22"/>
          <w:szCs w:val="22"/>
        </w:rPr>
      </w:pPr>
      <w:r w:rsidRPr="0077173C">
        <w:rPr>
          <w:sz w:val="22"/>
          <w:szCs w:val="22"/>
        </w:rPr>
        <w:t>Pořadatel zajistí</w:t>
      </w:r>
      <w:r w:rsidR="004E37FE">
        <w:rPr>
          <w:sz w:val="22"/>
          <w:szCs w:val="22"/>
        </w:rPr>
        <w:t xml:space="preserve"> čistou</w:t>
      </w:r>
      <w:r w:rsidRPr="0077173C">
        <w:rPr>
          <w:sz w:val="22"/>
          <w:szCs w:val="22"/>
        </w:rPr>
        <w:t xml:space="preserve"> šatnu</w:t>
      </w:r>
      <w:r w:rsidR="00625B96" w:rsidRPr="0077173C">
        <w:rPr>
          <w:sz w:val="22"/>
          <w:szCs w:val="22"/>
        </w:rPr>
        <w:t xml:space="preserve"> se sociálním zázemím</w:t>
      </w:r>
      <w:r w:rsidR="00B846E5">
        <w:rPr>
          <w:sz w:val="22"/>
          <w:szCs w:val="22"/>
        </w:rPr>
        <w:t xml:space="preserve"> pro </w:t>
      </w:r>
      <w:r w:rsidR="004E37FE">
        <w:rPr>
          <w:sz w:val="22"/>
          <w:szCs w:val="22"/>
        </w:rPr>
        <w:t>2</w:t>
      </w:r>
      <w:r w:rsidR="00B846E5">
        <w:rPr>
          <w:sz w:val="22"/>
          <w:szCs w:val="22"/>
        </w:rPr>
        <w:t xml:space="preserve"> osob</w:t>
      </w:r>
      <w:r w:rsidR="004E37FE">
        <w:rPr>
          <w:sz w:val="22"/>
          <w:szCs w:val="22"/>
        </w:rPr>
        <w:t>y</w:t>
      </w:r>
      <w:r w:rsidR="00B846E5">
        <w:rPr>
          <w:sz w:val="22"/>
          <w:szCs w:val="22"/>
        </w:rPr>
        <w:t xml:space="preserve"> </w:t>
      </w:r>
      <w:r w:rsidR="00625B96" w:rsidRPr="0077173C">
        <w:rPr>
          <w:sz w:val="22"/>
          <w:szCs w:val="22"/>
        </w:rPr>
        <w:t>vybaven</w:t>
      </w:r>
      <w:r w:rsidR="00572647">
        <w:rPr>
          <w:sz w:val="22"/>
          <w:szCs w:val="22"/>
        </w:rPr>
        <w:t>ou</w:t>
      </w:r>
      <w:r w:rsidR="00625B96" w:rsidRPr="0077173C">
        <w:rPr>
          <w:sz w:val="22"/>
          <w:szCs w:val="22"/>
        </w:rPr>
        <w:t xml:space="preserve"> mobiliářem</w:t>
      </w:r>
      <w:r w:rsidR="00B846E5">
        <w:rPr>
          <w:sz w:val="22"/>
          <w:szCs w:val="22"/>
        </w:rPr>
        <w:t>,</w:t>
      </w:r>
      <w:r w:rsidR="00625B96" w:rsidRPr="0077173C">
        <w:rPr>
          <w:sz w:val="22"/>
          <w:szCs w:val="22"/>
        </w:rPr>
        <w:t xml:space="preserve"> zrcadlem</w:t>
      </w:r>
      <w:r w:rsidR="00B846E5">
        <w:rPr>
          <w:sz w:val="22"/>
          <w:szCs w:val="22"/>
        </w:rPr>
        <w:t xml:space="preserve"> a ručníky</w:t>
      </w:r>
      <w:r w:rsidR="00625B96" w:rsidRPr="0077173C">
        <w:rPr>
          <w:sz w:val="22"/>
          <w:szCs w:val="22"/>
        </w:rPr>
        <w:t>. Šatn</w:t>
      </w:r>
      <w:r w:rsidR="00572647">
        <w:rPr>
          <w:sz w:val="22"/>
          <w:szCs w:val="22"/>
        </w:rPr>
        <w:t>a</w:t>
      </w:r>
      <w:r w:rsidR="00625B96" w:rsidRPr="0077173C">
        <w:rPr>
          <w:sz w:val="22"/>
          <w:szCs w:val="22"/>
        </w:rPr>
        <w:t xml:space="preserve"> musí být </w:t>
      </w:r>
      <w:r w:rsidR="00625B96" w:rsidRPr="004E37FE">
        <w:rPr>
          <w:b/>
          <w:bCs/>
          <w:sz w:val="22"/>
          <w:szCs w:val="22"/>
        </w:rPr>
        <w:t>vytápěné</w:t>
      </w:r>
      <w:r w:rsidR="00060FF4" w:rsidRPr="004E37FE">
        <w:rPr>
          <w:b/>
          <w:bCs/>
          <w:sz w:val="22"/>
          <w:szCs w:val="22"/>
        </w:rPr>
        <w:t xml:space="preserve"> alespoň na 20 st</w:t>
      </w:r>
      <w:r w:rsidR="00FF6C7C">
        <w:rPr>
          <w:b/>
          <w:bCs/>
          <w:sz w:val="22"/>
          <w:szCs w:val="22"/>
        </w:rPr>
        <w:t>u</w:t>
      </w:r>
      <w:r w:rsidR="00060FF4" w:rsidRPr="004E37FE">
        <w:rPr>
          <w:b/>
          <w:bCs/>
          <w:sz w:val="22"/>
          <w:szCs w:val="22"/>
        </w:rPr>
        <w:t>pňů</w:t>
      </w:r>
      <w:r w:rsidR="00060FF4" w:rsidRPr="0077173C">
        <w:rPr>
          <w:sz w:val="22"/>
          <w:szCs w:val="22"/>
        </w:rPr>
        <w:t xml:space="preserve"> celsia, pocitové teploty.</w:t>
      </w:r>
    </w:p>
    <w:p w14:paraId="52B6D5A6" w14:textId="77777777" w:rsidR="007A786A" w:rsidRPr="0077173C" w:rsidRDefault="007A786A">
      <w:pPr>
        <w:keepLines/>
        <w:jc w:val="both"/>
        <w:rPr>
          <w:sz w:val="22"/>
          <w:szCs w:val="22"/>
        </w:rPr>
      </w:pPr>
    </w:p>
    <w:p w14:paraId="19E62073" w14:textId="5629627A" w:rsidR="00A26963" w:rsidRPr="0077173C" w:rsidRDefault="005D3B26" w:rsidP="00705392">
      <w:pPr>
        <w:keepLines/>
        <w:tabs>
          <w:tab w:val="left" w:pos="2685"/>
        </w:tabs>
        <w:outlineLvl w:val="0"/>
        <w:rPr>
          <w:b/>
          <w:sz w:val="22"/>
          <w:szCs w:val="22"/>
        </w:rPr>
      </w:pPr>
      <w:r>
        <w:rPr>
          <w:b/>
          <w:sz w:val="22"/>
          <w:szCs w:val="22"/>
        </w:rPr>
        <w:t>6</w:t>
      </w:r>
      <w:r w:rsidR="007A786A" w:rsidRPr="0077173C">
        <w:rPr>
          <w:b/>
          <w:sz w:val="22"/>
          <w:szCs w:val="22"/>
        </w:rPr>
        <w:t>) OBČERSTVENÍ</w:t>
      </w:r>
    </w:p>
    <w:p w14:paraId="4B0B8BC9" w14:textId="21CB2759" w:rsidR="00DE1C82" w:rsidRPr="0077173C" w:rsidRDefault="00B2181F">
      <w:pPr>
        <w:keepLines/>
        <w:rPr>
          <w:sz w:val="22"/>
          <w:szCs w:val="22"/>
        </w:rPr>
      </w:pPr>
      <w:r w:rsidRPr="0077173C">
        <w:rPr>
          <w:sz w:val="22"/>
          <w:szCs w:val="22"/>
        </w:rPr>
        <w:t xml:space="preserve">Pořadatel zajistí drobné občerstvení, které bude obsahovat </w:t>
      </w:r>
      <w:r w:rsidR="004E37FE">
        <w:rPr>
          <w:sz w:val="22"/>
          <w:szCs w:val="22"/>
        </w:rPr>
        <w:t>2</w:t>
      </w:r>
      <w:r w:rsidR="00B846E5">
        <w:rPr>
          <w:sz w:val="22"/>
          <w:szCs w:val="22"/>
        </w:rPr>
        <w:t>x teplé minutkové jídlo</w:t>
      </w:r>
      <w:r w:rsidR="004E37FE">
        <w:rPr>
          <w:sz w:val="22"/>
          <w:szCs w:val="22"/>
        </w:rPr>
        <w:t xml:space="preserve"> / nikoli smažené/</w:t>
      </w:r>
      <w:r w:rsidR="00607DE2">
        <w:rPr>
          <w:sz w:val="22"/>
          <w:szCs w:val="22"/>
        </w:rPr>
        <w:t xml:space="preserve">, </w:t>
      </w:r>
      <w:proofErr w:type="spellStart"/>
      <w:r w:rsidR="004E37FE">
        <w:rPr>
          <w:sz w:val="22"/>
          <w:szCs w:val="22"/>
        </w:rPr>
        <w:t>kanapky</w:t>
      </w:r>
      <w:proofErr w:type="spellEnd"/>
      <w:r w:rsidR="004E37FE">
        <w:rPr>
          <w:sz w:val="22"/>
          <w:szCs w:val="22"/>
        </w:rPr>
        <w:t xml:space="preserve">, ovocná mísa, </w:t>
      </w:r>
      <w:r w:rsidR="00607DE2">
        <w:rPr>
          <w:sz w:val="22"/>
          <w:szCs w:val="22"/>
        </w:rPr>
        <w:t>neperliv</w:t>
      </w:r>
      <w:r w:rsidR="004E37FE">
        <w:rPr>
          <w:sz w:val="22"/>
          <w:szCs w:val="22"/>
        </w:rPr>
        <w:t>á</w:t>
      </w:r>
      <w:r w:rsidR="00607DE2">
        <w:rPr>
          <w:sz w:val="22"/>
          <w:szCs w:val="22"/>
        </w:rPr>
        <w:t xml:space="preserve"> vody, 1x 1,5 l</w:t>
      </w:r>
      <w:r w:rsidR="004E37FE">
        <w:rPr>
          <w:sz w:val="22"/>
          <w:szCs w:val="22"/>
        </w:rPr>
        <w:t xml:space="preserve"> 100% </w:t>
      </w:r>
      <w:r w:rsidR="00607DE2">
        <w:rPr>
          <w:sz w:val="22"/>
          <w:szCs w:val="22"/>
        </w:rPr>
        <w:t xml:space="preserve">pomerančový </w:t>
      </w:r>
      <w:proofErr w:type="spellStart"/>
      <w:r w:rsidR="00607DE2">
        <w:rPr>
          <w:sz w:val="22"/>
          <w:szCs w:val="22"/>
        </w:rPr>
        <w:t>ju</w:t>
      </w:r>
      <w:r w:rsidR="004E37FE">
        <w:rPr>
          <w:sz w:val="22"/>
          <w:szCs w:val="22"/>
        </w:rPr>
        <w:t>ice</w:t>
      </w:r>
      <w:proofErr w:type="spellEnd"/>
      <w:r w:rsidR="004E37FE">
        <w:rPr>
          <w:sz w:val="22"/>
          <w:szCs w:val="22"/>
        </w:rPr>
        <w:t>,</w:t>
      </w:r>
      <w:r w:rsidR="00607DE2">
        <w:rPr>
          <w:sz w:val="22"/>
          <w:szCs w:val="22"/>
        </w:rPr>
        <w:t>, káva</w:t>
      </w:r>
      <w:r w:rsidR="004E37FE">
        <w:rPr>
          <w:sz w:val="22"/>
          <w:szCs w:val="22"/>
        </w:rPr>
        <w:t>, mléko.</w:t>
      </w:r>
      <w:r w:rsidR="00607DE2">
        <w:rPr>
          <w:sz w:val="22"/>
          <w:szCs w:val="22"/>
        </w:rPr>
        <w:t>.</w:t>
      </w:r>
    </w:p>
    <w:p w14:paraId="14FE6C19" w14:textId="77777777" w:rsidR="00DE1C82" w:rsidRPr="0077173C" w:rsidRDefault="00DE1C82">
      <w:pPr>
        <w:keepLines/>
        <w:rPr>
          <w:b/>
          <w:sz w:val="22"/>
          <w:szCs w:val="22"/>
        </w:rPr>
      </w:pPr>
      <w:r w:rsidRPr="0077173C">
        <w:rPr>
          <w:b/>
          <w:sz w:val="22"/>
          <w:szCs w:val="22"/>
        </w:rPr>
        <w:t xml:space="preserve"> </w:t>
      </w:r>
    </w:p>
    <w:p w14:paraId="7F85B8E5" w14:textId="3A5411F3" w:rsidR="007A786A" w:rsidRPr="0077173C" w:rsidRDefault="0057606A" w:rsidP="00705392">
      <w:pPr>
        <w:keepLines/>
        <w:outlineLvl w:val="0"/>
        <w:rPr>
          <w:sz w:val="22"/>
          <w:szCs w:val="22"/>
        </w:rPr>
      </w:pPr>
      <w:r w:rsidRPr="0077173C">
        <w:rPr>
          <w:b/>
          <w:sz w:val="22"/>
          <w:szCs w:val="22"/>
        </w:rPr>
        <w:t>7</w:t>
      </w:r>
      <w:r w:rsidR="007A786A" w:rsidRPr="0077173C">
        <w:rPr>
          <w:b/>
          <w:sz w:val="22"/>
          <w:szCs w:val="22"/>
        </w:rPr>
        <w:t>) LICENCE</w:t>
      </w:r>
    </w:p>
    <w:p w14:paraId="481323C6" w14:textId="46416A73" w:rsidR="007A786A" w:rsidRPr="0077173C" w:rsidRDefault="007A786A">
      <w:pPr>
        <w:jc w:val="both"/>
        <w:rPr>
          <w:sz w:val="22"/>
          <w:szCs w:val="22"/>
        </w:rPr>
      </w:pPr>
      <w:r w:rsidRPr="0077173C">
        <w:rPr>
          <w:sz w:val="22"/>
          <w:szCs w:val="22"/>
        </w:rPr>
        <w:t xml:space="preserve">Zástupce uděluje touto smlouvou </w:t>
      </w:r>
      <w:r w:rsidR="0057606A" w:rsidRPr="0077173C">
        <w:rPr>
          <w:sz w:val="22"/>
          <w:szCs w:val="22"/>
        </w:rPr>
        <w:t xml:space="preserve">Umělci </w:t>
      </w:r>
      <w:r w:rsidRPr="0077173C">
        <w:rPr>
          <w:sz w:val="22"/>
          <w:szCs w:val="22"/>
        </w:rPr>
        <w:t>licenci:</w:t>
      </w:r>
    </w:p>
    <w:p w14:paraId="21504311" w14:textId="77777777" w:rsidR="002278F5" w:rsidRPr="0077173C" w:rsidRDefault="002278F5" w:rsidP="002278F5">
      <w:pPr>
        <w:jc w:val="both"/>
        <w:rPr>
          <w:sz w:val="22"/>
          <w:szCs w:val="22"/>
        </w:rPr>
      </w:pPr>
      <w:r w:rsidRPr="0077173C">
        <w:rPr>
          <w:sz w:val="22"/>
          <w:szCs w:val="22"/>
        </w:rPr>
        <w:t>a) k živému provozování uměleckého výkonu v rámci vystoupení, jakékoli jiné užití uměleckého výkonu, včetně pořízení zvukového a/nebo zvukově obrazového záznamu není povoleno.</w:t>
      </w:r>
    </w:p>
    <w:p w14:paraId="1F299861" w14:textId="77777777" w:rsidR="002278F5" w:rsidRPr="0077173C" w:rsidRDefault="002278F5" w:rsidP="002278F5">
      <w:pPr>
        <w:rPr>
          <w:sz w:val="22"/>
          <w:szCs w:val="22"/>
        </w:rPr>
      </w:pPr>
      <w:r w:rsidRPr="0077173C">
        <w:rPr>
          <w:sz w:val="22"/>
          <w:szCs w:val="22"/>
        </w:rPr>
        <w:t>b) k pořízení fotografií z vystoupení, a to výhradně a jedině za úč</w:t>
      </w:r>
      <w:r w:rsidR="00081D78" w:rsidRPr="0077173C">
        <w:rPr>
          <w:sz w:val="22"/>
          <w:szCs w:val="22"/>
        </w:rPr>
        <w:t>elem zpravodajství o vystoupení k interním účelům pořadatele.</w:t>
      </w:r>
    </w:p>
    <w:p w14:paraId="13A1A47C" w14:textId="77777777" w:rsidR="008B20CF" w:rsidRPr="0077173C" w:rsidRDefault="008B20CF" w:rsidP="00A26963">
      <w:pPr>
        <w:pStyle w:val="Zkladntext"/>
        <w:widowControl w:val="0"/>
        <w:suppressAutoHyphens w:val="0"/>
        <w:autoSpaceDE w:val="0"/>
        <w:autoSpaceDN w:val="0"/>
        <w:spacing w:after="0"/>
        <w:jc w:val="both"/>
        <w:rPr>
          <w:sz w:val="22"/>
          <w:szCs w:val="22"/>
        </w:rPr>
      </w:pPr>
    </w:p>
    <w:p w14:paraId="3B2FD987" w14:textId="569D8914" w:rsidR="007A786A" w:rsidRPr="0077173C" w:rsidRDefault="0057606A" w:rsidP="00705392">
      <w:pPr>
        <w:outlineLvl w:val="0"/>
        <w:rPr>
          <w:sz w:val="22"/>
          <w:szCs w:val="22"/>
        </w:rPr>
      </w:pPr>
      <w:r w:rsidRPr="0077173C">
        <w:rPr>
          <w:b/>
          <w:sz w:val="22"/>
          <w:szCs w:val="22"/>
        </w:rPr>
        <w:t>8</w:t>
      </w:r>
      <w:r w:rsidR="007A786A" w:rsidRPr="0077173C">
        <w:rPr>
          <w:b/>
          <w:sz w:val="22"/>
          <w:szCs w:val="22"/>
        </w:rPr>
        <w:t>) ZÁKAZ FOTOGRAFOVÁNÍ, NAHRÁVÁNÍ, FILMOVÁNÍ</w:t>
      </w:r>
    </w:p>
    <w:p w14:paraId="0F311476" w14:textId="2C38A0A1" w:rsidR="00B75B75" w:rsidRPr="0077173C" w:rsidRDefault="007A786A" w:rsidP="00A26963">
      <w:pPr>
        <w:rPr>
          <w:sz w:val="22"/>
          <w:szCs w:val="22"/>
        </w:rPr>
      </w:pPr>
      <w:r w:rsidRPr="0077173C">
        <w:rPr>
          <w:sz w:val="22"/>
          <w:szCs w:val="22"/>
        </w:rPr>
        <w:t>V průběhu vystoupení je zakázáno fotografovat, nahrávat a filmovat pro komerční účely, vyjma akreditovaných novinářů</w:t>
      </w:r>
      <w:r w:rsidR="00081D78" w:rsidRPr="0077173C">
        <w:rPr>
          <w:sz w:val="22"/>
          <w:szCs w:val="22"/>
        </w:rPr>
        <w:t>, kteří jsou předem schváleni zástupcem orchestru.</w:t>
      </w:r>
    </w:p>
    <w:p w14:paraId="68EAB21B" w14:textId="77777777" w:rsidR="00060FF4" w:rsidRPr="0077173C" w:rsidRDefault="00060FF4">
      <w:pPr>
        <w:rPr>
          <w:b/>
          <w:sz w:val="22"/>
          <w:szCs w:val="22"/>
        </w:rPr>
      </w:pPr>
    </w:p>
    <w:p w14:paraId="0EBF9B57" w14:textId="74A0B328" w:rsidR="007A786A" w:rsidRPr="0077173C" w:rsidRDefault="0057606A" w:rsidP="00705392">
      <w:pPr>
        <w:outlineLvl w:val="0"/>
        <w:rPr>
          <w:b/>
          <w:sz w:val="22"/>
          <w:szCs w:val="22"/>
        </w:rPr>
      </w:pPr>
      <w:r w:rsidRPr="0077173C">
        <w:rPr>
          <w:b/>
          <w:sz w:val="22"/>
          <w:szCs w:val="22"/>
        </w:rPr>
        <w:t>9</w:t>
      </w:r>
      <w:r w:rsidR="007A786A" w:rsidRPr="0077173C">
        <w:rPr>
          <w:b/>
          <w:sz w:val="22"/>
          <w:szCs w:val="22"/>
        </w:rPr>
        <w:t>) PLAKÁTY A PR</w:t>
      </w:r>
    </w:p>
    <w:p w14:paraId="67B710CD" w14:textId="5BE72566" w:rsidR="007A786A" w:rsidRPr="0077173C" w:rsidRDefault="00FF6C7C">
      <w:pPr>
        <w:widowControl w:val="0"/>
        <w:autoSpaceDE w:val="0"/>
        <w:jc w:val="both"/>
        <w:rPr>
          <w:sz w:val="22"/>
          <w:szCs w:val="22"/>
        </w:rPr>
      </w:pPr>
      <w:r>
        <w:rPr>
          <w:sz w:val="22"/>
          <w:szCs w:val="22"/>
        </w:rPr>
        <w:t>Pořadatel</w:t>
      </w:r>
      <w:r w:rsidR="007A786A" w:rsidRPr="0077173C">
        <w:rPr>
          <w:sz w:val="22"/>
          <w:szCs w:val="22"/>
        </w:rPr>
        <w:t xml:space="preserve"> </w:t>
      </w:r>
      <w:r w:rsidR="00BF4AC1" w:rsidRPr="0077173C">
        <w:rPr>
          <w:sz w:val="22"/>
          <w:szCs w:val="22"/>
        </w:rPr>
        <w:t xml:space="preserve">si </w:t>
      </w:r>
      <w:r w:rsidR="007A786A" w:rsidRPr="0077173C">
        <w:rPr>
          <w:sz w:val="22"/>
          <w:szCs w:val="22"/>
        </w:rPr>
        <w:t xml:space="preserve">zajišťuje </w:t>
      </w:r>
      <w:r w:rsidR="00BF4AC1" w:rsidRPr="0077173C">
        <w:rPr>
          <w:sz w:val="22"/>
          <w:szCs w:val="22"/>
        </w:rPr>
        <w:t>tisk propagačních materiálů</w:t>
      </w:r>
      <w:r w:rsidR="007A786A" w:rsidRPr="0077173C">
        <w:rPr>
          <w:sz w:val="22"/>
          <w:szCs w:val="22"/>
        </w:rPr>
        <w:t xml:space="preserve"> na svoje náklady</w:t>
      </w:r>
      <w:r w:rsidR="00081D78" w:rsidRPr="0077173C">
        <w:rPr>
          <w:sz w:val="22"/>
          <w:szCs w:val="22"/>
        </w:rPr>
        <w:t xml:space="preserve"> dle dodaných fotografií</w:t>
      </w:r>
      <w:r w:rsidR="007A786A" w:rsidRPr="0077173C">
        <w:rPr>
          <w:sz w:val="22"/>
          <w:szCs w:val="22"/>
        </w:rPr>
        <w:t xml:space="preserve">, jejich korekturu </w:t>
      </w:r>
      <w:r w:rsidR="00081D78" w:rsidRPr="0077173C">
        <w:rPr>
          <w:sz w:val="22"/>
          <w:szCs w:val="22"/>
        </w:rPr>
        <w:t>a souhlas k uveřejnění vždy provede Zástupce</w:t>
      </w:r>
      <w:r w:rsidR="007A786A" w:rsidRPr="0077173C">
        <w:rPr>
          <w:sz w:val="22"/>
          <w:szCs w:val="22"/>
        </w:rPr>
        <w:t>.</w:t>
      </w:r>
    </w:p>
    <w:p w14:paraId="750C6B26" w14:textId="06F1C3A4" w:rsidR="007A786A" w:rsidRPr="0077173C" w:rsidRDefault="007A786A">
      <w:pPr>
        <w:widowControl w:val="0"/>
        <w:autoSpaceDE w:val="0"/>
        <w:jc w:val="both"/>
        <w:rPr>
          <w:sz w:val="22"/>
          <w:szCs w:val="22"/>
        </w:rPr>
      </w:pPr>
      <w:r w:rsidRPr="0077173C">
        <w:rPr>
          <w:sz w:val="22"/>
          <w:szCs w:val="22"/>
        </w:rPr>
        <w:t>Pokud</w:t>
      </w:r>
      <w:r w:rsidR="00FF6C7C">
        <w:rPr>
          <w:sz w:val="22"/>
          <w:szCs w:val="22"/>
        </w:rPr>
        <w:t xml:space="preserve"> Pořadatel</w:t>
      </w:r>
      <w:r w:rsidR="0057606A" w:rsidRPr="0077173C">
        <w:rPr>
          <w:sz w:val="22"/>
          <w:szCs w:val="22"/>
        </w:rPr>
        <w:t xml:space="preserve"> </w:t>
      </w:r>
      <w:r w:rsidRPr="0077173C">
        <w:rPr>
          <w:sz w:val="22"/>
          <w:szCs w:val="22"/>
        </w:rPr>
        <w:t>vydává tiskové zprávy, edituje články, pozvánky či jakékoli texty v rámci PR aktivit spojených s vystoupením, je povinen vše v kompletním rozsahu a s dostatečným předstihem předložit Zástupci ke schválení. Zástupce si vyhrazuje právo na změny v textech v zájmu šíření dobrého jména a zajištění správnosti informací.</w:t>
      </w:r>
    </w:p>
    <w:p w14:paraId="78779979" w14:textId="77777777" w:rsidR="007A786A" w:rsidRPr="0077173C" w:rsidRDefault="007A786A">
      <w:pPr>
        <w:rPr>
          <w:sz w:val="22"/>
          <w:szCs w:val="22"/>
        </w:rPr>
      </w:pPr>
    </w:p>
    <w:p w14:paraId="1F479CC9" w14:textId="41E4F8C0" w:rsidR="007A786A" w:rsidRPr="0077173C" w:rsidRDefault="007A786A" w:rsidP="00705392">
      <w:pPr>
        <w:keepLines/>
        <w:outlineLvl w:val="0"/>
        <w:rPr>
          <w:sz w:val="22"/>
          <w:szCs w:val="22"/>
        </w:rPr>
      </w:pPr>
      <w:r w:rsidRPr="0077173C">
        <w:rPr>
          <w:b/>
          <w:sz w:val="22"/>
          <w:szCs w:val="22"/>
        </w:rPr>
        <w:t>1</w:t>
      </w:r>
      <w:r w:rsidR="0057606A" w:rsidRPr="0077173C">
        <w:rPr>
          <w:b/>
          <w:sz w:val="22"/>
          <w:szCs w:val="22"/>
        </w:rPr>
        <w:t>0</w:t>
      </w:r>
      <w:r w:rsidRPr="0077173C">
        <w:rPr>
          <w:b/>
          <w:sz w:val="22"/>
          <w:szCs w:val="22"/>
        </w:rPr>
        <w:t>) BEZPEČNOSTNÍ OPATŘENÍ</w:t>
      </w:r>
    </w:p>
    <w:p w14:paraId="19569F2B" w14:textId="15AE434C" w:rsidR="007A786A" w:rsidRPr="0077173C" w:rsidRDefault="00FF6C7C">
      <w:pPr>
        <w:keepLines/>
        <w:rPr>
          <w:sz w:val="22"/>
          <w:szCs w:val="22"/>
        </w:rPr>
      </w:pPr>
      <w:r>
        <w:rPr>
          <w:sz w:val="22"/>
          <w:szCs w:val="22"/>
        </w:rPr>
        <w:t>Pořadatel</w:t>
      </w:r>
      <w:r w:rsidR="007A786A" w:rsidRPr="0077173C">
        <w:rPr>
          <w:sz w:val="22"/>
          <w:szCs w:val="22"/>
        </w:rPr>
        <w:t xml:space="preserve"> zajistí</w:t>
      </w:r>
      <w:r>
        <w:rPr>
          <w:sz w:val="22"/>
          <w:szCs w:val="22"/>
        </w:rPr>
        <w:t xml:space="preserve"> </w:t>
      </w:r>
      <w:r w:rsidR="007A786A" w:rsidRPr="0077173C">
        <w:rPr>
          <w:sz w:val="22"/>
          <w:szCs w:val="22"/>
        </w:rPr>
        <w:t>co možná nejúčinnější kontrolu diváků a zamezí tak vnášení nebezpečných předmětů, které by mohly ohrozit zdraví jiných osob tj. např. střelné zbraně, výbušniny, nože, nápoje v plechových a skleněných obalech.</w:t>
      </w:r>
    </w:p>
    <w:p w14:paraId="2B24E76D" w14:textId="77777777" w:rsidR="007A786A" w:rsidRPr="0077173C" w:rsidRDefault="007A786A">
      <w:pPr>
        <w:keepLines/>
        <w:rPr>
          <w:sz w:val="22"/>
          <w:szCs w:val="22"/>
        </w:rPr>
      </w:pPr>
    </w:p>
    <w:p w14:paraId="41CEF9EB" w14:textId="00624CE3" w:rsidR="007A786A" w:rsidRPr="0077173C" w:rsidRDefault="007A786A" w:rsidP="00705392">
      <w:pPr>
        <w:keepLines/>
        <w:outlineLvl w:val="0"/>
        <w:rPr>
          <w:sz w:val="22"/>
          <w:szCs w:val="22"/>
        </w:rPr>
      </w:pPr>
      <w:r w:rsidRPr="0077173C">
        <w:rPr>
          <w:b/>
          <w:sz w:val="22"/>
          <w:szCs w:val="22"/>
        </w:rPr>
        <w:t>1</w:t>
      </w:r>
      <w:r w:rsidR="0057606A" w:rsidRPr="0077173C">
        <w:rPr>
          <w:b/>
          <w:sz w:val="22"/>
          <w:szCs w:val="22"/>
        </w:rPr>
        <w:t>1</w:t>
      </w:r>
      <w:r w:rsidRPr="0077173C">
        <w:rPr>
          <w:b/>
          <w:sz w:val="22"/>
          <w:szCs w:val="22"/>
        </w:rPr>
        <w:t xml:space="preserve">) UBYTOVÁNÍ </w:t>
      </w:r>
    </w:p>
    <w:p w14:paraId="3C56847D" w14:textId="59588191" w:rsidR="007A786A" w:rsidRPr="0077173C" w:rsidRDefault="00DE1C82">
      <w:pPr>
        <w:keepLines/>
        <w:rPr>
          <w:b/>
          <w:color w:val="FF0000"/>
          <w:sz w:val="22"/>
          <w:szCs w:val="22"/>
        </w:rPr>
      </w:pPr>
      <w:r w:rsidRPr="0077173C">
        <w:rPr>
          <w:sz w:val="22"/>
          <w:szCs w:val="22"/>
        </w:rPr>
        <w:t xml:space="preserve">V rámci této akce </w:t>
      </w:r>
      <w:r w:rsidR="004E37FE">
        <w:rPr>
          <w:sz w:val="22"/>
          <w:szCs w:val="22"/>
        </w:rPr>
        <w:t xml:space="preserve">bude zajištěno a pořadatelem uhrazeno ubytování </w:t>
      </w:r>
      <w:proofErr w:type="gramStart"/>
      <w:r w:rsidR="004E37FE">
        <w:rPr>
          <w:sz w:val="22"/>
          <w:szCs w:val="22"/>
        </w:rPr>
        <w:t>s</w:t>
      </w:r>
      <w:proofErr w:type="gramEnd"/>
      <w:r w:rsidR="004E37FE">
        <w:rPr>
          <w:sz w:val="22"/>
          <w:szCs w:val="22"/>
        </w:rPr>
        <w:t> parkování pro 1 osobní vůz ve 4 hvězdičkovém hotelu se snídaní a to 2x 1/1 vedle sebe.</w:t>
      </w:r>
    </w:p>
    <w:p w14:paraId="5E257A43" w14:textId="77777777" w:rsidR="007A786A" w:rsidRPr="0077173C" w:rsidRDefault="007A786A">
      <w:pPr>
        <w:keepLines/>
        <w:rPr>
          <w:b/>
          <w:sz w:val="22"/>
          <w:szCs w:val="22"/>
        </w:rPr>
      </w:pPr>
    </w:p>
    <w:p w14:paraId="6AA1E5E7" w14:textId="77777777" w:rsidR="00830B36" w:rsidRPr="0077173C" w:rsidRDefault="007A786A" w:rsidP="00830B36">
      <w:pPr>
        <w:keepLines/>
        <w:outlineLvl w:val="0"/>
        <w:rPr>
          <w:sz w:val="22"/>
          <w:szCs w:val="22"/>
        </w:rPr>
      </w:pPr>
      <w:r w:rsidRPr="0077173C">
        <w:rPr>
          <w:b/>
          <w:sz w:val="22"/>
          <w:szCs w:val="22"/>
        </w:rPr>
        <w:t>1</w:t>
      </w:r>
      <w:r w:rsidR="0057606A" w:rsidRPr="0077173C">
        <w:rPr>
          <w:b/>
          <w:sz w:val="22"/>
          <w:szCs w:val="22"/>
        </w:rPr>
        <w:t>2</w:t>
      </w:r>
      <w:r w:rsidRPr="0077173C">
        <w:rPr>
          <w:b/>
          <w:sz w:val="22"/>
          <w:szCs w:val="22"/>
        </w:rPr>
        <w:t>) POVINNOSTI ZÁSTUPCE</w:t>
      </w:r>
    </w:p>
    <w:p w14:paraId="775ED5FD" w14:textId="3D4AD00C" w:rsidR="007A786A" w:rsidRDefault="007A786A" w:rsidP="00830B36">
      <w:pPr>
        <w:keepLines/>
        <w:jc w:val="both"/>
        <w:outlineLvl w:val="0"/>
        <w:rPr>
          <w:rFonts w:eastAsia="Helvetica"/>
          <w:sz w:val="22"/>
          <w:szCs w:val="22"/>
        </w:rPr>
      </w:pPr>
      <w:r w:rsidRPr="0077173C">
        <w:rPr>
          <w:sz w:val="22"/>
          <w:szCs w:val="22"/>
        </w:rPr>
        <w:t>Z</w:t>
      </w:r>
      <w:r w:rsidRPr="0077173C">
        <w:rPr>
          <w:rFonts w:eastAsia="Helvetica"/>
          <w:sz w:val="22"/>
          <w:szCs w:val="22"/>
        </w:rPr>
        <w:t>ástupce je povinen zajisti</w:t>
      </w:r>
      <w:r w:rsidR="00081D78" w:rsidRPr="0077173C">
        <w:rPr>
          <w:sz w:val="22"/>
          <w:szCs w:val="22"/>
        </w:rPr>
        <w:t>t p</w:t>
      </w:r>
      <w:r w:rsidR="00081D78" w:rsidRPr="0077173C">
        <w:rPr>
          <w:rFonts w:eastAsia="Helvetica"/>
          <w:sz w:val="22"/>
          <w:szCs w:val="22"/>
        </w:rPr>
        <w:t xml:space="preserve">říjezd </w:t>
      </w:r>
      <w:r w:rsidR="004E37FE">
        <w:rPr>
          <w:rFonts w:eastAsia="Helvetica"/>
          <w:sz w:val="22"/>
          <w:szCs w:val="22"/>
        </w:rPr>
        <w:t>umělce</w:t>
      </w:r>
      <w:r w:rsidRPr="0077173C">
        <w:rPr>
          <w:rFonts w:eastAsia="Helvetica"/>
          <w:sz w:val="22"/>
          <w:szCs w:val="22"/>
        </w:rPr>
        <w:t xml:space="preserve"> na místo konání akce dle dispozic dodaných pořadatelem. Zástupce odpovídá za uskutečnění </w:t>
      </w:r>
      <w:r w:rsidR="00081D78" w:rsidRPr="0077173C">
        <w:rPr>
          <w:sz w:val="22"/>
          <w:szCs w:val="22"/>
        </w:rPr>
        <w:t>vystoupen</w:t>
      </w:r>
      <w:r w:rsidR="00081D78" w:rsidRPr="0077173C">
        <w:rPr>
          <w:rFonts w:eastAsia="Helvetica"/>
          <w:sz w:val="22"/>
          <w:szCs w:val="22"/>
        </w:rPr>
        <w:t xml:space="preserve">í </w:t>
      </w:r>
      <w:r w:rsidRPr="0077173C">
        <w:rPr>
          <w:sz w:val="22"/>
          <w:szCs w:val="22"/>
        </w:rPr>
        <w:t>na maxim</w:t>
      </w:r>
      <w:r w:rsidRPr="0077173C">
        <w:rPr>
          <w:rFonts w:eastAsia="Helvetica"/>
          <w:sz w:val="22"/>
          <w:szCs w:val="22"/>
        </w:rPr>
        <w:t>ální kvalitativní úrovni. V případě zrušení vystoupení z příčiny nemoci nebo jiných okolností,</w:t>
      </w:r>
      <w:r w:rsidRPr="0077173C">
        <w:rPr>
          <w:sz w:val="22"/>
          <w:szCs w:val="22"/>
        </w:rPr>
        <w:t xml:space="preserve"> kter</w:t>
      </w:r>
      <w:r w:rsidRPr="0077173C">
        <w:rPr>
          <w:rFonts w:eastAsia="Helvetica"/>
          <w:sz w:val="22"/>
          <w:szCs w:val="22"/>
        </w:rPr>
        <w:t>é Zá</w:t>
      </w:r>
      <w:r w:rsidR="00081D78" w:rsidRPr="0077173C">
        <w:rPr>
          <w:sz w:val="22"/>
          <w:szCs w:val="22"/>
        </w:rPr>
        <w:t xml:space="preserve">stupce </w:t>
      </w:r>
      <w:r w:rsidR="0057606A" w:rsidRPr="0077173C">
        <w:rPr>
          <w:sz w:val="22"/>
          <w:szCs w:val="22"/>
        </w:rPr>
        <w:t>ani s</w:t>
      </w:r>
      <w:r w:rsidR="0057606A" w:rsidRPr="0077173C">
        <w:rPr>
          <w:rFonts w:eastAsia="Helvetica"/>
          <w:sz w:val="22"/>
          <w:szCs w:val="22"/>
        </w:rPr>
        <w:t>ó</w:t>
      </w:r>
      <w:r w:rsidR="0057606A" w:rsidRPr="0077173C">
        <w:rPr>
          <w:sz w:val="22"/>
          <w:szCs w:val="22"/>
        </w:rPr>
        <w:t xml:space="preserve">lista </w:t>
      </w:r>
      <w:r w:rsidRPr="0077173C">
        <w:rPr>
          <w:sz w:val="22"/>
          <w:szCs w:val="22"/>
        </w:rPr>
        <w:t>nemohou ovlivnit, je Z</w:t>
      </w:r>
      <w:r w:rsidRPr="0077173C">
        <w:rPr>
          <w:rFonts w:eastAsia="Helvetica"/>
          <w:sz w:val="22"/>
          <w:szCs w:val="22"/>
        </w:rPr>
        <w:t xml:space="preserve">ástupce povinen oznámit tuto událost </w:t>
      </w:r>
      <w:r w:rsidR="0057606A" w:rsidRPr="0077173C">
        <w:rPr>
          <w:rFonts w:eastAsia="Helvetica"/>
          <w:sz w:val="22"/>
          <w:szCs w:val="22"/>
        </w:rPr>
        <w:t xml:space="preserve">Umělci </w:t>
      </w:r>
      <w:r w:rsidRPr="0077173C">
        <w:rPr>
          <w:rFonts w:eastAsia="Helvetica"/>
          <w:sz w:val="22"/>
          <w:szCs w:val="22"/>
        </w:rPr>
        <w:t>nejpozději do 2 dnů od této události. Onemocnění musí být doloženo platným lékařským potvrzením.</w:t>
      </w:r>
    </w:p>
    <w:p w14:paraId="49B555D9" w14:textId="77777777" w:rsidR="004F4965" w:rsidRPr="0077173C" w:rsidRDefault="004F4965" w:rsidP="00830B36">
      <w:pPr>
        <w:keepLines/>
        <w:jc w:val="both"/>
        <w:outlineLvl w:val="0"/>
        <w:rPr>
          <w:sz w:val="22"/>
          <w:szCs w:val="22"/>
        </w:rPr>
      </w:pPr>
    </w:p>
    <w:p w14:paraId="0C44414D" w14:textId="77777777" w:rsidR="007A786A" w:rsidRPr="0077173C" w:rsidRDefault="007A786A">
      <w:pPr>
        <w:keepLines/>
        <w:jc w:val="both"/>
        <w:rPr>
          <w:b/>
          <w:sz w:val="22"/>
          <w:szCs w:val="22"/>
        </w:rPr>
      </w:pPr>
    </w:p>
    <w:p w14:paraId="3189DA26" w14:textId="0DE1C513" w:rsidR="007A786A" w:rsidRPr="0077173C" w:rsidRDefault="007A786A" w:rsidP="00705392">
      <w:pPr>
        <w:keepLines/>
        <w:outlineLvl w:val="0"/>
        <w:rPr>
          <w:sz w:val="22"/>
          <w:szCs w:val="22"/>
        </w:rPr>
      </w:pPr>
      <w:r w:rsidRPr="0077173C">
        <w:rPr>
          <w:b/>
          <w:sz w:val="22"/>
          <w:szCs w:val="22"/>
        </w:rPr>
        <w:t>1</w:t>
      </w:r>
      <w:r w:rsidR="0057606A" w:rsidRPr="0077173C">
        <w:rPr>
          <w:b/>
          <w:sz w:val="22"/>
          <w:szCs w:val="22"/>
        </w:rPr>
        <w:t>3</w:t>
      </w:r>
      <w:r w:rsidRPr="0077173C">
        <w:rPr>
          <w:b/>
          <w:sz w:val="22"/>
          <w:szCs w:val="22"/>
        </w:rPr>
        <w:t>) ODMÍTNUTÍ VYSTOUPENÍ</w:t>
      </w:r>
    </w:p>
    <w:p w14:paraId="7607D096" w14:textId="619C70CF" w:rsidR="005709C5" w:rsidRPr="004F4965" w:rsidRDefault="007A786A">
      <w:pPr>
        <w:widowControl w:val="0"/>
        <w:autoSpaceDE w:val="0"/>
        <w:jc w:val="both"/>
        <w:rPr>
          <w:strike/>
          <w:sz w:val="22"/>
          <w:szCs w:val="22"/>
        </w:rPr>
      </w:pPr>
      <w:r w:rsidRPr="0077173C">
        <w:rPr>
          <w:sz w:val="22"/>
          <w:szCs w:val="22"/>
        </w:rPr>
        <w:t xml:space="preserve">Zástupce si plně vyhrazuje právo nezajistit </w:t>
      </w:r>
      <w:r w:rsidR="00081D78" w:rsidRPr="0077173C">
        <w:rPr>
          <w:sz w:val="22"/>
          <w:szCs w:val="22"/>
        </w:rPr>
        <w:t xml:space="preserve">vystoupení </w:t>
      </w:r>
      <w:r w:rsidRPr="0077173C">
        <w:rPr>
          <w:sz w:val="22"/>
          <w:szCs w:val="22"/>
        </w:rPr>
        <w:t>v případě nedostatečné dodávky elektrického proudu, nedostatečně zajištěného podia (ohrožení bezpečnosti účinkujících, nezastřešení v případě venkovní akce), nedostatečného zajištění zvukové a světelné aparatury dle bodu 5 této smlouvy. V případě nevystoupení z těchto důvodů má Zástupce nárok na vyp</w:t>
      </w:r>
      <w:r w:rsidR="00A32F32">
        <w:rPr>
          <w:sz w:val="22"/>
          <w:szCs w:val="22"/>
        </w:rPr>
        <w:t>lacení celého honoráře.</w:t>
      </w:r>
    </w:p>
    <w:p w14:paraId="030B509C" w14:textId="00A0C8B3" w:rsidR="007A786A" w:rsidRDefault="007A786A">
      <w:pPr>
        <w:widowControl w:val="0"/>
        <w:autoSpaceDE w:val="0"/>
        <w:jc w:val="both"/>
        <w:rPr>
          <w:rFonts w:eastAsia="Helvetica"/>
          <w:sz w:val="22"/>
          <w:szCs w:val="22"/>
        </w:rPr>
      </w:pPr>
      <w:r w:rsidRPr="0077173C">
        <w:rPr>
          <w:sz w:val="22"/>
          <w:szCs w:val="22"/>
        </w:rPr>
        <w:t>V p</w:t>
      </w:r>
      <w:r w:rsidRPr="0077173C">
        <w:rPr>
          <w:rFonts w:eastAsia="Helvetica"/>
          <w:sz w:val="22"/>
          <w:szCs w:val="22"/>
        </w:rPr>
        <w:t>ří</w:t>
      </w:r>
      <w:r w:rsidR="00A63332" w:rsidRPr="0077173C">
        <w:rPr>
          <w:sz w:val="22"/>
          <w:szCs w:val="22"/>
        </w:rPr>
        <w:t>pad</w:t>
      </w:r>
      <w:r w:rsidR="00A63332" w:rsidRPr="0077173C">
        <w:rPr>
          <w:rFonts w:eastAsia="Helvetica"/>
          <w:sz w:val="22"/>
          <w:szCs w:val="22"/>
        </w:rPr>
        <w:t>ě, že vystoupení</w:t>
      </w:r>
      <w:r w:rsidRPr="0077173C">
        <w:rPr>
          <w:sz w:val="22"/>
          <w:szCs w:val="22"/>
        </w:rPr>
        <w:t xml:space="preserve"> bude zkr</w:t>
      </w:r>
      <w:r w:rsidRPr="0077173C">
        <w:rPr>
          <w:rFonts w:eastAsia="Helvetica"/>
          <w:sz w:val="22"/>
          <w:szCs w:val="22"/>
        </w:rPr>
        <w:t>áceno nebo předčasně ukončeno okolnostm</w:t>
      </w:r>
      <w:r w:rsidRPr="0077173C">
        <w:rPr>
          <w:sz w:val="22"/>
          <w:szCs w:val="22"/>
        </w:rPr>
        <w:t>i, kter</w:t>
      </w:r>
      <w:r w:rsidRPr="0077173C">
        <w:rPr>
          <w:rFonts w:eastAsia="Helvetica"/>
          <w:sz w:val="22"/>
          <w:szCs w:val="22"/>
        </w:rPr>
        <w:t xml:space="preserve">é nemohou být </w:t>
      </w:r>
      <w:r w:rsidR="00A63332" w:rsidRPr="0077173C">
        <w:rPr>
          <w:sz w:val="22"/>
          <w:szCs w:val="22"/>
        </w:rPr>
        <w:t>ovlivn</w:t>
      </w:r>
      <w:r w:rsidR="00A63332" w:rsidRPr="0077173C">
        <w:rPr>
          <w:rFonts w:eastAsia="Helvetica"/>
          <w:sz w:val="22"/>
          <w:szCs w:val="22"/>
        </w:rPr>
        <w:t xml:space="preserve">ěny </w:t>
      </w:r>
      <w:r w:rsidR="003377B4" w:rsidRPr="0077173C">
        <w:rPr>
          <w:sz w:val="22"/>
          <w:szCs w:val="22"/>
        </w:rPr>
        <w:t>s</w:t>
      </w:r>
      <w:r w:rsidR="003377B4" w:rsidRPr="0077173C">
        <w:rPr>
          <w:rFonts w:eastAsia="Helvetica"/>
          <w:sz w:val="22"/>
          <w:szCs w:val="22"/>
        </w:rPr>
        <w:t>ó</w:t>
      </w:r>
      <w:r w:rsidR="003377B4" w:rsidRPr="0077173C">
        <w:rPr>
          <w:sz w:val="22"/>
          <w:szCs w:val="22"/>
        </w:rPr>
        <w:t xml:space="preserve">listou </w:t>
      </w:r>
      <w:r w:rsidRPr="0077173C">
        <w:rPr>
          <w:sz w:val="22"/>
          <w:szCs w:val="22"/>
        </w:rPr>
        <w:t xml:space="preserve">je </w:t>
      </w:r>
      <w:r w:rsidR="003377B4" w:rsidRPr="0077173C">
        <w:rPr>
          <w:sz w:val="22"/>
          <w:szCs w:val="22"/>
        </w:rPr>
        <w:t>Um</w:t>
      </w:r>
      <w:r w:rsidR="003377B4" w:rsidRPr="0077173C">
        <w:rPr>
          <w:rFonts w:eastAsia="Helvetica"/>
          <w:sz w:val="22"/>
          <w:szCs w:val="22"/>
        </w:rPr>
        <w:t xml:space="preserve">ělec </w:t>
      </w:r>
      <w:r w:rsidRPr="0077173C">
        <w:rPr>
          <w:rFonts w:eastAsia="Helvetica"/>
          <w:sz w:val="22"/>
          <w:szCs w:val="22"/>
        </w:rPr>
        <w:t xml:space="preserve">povinen vyplatit celý honorář. </w:t>
      </w:r>
      <w:r w:rsidR="003377B4" w:rsidRPr="0077173C">
        <w:rPr>
          <w:rFonts w:eastAsia="Helvetica"/>
          <w:sz w:val="22"/>
          <w:szCs w:val="22"/>
        </w:rPr>
        <w:t xml:space="preserve">Umělec </w:t>
      </w:r>
      <w:r w:rsidRPr="0077173C">
        <w:rPr>
          <w:rFonts w:eastAsia="Helvetica"/>
          <w:sz w:val="22"/>
          <w:szCs w:val="22"/>
        </w:rPr>
        <w:t xml:space="preserve">se pojistí na tyto události, neučiní- </w:t>
      </w:r>
      <w:proofErr w:type="spellStart"/>
      <w:r w:rsidRPr="0077173C">
        <w:rPr>
          <w:rFonts w:eastAsia="Helvetica"/>
          <w:sz w:val="22"/>
          <w:szCs w:val="22"/>
        </w:rPr>
        <w:t>li</w:t>
      </w:r>
      <w:proofErr w:type="spellEnd"/>
      <w:r w:rsidRPr="0077173C">
        <w:rPr>
          <w:rFonts w:eastAsia="Helvetica"/>
          <w:sz w:val="22"/>
          <w:szCs w:val="22"/>
        </w:rPr>
        <w:t xml:space="preserve"> tak, nezbavuje ho tento fakt povinnosti uhradit honorář v plné výši.</w:t>
      </w:r>
    </w:p>
    <w:p w14:paraId="24B1B2B9" w14:textId="77777777" w:rsidR="004E37FE" w:rsidRDefault="004E37FE">
      <w:pPr>
        <w:widowControl w:val="0"/>
        <w:autoSpaceDE w:val="0"/>
        <w:jc w:val="both"/>
        <w:rPr>
          <w:rFonts w:eastAsia="Helvetica"/>
          <w:sz w:val="22"/>
          <w:szCs w:val="22"/>
        </w:rPr>
      </w:pPr>
    </w:p>
    <w:p w14:paraId="48C6F27C" w14:textId="77777777" w:rsidR="004E37FE" w:rsidRDefault="004E37FE">
      <w:pPr>
        <w:widowControl w:val="0"/>
        <w:autoSpaceDE w:val="0"/>
        <w:jc w:val="both"/>
        <w:rPr>
          <w:rFonts w:eastAsia="Helvetica"/>
          <w:sz w:val="22"/>
          <w:szCs w:val="22"/>
        </w:rPr>
      </w:pPr>
    </w:p>
    <w:p w14:paraId="64201709" w14:textId="77777777" w:rsidR="007A786A" w:rsidRPr="0077173C" w:rsidRDefault="007A786A">
      <w:pPr>
        <w:keepLines/>
        <w:rPr>
          <w:b/>
          <w:sz w:val="22"/>
          <w:szCs w:val="22"/>
        </w:rPr>
      </w:pPr>
    </w:p>
    <w:p w14:paraId="3E208E1D" w14:textId="4F897B81" w:rsidR="007A786A" w:rsidRPr="0077173C" w:rsidRDefault="007A786A" w:rsidP="00705392">
      <w:pPr>
        <w:keepLines/>
        <w:outlineLvl w:val="0"/>
        <w:rPr>
          <w:sz w:val="22"/>
          <w:szCs w:val="22"/>
        </w:rPr>
      </w:pPr>
      <w:r w:rsidRPr="0077173C">
        <w:rPr>
          <w:b/>
          <w:sz w:val="22"/>
          <w:szCs w:val="22"/>
        </w:rPr>
        <w:t>1</w:t>
      </w:r>
      <w:r w:rsidR="00E17D4D" w:rsidRPr="0077173C">
        <w:rPr>
          <w:b/>
          <w:sz w:val="22"/>
          <w:szCs w:val="22"/>
        </w:rPr>
        <w:t>4</w:t>
      </w:r>
      <w:r w:rsidRPr="0077173C">
        <w:rPr>
          <w:b/>
          <w:sz w:val="22"/>
          <w:szCs w:val="22"/>
        </w:rPr>
        <w:t>) STORNO PODMÍNKY</w:t>
      </w:r>
    </w:p>
    <w:p w14:paraId="01F8B0DA" w14:textId="6B02ED3A" w:rsidR="007A786A" w:rsidRPr="0077173C" w:rsidRDefault="007A786A">
      <w:pPr>
        <w:keepLines/>
        <w:jc w:val="both"/>
        <w:rPr>
          <w:sz w:val="22"/>
          <w:szCs w:val="22"/>
        </w:rPr>
      </w:pPr>
      <w:r w:rsidRPr="0077173C">
        <w:rPr>
          <w:sz w:val="22"/>
          <w:szCs w:val="22"/>
        </w:rPr>
        <w:t xml:space="preserve">V případě zrušení vystoupení ze strany </w:t>
      </w:r>
      <w:r w:rsidR="003377B4" w:rsidRPr="0077173C">
        <w:rPr>
          <w:sz w:val="22"/>
          <w:szCs w:val="22"/>
        </w:rPr>
        <w:t xml:space="preserve">Umělce </w:t>
      </w:r>
      <w:r w:rsidR="00A63332" w:rsidRPr="0077173C">
        <w:rPr>
          <w:sz w:val="22"/>
          <w:szCs w:val="22"/>
        </w:rPr>
        <w:t xml:space="preserve">v době kratší než </w:t>
      </w:r>
      <w:r w:rsidR="004E37FE">
        <w:rPr>
          <w:sz w:val="22"/>
          <w:szCs w:val="22"/>
        </w:rPr>
        <w:t>6</w:t>
      </w:r>
      <w:r w:rsidR="00607DE2">
        <w:rPr>
          <w:sz w:val="22"/>
          <w:szCs w:val="22"/>
        </w:rPr>
        <w:t>0</w:t>
      </w:r>
      <w:r w:rsidR="00A63332" w:rsidRPr="0077173C">
        <w:rPr>
          <w:sz w:val="22"/>
          <w:szCs w:val="22"/>
        </w:rPr>
        <w:t xml:space="preserve"> dní</w:t>
      </w:r>
      <w:r w:rsidRPr="0077173C">
        <w:rPr>
          <w:sz w:val="22"/>
          <w:szCs w:val="22"/>
        </w:rPr>
        <w:t xml:space="preserve"> před vystoupením, je</w:t>
      </w:r>
      <w:r w:rsidR="003377B4" w:rsidRPr="0077173C">
        <w:rPr>
          <w:sz w:val="22"/>
          <w:szCs w:val="22"/>
        </w:rPr>
        <w:t xml:space="preserve"> Umělec</w:t>
      </w:r>
      <w:r w:rsidRPr="0077173C">
        <w:rPr>
          <w:sz w:val="22"/>
          <w:szCs w:val="22"/>
        </w:rPr>
        <w:t xml:space="preserve"> povinen uhradit Zástupci smluvní pokutu ve výši 50% honorá</w:t>
      </w:r>
      <w:r w:rsidR="00A63332" w:rsidRPr="0077173C">
        <w:rPr>
          <w:sz w:val="22"/>
          <w:szCs w:val="22"/>
        </w:rPr>
        <w:t xml:space="preserve">ře, v době kratší než </w:t>
      </w:r>
      <w:r w:rsidR="004E37FE">
        <w:rPr>
          <w:sz w:val="22"/>
          <w:szCs w:val="22"/>
        </w:rPr>
        <w:t>40</w:t>
      </w:r>
      <w:r w:rsidR="00A63332" w:rsidRPr="0077173C">
        <w:rPr>
          <w:sz w:val="22"/>
          <w:szCs w:val="22"/>
        </w:rPr>
        <w:t xml:space="preserve"> dní</w:t>
      </w:r>
      <w:r w:rsidRPr="0077173C">
        <w:rPr>
          <w:sz w:val="22"/>
          <w:szCs w:val="22"/>
        </w:rPr>
        <w:t xml:space="preserve"> 100% honoráře.</w:t>
      </w:r>
    </w:p>
    <w:p w14:paraId="3CA54528" w14:textId="77777777" w:rsidR="007A786A" w:rsidRPr="0077173C" w:rsidRDefault="007A786A">
      <w:pPr>
        <w:keepLines/>
        <w:jc w:val="both"/>
        <w:rPr>
          <w:b/>
          <w:sz w:val="22"/>
          <w:szCs w:val="22"/>
        </w:rPr>
      </w:pPr>
      <w:r w:rsidRPr="0077173C">
        <w:rPr>
          <w:sz w:val="22"/>
          <w:szCs w:val="22"/>
        </w:rPr>
        <w:t>Bude-li vystoupení znemožněno v důsledku nepředvídatelné události, ležící mimo smluvní strany (přírodní katastrofa, úraz, epidemie, náhlá nemoc, úmrtí, havárie, úřední zákaz), mají obě smluvní strany právo od smlouvy odstoupit bez jakýchkoliv nároků na finanční úhradu škody, avšak po předchozím průkazném vyrozumění.</w:t>
      </w:r>
    </w:p>
    <w:p w14:paraId="41471DE5" w14:textId="77777777" w:rsidR="007A786A" w:rsidRPr="0077173C" w:rsidRDefault="007A786A">
      <w:pPr>
        <w:jc w:val="both"/>
        <w:rPr>
          <w:sz w:val="22"/>
          <w:szCs w:val="22"/>
        </w:rPr>
      </w:pPr>
    </w:p>
    <w:p w14:paraId="6052A50B" w14:textId="0FC76127" w:rsidR="007A786A" w:rsidRPr="0077173C" w:rsidRDefault="007A786A" w:rsidP="00705392">
      <w:pPr>
        <w:keepLines/>
        <w:jc w:val="both"/>
        <w:outlineLvl w:val="0"/>
        <w:rPr>
          <w:sz w:val="22"/>
          <w:szCs w:val="22"/>
        </w:rPr>
      </w:pPr>
      <w:r w:rsidRPr="0077173C">
        <w:rPr>
          <w:b/>
          <w:sz w:val="22"/>
          <w:szCs w:val="22"/>
        </w:rPr>
        <w:t>1</w:t>
      </w:r>
      <w:r w:rsidR="004E37FE">
        <w:rPr>
          <w:b/>
          <w:sz w:val="22"/>
          <w:szCs w:val="22"/>
        </w:rPr>
        <w:t>5</w:t>
      </w:r>
      <w:r w:rsidRPr="0077173C">
        <w:rPr>
          <w:b/>
          <w:sz w:val="22"/>
          <w:szCs w:val="22"/>
        </w:rPr>
        <w:t>) ZÁVĚREČNÁ USTANOVENÍ</w:t>
      </w:r>
    </w:p>
    <w:p w14:paraId="5D928271" w14:textId="77777777" w:rsidR="007A786A" w:rsidRPr="0077173C" w:rsidRDefault="007A786A">
      <w:pPr>
        <w:keepLines/>
        <w:jc w:val="both"/>
        <w:rPr>
          <w:sz w:val="22"/>
          <w:szCs w:val="22"/>
        </w:rPr>
      </w:pPr>
      <w:r w:rsidRPr="0077173C">
        <w:rPr>
          <w:sz w:val="22"/>
          <w:szCs w:val="22"/>
        </w:rPr>
        <w:t>Tato smlouva je vyhotovena ve dvou originálech, z nichž každá ze smluvních stran obdrží po jednom exempláři.</w:t>
      </w:r>
    </w:p>
    <w:p w14:paraId="58A31505" w14:textId="77777777" w:rsidR="007A786A" w:rsidRPr="0077173C" w:rsidRDefault="007A786A">
      <w:pPr>
        <w:keepLines/>
        <w:jc w:val="both"/>
        <w:rPr>
          <w:sz w:val="22"/>
          <w:szCs w:val="22"/>
        </w:rPr>
      </w:pPr>
      <w:r w:rsidRPr="0077173C">
        <w:rPr>
          <w:sz w:val="22"/>
          <w:szCs w:val="22"/>
        </w:rPr>
        <w:t>Tato smlouva je v souladu se zákony České republiky a všechny případné spory budou řešeny před</w:t>
      </w:r>
      <w:r w:rsidR="003031A1" w:rsidRPr="0077173C">
        <w:rPr>
          <w:sz w:val="22"/>
          <w:szCs w:val="22"/>
        </w:rPr>
        <w:t xml:space="preserve">evším dohodou smluvních stran. V </w:t>
      </w:r>
      <w:r w:rsidRPr="0077173C">
        <w:rPr>
          <w:sz w:val="22"/>
          <w:szCs w:val="22"/>
        </w:rPr>
        <w:t>případě, že se smluvní strany nedohodnou smírnou cestou, pak všechny spory podléhají řešení soudu místně příslušném zástupci.</w:t>
      </w:r>
    </w:p>
    <w:p w14:paraId="036A5735" w14:textId="77777777" w:rsidR="007A786A" w:rsidRPr="0077173C" w:rsidRDefault="007A786A">
      <w:pPr>
        <w:keepLines/>
        <w:jc w:val="both"/>
        <w:rPr>
          <w:sz w:val="22"/>
          <w:szCs w:val="22"/>
        </w:rPr>
      </w:pPr>
      <w:r w:rsidRPr="0077173C">
        <w:rPr>
          <w:sz w:val="22"/>
          <w:szCs w:val="22"/>
        </w:rPr>
        <w:t>Tato smlouva vstupuje v platnost a účinnost dnem jejího podpisu oběma stranami.</w:t>
      </w:r>
    </w:p>
    <w:p w14:paraId="21A03F6F" w14:textId="77777777" w:rsidR="007A786A" w:rsidRPr="0077173C" w:rsidRDefault="003031A1">
      <w:pPr>
        <w:keepLines/>
        <w:jc w:val="both"/>
        <w:rPr>
          <w:sz w:val="22"/>
          <w:szCs w:val="22"/>
        </w:rPr>
      </w:pPr>
      <w:r w:rsidRPr="0077173C">
        <w:rPr>
          <w:sz w:val="22"/>
          <w:szCs w:val="22"/>
        </w:rPr>
        <w:t xml:space="preserve">Osoby jednající za </w:t>
      </w:r>
      <w:r w:rsidR="007A786A" w:rsidRPr="0077173C">
        <w:rPr>
          <w:sz w:val="22"/>
          <w:szCs w:val="22"/>
        </w:rPr>
        <w:t>smluvní strany potvrzují, že jsou starší osmnácti let, a že jsou oprávněny k uzavření této smlouvy.</w:t>
      </w:r>
    </w:p>
    <w:p w14:paraId="1BAE3B20" w14:textId="77777777" w:rsidR="007A786A" w:rsidRPr="0077173C" w:rsidRDefault="007A786A">
      <w:pPr>
        <w:keepLines/>
        <w:jc w:val="both"/>
        <w:rPr>
          <w:sz w:val="22"/>
          <w:szCs w:val="22"/>
        </w:rPr>
      </w:pPr>
    </w:p>
    <w:p w14:paraId="061EFE24" w14:textId="77777777" w:rsidR="007A786A" w:rsidRPr="0077173C" w:rsidRDefault="007A786A">
      <w:pPr>
        <w:keepLines/>
        <w:jc w:val="both"/>
        <w:rPr>
          <w:sz w:val="22"/>
          <w:szCs w:val="22"/>
        </w:rPr>
      </w:pPr>
      <w:r w:rsidRPr="0077173C">
        <w:rPr>
          <w:sz w:val="22"/>
          <w:szCs w:val="22"/>
        </w:rPr>
        <w:t>Obě strany prohlašují, že uzavření této smlouvy v tomto znění je výrazem jejich pravé a svobodné vůle a že smlouva nebyla uzavřena pod nátlakem či jinak jednostranně nevýhodných podmínek.</w:t>
      </w:r>
    </w:p>
    <w:p w14:paraId="6E085170" w14:textId="77777777" w:rsidR="007A786A" w:rsidRDefault="007A786A">
      <w:pPr>
        <w:keepLines/>
        <w:jc w:val="both"/>
        <w:rPr>
          <w:sz w:val="22"/>
          <w:szCs w:val="22"/>
        </w:rPr>
      </w:pPr>
      <w:r w:rsidRPr="0077173C">
        <w:rPr>
          <w:sz w:val="22"/>
          <w:szCs w:val="22"/>
        </w:rPr>
        <w:t>Tato smlouva může být měněna pouze na základě písemné dohody obou smluvních stran.</w:t>
      </w:r>
    </w:p>
    <w:p w14:paraId="464E4436" w14:textId="77777777" w:rsidR="00E613C2" w:rsidRDefault="00E613C2">
      <w:pPr>
        <w:keepLines/>
        <w:jc w:val="both"/>
        <w:rPr>
          <w:sz w:val="22"/>
          <w:szCs w:val="22"/>
        </w:rPr>
      </w:pPr>
    </w:p>
    <w:p w14:paraId="124E0CF3" w14:textId="77777777" w:rsidR="00E613C2" w:rsidRPr="00EB1843" w:rsidRDefault="00E613C2" w:rsidP="00E613C2">
      <w:pPr>
        <w:shd w:val="clear" w:color="auto" w:fill="FFFFFF"/>
        <w:suppressAutoHyphens w:val="0"/>
        <w:jc w:val="both"/>
        <w:rPr>
          <w:lang w:val="x-none"/>
        </w:rPr>
      </w:pPr>
      <w:r w:rsidRPr="00EB1843">
        <w:rPr>
          <w:lang w:val="x-none"/>
        </w:rPr>
        <w:t>Tato Smlouva bude v plném rozsahu uveřejněna v informačním systému registru smluv na Portále veřejné správy dle zákona č. 340/2015 Sb., o registru smluv.</w:t>
      </w:r>
    </w:p>
    <w:p w14:paraId="176B815A" w14:textId="77777777" w:rsidR="00E613C2" w:rsidRPr="0077173C" w:rsidRDefault="00E613C2">
      <w:pPr>
        <w:keepLines/>
        <w:jc w:val="both"/>
        <w:rPr>
          <w:sz w:val="22"/>
          <w:szCs w:val="22"/>
        </w:rPr>
      </w:pPr>
    </w:p>
    <w:p w14:paraId="502935E4" w14:textId="77777777" w:rsidR="007A786A" w:rsidRPr="0077173C" w:rsidRDefault="007A786A">
      <w:pPr>
        <w:keepLines/>
        <w:ind w:left="360"/>
        <w:rPr>
          <w:sz w:val="22"/>
          <w:szCs w:val="22"/>
        </w:rPr>
      </w:pPr>
    </w:p>
    <w:p w14:paraId="2247D2F2" w14:textId="77777777" w:rsidR="009E321C" w:rsidRPr="0077173C" w:rsidRDefault="009E321C" w:rsidP="004F4965">
      <w:pPr>
        <w:keepLines/>
        <w:rPr>
          <w:sz w:val="22"/>
          <w:szCs w:val="22"/>
        </w:rPr>
      </w:pPr>
    </w:p>
    <w:p w14:paraId="737CCE6A" w14:textId="39913BEC" w:rsidR="007A786A" w:rsidRPr="0077173C" w:rsidRDefault="00D41155" w:rsidP="00C014D8">
      <w:pPr>
        <w:keepLines/>
        <w:outlineLvl w:val="0"/>
        <w:rPr>
          <w:sz w:val="22"/>
          <w:szCs w:val="22"/>
        </w:rPr>
      </w:pPr>
      <w:r w:rsidRPr="0077173C">
        <w:rPr>
          <w:sz w:val="22"/>
          <w:szCs w:val="22"/>
        </w:rPr>
        <w:t xml:space="preserve">V Praze </w:t>
      </w:r>
      <w:r w:rsidR="00B45BC5">
        <w:rPr>
          <w:sz w:val="22"/>
          <w:szCs w:val="22"/>
        </w:rPr>
        <w:t xml:space="preserve"> dne </w:t>
      </w:r>
      <w:r w:rsidR="00036BFC">
        <w:rPr>
          <w:sz w:val="22"/>
          <w:szCs w:val="22"/>
        </w:rPr>
        <w:t>3</w:t>
      </w:r>
      <w:r w:rsidR="00E827D2">
        <w:rPr>
          <w:sz w:val="22"/>
          <w:szCs w:val="22"/>
        </w:rPr>
        <w:t>.</w:t>
      </w:r>
      <w:r w:rsidR="004E37FE">
        <w:rPr>
          <w:sz w:val="22"/>
          <w:szCs w:val="22"/>
        </w:rPr>
        <w:t>1</w:t>
      </w:r>
      <w:r w:rsidR="00E827D2">
        <w:rPr>
          <w:sz w:val="22"/>
          <w:szCs w:val="22"/>
        </w:rPr>
        <w:t>.202</w:t>
      </w:r>
      <w:r w:rsidR="00036BFC">
        <w:rPr>
          <w:sz w:val="22"/>
          <w:szCs w:val="22"/>
        </w:rPr>
        <w:t>4</w:t>
      </w:r>
    </w:p>
    <w:p w14:paraId="1607B544" w14:textId="77777777" w:rsidR="007A786A" w:rsidRPr="0077173C" w:rsidRDefault="007A786A">
      <w:pPr>
        <w:keepLines/>
        <w:rPr>
          <w:sz w:val="22"/>
          <w:szCs w:val="22"/>
        </w:rPr>
      </w:pPr>
    </w:p>
    <w:p w14:paraId="6D4CA67F" w14:textId="77777777" w:rsidR="00B45BC5" w:rsidRDefault="00C014D8">
      <w:pPr>
        <w:keepLines/>
        <w:rPr>
          <w:sz w:val="22"/>
          <w:szCs w:val="22"/>
        </w:rPr>
      </w:pPr>
      <w:r w:rsidRPr="0077173C">
        <w:rPr>
          <w:sz w:val="22"/>
          <w:szCs w:val="22"/>
        </w:rPr>
        <w:t xml:space="preserve">          </w:t>
      </w:r>
    </w:p>
    <w:p w14:paraId="78D71748" w14:textId="77777777" w:rsidR="00B45BC5" w:rsidRDefault="00B45BC5">
      <w:pPr>
        <w:keepLines/>
        <w:rPr>
          <w:sz w:val="22"/>
          <w:szCs w:val="22"/>
        </w:rPr>
      </w:pPr>
    </w:p>
    <w:p w14:paraId="4D6F5095" w14:textId="77777777" w:rsidR="00B45BC5" w:rsidRDefault="00B45BC5">
      <w:pPr>
        <w:keepLines/>
        <w:rPr>
          <w:sz w:val="22"/>
          <w:szCs w:val="22"/>
        </w:rPr>
      </w:pPr>
    </w:p>
    <w:p w14:paraId="5D368112" w14:textId="77777777" w:rsidR="00B45BC5" w:rsidRDefault="00B45BC5">
      <w:pPr>
        <w:keepLines/>
        <w:rPr>
          <w:sz w:val="22"/>
          <w:szCs w:val="22"/>
        </w:rPr>
      </w:pPr>
    </w:p>
    <w:p w14:paraId="2A6688AE" w14:textId="77777777" w:rsidR="004E37FE" w:rsidRDefault="004E37FE">
      <w:pPr>
        <w:keepLines/>
        <w:rPr>
          <w:sz w:val="22"/>
          <w:szCs w:val="22"/>
        </w:rPr>
      </w:pPr>
    </w:p>
    <w:p w14:paraId="306CD1E2" w14:textId="77777777" w:rsidR="004E37FE" w:rsidRDefault="004E37FE">
      <w:pPr>
        <w:keepLines/>
        <w:rPr>
          <w:sz w:val="22"/>
          <w:szCs w:val="22"/>
        </w:rPr>
      </w:pPr>
    </w:p>
    <w:p w14:paraId="341C6F2C" w14:textId="427352A6" w:rsidR="007A786A" w:rsidRPr="0077173C" w:rsidRDefault="00C014D8">
      <w:pPr>
        <w:keepLines/>
        <w:rPr>
          <w:sz w:val="22"/>
          <w:szCs w:val="22"/>
        </w:rPr>
      </w:pPr>
      <w:r w:rsidRPr="0077173C">
        <w:rPr>
          <w:sz w:val="22"/>
          <w:szCs w:val="22"/>
        </w:rPr>
        <w:t xml:space="preserve">                                                                                                        </w:t>
      </w:r>
    </w:p>
    <w:p w14:paraId="41E1ADD2" w14:textId="77777777" w:rsidR="007A786A" w:rsidRPr="0077173C" w:rsidRDefault="007A786A">
      <w:pPr>
        <w:keepLines/>
        <w:rPr>
          <w:b/>
          <w:sz w:val="22"/>
          <w:szCs w:val="22"/>
        </w:rPr>
      </w:pPr>
      <w:r w:rsidRPr="0077173C">
        <w:rPr>
          <w:b/>
          <w:sz w:val="22"/>
          <w:szCs w:val="22"/>
        </w:rPr>
        <w:t>………………………………………….</w:t>
      </w:r>
      <w:r w:rsidRPr="0077173C">
        <w:rPr>
          <w:b/>
          <w:sz w:val="22"/>
          <w:szCs w:val="22"/>
        </w:rPr>
        <w:tab/>
      </w:r>
      <w:r w:rsidRPr="0077173C">
        <w:rPr>
          <w:b/>
          <w:sz w:val="22"/>
          <w:szCs w:val="22"/>
        </w:rPr>
        <w:tab/>
        <w:t xml:space="preserve">                     ……………………………………….</w:t>
      </w:r>
    </w:p>
    <w:p w14:paraId="09D62C08" w14:textId="6FFE267C" w:rsidR="007A786A" w:rsidRPr="0077173C" w:rsidRDefault="00A63332">
      <w:pPr>
        <w:widowControl w:val="0"/>
        <w:autoSpaceDE w:val="0"/>
        <w:jc w:val="both"/>
        <w:rPr>
          <w:b/>
          <w:sz w:val="22"/>
          <w:szCs w:val="22"/>
        </w:rPr>
      </w:pPr>
      <w:r w:rsidRPr="0077173C">
        <w:rPr>
          <w:b/>
          <w:sz w:val="22"/>
          <w:szCs w:val="22"/>
        </w:rPr>
        <w:t xml:space="preserve">       </w:t>
      </w:r>
      <w:proofErr w:type="spellStart"/>
      <w:r w:rsidR="00A9760A">
        <w:rPr>
          <w:b/>
          <w:sz w:val="22"/>
          <w:szCs w:val="22"/>
        </w:rPr>
        <w:t>nova-Art</w:t>
      </w:r>
      <w:proofErr w:type="spellEnd"/>
      <w:r w:rsidR="00A9760A">
        <w:rPr>
          <w:b/>
          <w:sz w:val="22"/>
          <w:szCs w:val="22"/>
        </w:rPr>
        <w:t xml:space="preserve"> s.r.o.</w:t>
      </w:r>
      <w:r w:rsidR="00DF1F32" w:rsidRPr="0077173C">
        <w:rPr>
          <w:b/>
          <w:sz w:val="22"/>
          <w:szCs w:val="22"/>
        </w:rPr>
        <w:tab/>
      </w:r>
      <w:r w:rsidR="00DF1F32" w:rsidRPr="0077173C">
        <w:rPr>
          <w:b/>
          <w:sz w:val="22"/>
          <w:szCs w:val="22"/>
        </w:rPr>
        <w:tab/>
      </w:r>
      <w:r w:rsidR="00DF1F32" w:rsidRPr="0077173C">
        <w:rPr>
          <w:b/>
          <w:sz w:val="22"/>
          <w:szCs w:val="22"/>
        </w:rPr>
        <w:tab/>
      </w:r>
      <w:r w:rsidR="00DF1F32" w:rsidRPr="0077173C">
        <w:rPr>
          <w:b/>
          <w:sz w:val="22"/>
          <w:szCs w:val="22"/>
        </w:rPr>
        <w:tab/>
      </w:r>
      <w:r w:rsidR="00DF1F32" w:rsidRPr="0077173C">
        <w:rPr>
          <w:b/>
          <w:sz w:val="22"/>
          <w:szCs w:val="22"/>
        </w:rPr>
        <w:tab/>
      </w:r>
      <w:r w:rsidR="00DF1F32" w:rsidRPr="0077173C">
        <w:rPr>
          <w:b/>
          <w:sz w:val="22"/>
          <w:szCs w:val="22"/>
        </w:rPr>
        <w:tab/>
      </w:r>
      <w:r w:rsidR="00B26BBC">
        <w:rPr>
          <w:b/>
          <w:sz w:val="22"/>
          <w:szCs w:val="22"/>
        </w:rPr>
        <w:t xml:space="preserve">                          </w:t>
      </w:r>
      <w:r w:rsidR="005709C5">
        <w:rPr>
          <w:b/>
          <w:sz w:val="22"/>
          <w:szCs w:val="22"/>
        </w:rPr>
        <w:t>za pořadatele</w:t>
      </w:r>
      <w:r w:rsidR="00DF1F32" w:rsidRPr="0077173C">
        <w:rPr>
          <w:b/>
          <w:sz w:val="22"/>
          <w:szCs w:val="22"/>
        </w:rPr>
        <w:tab/>
      </w:r>
    </w:p>
    <w:p w14:paraId="7863E11B" w14:textId="77777777" w:rsidR="00374C7F" w:rsidRPr="0077173C" w:rsidRDefault="00B75B75" w:rsidP="00F8597A">
      <w:pPr>
        <w:widowControl w:val="0"/>
        <w:autoSpaceDE w:val="0"/>
        <w:jc w:val="both"/>
        <w:rPr>
          <w:b/>
          <w:sz w:val="22"/>
          <w:szCs w:val="22"/>
        </w:rPr>
      </w:pPr>
      <w:r w:rsidRPr="0077173C">
        <w:rPr>
          <w:b/>
          <w:sz w:val="22"/>
          <w:szCs w:val="22"/>
        </w:rPr>
        <w:t xml:space="preserve">      </w:t>
      </w:r>
      <w:r w:rsidR="00374C7F" w:rsidRPr="0077173C">
        <w:rPr>
          <w:b/>
          <w:sz w:val="22"/>
          <w:szCs w:val="22"/>
        </w:rPr>
        <w:tab/>
      </w:r>
      <w:r w:rsidR="00374C7F" w:rsidRPr="0077173C">
        <w:rPr>
          <w:b/>
          <w:sz w:val="22"/>
          <w:szCs w:val="22"/>
        </w:rPr>
        <w:tab/>
      </w:r>
      <w:r w:rsidR="00374C7F" w:rsidRPr="0077173C">
        <w:rPr>
          <w:b/>
          <w:sz w:val="22"/>
          <w:szCs w:val="22"/>
        </w:rPr>
        <w:tab/>
      </w:r>
      <w:r w:rsidR="00374C7F" w:rsidRPr="0077173C">
        <w:rPr>
          <w:b/>
          <w:sz w:val="22"/>
          <w:szCs w:val="22"/>
        </w:rPr>
        <w:tab/>
      </w:r>
      <w:r w:rsidR="00374C7F" w:rsidRPr="0077173C">
        <w:rPr>
          <w:b/>
          <w:sz w:val="22"/>
          <w:szCs w:val="22"/>
        </w:rPr>
        <w:tab/>
      </w:r>
      <w:r w:rsidR="00374C7F" w:rsidRPr="0077173C">
        <w:rPr>
          <w:b/>
          <w:sz w:val="22"/>
          <w:szCs w:val="22"/>
        </w:rPr>
        <w:tab/>
      </w:r>
    </w:p>
    <w:p w14:paraId="44CDAB53" w14:textId="10E43DCE" w:rsidR="00A63332" w:rsidRPr="0077173C" w:rsidRDefault="00A63332" w:rsidP="001B35E9">
      <w:pPr>
        <w:jc w:val="both"/>
        <w:rPr>
          <w:sz w:val="22"/>
          <w:szCs w:val="22"/>
        </w:rPr>
      </w:pPr>
    </w:p>
    <w:p w14:paraId="24ADD890" w14:textId="13771071" w:rsidR="00A63332" w:rsidRPr="0077173C" w:rsidRDefault="00A63332" w:rsidP="00A26963">
      <w:pPr>
        <w:jc w:val="both"/>
        <w:outlineLvl w:val="0"/>
        <w:rPr>
          <w:b/>
          <w:color w:val="FF0000"/>
          <w:sz w:val="22"/>
          <w:szCs w:val="22"/>
        </w:rPr>
      </w:pPr>
      <w:r w:rsidRPr="0077173C">
        <w:rPr>
          <w:b/>
          <w:color w:val="FF0000"/>
          <w:sz w:val="22"/>
          <w:szCs w:val="22"/>
        </w:rPr>
        <w:t xml:space="preserve">Smlouvy zasílejte </w:t>
      </w:r>
      <w:r w:rsidRPr="0077173C">
        <w:rPr>
          <w:b/>
          <w:color w:val="FF0000"/>
          <w:sz w:val="22"/>
          <w:szCs w:val="22"/>
          <w:u w:val="single"/>
        </w:rPr>
        <w:t>výlučně</w:t>
      </w:r>
      <w:r w:rsidRPr="0077173C">
        <w:rPr>
          <w:b/>
          <w:color w:val="FF0000"/>
          <w:sz w:val="22"/>
          <w:szCs w:val="22"/>
        </w:rPr>
        <w:t xml:space="preserve"> na adresu: </w:t>
      </w:r>
    </w:p>
    <w:p w14:paraId="3C59C4A9" w14:textId="77777777" w:rsidR="00A63332" w:rsidRPr="0077173C" w:rsidRDefault="00A63332" w:rsidP="001B35E9">
      <w:pPr>
        <w:jc w:val="both"/>
        <w:rPr>
          <w:b/>
          <w:color w:val="FF0000"/>
          <w:sz w:val="22"/>
          <w:szCs w:val="22"/>
        </w:rPr>
      </w:pPr>
      <w:proofErr w:type="spellStart"/>
      <w:r w:rsidRPr="0077173C">
        <w:rPr>
          <w:b/>
          <w:color w:val="FF0000"/>
          <w:sz w:val="22"/>
          <w:szCs w:val="22"/>
        </w:rPr>
        <w:t>nova-Art</w:t>
      </w:r>
      <w:proofErr w:type="spellEnd"/>
      <w:r w:rsidRPr="0077173C">
        <w:rPr>
          <w:b/>
          <w:color w:val="FF0000"/>
          <w:sz w:val="22"/>
          <w:szCs w:val="22"/>
        </w:rPr>
        <w:t xml:space="preserve"> s.r.o. Sarajevská 9, 120 00 PRAHA 2</w:t>
      </w:r>
    </w:p>
    <w:sectPr w:rsidR="00A63332" w:rsidRPr="0077173C" w:rsidSect="006A0C9C">
      <w:footerReference w:type="default" r:id="rId10"/>
      <w:pgSz w:w="11906" w:h="16838"/>
      <w:pgMar w:top="508" w:right="1133" w:bottom="536" w:left="1418"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3133" w14:textId="77777777" w:rsidR="006A0C9C" w:rsidRDefault="006A0C9C">
      <w:r>
        <w:separator/>
      </w:r>
    </w:p>
  </w:endnote>
  <w:endnote w:type="continuationSeparator" w:id="0">
    <w:p w14:paraId="49EEF0DA" w14:textId="77777777" w:rsidR="006A0C9C" w:rsidRDefault="006A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4BA5" w14:textId="77777777" w:rsidR="007A786A" w:rsidRDefault="007A786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B087" w14:textId="77777777" w:rsidR="006A0C9C" w:rsidRDefault="006A0C9C">
      <w:r>
        <w:separator/>
      </w:r>
    </w:p>
  </w:footnote>
  <w:footnote w:type="continuationSeparator" w:id="0">
    <w:p w14:paraId="764C5CD8" w14:textId="77777777" w:rsidR="006A0C9C" w:rsidRDefault="006A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27D11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2D26719"/>
    <w:multiLevelType w:val="hybridMultilevel"/>
    <w:tmpl w:val="FC7E0B8E"/>
    <w:lvl w:ilvl="0" w:tplc="04050017">
      <w:start w:val="1"/>
      <w:numFmt w:val="lowerLetter"/>
      <w:lvlText w:val="%1)"/>
      <w:lvlJc w:val="left"/>
      <w:pPr>
        <w:tabs>
          <w:tab w:val="num" w:pos="360"/>
        </w:tabs>
        <w:ind w:left="360" w:hanging="360"/>
      </w:pPr>
      <w:rPr>
        <w:rFonts w:hint="default"/>
      </w:rPr>
    </w:lvl>
    <w:lvl w:ilvl="1" w:tplc="CE6EFE26">
      <w:start w:val="1"/>
      <w:numFmt w:val="bullet"/>
      <w:lvlText w:val="-"/>
      <w:lvlJc w:val="left"/>
      <w:pPr>
        <w:tabs>
          <w:tab w:val="num" w:pos="1080"/>
        </w:tabs>
        <w:ind w:left="1080" w:hanging="360"/>
      </w:pPr>
      <w:rPr>
        <w:rFonts w:ascii="Helvetica" w:eastAsia="Helvetica" w:hAnsi="Helvetica" w:cs="Helvetica"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66663205"/>
    <w:multiLevelType w:val="hybridMultilevel"/>
    <w:tmpl w:val="6AD83780"/>
    <w:lvl w:ilvl="0" w:tplc="0405000F">
      <w:start w:val="1"/>
      <w:numFmt w:val="decimal"/>
      <w:lvlText w:val="%1."/>
      <w:lvlJc w:val="left"/>
      <w:pPr>
        <w:tabs>
          <w:tab w:val="num" w:pos="360"/>
        </w:tabs>
        <w:ind w:left="360" w:hanging="360"/>
      </w:pPr>
      <w:rPr>
        <w:rFonts w:hint="default"/>
      </w:rPr>
    </w:lvl>
    <w:lvl w:ilvl="1" w:tplc="CE6EFE26">
      <w:start w:val="1"/>
      <w:numFmt w:val="bullet"/>
      <w:lvlText w:val="-"/>
      <w:lvlJc w:val="left"/>
      <w:pPr>
        <w:tabs>
          <w:tab w:val="num" w:pos="1080"/>
        </w:tabs>
        <w:ind w:left="1080" w:hanging="360"/>
      </w:pPr>
      <w:rPr>
        <w:rFonts w:ascii="Helvetica" w:eastAsia="Helvetica" w:hAnsi="Helvetica" w:cs="Helvetica"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6D69164D"/>
    <w:multiLevelType w:val="hybridMultilevel"/>
    <w:tmpl w:val="8B4C732E"/>
    <w:lvl w:ilvl="0" w:tplc="CE6EFE26">
      <w:start w:val="1"/>
      <w:numFmt w:val="bullet"/>
      <w:lvlText w:val="-"/>
      <w:lvlJc w:val="left"/>
      <w:pPr>
        <w:tabs>
          <w:tab w:val="num" w:pos="720"/>
        </w:tabs>
        <w:ind w:left="720" w:hanging="360"/>
      </w:pPr>
      <w:rPr>
        <w:rFonts w:ascii="Helvetica" w:eastAsia="Helvetica" w:hAnsi="Helvetica" w:cs="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45525661">
    <w:abstractNumId w:val="0"/>
  </w:num>
  <w:num w:numId="2" w16cid:durableId="1832981468">
    <w:abstractNumId w:val="3"/>
  </w:num>
  <w:num w:numId="3" w16cid:durableId="89007355">
    <w:abstractNumId w:val="4"/>
  </w:num>
  <w:num w:numId="4" w16cid:durableId="941641617">
    <w:abstractNumId w:val="2"/>
  </w:num>
  <w:num w:numId="5" w16cid:durableId="95239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F1"/>
    <w:rsid w:val="000003E1"/>
    <w:rsid w:val="0003146D"/>
    <w:rsid w:val="00033136"/>
    <w:rsid w:val="00036BFC"/>
    <w:rsid w:val="00043BC1"/>
    <w:rsid w:val="00060FF4"/>
    <w:rsid w:val="000705E1"/>
    <w:rsid w:val="00081D78"/>
    <w:rsid w:val="000C1E68"/>
    <w:rsid w:val="00151E38"/>
    <w:rsid w:val="0016134F"/>
    <w:rsid w:val="001677D9"/>
    <w:rsid w:val="00175FD5"/>
    <w:rsid w:val="00190E32"/>
    <w:rsid w:val="001A4B74"/>
    <w:rsid w:val="001B35E9"/>
    <w:rsid w:val="001C2EAF"/>
    <w:rsid w:val="001D088E"/>
    <w:rsid w:val="001D1972"/>
    <w:rsid w:val="001E46DE"/>
    <w:rsid w:val="001F5387"/>
    <w:rsid w:val="002040E7"/>
    <w:rsid w:val="002278F5"/>
    <w:rsid w:val="00253DF2"/>
    <w:rsid w:val="00264C33"/>
    <w:rsid w:val="00267A22"/>
    <w:rsid w:val="00274108"/>
    <w:rsid w:val="00275F7A"/>
    <w:rsid w:val="002822FC"/>
    <w:rsid w:val="002904E8"/>
    <w:rsid w:val="00296E59"/>
    <w:rsid w:val="002D0084"/>
    <w:rsid w:val="003031A1"/>
    <w:rsid w:val="003377B4"/>
    <w:rsid w:val="00374C7F"/>
    <w:rsid w:val="00385A24"/>
    <w:rsid w:val="00394E07"/>
    <w:rsid w:val="003C29F7"/>
    <w:rsid w:val="003C7CEE"/>
    <w:rsid w:val="003D2D00"/>
    <w:rsid w:val="003E2772"/>
    <w:rsid w:val="00470717"/>
    <w:rsid w:val="004749B9"/>
    <w:rsid w:val="0048568A"/>
    <w:rsid w:val="004A6686"/>
    <w:rsid w:val="004A7255"/>
    <w:rsid w:val="004C2754"/>
    <w:rsid w:val="004D0C45"/>
    <w:rsid w:val="004D1C6B"/>
    <w:rsid w:val="004E37FE"/>
    <w:rsid w:val="004F4965"/>
    <w:rsid w:val="00500ADE"/>
    <w:rsid w:val="00500E38"/>
    <w:rsid w:val="0050355E"/>
    <w:rsid w:val="0053664F"/>
    <w:rsid w:val="005672C9"/>
    <w:rsid w:val="005709C5"/>
    <w:rsid w:val="00572647"/>
    <w:rsid w:val="0057606A"/>
    <w:rsid w:val="00584261"/>
    <w:rsid w:val="00585053"/>
    <w:rsid w:val="00587D3A"/>
    <w:rsid w:val="005965F6"/>
    <w:rsid w:val="005B00B6"/>
    <w:rsid w:val="005C15C1"/>
    <w:rsid w:val="005C2D66"/>
    <w:rsid w:val="005D3B26"/>
    <w:rsid w:val="005F5B87"/>
    <w:rsid w:val="00607DE2"/>
    <w:rsid w:val="00625B96"/>
    <w:rsid w:val="006476A9"/>
    <w:rsid w:val="00675ABF"/>
    <w:rsid w:val="006973EB"/>
    <w:rsid w:val="006A0C9C"/>
    <w:rsid w:val="006D54A9"/>
    <w:rsid w:val="0070324A"/>
    <w:rsid w:val="00705392"/>
    <w:rsid w:val="00716CE5"/>
    <w:rsid w:val="00734A3B"/>
    <w:rsid w:val="00734FB5"/>
    <w:rsid w:val="00735EE5"/>
    <w:rsid w:val="00745B96"/>
    <w:rsid w:val="007519DC"/>
    <w:rsid w:val="0077173C"/>
    <w:rsid w:val="00774DD9"/>
    <w:rsid w:val="00787C4C"/>
    <w:rsid w:val="00792CC8"/>
    <w:rsid w:val="007A0DC9"/>
    <w:rsid w:val="007A22D1"/>
    <w:rsid w:val="007A786A"/>
    <w:rsid w:val="007D4E3A"/>
    <w:rsid w:val="00802D15"/>
    <w:rsid w:val="00817EC1"/>
    <w:rsid w:val="00823351"/>
    <w:rsid w:val="00830B36"/>
    <w:rsid w:val="0083260C"/>
    <w:rsid w:val="008426E5"/>
    <w:rsid w:val="00845758"/>
    <w:rsid w:val="00845E25"/>
    <w:rsid w:val="00851384"/>
    <w:rsid w:val="008530C3"/>
    <w:rsid w:val="00867412"/>
    <w:rsid w:val="008859B7"/>
    <w:rsid w:val="00897A48"/>
    <w:rsid w:val="008A28CC"/>
    <w:rsid w:val="008A2D16"/>
    <w:rsid w:val="008B176F"/>
    <w:rsid w:val="008B20CF"/>
    <w:rsid w:val="00903F71"/>
    <w:rsid w:val="00951D5D"/>
    <w:rsid w:val="00952ED1"/>
    <w:rsid w:val="00962512"/>
    <w:rsid w:val="00970C7D"/>
    <w:rsid w:val="00973C26"/>
    <w:rsid w:val="00993DF6"/>
    <w:rsid w:val="009C57E4"/>
    <w:rsid w:val="009C7F52"/>
    <w:rsid w:val="009D30F9"/>
    <w:rsid w:val="009E321C"/>
    <w:rsid w:val="009F1ACC"/>
    <w:rsid w:val="00A016D7"/>
    <w:rsid w:val="00A20599"/>
    <w:rsid w:val="00A26963"/>
    <w:rsid w:val="00A32F32"/>
    <w:rsid w:val="00A33469"/>
    <w:rsid w:val="00A56316"/>
    <w:rsid w:val="00A63332"/>
    <w:rsid w:val="00A76CAF"/>
    <w:rsid w:val="00A9760A"/>
    <w:rsid w:val="00AA00AA"/>
    <w:rsid w:val="00AC3BD8"/>
    <w:rsid w:val="00AE19C9"/>
    <w:rsid w:val="00B2181F"/>
    <w:rsid w:val="00B24E30"/>
    <w:rsid w:val="00B26BBC"/>
    <w:rsid w:val="00B45BC5"/>
    <w:rsid w:val="00B75B75"/>
    <w:rsid w:val="00B846E5"/>
    <w:rsid w:val="00BA7A52"/>
    <w:rsid w:val="00BA7D69"/>
    <w:rsid w:val="00BB7DD8"/>
    <w:rsid w:val="00BE4382"/>
    <w:rsid w:val="00BE64D1"/>
    <w:rsid w:val="00BE73A1"/>
    <w:rsid w:val="00BF4AC1"/>
    <w:rsid w:val="00BF5BF5"/>
    <w:rsid w:val="00C014D8"/>
    <w:rsid w:val="00C2654F"/>
    <w:rsid w:val="00C7336A"/>
    <w:rsid w:val="00C8506C"/>
    <w:rsid w:val="00C85B32"/>
    <w:rsid w:val="00C906A6"/>
    <w:rsid w:val="00C93C01"/>
    <w:rsid w:val="00CB3B9B"/>
    <w:rsid w:val="00CB42FB"/>
    <w:rsid w:val="00CE48F1"/>
    <w:rsid w:val="00CE4D58"/>
    <w:rsid w:val="00CE5076"/>
    <w:rsid w:val="00CF4BD8"/>
    <w:rsid w:val="00CF57ED"/>
    <w:rsid w:val="00D34D6C"/>
    <w:rsid w:val="00D41155"/>
    <w:rsid w:val="00D62B69"/>
    <w:rsid w:val="00D64B00"/>
    <w:rsid w:val="00D73E75"/>
    <w:rsid w:val="00D97C32"/>
    <w:rsid w:val="00DC3D13"/>
    <w:rsid w:val="00DE1C82"/>
    <w:rsid w:val="00DF1F32"/>
    <w:rsid w:val="00E17D4D"/>
    <w:rsid w:val="00E37962"/>
    <w:rsid w:val="00E46012"/>
    <w:rsid w:val="00E613C2"/>
    <w:rsid w:val="00E827D2"/>
    <w:rsid w:val="00E869D5"/>
    <w:rsid w:val="00EA73E2"/>
    <w:rsid w:val="00EB79B2"/>
    <w:rsid w:val="00EC1B13"/>
    <w:rsid w:val="00F35913"/>
    <w:rsid w:val="00F4180E"/>
    <w:rsid w:val="00F45BC4"/>
    <w:rsid w:val="00F46594"/>
    <w:rsid w:val="00F62F29"/>
    <w:rsid w:val="00F67A77"/>
    <w:rsid w:val="00F67E67"/>
    <w:rsid w:val="00F83D0E"/>
    <w:rsid w:val="00F8597A"/>
    <w:rsid w:val="00F9107F"/>
    <w:rsid w:val="00F9524F"/>
    <w:rsid w:val="00FA1758"/>
    <w:rsid w:val="00FB09DE"/>
    <w:rsid w:val="00FD7B9E"/>
    <w:rsid w:val="00FF2BF1"/>
    <w:rsid w:val="00FF6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200A39"/>
  <w15:docId w15:val="{0D3A2C25-2EBD-4876-907D-90BF81C0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Lines/>
      <w:numPr>
        <w:numId w:val="1"/>
      </w:numPr>
      <w:jc w:val="both"/>
      <w:outlineLvl w:val="0"/>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ProsttextChar">
    <w:name w:val="Prostý text Char"/>
    <w:rPr>
      <w:rFonts w:ascii="Courier New" w:hAnsi="Courier New" w:cs="Courier New"/>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loendokumentu1">
    <w:name w:val="Rozložení dokumentu1"/>
    <w:basedOn w:val="Normln"/>
    <w:pPr>
      <w:shd w:val="clear" w:color="auto" w:fill="000080"/>
    </w:pPr>
    <w:rPr>
      <w:rFonts w:ascii="Tahoma" w:hAnsi="Tahoma" w:cs="Tahoma"/>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Normlnweb">
    <w:name w:val="Normal (Web)"/>
    <w:basedOn w:val="Normln"/>
    <w:pPr>
      <w:spacing w:before="280" w:after="280"/>
    </w:pPr>
  </w:style>
  <w:style w:type="paragraph" w:customStyle="1" w:styleId="Prosttext1">
    <w:name w:val="Prostý text1"/>
    <w:basedOn w:val="Normln"/>
    <w:rPr>
      <w:rFonts w:ascii="Courier New" w:hAnsi="Courier New" w:cs="Courier New"/>
      <w:sz w:val="20"/>
      <w:szCs w:val="20"/>
    </w:rPr>
  </w:style>
  <w:style w:type="paragraph" w:styleId="Textbubliny">
    <w:name w:val="Balloon Text"/>
    <w:basedOn w:val="Normln"/>
    <w:link w:val="TextbublinyChar"/>
    <w:uiPriority w:val="99"/>
    <w:semiHidden/>
    <w:unhideWhenUsed/>
    <w:rsid w:val="00394E07"/>
    <w:rPr>
      <w:rFonts w:ascii="Segoe UI" w:hAnsi="Segoe UI" w:cs="Segoe UI"/>
      <w:sz w:val="18"/>
      <w:szCs w:val="18"/>
    </w:rPr>
  </w:style>
  <w:style w:type="character" w:customStyle="1" w:styleId="TextbublinyChar">
    <w:name w:val="Text bubliny Char"/>
    <w:link w:val="Textbubliny"/>
    <w:uiPriority w:val="99"/>
    <w:semiHidden/>
    <w:rsid w:val="00394E07"/>
    <w:rPr>
      <w:rFonts w:ascii="Segoe UI" w:hAnsi="Segoe UI" w:cs="Segoe UI"/>
      <w:sz w:val="18"/>
      <w:szCs w:val="18"/>
      <w:lang w:eastAsia="ar-SA"/>
    </w:rPr>
  </w:style>
  <w:style w:type="character" w:styleId="Odkaznakoment">
    <w:name w:val="annotation reference"/>
    <w:basedOn w:val="Standardnpsmoodstavce"/>
    <w:uiPriority w:val="99"/>
    <w:semiHidden/>
    <w:unhideWhenUsed/>
    <w:rsid w:val="004D0C45"/>
    <w:rPr>
      <w:sz w:val="18"/>
      <w:szCs w:val="18"/>
    </w:rPr>
  </w:style>
  <w:style w:type="paragraph" w:styleId="Textkomente">
    <w:name w:val="annotation text"/>
    <w:basedOn w:val="Normln"/>
    <w:link w:val="TextkomenteChar"/>
    <w:uiPriority w:val="99"/>
    <w:semiHidden/>
    <w:unhideWhenUsed/>
    <w:rsid w:val="004D0C45"/>
  </w:style>
  <w:style w:type="character" w:customStyle="1" w:styleId="TextkomenteChar">
    <w:name w:val="Text komentáře Char"/>
    <w:basedOn w:val="Standardnpsmoodstavce"/>
    <w:link w:val="Textkomente"/>
    <w:uiPriority w:val="99"/>
    <w:semiHidden/>
    <w:rsid w:val="004D0C45"/>
    <w:rPr>
      <w:sz w:val="24"/>
      <w:szCs w:val="24"/>
      <w:lang w:eastAsia="ar-SA"/>
    </w:rPr>
  </w:style>
  <w:style w:type="paragraph" w:styleId="Pedmtkomente">
    <w:name w:val="annotation subject"/>
    <w:basedOn w:val="Textkomente"/>
    <w:next w:val="Textkomente"/>
    <w:link w:val="PedmtkomenteChar"/>
    <w:uiPriority w:val="99"/>
    <w:semiHidden/>
    <w:unhideWhenUsed/>
    <w:rsid w:val="004D0C45"/>
    <w:rPr>
      <w:b/>
      <w:bCs/>
      <w:sz w:val="20"/>
      <w:szCs w:val="20"/>
    </w:rPr>
  </w:style>
  <w:style w:type="character" w:customStyle="1" w:styleId="PedmtkomenteChar">
    <w:name w:val="Předmět komentáře Char"/>
    <w:basedOn w:val="TextkomenteChar"/>
    <w:link w:val="Pedmtkomente"/>
    <w:uiPriority w:val="99"/>
    <w:semiHidden/>
    <w:rsid w:val="004D0C45"/>
    <w:rPr>
      <w:b/>
      <w:bCs/>
      <w:sz w:val="24"/>
      <w:szCs w:val="24"/>
      <w:lang w:eastAsia="ar-SA"/>
    </w:rPr>
  </w:style>
  <w:style w:type="paragraph" w:styleId="Revize">
    <w:name w:val="Revision"/>
    <w:hidden/>
    <w:uiPriority w:val="99"/>
    <w:semiHidden/>
    <w:rsid w:val="00774DD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9428">
      <w:bodyDiv w:val="1"/>
      <w:marLeft w:val="0"/>
      <w:marRight w:val="0"/>
      <w:marTop w:val="0"/>
      <w:marBottom w:val="0"/>
      <w:divBdr>
        <w:top w:val="none" w:sz="0" w:space="0" w:color="auto"/>
        <w:left w:val="none" w:sz="0" w:space="0" w:color="auto"/>
        <w:bottom w:val="none" w:sz="0" w:space="0" w:color="auto"/>
        <w:right w:val="none" w:sz="0" w:space="0" w:color="auto"/>
      </w:divBdr>
    </w:div>
    <w:div w:id="488836618">
      <w:bodyDiv w:val="1"/>
      <w:marLeft w:val="0"/>
      <w:marRight w:val="0"/>
      <w:marTop w:val="0"/>
      <w:marBottom w:val="0"/>
      <w:divBdr>
        <w:top w:val="none" w:sz="0" w:space="0" w:color="auto"/>
        <w:left w:val="none" w:sz="0" w:space="0" w:color="auto"/>
        <w:bottom w:val="none" w:sz="0" w:space="0" w:color="auto"/>
        <w:right w:val="none" w:sz="0" w:space="0" w:color="auto"/>
      </w:divBdr>
    </w:div>
    <w:div w:id="1037698805">
      <w:bodyDiv w:val="1"/>
      <w:marLeft w:val="0"/>
      <w:marRight w:val="0"/>
      <w:marTop w:val="0"/>
      <w:marBottom w:val="0"/>
      <w:divBdr>
        <w:top w:val="none" w:sz="0" w:space="0" w:color="auto"/>
        <w:left w:val="none" w:sz="0" w:space="0" w:color="auto"/>
        <w:bottom w:val="none" w:sz="0" w:space="0" w:color="auto"/>
        <w:right w:val="none" w:sz="0" w:space="0" w:color="auto"/>
      </w:divBdr>
    </w:div>
    <w:div w:id="16476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ka.fronkova@novaar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68AB-0ABB-4B0F-8F43-65B3CF2D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1083</Words>
  <Characters>6394</Characters>
  <Application>Microsoft Office Word</Application>
  <DocSecurity>0</DocSecurity>
  <Lines>53</Lines>
  <Paragraphs>14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
  <LinksUpToDate>false</LinksUpToDate>
  <CharactersWithSpaces>7463</CharactersWithSpaces>
  <SharedDoc>false</SharedDoc>
  <HLinks>
    <vt:vector size="12" baseType="variant">
      <vt:variant>
        <vt:i4>6881298</vt:i4>
      </vt:variant>
      <vt:variant>
        <vt:i4>6</vt:i4>
      </vt:variant>
      <vt:variant>
        <vt:i4>0</vt:i4>
      </vt:variant>
      <vt:variant>
        <vt:i4>5</vt:i4>
      </vt:variant>
      <vt:variant>
        <vt:lpwstr>mailto:radka.fronkova@novaart.cz</vt:lpwstr>
      </vt:variant>
      <vt:variant>
        <vt:lpwstr/>
      </vt:variant>
      <vt:variant>
        <vt:i4>6881298</vt:i4>
      </vt:variant>
      <vt:variant>
        <vt:i4>3</vt:i4>
      </vt:variant>
      <vt:variant>
        <vt:i4>0</vt:i4>
      </vt:variant>
      <vt:variant>
        <vt:i4>5</vt:i4>
      </vt:variant>
      <vt:variant>
        <vt:lpwstr>mailto:radka.fronkova@novaart.cz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oem</dc:creator>
  <cp:lastModifiedBy>Jana Mojžíšová</cp:lastModifiedBy>
  <cp:revision>5</cp:revision>
  <cp:lastPrinted>2024-01-22T13:38:00Z</cp:lastPrinted>
  <dcterms:created xsi:type="dcterms:W3CDTF">2024-01-09T09:40:00Z</dcterms:created>
  <dcterms:modified xsi:type="dcterms:W3CDTF">2024-01-22T13:38:00Z</dcterms:modified>
</cp:coreProperties>
</file>