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D172" w14:textId="0283CC8D" w:rsidR="00303911" w:rsidRPr="00512F1B" w:rsidRDefault="00512F1B" w:rsidP="00512F1B">
      <w:pPr>
        <w:pStyle w:val="Bezmezer"/>
        <w:jc w:val="center"/>
        <w:rPr>
          <w:rFonts w:ascii="Myriad Pro" w:hAnsi="Myriad Pro"/>
          <w:b/>
          <w:bCs/>
          <w:sz w:val="40"/>
          <w:szCs w:val="40"/>
        </w:rPr>
      </w:pPr>
      <w:r w:rsidRPr="00512F1B">
        <w:rPr>
          <w:rFonts w:ascii="Myriad Pro" w:hAnsi="Myriad Pro"/>
          <w:b/>
          <w:bCs/>
          <w:sz w:val="40"/>
          <w:szCs w:val="40"/>
        </w:rPr>
        <w:t xml:space="preserve">OBJEDNÁVKA </w:t>
      </w:r>
    </w:p>
    <w:p w14:paraId="6AC83743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018A5A32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0C1B7615" w14:textId="25B01EDB" w:rsidR="00512F1B" w:rsidRPr="00512F1B" w:rsidRDefault="00512F1B" w:rsidP="006006E2">
      <w:pPr>
        <w:pStyle w:val="Bezmezer"/>
        <w:rPr>
          <w:rFonts w:ascii="Myriad Pro" w:hAnsi="Myriad Pro"/>
          <w:b/>
          <w:bCs/>
        </w:rPr>
      </w:pPr>
      <w:r w:rsidRPr="00512F1B">
        <w:rPr>
          <w:rFonts w:ascii="Myriad Pro" w:hAnsi="Myriad Pro"/>
          <w:b/>
          <w:bCs/>
        </w:rPr>
        <w:t>Dodavatel:</w:t>
      </w:r>
    </w:p>
    <w:p w14:paraId="0F47A6A8" w14:textId="38642376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Petr Novotný</w:t>
      </w:r>
    </w:p>
    <w:p w14:paraId="4BDDB758" w14:textId="04D65F37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Plchovice 7</w:t>
      </w:r>
    </w:p>
    <w:p w14:paraId="016BE1BA" w14:textId="2E31574F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565 01 Choceň</w:t>
      </w:r>
    </w:p>
    <w:p w14:paraId="376887DC" w14:textId="1496298D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IČ: 08096091</w:t>
      </w:r>
    </w:p>
    <w:p w14:paraId="1790CB29" w14:textId="271311AD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DIČ: CZ8309235781</w:t>
      </w:r>
    </w:p>
    <w:p w14:paraId="28D3142A" w14:textId="77777777" w:rsidR="00512F1B" w:rsidRPr="00512F1B" w:rsidRDefault="00512F1B" w:rsidP="006006E2">
      <w:pPr>
        <w:pStyle w:val="Bezmezer"/>
        <w:rPr>
          <w:rFonts w:ascii="Myriad Pro" w:hAnsi="Myriad Pro"/>
          <w:b/>
          <w:bCs/>
        </w:rPr>
      </w:pPr>
    </w:p>
    <w:p w14:paraId="15FF2CE8" w14:textId="39EDC0A6" w:rsidR="00512F1B" w:rsidRPr="00512F1B" w:rsidRDefault="00512F1B" w:rsidP="006006E2">
      <w:pPr>
        <w:pStyle w:val="Bezmezer"/>
        <w:rPr>
          <w:rFonts w:ascii="Myriad Pro" w:hAnsi="Myriad Pro"/>
          <w:b/>
          <w:bCs/>
        </w:rPr>
      </w:pPr>
      <w:r w:rsidRPr="00512F1B">
        <w:rPr>
          <w:rFonts w:ascii="Myriad Pro" w:hAnsi="Myriad Pro"/>
          <w:b/>
          <w:bCs/>
        </w:rPr>
        <w:t>Objednavatel:</w:t>
      </w:r>
    </w:p>
    <w:p w14:paraId="533EF594" w14:textId="60931185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Zámecké návrší z. ú.</w:t>
      </w:r>
    </w:p>
    <w:p w14:paraId="6E1A7E60" w14:textId="388D5694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Jiráskova 133</w:t>
      </w:r>
    </w:p>
    <w:p w14:paraId="10C05B1E" w14:textId="79904956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570 01 Litomyšl</w:t>
      </w:r>
    </w:p>
    <w:p w14:paraId="38E76070" w14:textId="35B3A80A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IČ: 27501485</w:t>
      </w:r>
    </w:p>
    <w:p w14:paraId="32D0B117" w14:textId="03B49DAC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DIČ: CZ27501485</w:t>
      </w:r>
    </w:p>
    <w:p w14:paraId="721B8D81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76DB7661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18AA2A55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1218D641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7E94DED7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6464C12D" w14:textId="642BE1D6" w:rsidR="00512F1B" w:rsidRDefault="00512F1B" w:rsidP="006006E2">
      <w:pPr>
        <w:pStyle w:val="Bezmezer"/>
        <w:rPr>
          <w:rFonts w:ascii="Myriad Pro" w:hAnsi="Myriad Pro"/>
          <w:b/>
          <w:bCs/>
        </w:rPr>
      </w:pPr>
      <w:r w:rsidRPr="00512F1B">
        <w:rPr>
          <w:rFonts w:ascii="Myriad Pro" w:hAnsi="Myriad Pro"/>
          <w:b/>
          <w:bCs/>
        </w:rPr>
        <w:t>Věc: Objednávka cateringu</w:t>
      </w:r>
    </w:p>
    <w:p w14:paraId="6CCB2CD4" w14:textId="77777777" w:rsidR="00512F1B" w:rsidRPr="00512F1B" w:rsidRDefault="00512F1B" w:rsidP="006006E2">
      <w:pPr>
        <w:pStyle w:val="Bezmezer"/>
        <w:rPr>
          <w:rFonts w:ascii="Myriad Pro" w:hAnsi="Myriad Pro"/>
          <w:b/>
          <w:bCs/>
        </w:rPr>
      </w:pPr>
    </w:p>
    <w:p w14:paraId="23E14885" w14:textId="3730A1B4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 xml:space="preserve">Objednáváme u Vás zajištění cateringu na konferenci </w:t>
      </w:r>
      <w:r w:rsidR="00C83667" w:rsidRPr="00C83667">
        <w:rPr>
          <w:rFonts w:ascii="Myriad Pro" w:hAnsi="Myriad Pro"/>
        </w:rPr>
        <w:t>Trouw Nutrition Biofaktory</w:t>
      </w:r>
      <w:r>
        <w:rPr>
          <w:rFonts w:ascii="Myriad Pro" w:hAnsi="Myriad Pro"/>
        </w:rPr>
        <w:t xml:space="preserve">, která se uskuteční v termínu </w:t>
      </w:r>
      <w:r w:rsidR="00C83667">
        <w:rPr>
          <w:rFonts w:ascii="Myriad Pro" w:hAnsi="Myriad Pro"/>
        </w:rPr>
        <w:t>18. ledna 2024.</w:t>
      </w:r>
    </w:p>
    <w:p w14:paraId="058A9030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1D0BB4F8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4ACF73EA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7A73F127" w14:textId="2A0403BA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 xml:space="preserve">V Litomyšli dne </w:t>
      </w:r>
      <w:r w:rsidR="00C83667">
        <w:rPr>
          <w:rFonts w:ascii="Myriad Pro" w:hAnsi="Myriad Pro"/>
        </w:rPr>
        <w:t>17. ledna 2024</w:t>
      </w:r>
    </w:p>
    <w:p w14:paraId="1FFB38FA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4F7FBD1A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78CC34C9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25A8EEBD" w14:textId="77777777" w:rsidR="00736F45" w:rsidRDefault="00736F45" w:rsidP="006006E2">
      <w:pPr>
        <w:pStyle w:val="Bezmezer"/>
        <w:rPr>
          <w:rFonts w:ascii="Myriad Pro" w:hAnsi="Myriad Pro"/>
        </w:rPr>
      </w:pPr>
    </w:p>
    <w:p w14:paraId="704961EE" w14:textId="77777777" w:rsidR="00736F45" w:rsidRDefault="00736F45" w:rsidP="006006E2">
      <w:pPr>
        <w:pStyle w:val="Bezmezer"/>
        <w:rPr>
          <w:rFonts w:ascii="Myriad Pro" w:hAnsi="Myriad Pro"/>
        </w:rPr>
      </w:pPr>
    </w:p>
    <w:p w14:paraId="43E4F7FA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2B21B5C2" w14:textId="61EFE455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Ilona Suchá</w:t>
      </w:r>
    </w:p>
    <w:p w14:paraId="5DBBF720" w14:textId="74AD698C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Zámecké návrší z. ú.</w:t>
      </w:r>
    </w:p>
    <w:p w14:paraId="22182AB1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3E6DC0DC" w14:textId="77777777" w:rsidR="00512F1B" w:rsidRPr="006006E2" w:rsidRDefault="00512F1B" w:rsidP="006006E2">
      <w:pPr>
        <w:pStyle w:val="Bezmezer"/>
        <w:rPr>
          <w:rFonts w:ascii="Myriad Pro" w:hAnsi="Myriad Pro"/>
        </w:rPr>
      </w:pPr>
    </w:p>
    <w:sectPr w:rsidR="00512F1B" w:rsidRPr="0060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E2"/>
    <w:rsid w:val="00303911"/>
    <w:rsid w:val="00393763"/>
    <w:rsid w:val="00512F1B"/>
    <w:rsid w:val="006006E2"/>
    <w:rsid w:val="00736F45"/>
    <w:rsid w:val="009F0A01"/>
    <w:rsid w:val="00C83667"/>
    <w:rsid w:val="00E0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57FE"/>
  <w15:chartTrackingRefBased/>
  <w15:docId w15:val="{0379BCD4-F2B5-45EB-9A6F-8C199F24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0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Suchá</dc:creator>
  <cp:keywords/>
  <dc:description/>
  <cp:lastModifiedBy>Ilona Suchá</cp:lastModifiedBy>
  <cp:revision>4</cp:revision>
  <dcterms:created xsi:type="dcterms:W3CDTF">2023-10-09T08:25:00Z</dcterms:created>
  <dcterms:modified xsi:type="dcterms:W3CDTF">2024-01-22T11:43:00Z</dcterms:modified>
</cp:coreProperties>
</file>