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B28EE" w14:textId="67FB1D50" w:rsidR="00EC6874" w:rsidRPr="00390460" w:rsidRDefault="00EC6874" w:rsidP="00BD2445">
      <w:pPr>
        <w:jc w:val="center"/>
        <w:rPr>
          <w:rFonts w:ascii="Arial" w:hAnsi="Arial" w:cs="Arial"/>
          <w:b/>
          <w:bCs/>
          <w:sz w:val="22"/>
          <w:szCs w:val="22"/>
          <w:lang w:eastAsia="cs-CZ"/>
        </w:rPr>
      </w:pP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 xml:space="preserve">D O D A T E </w:t>
      </w:r>
      <w:r w:rsidR="00D03DF4" w:rsidRPr="00390460">
        <w:rPr>
          <w:rFonts w:ascii="Arial" w:hAnsi="Arial" w:cs="Arial"/>
          <w:b/>
          <w:bCs/>
          <w:sz w:val="22"/>
          <w:szCs w:val="22"/>
          <w:lang w:eastAsia="cs-CZ"/>
        </w:rPr>
        <w:t>K č.</w:t>
      </w: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 xml:space="preserve"> </w:t>
      </w:r>
      <w:r w:rsidR="00EB4811" w:rsidRPr="00390460">
        <w:rPr>
          <w:rFonts w:ascii="Arial" w:hAnsi="Arial" w:cs="Arial"/>
          <w:b/>
          <w:bCs/>
          <w:sz w:val="22"/>
          <w:szCs w:val="22"/>
          <w:lang w:eastAsia="cs-CZ"/>
        </w:rPr>
        <w:t>2</w:t>
      </w:r>
    </w:p>
    <w:p w14:paraId="0790D945" w14:textId="7DC846A0" w:rsidR="00BD2445" w:rsidRPr="00390460" w:rsidRDefault="00EC6874" w:rsidP="00F41117">
      <w:pPr>
        <w:jc w:val="center"/>
        <w:rPr>
          <w:rFonts w:ascii="Arial" w:hAnsi="Arial" w:cs="Arial"/>
          <w:b/>
          <w:bCs/>
          <w:sz w:val="22"/>
          <w:szCs w:val="22"/>
          <w:lang w:eastAsia="cs-CZ"/>
        </w:rPr>
      </w:pP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 xml:space="preserve">ke smlouvě o dílo </w:t>
      </w:r>
    </w:p>
    <w:p w14:paraId="073E6C0D" w14:textId="54F5832F" w:rsidR="00F41117" w:rsidRPr="00390460" w:rsidRDefault="00734E05" w:rsidP="00F41117">
      <w:pPr>
        <w:pStyle w:val="Nadpis1"/>
        <w:keepLines/>
        <w:numPr>
          <w:ilvl w:val="0"/>
          <w:numId w:val="0"/>
        </w:numPr>
        <w:ind w:left="567" w:hanging="567"/>
        <w:jc w:val="center"/>
        <w:rPr>
          <w:rFonts w:ascii="Arial" w:hAnsi="Arial"/>
          <w:szCs w:val="22"/>
        </w:rPr>
      </w:pPr>
      <w:r w:rsidRPr="00390460">
        <w:rPr>
          <w:rFonts w:ascii="Arial" w:hAnsi="Arial"/>
          <w:szCs w:val="22"/>
          <w:lang w:eastAsia="cs-CZ"/>
        </w:rPr>
        <w:t xml:space="preserve"> </w:t>
      </w:r>
      <w:r w:rsidR="00C751D2" w:rsidRPr="00390460">
        <w:rPr>
          <w:rFonts w:ascii="Arial" w:hAnsi="Arial"/>
          <w:szCs w:val="22"/>
        </w:rPr>
        <w:t>„</w:t>
      </w:r>
      <w:r w:rsidR="004375E9" w:rsidRPr="00390460">
        <w:rPr>
          <w:rFonts w:ascii="Arial" w:hAnsi="Arial"/>
          <w:szCs w:val="22"/>
          <w:lang w:eastAsia="cs-CZ"/>
        </w:rPr>
        <w:t>J</w:t>
      </w:r>
      <w:r w:rsidR="00EB4811" w:rsidRPr="00390460">
        <w:rPr>
          <w:rFonts w:ascii="Arial" w:hAnsi="Arial"/>
          <w:szCs w:val="22"/>
          <w:lang w:eastAsia="cs-CZ"/>
        </w:rPr>
        <w:t>eseniova</w:t>
      </w:r>
      <w:r w:rsidR="004375E9" w:rsidRPr="00390460">
        <w:rPr>
          <w:rFonts w:ascii="Arial" w:hAnsi="Arial"/>
          <w:szCs w:val="22"/>
          <w:lang w:eastAsia="cs-CZ"/>
        </w:rPr>
        <w:t xml:space="preserve"> – </w:t>
      </w:r>
      <w:r w:rsidR="00EB4811" w:rsidRPr="00390460">
        <w:rPr>
          <w:rFonts w:ascii="Arial" w:hAnsi="Arial"/>
          <w:szCs w:val="22"/>
          <w:lang w:eastAsia="cs-CZ"/>
        </w:rPr>
        <w:t>Tovačovského</w:t>
      </w:r>
      <w:r w:rsidR="004375E9" w:rsidRPr="00390460">
        <w:rPr>
          <w:rFonts w:ascii="Arial" w:hAnsi="Arial"/>
          <w:szCs w:val="22"/>
          <w:lang w:eastAsia="cs-CZ"/>
        </w:rPr>
        <w:t>, č. akce 297027</w:t>
      </w:r>
      <w:r w:rsidR="00EB4811" w:rsidRPr="00390460">
        <w:rPr>
          <w:rFonts w:ascii="Arial" w:hAnsi="Arial"/>
          <w:szCs w:val="22"/>
          <w:lang w:eastAsia="cs-CZ"/>
        </w:rPr>
        <w:t>4 a Jeseniova – Koldínova, č. akce 2970275</w:t>
      </w:r>
      <w:r w:rsidR="00522A41">
        <w:rPr>
          <w:rFonts w:ascii="Arial" w:hAnsi="Arial"/>
          <w:szCs w:val="22"/>
          <w:lang w:eastAsia="cs-CZ"/>
        </w:rPr>
        <w:t>, PRAHA 3</w:t>
      </w:r>
      <w:r w:rsidR="00C751D2" w:rsidRPr="00390460">
        <w:rPr>
          <w:rFonts w:ascii="Arial" w:hAnsi="Arial"/>
          <w:szCs w:val="22"/>
          <w:lang w:eastAsia="cs-CZ"/>
        </w:rPr>
        <w:t>“</w:t>
      </w:r>
    </w:p>
    <w:p w14:paraId="00C3D5B1" w14:textId="77777777" w:rsidR="00F41117" w:rsidRPr="00390460" w:rsidRDefault="00F41117" w:rsidP="00F41117">
      <w:pPr>
        <w:keepNext/>
        <w:keepLines/>
        <w:jc w:val="center"/>
        <w:rPr>
          <w:rFonts w:ascii="Arial" w:hAnsi="Arial" w:cs="Arial"/>
          <w:b/>
          <w:sz w:val="22"/>
          <w:szCs w:val="22"/>
        </w:rPr>
      </w:pPr>
    </w:p>
    <w:p w14:paraId="73E985CB" w14:textId="77777777" w:rsidR="00F41117" w:rsidRPr="00390460" w:rsidRDefault="00F41117" w:rsidP="00F41117">
      <w:pPr>
        <w:keepNext/>
        <w:keepLines/>
        <w:jc w:val="center"/>
        <w:rPr>
          <w:rFonts w:ascii="Arial" w:hAnsi="Arial" w:cs="Arial"/>
          <w:b/>
          <w:sz w:val="22"/>
          <w:szCs w:val="22"/>
        </w:rPr>
      </w:pPr>
      <w:r w:rsidRPr="00390460">
        <w:rPr>
          <w:rFonts w:ascii="Arial" w:hAnsi="Arial" w:cs="Arial"/>
          <w:bCs/>
          <w:sz w:val="22"/>
          <w:szCs w:val="22"/>
        </w:rPr>
        <w:t>uzavřený podle</w:t>
      </w:r>
      <w:r w:rsidRPr="00390460">
        <w:rPr>
          <w:rFonts w:ascii="Arial" w:hAnsi="Arial" w:cs="Arial"/>
          <w:sz w:val="22"/>
          <w:szCs w:val="22"/>
        </w:rPr>
        <w:t xml:space="preserve"> § 2586 a násl. zákona č. 89/2012 Sb., občanský zákoník, ve znění</w:t>
      </w:r>
    </w:p>
    <w:p w14:paraId="60BEBA2D" w14:textId="77777777" w:rsidR="00F41117" w:rsidRPr="00390460" w:rsidRDefault="00F41117" w:rsidP="00F41117">
      <w:pPr>
        <w:keepNext/>
        <w:keepLines/>
        <w:jc w:val="center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bCs/>
          <w:sz w:val="22"/>
          <w:szCs w:val="22"/>
        </w:rPr>
        <w:t>pozdějších</w:t>
      </w:r>
      <w:r w:rsidRPr="00390460">
        <w:rPr>
          <w:rFonts w:ascii="Arial" w:hAnsi="Arial" w:cs="Arial"/>
          <w:sz w:val="22"/>
          <w:szCs w:val="22"/>
        </w:rPr>
        <w:t xml:space="preserve"> předpisů (dále jen „</w:t>
      </w:r>
      <w:r w:rsidRPr="00390460">
        <w:rPr>
          <w:rFonts w:ascii="Arial" w:hAnsi="Arial" w:cs="Arial"/>
          <w:b/>
          <w:bCs/>
          <w:sz w:val="22"/>
          <w:szCs w:val="22"/>
        </w:rPr>
        <w:t>občanský zákoník</w:t>
      </w:r>
      <w:r w:rsidRPr="00390460">
        <w:rPr>
          <w:rFonts w:ascii="Arial" w:hAnsi="Arial" w:cs="Arial"/>
          <w:sz w:val="22"/>
          <w:szCs w:val="22"/>
        </w:rPr>
        <w:t>“)</w:t>
      </w:r>
    </w:p>
    <w:p w14:paraId="59FB299F" w14:textId="0FF93847" w:rsidR="00EC6874" w:rsidRPr="00390460" w:rsidRDefault="00EC6874" w:rsidP="00EC6874">
      <w:pPr>
        <w:jc w:val="center"/>
        <w:rPr>
          <w:rFonts w:ascii="Arial" w:hAnsi="Arial" w:cs="Arial"/>
          <w:b/>
          <w:bCs/>
          <w:sz w:val="22"/>
          <w:szCs w:val="22"/>
          <w:lang w:eastAsia="cs-CZ"/>
        </w:rPr>
      </w:pPr>
    </w:p>
    <w:p w14:paraId="7C0A4948" w14:textId="77777777" w:rsidR="00E777A4" w:rsidRPr="00390460" w:rsidRDefault="00E777A4" w:rsidP="00F41117">
      <w:pPr>
        <w:rPr>
          <w:rFonts w:ascii="Arial" w:hAnsi="Arial" w:cs="Arial"/>
          <w:b/>
          <w:bCs/>
          <w:sz w:val="22"/>
          <w:szCs w:val="22"/>
          <w:lang w:eastAsia="cs-CZ"/>
        </w:rPr>
      </w:pPr>
    </w:p>
    <w:p w14:paraId="1DBF370D" w14:textId="6490B62F" w:rsidR="006B3E1A" w:rsidRPr="00390460" w:rsidRDefault="006B3E1A" w:rsidP="00EC6874">
      <w:pPr>
        <w:rPr>
          <w:rFonts w:ascii="Arial" w:hAnsi="Arial" w:cs="Arial"/>
          <w:b/>
          <w:bCs/>
          <w:sz w:val="22"/>
          <w:szCs w:val="22"/>
          <w:lang w:eastAsia="cs-CZ"/>
        </w:rPr>
      </w:pP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>číslo dodatku Objednatele:</w:t>
      </w:r>
      <w:r w:rsidR="00C1222B">
        <w:rPr>
          <w:rFonts w:ascii="Arial" w:hAnsi="Arial" w:cs="Arial"/>
          <w:b/>
          <w:bCs/>
          <w:sz w:val="22"/>
          <w:szCs w:val="22"/>
          <w:lang w:eastAsia="cs-CZ"/>
        </w:rPr>
        <w:t xml:space="preserve"> </w:t>
      </w:r>
      <w:r w:rsidR="00EB4811" w:rsidRPr="00390460">
        <w:rPr>
          <w:rFonts w:ascii="Arial" w:hAnsi="Arial" w:cs="Arial"/>
          <w:b/>
          <w:bCs/>
          <w:sz w:val="22"/>
          <w:szCs w:val="22"/>
          <w:lang w:eastAsia="cs-CZ"/>
        </w:rPr>
        <w:t>A/</w:t>
      </w: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>3/</w:t>
      </w:r>
      <w:r w:rsidR="00EB4811" w:rsidRPr="00390460">
        <w:rPr>
          <w:rFonts w:ascii="Arial" w:hAnsi="Arial" w:cs="Arial"/>
          <w:b/>
          <w:bCs/>
          <w:sz w:val="22"/>
          <w:szCs w:val="22"/>
          <w:lang w:eastAsia="cs-CZ"/>
        </w:rPr>
        <w:t>19</w:t>
      </w: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>/</w:t>
      </w:r>
      <w:r w:rsidR="00EB4811" w:rsidRPr="00390460">
        <w:rPr>
          <w:rFonts w:ascii="Arial" w:hAnsi="Arial" w:cs="Arial"/>
          <w:b/>
          <w:bCs/>
          <w:sz w:val="22"/>
          <w:szCs w:val="22"/>
          <w:lang w:eastAsia="cs-CZ"/>
        </w:rPr>
        <w:t>4250</w:t>
      </w: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>/0</w:t>
      </w:r>
      <w:r w:rsidR="00EB4811" w:rsidRPr="00390460">
        <w:rPr>
          <w:rFonts w:ascii="Arial" w:hAnsi="Arial" w:cs="Arial"/>
          <w:b/>
          <w:bCs/>
          <w:sz w:val="22"/>
          <w:szCs w:val="22"/>
          <w:lang w:eastAsia="cs-CZ"/>
        </w:rPr>
        <w:t>45</w:t>
      </w: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>/</w:t>
      </w:r>
      <w:r w:rsidR="00EB4811" w:rsidRPr="00390460">
        <w:rPr>
          <w:rFonts w:ascii="Arial" w:hAnsi="Arial" w:cs="Arial"/>
          <w:b/>
          <w:bCs/>
          <w:sz w:val="22"/>
          <w:szCs w:val="22"/>
          <w:lang w:eastAsia="cs-CZ"/>
        </w:rPr>
        <w:t>2</w:t>
      </w: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ab/>
      </w: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ab/>
      </w: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ab/>
        <w:t xml:space="preserve"> </w:t>
      </w:r>
    </w:p>
    <w:p w14:paraId="132714EC" w14:textId="1EAA1A12" w:rsidR="00EC6874" w:rsidRPr="00390460" w:rsidRDefault="00EC6874" w:rsidP="00EC6874">
      <w:pPr>
        <w:rPr>
          <w:rFonts w:ascii="Arial" w:hAnsi="Arial" w:cs="Arial"/>
          <w:b/>
          <w:bCs/>
          <w:sz w:val="22"/>
          <w:szCs w:val="22"/>
          <w:lang w:eastAsia="cs-CZ"/>
        </w:rPr>
      </w:pP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>číslo sm</w:t>
      </w:r>
      <w:r w:rsidR="00DB1ED2" w:rsidRPr="00390460">
        <w:rPr>
          <w:rFonts w:ascii="Arial" w:hAnsi="Arial" w:cs="Arial"/>
          <w:b/>
          <w:bCs/>
          <w:sz w:val="22"/>
          <w:szCs w:val="22"/>
          <w:lang w:eastAsia="cs-CZ"/>
        </w:rPr>
        <w:t xml:space="preserve">louvy </w:t>
      </w:r>
      <w:r w:rsidR="006B3E1A" w:rsidRPr="00390460">
        <w:rPr>
          <w:rFonts w:ascii="Arial" w:hAnsi="Arial" w:cs="Arial"/>
          <w:b/>
          <w:bCs/>
          <w:sz w:val="22"/>
          <w:szCs w:val="22"/>
          <w:lang w:eastAsia="cs-CZ"/>
        </w:rPr>
        <w:t>Objednatele</w:t>
      </w:r>
      <w:r w:rsidR="00DB1ED2" w:rsidRPr="00390460">
        <w:rPr>
          <w:rFonts w:ascii="Arial" w:hAnsi="Arial" w:cs="Arial"/>
          <w:b/>
          <w:bCs/>
          <w:sz w:val="22"/>
          <w:szCs w:val="22"/>
          <w:lang w:eastAsia="cs-CZ"/>
        </w:rPr>
        <w:t>:</w:t>
      </w:r>
      <w:r w:rsidR="00C1222B">
        <w:rPr>
          <w:rFonts w:ascii="Arial" w:hAnsi="Arial" w:cs="Arial"/>
          <w:b/>
          <w:bCs/>
          <w:sz w:val="22"/>
          <w:szCs w:val="22"/>
          <w:lang w:eastAsia="cs-CZ"/>
        </w:rPr>
        <w:t xml:space="preserve"> </w:t>
      </w:r>
      <w:r w:rsidR="00EB4811" w:rsidRPr="00390460">
        <w:rPr>
          <w:rFonts w:ascii="Arial" w:hAnsi="Arial" w:cs="Arial"/>
          <w:b/>
          <w:bCs/>
          <w:sz w:val="22"/>
          <w:szCs w:val="22"/>
          <w:lang w:eastAsia="cs-CZ"/>
        </w:rPr>
        <w:t>A/</w:t>
      </w:r>
      <w:r w:rsidR="00C751D2" w:rsidRPr="00390460">
        <w:rPr>
          <w:rFonts w:ascii="Arial" w:hAnsi="Arial" w:cs="Arial"/>
          <w:b/>
          <w:bCs/>
          <w:sz w:val="22"/>
          <w:szCs w:val="22"/>
        </w:rPr>
        <w:t>3/</w:t>
      </w:r>
      <w:r w:rsidR="00EB4811" w:rsidRPr="00390460">
        <w:rPr>
          <w:rFonts w:ascii="Arial" w:hAnsi="Arial" w:cs="Arial"/>
          <w:b/>
          <w:bCs/>
          <w:sz w:val="22"/>
          <w:szCs w:val="22"/>
        </w:rPr>
        <w:t>19</w:t>
      </w:r>
      <w:r w:rsidR="00C751D2" w:rsidRPr="00390460">
        <w:rPr>
          <w:rFonts w:ascii="Arial" w:hAnsi="Arial" w:cs="Arial"/>
          <w:b/>
          <w:bCs/>
          <w:sz w:val="22"/>
          <w:szCs w:val="22"/>
        </w:rPr>
        <w:t>/</w:t>
      </w:r>
      <w:r w:rsidR="00EB4811" w:rsidRPr="00390460">
        <w:rPr>
          <w:rFonts w:ascii="Arial" w:hAnsi="Arial" w:cs="Arial"/>
          <w:b/>
          <w:bCs/>
          <w:sz w:val="22"/>
          <w:szCs w:val="22"/>
        </w:rPr>
        <w:t>4250</w:t>
      </w:r>
      <w:r w:rsidR="00C751D2" w:rsidRPr="00390460">
        <w:rPr>
          <w:rFonts w:ascii="Arial" w:hAnsi="Arial" w:cs="Arial"/>
          <w:b/>
          <w:bCs/>
          <w:sz w:val="22"/>
          <w:szCs w:val="22"/>
        </w:rPr>
        <w:t>/</w:t>
      </w:r>
      <w:r w:rsidR="00C947B2" w:rsidRPr="00390460">
        <w:rPr>
          <w:rFonts w:ascii="Arial" w:hAnsi="Arial" w:cs="Arial"/>
          <w:b/>
          <w:bCs/>
          <w:sz w:val="22"/>
          <w:szCs w:val="22"/>
        </w:rPr>
        <w:t>0</w:t>
      </w:r>
      <w:r w:rsidR="00EB4811" w:rsidRPr="00390460">
        <w:rPr>
          <w:rFonts w:ascii="Arial" w:hAnsi="Arial" w:cs="Arial"/>
          <w:b/>
          <w:bCs/>
          <w:sz w:val="22"/>
          <w:szCs w:val="22"/>
        </w:rPr>
        <w:t>45</w:t>
      </w:r>
      <w:r w:rsidR="006B3E1A" w:rsidRPr="00390460">
        <w:rPr>
          <w:rFonts w:ascii="Arial" w:hAnsi="Arial" w:cs="Arial"/>
          <w:b/>
          <w:bCs/>
          <w:sz w:val="22"/>
          <w:szCs w:val="22"/>
        </w:rPr>
        <w:tab/>
      </w:r>
      <w:r w:rsidR="0008170C" w:rsidRPr="00390460">
        <w:rPr>
          <w:rFonts w:ascii="Arial" w:hAnsi="Arial" w:cs="Arial"/>
          <w:b/>
          <w:bCs/>
          <w:sz w:val="22"/>
          <w:szCs w:val="22"/>
        </w:rPr>
        <w:tab/>
      </w:r>
      <w:r w:rsidR="0008170C" w:rsidRPr="00390460">
        <w:rPr>
          <w:rFonts w:ascii="Arial" w:hAnsi="Arial" w:cs="Arial"/>
          <w:b/>
          <w:bCs/>
          <w:sz w:val="22"/>
          <w:szCs w:val="22"/>
        </w:rPr>
        <w:tab/>
        <w:t xml:space="preserve"> </w:t>
      </w:r>
    </w:p>
    <w:p w14:paraId="5D5A6445" w14:textId="2940434E" w:rsidR="00EC6874" w:rsidRPr="00390460" w:rsidRDefault="00EC6874" w:rsidP="00EC6874">
      <w:pPr>
        <w:rPr>
          <w:rFonts w:ascii="Arial" w:hAnsi="Arial" w:cs="Arial"/>
          <w:b/>
          <w:sz w:val="22"/>
          <w:szCs w:val="22"/>
        </w:rPr>
      </w:pP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>č</w:t>
      </w:r>
      <w:r w:rsidR="00DB1ED2" w:rsidRPr="00390460">
        <w:rPr>
          <w:rFonts w:ascii="Arial" w:hAnsi="Arial" w:cs="Arial"/>
          <w:b/>
          <w:bCs/>
          <w:sz w:val="22"/>
          <w:szCs w:val="22"/>
          <w:lang w:eastAsia="cs-CZ"/>
        </w:rPr>
        <w:t xml:space="preserve">íslo smlouvy </w:t>
      </w:r>
      <w:proofErr w:type="gramStart"/>
      <w:r w:rsidR="00D03DF4">
        <w:rPr>
          <w:rFonts w:ascii="Arial" w:hAnsi="Arial" w:cs="Arial"/>
          <w:b/>
          <w:bCs/>
          <w:sz w:val="22"/>
          <w:szCs w:val="22"/>
          <w:lang w:eastAsia="cs-CZ"/>
        </w:rPr>
        <w:t>Zhotovitele</w:t>
      </w:r>
      <w:r w:rsidR="00D03DF4" w:rsidRPr="00390460">
        <w:rPr>
          <w:rFonts w:ascii="Arial" w:hAnsi="Arial" w:cs="Arial"/>
          <w:b/>
          <w:bCs/>
          <w:sz w:val="22"/>
          <w:szCs w:val="22"/>
          <w:lang w:eastAsia="cs-CZ"/>
        </w:rPr>
        <w:t>:</w:t>
      </w:r>
      <w:r w:rsidR="00D03DF4">
        <w:rPr>
          <w:rFonts w:ascii="Arial" w:hAnsi="Arial" w:cs="Arial"/>
          <w:b/>
          <w:bCs/>
          <w:sz w:val="22"/>
          <w:szCs w:val="22"/>
          <w:lang w:eastAsia="cs-CZ"/>
        </w:rPr>
        <w:t xml:space="preserve">  2021094</w:t>
      </w:r>
      <w:proofErr w:type="gramEnd"/>
    </w:p>
    <w:p w14:paraId="23E0DC74" w14:textId="77777777" w:rsidR="00C72B81" w:rsidRPr="00390460" w:rsidRDefault="00C72B81" w:rsidP="00EC6874">
      <w:pPr>
        <w:rPr>
          <w:rFonts w:ascii="Arial" w:hAnsi="Arial" w:cs="Arial"/>
          <w:b/>
          <w:sz w:val="22"/>
          <w:szCs w:val="22"/>
          <w:lang w:eastAsia="cs-CZ"/>
        </w:rPr>
      </w:pPr>
    </w:p>
    <w:p w14:paraId="5EC9D1AD" w14:textId="77777777" w:rsidR="003B7D46" w:rsidRPr="00390460" w:rsidRDefault="003B7D46" w:rsidP="00EC6874">
      <w:pPr>
        <w:rPr>
          <w:rFonts w:ascii="Arial" w:hAnsi="Arial" w:cs="Arial"/>
          <w:b/>
          <w:sz w:val="22"/>
          <w:szCs w:val="22"/>
        </w:rPr>
      </w:pPr>
    </w:p>
    <w:p w14:paraId="6E5CE69C" w14:textId="77777777" w:rsidR="00E777A4" w:rsidRPr="00390460" w:rsidRDefault="00E777A4" w:rsidP="00F41117">
      <w:pPr>
        <w:pStyle w:val="Odstavecseseznamem"/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</w:rPr>
      </w:pPr>
    </w:p>
    <w:p w14:paraId="1A27B50F" w14:textId="15426224" w:rsidR="00EB4811" w:rsidRPr="00390460" w:rsidRDefault="00EB4811" w:rsidP="00EB4811">
      <w:pPr>
        <w:jc w:val="center"/>
        <w:rPr>
          <w:rFonts w:ascii="Arial" w:hAnsi="Arial" w:cs="Arial"/>
          <w:b/>
          <w:sz w:val="22"/>
          <w:szCs w:val="22"/>
        </w:rPr>
      </w:pPr>
      <w:r w:rsidRPr="00390460">
        <w:rPr>
          <w:rFonts w:ascii="Arial" w:hAnsi="Arial" w:cs="Arial"/>
          <w:b/>
          <w:sz w:val="22"/>
          <w:szCs w:val="22"/>
        </w:rPr>
        <w:t>Smluvní strany</w:t>
      </w:r>
    </w:p>
    <w:p w14:paraId="7259B042" w14:textId="77777777" w:rsidR="002C7EB5" w:rsidRPr="00390460" w:rsidRDefault="002C7EB5" w:rsidP="00EC6874">
      <w:pPr>
        <w:ind w:left="1276" w:hanging="1276"/>
        <w:jc w:val="center"/>
        <w:rPr>
          <w:rFonts w:ascii="Arial" w:hAnsi="Arial" w:cs="Arial"/>
          <w:b/>
          <w:sz w:val="22"/>
          <w:szCs w:val="22"/>
        </w:rPr>
      </w:pPr>
    </w:p>
    <w:p w14:paraId="078D888F" w14:textId="77777777" w:rsidR="00A7361E" w:rsidRPr="00390460" w:rsidRDefault="00166EC1" w:rsidP="00EB4811">
      <w:pPr>
        <w:pStyle w:val="Odstavecseseznamem"/>
        <w:keepLines/>
        <w:widowControl w:val="0"/>
        <w:numPr>
          <w:ilvl w:val="0"/>
          <w:numId w:val="26"/>
        </w:numPr>
        <w:tabs>
          <w:tab w:val="left" w:pos="3969"/>
        </w:tabs>
        <w:ind w:left="284" w:hanging="284"/>
        <w:rPr>
          <w:rFonts w:ascii="Arial" w:hAnsi="Arial" w:cs="Arial"/>
          <w:b/>
          <w:sz w:val="22"/>
          <w:szCs w:val="22"/>
        </w:rPr>
      </w:pPr>
      <w:r w:rsidRPr="00390460">
        <w:rPr>
          <w:rFonts w:ascii="Arial" w:hAnsi="Arial" w:cs="Arial"/>
          <w:b/>
          <w:sz w:val="22"/>
          <w:szCs w:val="22"/>
        </w:rPr>
        <w:t xml:space="preserve">Technická správa komunikací hl. m. Prahy, a.s. </w:t>
      </w:r>
    </w:p>
    <w:p w14:paraId="74CF0F4E" w14:textId="2FFE7D2D" w:rsidR="00734E05" w:rsidRPr="00390460" w:rsidRDefault="00EB4811" w:rsidP="00EB4811">
      <w:pPr>
        <w:keepLines/>
        <w:widowControl w:val="0"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ab/>
      </w:r>
      <w:r w:rsidR="00734E05" w:rsidRPr="00390460">
        <w:rPr>
          <w:rFonts w:ascii="Arial" w:hAnsi="Arial" w:cs="Arial"/>
          <w:sz w:val="22"/>
          <w:szCs w:val="22"/>
        </w:rPr>
        <w:t>se sídlem</w:t>
      </w:r>
      <w:r w:rsidR="00251134" w:rsidRPr="00390460">
        <w:rPr>
          <w:rFonts w:ascii="Arial" w:hAnsi="Arial" w:cs="Arial"/>
          <w:sz w:val="22"/>
          <w:szCs w:val="22"/>
        </w:rPr>
        <w:t>:</w:t>
      </w:r>
      <w:r w:rsidR="00734E05" w:rsidRPr="00390460">
        <w:rPr>
          <w:rFonts w:ascii="Arial" w:hAnsi="Arial" w:cs="Arial"/>
          <w:sz w:val="22"/>
          <w:szCs w:val="22"/>
        </w:rPr>
        <w:t xml:space="preserve"> </w:t>
      </w:r>
      <w:r w:rsidR="00373131" w:rsidRPr="00390460">
        <w:rPr>
          <w:rFonts w:ascii="Arial" w:hAnsi="Arial" w:cs="Arial"/>
          <w:sz w:val="22"/>
          <w:szCs w:val="22"/>
        </w:rPr>
        <w:t>Veletržní 1623/24</w:t>
      </w:r>
      <w:r w:rsidR="00734E05" w:rsidRPr="00390460">
        <w:rPr>
          <w:rFonts w:ascii="Arial" w:hAnsi="Arial" w:cs="Arial"/>
          <w:sz w:val="22"/>
          <w:szCs w:val="22"/>
        </w:rPr>
        <w:t>, 1</w:t>
      </w:r>
      <w:r w:rsidR="00373131" w:rsidRPr="00390460">
        <w:rPr>
          <w:rFonts w:ascii="Arial" w:hAnsi="Arial" w:cs="Arial"/>
          <w:sz w:val="22"/>
          <w:szCs w:val="22"/>
        </w:rPr>
        <w:t>7</w:t>
      </w:r>
      <w:r w:rsidR="00734E05" w:rsidRPr="00390460">
        <w:rPr>
          <w:rFonts w:ascii="Arial" w:hAnsi="Arial" w:cs="Arial"/>
          <w:sz w:val="22"/>
          <w:szCs w:val="22"/>
        </w:rPr>
        <w:t xml:space="preserve">0 00 Praha </w:t>
      </w:r>
      <w:r w:rsidR="00373131" w:rsidRPr="00390460">
        <w:rPr>
          <w:rFonts w:ascii="Arial" w:hAnsi="Arial" w:cs="Arial"/>
          <w:sz w:val="22"/>
          <w:szCs w:val="22"/>
        </w:rPr>
        <w:t>7 - Holešovice</w:t>
      </w:r>
    </w:p>
    <w:p w14:paraId="4DF88020" w14:textId="4786151F" w:rsidR="00A7361E" w:rsidRPr="00390460" w:rsidRDefault="00EB4811" w:rsidP="00EB4811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ab/>
      </w:r>
      <w:r w:rsidR="00A7361E" w:rsidRPr="00390460">
        <w:rPr>
          <w:rFonts w:ascii="Arial" w:hAnsi="Arial" w:cs="Arial"/>
          <w:sz w:val="22"/>
          <w:szCs w:val="22"/>
        </w:rPr>
        <w:t>IČO:</w:t>
      </w:r>
      <w:r w:rsidRPr="00390460">
        <w:rPr>
          <w:rFonts w:ascii="Arial" w:hAnsi="Arial" w:cs="Arial"/>
          <w:sz w:val="22"/>
          <w:szCs w:val="22"/>
        </w:rPr>
        <w:t xml:space="preserve"> </w:t>
      </w:r>
      <w:r w:rsidR="00A7361E" w:rsidRPr="00390460">
        <w:rPr>
          <w:rFonts w:ascii="Arial" w:hAnsi="Arial" w:cs="Arial"/>
          <w:sz w:val="22"/>
          <w:szCs w:val="22"/>
        </w:rPr>
        <w:t>034 47</w:t>
      </w:r>
      <w:r w:rsidRPr="00390460">
        <w:rPr>
          <w:rFonts w:ascii="Arial" w:hAnsi="Arial" w:cs="Arial"/>
          <w:sz w:val="22"/>
          <w:szCs w:val="22"/>
        </w:rPr>
        <w:t> </w:t>
      </w:r>
      <w:r w:rsidR="00A7361E" w:rsidRPr="00390460">
        <w:rPr>
          <w:rFonts w:ascii="Arial" w:hAnsi="Arial" w:cs="Arial"/>
          <w:sz w:val="22"/>
          <w:szCs w:val="22"/>
        </w:rPr>
        <w:t>286</w:t>
      </w:r>
    </w:p>
    <w:p w14:paraId="51581E58" w14:textId="0BF0B9FA" w:rsidR="00A7361E" w:rsidRPr="00390460" w:rsidRDefault="00EB4811" w:rsidP="00EB4811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ab/>
      </w:r>
      <w:r w:rsidR="00A7361E" w:rsidRPr="00390460">
        <w:rPr>
          <w:rFonts w:ascii="Arial" w:hAnsi="Arial" w:cs="Arial"/>
          <w:sz w:val="22"/>
          <w:szCs w:val="22"/>
        </w:rPr>
        <w:t>DIČ: CZ03447286</w:t>
      </w:r>
    </w:p>
    <w:p w14:paraId="3C910430" w14:textId="1BC0E8FA" w:rsidR="00A7361E" w:rsidRPr="00390460" w:rsidRDefault="00EB4811" w:rsidP="00EB4811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ab/>
      </w:r>
      <w:r w:rsidR="00A7361E" w:rsidRPr="00390460">
        <w:rPr>
          <w:rFonts w:ascii="Arial" w:hAnsi="Arial" w:cs="Arial"/>
          <w:sz w:val="22"/>
          <w:szCs w:val="22"/>
        </w:rPr>
        <w:t xml:space="preserve">zapsaná v obchodním rejstříku vedeném Městským soudem v Praze, spis. </w:t>
      </w:r>
      <w:r w:rsidR="001A0FE0" w:rsidRPr="00390460">
        <w:rPr>
          <w:rFonts w:ascii="Arial" w:hAnsi="Arial" w:cs="Arial"/>
          <w:sz w:val="22"/>
          <w:szCs w:val="22"/>
        </w:rPr>
        <w:t>zn.</w:t>
      </w:r>
      <w:r w:rsidR="00A7361E" w:rsidRPr="00390460">
        <w:rPr>
          <w:rFonts w:ascii="Arial" w:hAnsi="Arial" w:cs="Arial"/>
          <w:sz w:val="22"/>
          <w:szCs w:val="22"/>
        </w:rPr>
        <w:t xml:space="preserve">  B 20059</w:t>
      </w:r>
    </w:p>
    <w:p w14:paraId="1087728F" w14:textId="50208DE7" w:rsidR="00FC0760" w:rsidRPr="00390460" w:rsidRDefault="00EB4811" w:rsidP="00EB4811">
      <w:pPr>
        <w:keepNext/>
        <w:keepLines/>
        <w:tabs>
          <w:tab w:val="left" w:pos="2410"/>
        </w:tabs>
        <w:ind w:left="284" w:hanging="284"/>
        <w:rPr>
          <w:rFonts w:ascii="Arial" w:hAnsi="Arial" w:cs="Arial"/>
          <w:sz w:val="22"/>
          <w:szCs w:val="22"/>
          <w:lang w:eastAsia="cs-CZ"/>
        </w:rPr>
      </w:pPr>
      <w:r w:rsidRPr="00390460">
        <w:rPr>
          <w:rFonts w:ascii="Arial" w:hAnsi="Arial" w:cs="Arial"/>
          <w:sz w:val="22"/>
          <w:szCs w:val="22"/>
          <w:lang w:eastAsia="cs-CZ"/>
        </w:rPr>
        <w:tab/>
      </w:r>
      <w:r w:rsidR="00FC0760" w:rsidRPr="00390460">
        <w:rPr>
          <w:rFonts w:ascii="Arial" w:hAnsi="Arial" w:cs="Arial"/>
          <w:sz w:val="22"/>
          <w:szCs w:val="22"/>
          <w:lang w:eastAsia="cs-CZ"/>
        </w:rPr>
        <w:t xml:space="preserve">zastoupení: </w:t>
      </w:r>
      <w:r w:rsidR="00FC0760" w:rsidRPr="00390460">
        <w:rPr>
          <w:rFonts w:ascii="Arial" w:hAnsi="Arial" w:cs="Arial"/>
          <w:sz w:val="22"/>
          <w:szCs w:val="22"/>
        </w:rPr>
        <w:t>Při podpisu tohoto Dodatku je oprávněn zastupovat Objednatele na základě zmocnění uděleného představenstvem, Ing. Josef Richtr, místopředseda představenstva.</w:t>
      </w:r>
    </w:p>
    <w:p w14:paraId="05EE2BAA" w14:textId="77777777" w:rsidR="00A7361E" w:rsidRPr="00390460" w:rsidRDefault="00A7361E" w:rsidP="00A7361E">
      <w:pPr>
        <w:keepNext/>
        <w:keepLines/>
        <w:tabs>
          <w:tab w:val="left" w:pos="3969"/>
        </w:tabs>
        <w:ind w:left="993"/>
        <w:rPr>
          <w:rFonts w:ascii="Arial" w:hAnsi="Arial" w:cs="Arial"/>
          <w:sz w:val="22"/>
          <w:szCs w:val="22"/>
        </w:rPr>
      </w:pPr>
    </w:p>
    <w:p w14:paraId="1D0DD9CC" w14:textId="111060B1" w:rsidR="00A7361E" w:rsidRPr="00390460" w:rsidRDefault="00A7361E" w:rsidP="00EB4811">
      <w:pPr>
        <w:keepNext/>
        <w:keepLines/>
        <w:tabs>
          <w:tab w:val="left" w:pos="3969"/>
        </w:tabs>
        <w:ind w:left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>(dále j</w:t>
      </w:r>
      <w:r w:rsidR="00EB4811" w:rsidRPr="00390460">
        <w:rPr>
          <w:rFonts w:ascii="Arial" w:hAnsi="Arial" w:cs="Arial"/>
          <w:sz w:val="22"/>
          <w:szCs w:val="22"/>
        </w:rPr>
        <w:t>en</w:t>
      </w:r>
      <w:r w:rsidRPr="00390460">
        <w:rPr>
          <w:rFonts w:ascii="Arial" w:hAnsi="Arial" w:cs="Arial"/>
          <w:sz w:val="22"/>
          <w:szCs w:val="22"/>
        </w:rPr>
        <w:t xml:space="preserve"> </w:t>
      </w:r>
      <w:r w:rsidRPr="00390460">
        <w:rPr>
          <w:rFonts w:ascii="Arial" w:hAnsi="Arial" w:cs="Arial"/>
          <w:b/>
          <w:bCs/>
          <w:sz w:val="22"/>
          <w:szCs w:val="22"/>
        </w:rPr>
        <w:t>„</w:t>
      </w:r>
      <w:r w:rsidR="004518F8" w:rsidRPr="00390460">
        <w:rPr>
          <w:rFonts w:ascii="Arial" w:hAnsi="Arial" w:cs="Arial"/>
          <w:b/>
          <w:bCs/>
          <w:sz w:val="22"/>
          <w:szCs w:val="22"/>
        </w:rPr>
        <w:t xml:space="preserve">Objednatel </w:t>
      </w:r>
      <w:r w:rsidR="004518F8" w:rsidRPr="00390460">
        <w:rPr>
          <w:rFonts w:ascii="Arial" w:hAnsi="Arial" w:cs="Arial"/>
          <w:sz w:val="22"/>
          <w:szCs w:val="22"/>
        </w:rPr>
        <w:t>„nebo</w:t>
      </w:r>
      <w:r w:rsidR="00B661B3" w:rsidRPr="00390460">
        <w:rPr>
          <w:rFonts w:ascii="Arial" w:hAnsi="Arial" w:cs="Arial"/>
          <w:sz w:val="22"/>
          <w:szCs w:val="22"/>
        </w:rPr>
        <w:t xml:space="preserve"> „</w:t>
      </w:r>
      <w:r w:rsidR="00B661B3" w:rsidRPr="00390460">
        <w:rPr>
          <w:rFonts w:ascii="Arial" w:hAnsi="Arial" w:cs="Arial"/>
          <w:b/>
          <w:bCs/>
          <w:sz w:val="22"/>
          <w:szCs w:val="22"/>
        </w:rPr>
        <w:t>TSK</w:t>
      </w:r>
      <w:r w:rsidR="00B661B3" w:rsidRPr="00390460">
        <w:rPr>
          <w:rFonts w:ascii="Arial" w:hAnsi="Arial" w:cs="Arial"/>
          <w:sz w:val="22"/>
          <w:szCs w:val="22"/>
        </w:rPr>
        <w:t>“</w:t>
      </w:r>
      <w:r w:rsidRPr="00390460">
        <w:rPr>
          <w:rFonts w:ascii="Arial" w:hAnsi="Arial" w:cs="Arial"/>
          <w:sz w:val="22"/>
          <w:szCs w:val="22"/>
        </w:rPr>
        <w:t>)</w:t>
      </w:r>
    </w:p>
    <w:p w14:paraId="0EE16FC0" w14:textId="77777777" w:rsidR="00EB4811" w:rsidRPr="00390460" w:rsidRDefault="00EB4811" w:rsidP="00A7361E">
      <w:pPr>
        <w:keepNext/>
        <w:keepLines/>
        <w:tabs>
          <w:tab w:val="left" w:pos="3969"/>
        </w:tabs>
        <w:rPr>
          <w:rFonts w:ascii="Arial" w:hAnsi="Arial" w:cs="Arial"/>
          <w:sz w:val="22"/>
          <w:szCs w:val="22"/>
        </w:rPr>
      </w:pPr>
    </w:p>
    <w:p w14:paraId="7162DE86" w14:textId="6EA1F14F" w:rsidR="00A7361E" w:rsidRPr="00390460" w:rsidRDefault="00E720CA" w:rsidP="00EB4811">
      <w:pPr>
        <w:keepNext/>
        <w:keepLines/>
        <w:tabs>
          <w:tab w:val="left" w:pos="3969"/>
        </w:tabs>
        <w:rPr>
          <w:rFonts w:ascii="Arial" w:hAnsi="Arial" w:cs="Arial"/>
          <w:b/>
          <w:bCs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</w:t>
      </w:r>
      <w:r w:rsidR="00A7361E" w:rsidRPr="00390460">
        <w:rPr>
          <w:rFonts w:ascii="Arial" w:hAnsi="Arial" w:cs="Arial"/>
          <w:b/>
          <w:bCs/>
          <w:sz w:val="22"/>
          <w:szCs w:val="22"/>
        </w:rPr>
        <w:t xml:space="preserve">a </w:t>
      </w:r>
      <w:r w:rsidR="00A7361E" w:rsidRPr="00390460">
        <w:rPr>
          <w:rFonts w:ascii="Arial" w:hAnsi="Arial" w:cs="Arial"/>
          <w:b/>
          <w:bCs/>
          <w:sz w:val="22"/>
          <w:szCs w:val="22"/>
        </w:rPr>
        <w:tab/>
      </w:r>
    </w:p>
    <w:p w14:paraId="0407D4FE" w14:textId="77777777" w:rsidR="00A7361E" w:rsidRPr="00390460" w:rsidRDefault="00A7361E" w:rsidP="00A7361E">
      <w:pPr>
        <w:keepNext/>
        <w:keepLines/>
        <w:tabs>
          <w:tab w:val="left" w:pos="3969"/>
        </w:tabs>
        <w:ind w:left="993"/>
        <w:rPr>
          <w:rFonts w:ascii="Arial" w:hAnsi="Arial" w:cs="Arial"/>
          <w:sz w:val="22"/>
          <w:szCs w:val="22"/>
        </w:rPr>
      </w:pPr>
    </w:p>
    <w:p w14:paraId="3B82CA72" w14:textId="519729C4" w:rsidR="00A7361E" w:rsidRPr="00390460" w:rsidRDefault="00A7361E" w:rsidP="00EB4811">
      <w:pPr>
        <w:pStyle w:val="Odstavecseseznamem"/>
        <w:keepNext/>
        <w:keepLines/>
        <w:numPr>
          <w:ilvl w:val="0"/>
          <w:numId w:val="26"/>
        </w:numPr>
        <w:tabs>
          <w:tab w:val="left" w:pos="3969"/>
        </w:tabs>
        <w:ind w:left="284" w:hanging="284"/>
        <w:rPr>
          <w:rFonts w:ascii="Arial" w:hAnsi="Arial" w:cs="Arial"/>
          <w:b/>
          <w:sz w:val="22"/>
          <w:szCs w:val="22"/>
        </w:rPr>
      </w:pPr>
      <w:r w:rsidRPr="00390460">
        <w:rPr>
          <w:rFonts w:ascii="Arial" w:hAnsi="Arial" w:cs="Arial"/>
          <w:b/>
          <w:sz w:val="22"/>
          <w:szCs w:val="22"/>
        </w:rPr>
        <w:t>DAP. a.s.</w:t>
      </w:r>
    </w:p>
    <w:p w14:paraId="239D5DC5" w14:textId="14B4FC6D" w:rsidR="00A7361E" w:rsidRPr="00390460" w:rsidRDefault="00EB4811" w:rsidP="00EB4811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ab/>
      </w:r>
      <w:r w:rsidR="00A7361E" w:rsidRPr="00390460">
        <w:rPr>
          <w:rFonts w:ascii="Arial" w:hAnsi="Arial" w:cs="Arial"/>
          <w:sz w:val="22"/>
          <w:szCs w:val="22"/>
        </w:rPr>
        <w:t>se sídlem</w:t>
      </w:r>
      <w:r w:rsidR="00723820" w:rsidRPr="00390460">
        <w:rPr>
          <w:rFonts w:ascii="Arial" w:hAnsi="Arial" w:cs="Arial"/>
          <w:sz w:val="22"/>
          <w:szCs w:val="22"/>
        </w:rPr>
        <w:t xml:space="preserve"> </w:t>
      </w:r>
      <w:r w:rsidR="00A7361E" w:rsidRPr="00390460">
        <w:rPr>
          <w:rFonts w:ascii="Arial" w:hAnsi="Arial" w:cs="Arial"/>
          <w:sz w:val="22"/>
          <w:szCs w:val="22"/>
        </w:rPr>
        <w:t>Sarajevská 1498/17, 120 00 Praha 2</w:t>
      </w:r>
    </w:p>
    <w:p w14:paraId="672306B0" w14:textId="2B004A15" w:rsidR="00A7361E" w:rsidRPr="00390460" w:rsidRDefault="00EB4811" w:rsidP="00EB4811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ab/>
      </w:r>
      <w:r w:rsidR="00A7361E" w:rsidRPr="00390460">
        <w:rPr>
          <w:rFonts w:ascii="Arial" w:hAnsi="Arial" w:cs="Arial"/>
          <w:sz w:val="22"/>
          <w:szCs w:val="22"/>
        </w:rPr>
        <w:t>IČO:</w:t>
      </w:r>
      <w:r w:rsidR="00723820" w:rsidRPr="00390460">
        <w:rPr>
          <w:rFonts w:ascii="Arial" w:hAnsi="Arial" w:cs="Arial"/>
          <w:sz w:val="22"/>
          <w:szCs w:val="22"/>
        </w:rPr>
        <w:t xml:space="preserve"> </w:t>
      </w:r>
      <w:r w:rsidR="00A7361E" w:rsidRPr="00390460">
        <w:rPr>
          <w:rFonts w:ascii="Arial" w:hAnsi="Arial" w:cs="Arial"/>
          <w:sz w:val="22"/>
          <w:szCs w:val="22"/>
        </w:rPr>
        <w:t>265 08</w:t>
      </w:r>
      <w:r w:rsidRPr="00390460">
        <w:rPr>
          <w:rFonts w:ascii="Arial" w:hAnsi="Arial" w:cs="Arial"/>
          <w:sz w:val="22"/>
          <w:szCs w:val="22"/>
        </w:rPr>
        <w:t> </w:t>
      </w:r>
      <w:r w:rsidR="00A7361E" w:rsidRPr="00390460">
        <w:rPr>
          <w:rFonts w:ascii="Arial" w:hAnsi="Arial" w:cs="Arial"/>
          <w:sz w:val="22"/>
          <w:szCs w:val="22"/>
        </w:rPr>
        <w:t>583</w:t>
      </w:r>
    </w:p>
    <w:p w14:paraId="45C469A6" w14:textId="7ADC015B" w:rsidR="00A7361E" w:rsidRPr="00390460" w:rsidRDefault="00EB4811" w:rsidP="00EB4811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ab/>
      </w:r>
      <w:r w:rsidR="00A7361E" w:rsidRPr="00390460">
        <w:rPr>
          <w:rFonts w:ascii="Arial" w:hAnsi="Arial" w:cs="Arial"/>
          <w:sz w:val="22"/>
          <w:szCs w:val="22"/>
        </w:rPr>
        <w:t>DIČ:</w:t>
      </w:r>
      <w:r w:rsidR="00723820" w:rsidRPr="00390460">
        <w:rPr>
          <w:rFonts w:ascii="Arial" w:hAnsi="Arial" w:cs="Arial"/>
          <w:sz w:val="22"/>
          <w:szCs w:val="22"/>
        </w:rPr>
        <w:t xml:space="preserve"> </w:t>
      </w:r>
      <w:r w:rsidR="00A7361E" w:rsidRPr="00390460">
        <w:rPr>
          <w:rFonts w:ascii="Arial" w:hAnsi="Arial" w:cs="Arial"/>
          <w:sz w:val="22"/>
          <w:szCs w:val="22"/>
        </w:rPr>
        <w:t>CZ26508583</w:t>
      </w:r>
    </w:p>
    <w:p w14:paraId="1B15EBBC" w14:textId="1148858C" w:rsidR="00A7361E" w:rsidRPr="00390460" w:rsidRDefault="00EB4811" w:rsidP="00EB4811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ab/>
      </w:r>
      <w:r w:rsidR="00A7361E" w:rsidRPr="00390460">
        <w:rPr>
          <w:rFonts w:ascii="Arial" w:hAnsi="Arial" w:cs="Arial"/>
          <w:sz w:val="22"/>
          <w:szCs w:val="22"/>
        </w:rPr>
        <w:t>z</w:t>
      </w:r>
      <w:r w:rsidR="00EB5815" w:rsidRPr="00390460">
        <w:rPr>
          <w:rFonts w:ascii="Arial" w:hAnsi="Arial" w:cs="Arial"/>
          <w:sz w:val="22"/>
          <w:szCs w:val="22"/>
        </w:rPr>
        <w:t>a</w:t>
      </w:r>
      <w:r w:rsidR="00A7361E" w:rsidRPr="00390460">
        <w:rPr>
          <w:rFonts w:ascii="Arial" w:hAnsi="Arial" w:cs="Arial"/>
          <w:sz w:val="22"/>
          <w:szCs w:val="22"/>
        </w:rPr>
        <w:t>ps</w:t>
      </w:r>
      <w:r w:rsidRPr="00390460">
        <w:rPr>
          <w:rFonts w:ascii="Arial" w:hAnsi="Arial" w:cs="Arial"/>
          <w:sz w:val="22"/>
          <w:szCs w:val="22"/>
        </w:rPr>
        <w:t>aná</w:t>
      </w:r>
      <w:r w:rsidR="00A7361E" w:rsidRPr="00390460">
        <w:rPr>
          <w:rFonts w:ascii="Arial" w:hAnsi="Arial" w:cs="Arial"/>
          <w:sz w:val="22"/>
          <w:szCs w:val="22"/>
        </w:rPr>
        <w:t xml:space="preserve"> v obchodním rejstříku vedeném Městským soudem v Praze, </w:t>
      </w:r>
      <w:proofErr w:type="spellStart"/>
      <w:r w:rsidR="00A7361E" w:rsidRPr="00390460">
        <w:rPr>
          <w:rFonts w:ascii="Arial" w:hAnsi="Arial" w:cs="Arial"/>
          <w:sz w:val="22"/>
          <w:szCs w:val="22"/>
        </w:rPr>
        <w:t>sp</w:t>
      </w:r>
      <w:proofErr w:type="spellEnd"/>
      <w:r w:rsidR="00A7361E" w:rsidRPr="00390460">
        <w:rPr>
          <w:rFonts w:ascii="Arial" w:hAnsi="Arial" w:cs="Arial"/>
          <w:sz w:val="22"/>
          <w:szCs w:val="22"/>
        </w:rPr>
        <w:t>. zn. B 7520</w:t>
      </w:r>
    </w:p>
    <w:p w14:paraId="33014A63" w14:textId="718166CA" w:rsidR="00A7361E" w:rsidRPr="00390460" w:rsidRDefault="00EB4811" w:rsidP="00EB4811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ab/>
      </w:r>
      <w:r w:rsidR="00A7361E" w:rsidRPr="00390460">
        <w:rPr>
          <w:rFonts w:ascii="Arial" w:hAnsi="Arial" w:cs="Arial"/>
          <w:sz w:val="22"/>
          <w:szCs w:val="22"/>
        </w:rPr>
        <w:t>zastoupena:</w:t>
      </w:r>
      <w:r w:rsidR="00BD2445" w:rsidRPr="00390460">
        <w:rPr>
          <w:rFonts w:ascii="Arial" w:hAnsi="Arial" w:cs="Arial"/>
          <w:sz w:val="22"/>
          <w:szCs w:val="22"/>
        </w:rPr>
        <w:t xml:space="preserve"> Mgr. Petrem Ondráškem</w:t>
      </w:r>
      <w:r w:rsidR="00A7361E" w:rsidRPr="00390460">
        <w:rPr>
          <w:rFonts w:ascii="Arial" w:hAnsi="Arial" w:cs="Arial"/>
          <w:sz w:val="22"/>
          <w:szCs w:val="22"/>
        </w:rPr>
        <w:t>, předsedou představenstva</w:t>
      </w:r>
    </w:p>
    <w:p w14:paraId="13BC9E8B" w14:textId="54F8A2F5" w:rsidR="00A7361E" w:rsidRPr="00390460" w:rsidRDefault="00EB4811" w:rsidP="00F41117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ab/>
      </w:r>
    </w:p>
    <w:p w14:paraId="54786D71" w14:textId="7CE3EC30" w:rsidR="00F41117" w:rsidRPr="00390460" w:rsidRDefault="00F41117" w:rsidP="00F41117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</w:t>
      </w:r>
      <w:r w:rsidR="00EB4811" w:rsidRPr="00390460">
        <w:rPr>
          <w:rFonts w:ascii="Arial" w:hAnsi="Arial" w:cs="Arial"/>
          <w:sz w:val="22"/>
          <w:szCs w:val="22"/>
        </w:rPr>
        <w:t>(</w:t>
      </w:r>
      <w:r w:rsidR="00A7361E" w:rsidRPr="00390460">
        <w:rPr>
          <w:rFonts w:ascii="Arial" w:hAnsi="Arial" w:cs="Arial"/>
          <w:sz w:val="22"/>
          <w:szCs w:val="22"/>
        </w:rPr>
        <w:t>dále j</w:t>
      </w:r>
      <w:r w:rsidR="00EB4811" w:rsidRPr="00390460">
        <w:rPr>
          <w:rFonts w:ascii="Arial" w:hAnsi="Arial" w:cs="Arial"/>
          <w:sz w:val="22"/>
          <w:szCs w:val="22"/>
        </w:rPr>
        <w:t>en</w:t>
      </w:r>
      <w:r w:rsidR="00A7361E" w:rsidRPr="00390460">
        <w:rPr>
          <w:rFonts w:ascii="Arial" w:hAnsi="Arial" w:cs="Arial"/>
          <w:sz w:val="22"/>
          <w:szCs w:val="22"/>
        </w:rPr>
        <w:t xml:space="preserve"> </w:t>
      </w:r>
      <w:r w:rsidR="00A7361E" w:rsidRPr="00390460">
        <w:rPr>
          <w:rFonts w:ascii="Arial" w:hAnsi="Arial" w:cs="Arial"/>
          <w:b/>
          <w:bCs/>
          <w:sz w:val="22"/>
          <w:szCs w:val="22"/>
        </w:rPr>
        <w:t>„</w:t>
      </w:r>
      <w:r w:rsidR="00CC01F2" w:rsidRPr="00390460">
        <w:rPr>
          <w:rFonts w:ascii="Arial" w:hAnsi="Arial" w:cs="Arial"/>
          <w:b/>
          <w:bCs/>
          <w:sz w:val="22"/>
          <w:szCs w:val="22"/>
        </w:rPr>
        <w:t>Zhotovi</w:t>
      </w:r>
      <w:r w:rsidR="00EB4811" w:rsidRPr="00390460">
        <w:rPr>
          <w:rFonts w:ascii="Arial" w:hAnsi="Arial" w:cs="Arial"/>
          <w:b/>
          <w:bCs/>
          <w:sz w:val="22"/>
          <w:szCs w:val="22"/>
        </w:rPr>
        <w:t>tel</w:t>
      </w:r>
      <w:r w:rsidR="00A7361E" w:rsidRPr="00390460">
        <w:rPr>
          <w:rFonts w:ascii="Arial" w:hAnsi="Arial" w:cs="Arial"/>
          <w:b/>
          <w:bCs/>
          <w:sz w:val="22"/>
          <w:szCs w:val="22"/>
        </w:rPr>
        <w:t>“</w:t>
      </w:r>
      <w:r w:rsidR="00EB4811" w:rsidRPr="00390460">
        <w:rPr>
          <w:rFonts w:ascii="Arial" w:hAnsi="Arial" w:cs="Arial"/>
          <w:sz w:val="22"/>
          <w:szCs w:val="22"/>
        </w:rPr>
        <w:t>)</w:t>
      </w:r>
    </w:p>
    <w:p w14:paraId="2B0B790B" w14:textId="77777777" w:rsidR="00F41117" w:rsidRPr="00390460" w:rsidRDefault="00F41117" w:rsidP="00F41117">
      <w:pPr>
        <w:keepNext/>
        <w:keepLines/>
        <w:tabs>
          <w:tab w:val="left" w:pos="3969"/>
        </w:tabs>
        <w:ind w:left="284" w:hanging="284"/>
        <w:rPr>
          <w:rFonts w:ascii="Arial" w:hAnsi="Arial" w:cs="Arial"/>
          <w:sz w:val="22"/>
          <w:szCs w:val="22"/>
        </w:rPr>
      </w:pPr>
      <w:r w:rsidRPr="00390460" w:rsidDel="00A30544">
        <w:rPr>
          <w:rFonts w:ascii="Arial" w:hAnsi="Arial" w:cs="Arial"/>
          <w:sz w:val="22"/>
          <w:szCs w:val="22"/>
        </w:rPr>
        <w:t xml:space="preserve"> </w:t>
      </w:r>
    </w:p>
    <w:p w14:paraId="64D6AC4B" w14:textId="041DA7FD" w:rsidR="00F41117" w:rsidRPr="00390460" w:rsidRDefault="00F41117" w:rsidP="00F41117">
      <w:pPr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(Objednatel a Zhotovitel společně „</w:t>
      </w:r>
      <w:r w:rsidRPr="00390460">
        <w:rPr>
          <w:rFonts w:ascii="Arial" w:hAnsi="Arial" w:cs="Arial"/>
          <w:b/>
          <w:bCs/>
          <w:sz w:val="22"/>
          <w:szCs w:val="22"/>
        </w:rPr>
        <w:t>Smluvní strany</w:t>
      </w:r>
      <w:r w:rsidRPr="00390460">
        <w:rPr>
          <w:rFonts w:ascii="Arial" w:hAnsi="Arial" w:cs="Arial"/>
          <w:sz w:val="22"/>
          <w:szCs w:val="22"/>
        </w:rPr>
        <w:t>“ nebo jednotlivě „</w:t>
      </w:r>
      <w:r w:rsidRPr="00390460">
        <w:rPr>
          <w:rFonts w:ascii="Arial" w:hAnsi="Arial" w:cs="Arial"/>
          <w:b/>
          <w:bCs/>
          <w:sz w:val="22"/>
          <w:szCs w:val="22"/>
        </w:rPr>
        <w:t>Smluvní strana</w:t>
      </w:r>
      <w:r w:rsidRPr="00390460">
        <w:rPr>
          <w:rFonts w:ascii="Arial" w:hAnsi="Arial" w:cs="Arial"/>
          <w:sz w:val="22"/>
          <w:szCs w:val="22"/>
        </w:rPr>
        <w:t xml:space="preserve">“) </w:t>
      </w:r>
      <w:r w:rsidRPr="00390460">
        <w:rPr>
          <w:rFonts w:ascii="Arial" w:hAnsi="Arial" w:cs="Arial"/>
          <w:sz w:val="22"/>
          <w:szCs w:val="22"/>
        </w:rPr>
        <w:tab/>
      </w:r>
    </w:p>
    <w:p w14:paraId="07F3B46E" w14:textId="77777777" w:rsidR="00F41117" w:rsidRPr="00390460" w:rsidRDefault="00F41117" w:rsidP="00F41117">
      <w:pPr>
        <w:keepNext/>
        <w:keepLines/>
        <w:rPr>
          <w:rFonts w:ascii="Arial" w:hAnsi="Arial" w:cs="Arial"/>
          <w:sz w:val="22"/>
          <w:szCs w:val="22"/>
        </w:rPr>
      </w:pPr>
    </w:p>
    <w:p w14:paraId="2B5D905E" w14:textId="77777777" w:rsidR="00F41117" w:rsidRPr="00390460" w:rsidRDefault="00F41117" w:rsidP="009105C1">
      <w:pPr>
        <w:pStyle w:val="Odstavecseseznamem"/>
        <w:numPr>
          <w:ilvl w:val="0"/>
          <w:numId w:val="28"/>
        </w:numPr>
        <w:jc w:val="center"/>
        <w:rPr>
          <w:rFonts w:ascii="Arial" w:hAnsi="Arial" w:cs="Arial"/>
          <w:b/>
          <w:i/>
          <w:sz w:val="22"/>
          <w:szCs w:val="22"/>
        </w:rPr>
      </w:pPr>
      <w:r w:rsidRPr="00390460">
        <w:rPr>
          <w:rFonts w:ascii="Arial" w:hAnsi="Arial" w:cs="Arial"/>
          <w:b/>
          <w:sz w:val="22"/>
          <w:szCs w:val="22"/>
        </w:rPr>
        <w:t xml:space="preserve"> </w:t>
      </w:r>
    </w:p>
    <w:p w14:paraId="3F7826A9" w14:textId="77777777" w:rsidR="00F41117" w:rsidRPr="00390460" w:rsidRDefault="00F41117" w:rsidP="00F41117">
      <w:pPr>
        <w:keepNext/>
        <w:keepLines/>
        <w:jc w:val="center"/>
        <w:rPr>
          <w:rFonts w:ascii="Arial" w:hAnsi="Arial" w:cs="Arial"/>
          <w:b/>
          <w:sz w:val="22"/>
          <w:szCs w:val="22"/>
        </w:rPr>
      </w:pPr>
      <w:r w:rsidRPr="00390460">
        <w:rPr>
          <w:rFonts w:ascii="Arial" w:hAnsi="Arial" w:cs="Arial"/>
          <w:b/>
          <w:sz w:val="22"/>
          <w:szCs w:val="22"/>
        </w:rPr>
        <w:t>Předmět Dodatku</w:t>
      </w:r>
    </w:p>
    <w:p w14:paraId="7F700A4A" w14:textId="77777777" w:rsidR="00F41117" w:rsidRPr="00390460" w:rsidRDefault="00F41117" w:rsidP="00F41117">
      <w:pPr>
        <w:keepNext/>
        <w:keepLines/>
        <w:jc w:val="center"/>
        <w:rPr>
          <w:rFonts w:ascii="Arial" w:hAnsi="Arial" w:cs="Arial"/>
          <w:sz w:val="22"/>
          <w:szCs w:val="22"/>
        </w:rPr>
      </w:pPr>
    </w:p>
    <w:p w14:paraId="0847C47A" w14:textId="2CFBBCE7" w:rsidR="00F41117" w:rsidRPr="00390460" w:rsidRDefault="00F41117" w:rsidP="00F41117">
      <w:pPr>
        <w:pStyle w:val="Odstavecseseznamem"/>
        <w:numPr>
          <w:ilvl w:val="0"/>
          <w:numId w:val="12"/>
        </w:numPr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Smluvní strany dnešního dne uzavírají tento </w:t>
      </w:r>
      <w:r w:rsidR="00F548F0">
        <w:rPr>
          <w:rFonts w:ascii="Arial" w:hAnsi="Arial" w:cs="Arial"/>
          <w:sz w:val="22"/>
          <w:szCs w:val="22"/>
        </w:rPr>
        <w:t>d</w:t>
      </w:r>
      <w:r w:rsidRPr="00390460">
        <w:rPr>
          <w:rFonts w:ascii="Arial" w:hAnsi="Arial" w:cs="Arial"/>
          <w:sz w:val="22"/>
          <w:szCs w:val="22"/>
        </w:rPr>
        <w:t xml:space="preserve">odatek č. 2 (dále </w:t>
      </w:r>
      <w:r w:rsidR="00786FD3" w:rsidRPr="00390460">
        <w:rPr>
          <w:rFonts w:ascii="Arial" w:hAnsi="Arial" w:cs="Arial"/>
          <w:sz w:val="22"/>
          <w:szCs w:val="22"/>
        </w:rPr>
        <w:t>také</w:t>
      </w:r>
      <w:r w:rsidRPr="00390460">
        <w:rPr>
          <w:rFonts w:ascii="Arial" w:hAnsi="Arial" w:cs="Arial"/>
          <w:sz w:val="22"/>
          <w:szCs w:val="22"/>
        </w:rPr>
        <w:t xml:space="preserve"> „</w:t>
      </w:r>
      <w:r w:rsidRPr="00390460">
        <w:rPr>
          <w:rFonts w:ascii="Arial" w:hAnsi="Arial" w:cs="Arial"/>
          <w:b/>
          <w:bCs/>
          <w:sz w:val="22"/>
          <w:szCs w:val="22"/>
        </w:rPr>
        <w:t>Dodatek</w:t>
      </w:r>
      <w:r w:rsidRPr="00390460">
        <w:rPr>
          <w:rFonts w:ascii="Arial" w:hAnsi="Arial" w:cs="Arial"/>
          <w:sz w:val="22"/>
          <w:szCs w:val="22"/>
        </w:rPr>
        <w:t xml:space="preserve">“) k výše uvedené Smlouvě o </w:t>
      </w:r>
      <w:r w:rsidR="00E46378">
        <w:rPr>
          <w:rFonts w:ascii="Arial" w:hAnsi="Arial" w:cs="Arial"/>
          <w:sz w:val="22"/>
          <w:szCs w:val="22"/>
        </w:rPr>
        <w:t>d</w:t>
      </w:r>
      <w:r w:rsidRPr="00390460">
        <w:rPr>
          <w:rFonts w:ascii="Arial" w:hAnsi="Arial" w:cs="Arial"/>
          <w:sz w:val="22"/>
          <w:szCs w:val="22"/>
        </w:rPr>
        <w:t xml:space="preserve">ílo ze dne 3.7.2019 na akci </w:t>
      </w:r>
      <w:r w:rsidRPr="00390460">
        <w:rPr>
          <w:rFonts w:ascii="Arial" w:hAnsi="Arial" w:cs="Arial"/>
          <w:b/>
          <w:bCs/>
          <w:sz w:val="22"/>
          <w:szCs w:val="22"/>
        </w:rPr>
        <w:t>„</w:t>
      </w: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>Jeseniova – Tovačovského, č. akce 2970274 a Jeseniova – Koldínova, č. akce 2970275</w:t>
      </w:r>
      <w:r w:rsidR="00CB52E3">
        <w:rPr>
          <w:rFonts w:ascii="Arial" w:hAnsi="Arial" w:cs="Arial"/>
          <w:b/>
          <w:bCs/>
          <w:sz w:val="22"/>
          <w:szCs w:val="22"/>
          <w:lang w:eastAsia="cs-CZ"/>
        </w:rPr>
        <w:t>, Praha 3</w:t>
      </w:r>
      <w:r w:rsidRPr="00390460">
        <w:rPr>
          <w:rFonts w:ascii="Arial" w:hAnsi="Arial" w:cs="Arial"/>
          <w:b/>
          <w:bCs/>
          <w:sz w:val="22"/>
          <w:szCs w:val="22"/>
          <w:lang w:eastAsia="cs-CZ"/>
        </w:rPr>
        <w:t>“</w:t>
      </w:r>
      <w:r w:rsidR="009C58BA">
        <w:rPr>
          <w:rFonts w:ascii="Arial" w:hAnsi="Arial" w:cs="Arial"/>
          <w:b/>
          <w:bCs/>
          <w:sz w:val="22"/>
          <w:szCs w:val="22"/>
          <w:lang w:eastAsia="cs-CZ"/>
        </w:rPr>
        <w:t xml:space="preserve">, </w:t>
      </w:r>
      <w:r w:rsidR="009C58BA" w:rsidRPr="00F548F0">
        <w:rPr>
          <w:rFonts w:ascii="Arial" w:hAnsi="Arial" w:cs="Arial"/>
          <w:sz w:val="22"/>
          <w:szCs w:val="22"/>
          <w:lang w:eastAsia="cs-CZ"/>
        </w:rPr>
        <w:t>ve znění dodatku č. 1 ze dne</w:t>
      </w:r>
      <w:r w:rsidR="00A160F3" w:rsidRPr="00F548F0">
        <w:rPr>
          <w:rFonts w:ascii="Arial" w:hAnsi="Arial" w:cs="Arial"/>
          <w:sz w:val="22"/>
          <w:szCs w:val="22"/>
          <w:lang w:eastAsia="cs-CZ"/>
        </w:rPr>
        <w:t xml:space="preserve"> 26</w:t>
      </w:r>
      <w:r w:rsidR="00F548F0" w:rsidRPr="00F548F0">
        <w:rPr>
          <w:rFonts w:ascii="Arial" w:hAnsi="Arial" w:cs="Arial"/>
          <w:sz w:val="22"/>
          <w:szCs w:val="22"/>
          <w:lang w:eastAsia="cs-CZ"/>
        </w:rPr>
        <w:t>.5.2021</w:t>
      </w:r>
      <w:r w:rsidRPr="00390460">
        <w:rPr>
          <w:rFonts w:ascii="Arial" w:hAnsi="Arial" w:cs="Arial"/>
          <w:sz w:val="22"/>
          <w:szCs w:val="22"/>
        </w:rPr>
        <w:t xml:space="preserve"> (dále jen „</w:t>
      </w:r>
      <w:r w:rsidRPr="00390460">
        <w:rPr>
          <w:rFonts w:ascii="Arial" w:hAnsi="Arial" w:cs="Arial"/>
          <w:b/>
          <w:bCs/>
          <w:sz w:val="22"/>
          <w:szCs w:val="22"/>
        </w:rPr>
        <w:t>Smlouva</w:t>
      </w:r>
      <w:r w:rsidRPr="00390460">
        <w:rPr>
          <w:rFonts w:ascii="Arial" w:hAnsi="Arial" w:cs="Arial"/>
          <w:sz w:val="22"/>
          <w:szCs w:val="22"/>
        </w:rPr>
        <w:t>“).</w:t>
      </w:r>
    </w:p>
    <w:p w14:paraId="44493F15" w14:textId="77777777" w:rsidR="00F41117" w:rsidRPr="00390460" w:rsidRDefault="00F41117" w:rsidP="00F41117">
      <w:pPr>
        <w:keepNext/>
        <w:keepLines/>
        <w:ind w:left="426"/>
        <w:rPr>
          <w:rFonts w:ascii="Arial" w:hAnsi="Arial" w:cs="Arial"/>
          <w:sz w:val="22"/>
          <w:szCs w:val="22"/>
        </w:rPr>
      </w:pPr>
    </w:p>
    <w:p w14:paraId="4905DC66" w14:textId="22604F36" w:rsidR="00F41117" w:rsidRPr="00390460" w:rsidRDefault="00F41117" w:rsidP="00F41117">
      <w:pPr>
        <w:pStyle w:val="Odstavecseseznamem"/>
        <w:numPr>
          <w:ilvl w:val="0"/>
          <w:numId w:val="12"/>
        </w:numPr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Předmětem tohoto Dodatku je změna čl. IV. Smlouvy (Cena díla), odst. 2, </w:t>
      </w:r>
      <w:r w:rsidRPr="00390460">
        <w:rPr>
          <w:rFonts w:ascii="Arial" w:hAnsi="Arial" w:cs="Arial"/>
          <w:bCs/>
          <w:sz w:val="22"/>
          <w:szCs w:val="22"/>
        </w:rPr>
        <w:t>ke které dochází</w:t>
      </w:r>
      <w:r w:rsidRPr="00390460">
        <w:rPr>
          <w:rFonts w:ascii="Arial" w:hAnsi="Arial" w:cs="Arial"/>
          <w:sz w:val="22"/>
          <w:szCs w:val="22"/>
        </w:rPr>
        <w:t xml:space="preserve"> </w:t>
      </w:r>
      <w:r w:rsidRPr="00390460">
        <w:rPr>
          <w:rFonts w:ascii="Arial" w:hAnsi="Arial" w:cs="Arial"/>
          <w:bCs/>
          <w:sz w:val="22"/>
          <w:szCs w:val="22"/>
        </w:rPr>
        <w:t xml:space="preserve">dle </w:t>
      </w:r>
      <w:r w:rsidR="00735112" w:rsidRPr="00390460">
        <w:rPr>
          <w:rFonts w:ascii="Arial" w:hAnsi="Arial" w:cs="Arial"/>
          <w:bCs/>
          <w:sz w:val="22"/>
          <w:szCs w:val="22"/>
        </w:rPr>
        <w:t>Změnového</w:t>
      </w:r>
      <w:r w:rsidRPr="00390460">
        <w:rPr>
          <w:rFonts w:ascii="Arial" w:hAnsi="Arial" w:cs="Arial"/>
          <w:bCs/>
          <w:sz w:val="22"/>
          <w:szCs w:val="22"/>
        </w:rPr>
        <w:t xml:space="preserve"> listu č. 1</w:t>
      </w:r>
      <w:r w:rsidRPr="00390460">
        <w:rPr>
          <w:rFonts w:ascii="Arial" w:hAnsi="Arial" w:cs="Arial"/>
          <w:sz w:val="22"/>
          <w:szCs w:val="22"/>
        </w:rPr>
        <w:t xml:space="preserve"> </w:t>
      </w:r>
      <w:r w:rsidRPr="00390460">
        <w:rPr>
          <w:rFonts w:ascii="Arial" w:hAnsi="Arial" w:cs="Arial"/>
          <w:bCs/>
          <w:sz w:val="22"/>
          <w:szCs w:val="22"/>
        </w:rPr>
        <w:t>(dále také „</w:t>
      </w:r>
      <w:r w:rsidRPr="00390460">
        <w:rPr>
          <w:rFonts w:ascii="Arial" w:hAnsi="Arial" w:cs="Arial"/>
          <w:b/>
          <w:bCs/>
          <w:sz w:val="22"/>
          <w:szCs w:val="22"/>
        </w:rPr>
        <w:t>ZBV 1</w:t>
      </w:r>
      <w:r w:rsidRPr="00390460">
        <w:rPr>
          <w:rFonts w:ascii="Arial" w:hAnsi="Arial" w:cs="Arial"/>
          <w:bCs/>
          <w:sz w:val="22"/>
          <w:szCs w:val="22"/>
        </w:rPr>
        <w:t>“) z důvodu změny závazku ze Smlouvy na veřejnou zakázku (dále jen „</w:t>
      </w:r>
      <w:r w:rsidRPr="00390460">
        <w:rPr>
          <w:rFonts w:ascii="Arial" w:hAnsi="Arial" w:cs="Arial"/>
          <w:b/>
          <w:bCs/>
          <w:sz w:val="22"/>
          <w:szCs w:val="22"/>
        </w:rPr>
        <w:t>VZ</w:t>
      </w:r>
      <w:r w:rsidRPr="00390460">
        <w:rPr>
          <w:rFonts w:ascii="Arial" w:hAnsi="Arial" w:cs="Arial"/>
          <w:bCs/>
          <w:sz w:val="22"/>
          <w:szCs w:val="22"/>
        </w:rPr>
        <w:t>“),</w:t>
      </w:r>
      <w:r w:rsidRPr="00390460">
        <w:rPr>
          <w:rFonts w:ascii="Arial" w:hAnsi="Arial" w:cs="Arial"/>
          <w:sz w:val="22"/>
          <w:szCs w:val="22"/>
        </w:rPr>
        <w:t xml:space="preserve"> ve smyslu ustanovení</w:t>
      </w:r>
      <w:r w:rsidRPr="00390460">
        <w:rPr>
          <w:rFonts w:ascii="Arial" w:hAnsi="Arial" w:cs="Arial"/>
          <w:bCs/>
          <w:sz w:val="22"/>
          <w:szCs w:val="22"/>
        </w:rPr>
        <w:t xml:space="preserve"> § </w:t>
      </w:r>
      <w:r w:rsidR="00735112" w:rsidRPr="00390460">
        <w:rPr>
          <w:rFonts w:ascii="Arial" w:hAnsi="Arial" w:cs="Arial"/>
          <w:bCs/>
          <w:sz w:val="22"/>
          <w:szCs w:val="22"/>
        </w:rPr>
        <w:t>222</w:t>
      </w:r>
      <w:r w:rsidRPr="00390460">
        <w:rPr>
          <w:rFonts w:ascii="Arial" w:hAnsi="Arial" w:cs="Arial"/>
          <w:bCs/>
          <w:sz w:val="22"/>
          <w:szCs w:val="22"/>
        </w:rPr>
        <w:t xml:space="preserve"> odst. </w:t>
      </w:r>
      <w:r w:rsidR="00735112" w:rsidRPr="00390460">
        <w:rPr>
          <w:rFonts w:ascii="Arial" w:hAnsi="Arial" w:cs="Arial"/>
          <w:bCs/>
          <w:sz w:val="22"/>
          <w:szCs w:val="22"/>
        </w:rPr>
        <w:t>4</w:t>
      </w:r>
      <w:r w:rsidRPr="00390460">
        <w:rPr>
          <w:rFonts w:ascii="Arial" w:hAnsi="Arial" w:cs="Arial"/>
          <w:bCs/>
          <w:sz w:val="22"/>
          <w:szCs w:val="22"/>
        </w:rPr>
        <w:t xml:space="preserve"> zákona č. 134/2016 Sb., o zadávání veřejných zakázek (dále jen „</w:t>
      </w:r>
      <w:r w:rsidRPr="00390460">
        <w:rPr>
          <w:rFonts w:ascii="Arial" w:hAnsi="Arial" w:cs="Arial"/>
          <w:b/>
          <w:bCs/>
          <w:sz w:val="22"/>
          <w:szCs w:val="22"/>
        </w:rPr>
        <w:t>ZZVZ</w:t>
      </w:r>
      <w:r w:rsidRPr="00390460">
        <w:rPr>
          <w:rFonts w:ascii="Arial" w:hAnsi="Arial" w:cs="Arial"/>
          <w:bCs/>
          <w:sz w:val="22"/>
          <w:szCs w:val="22"/>
        </w:rPr>
        <w:t>“)</w:t>
      </w:r>
      <w:r w:rsidRPr="00390460">
        <w:rPr>
          <w:rFonts w:ascii="Arial" w:hAnsi="Arial" w:cs="Arial"/>
          <w:color w:val="000000" w:themeColor="text1"/>
          <w:sz w:val="22"/>
          <w:szCs w:val="22"/>
        </w:rPr>
        <w:t>.</w:t>
      </w:r>
      <w:r w:rsidRPr="00390460">
        <w:rPr>
          <w:rFonts w:ascii="Arial" w:hAnsi="Arial" w:cs="Arial"/>
          <w:bCs/>
          <w:sz w:val="22"/>
          <w:szCs w:val="22"/>
        </w:rPr>
        <w:t xml:space="preserve"> Předmětem tohoto Dodatku je také doplnění</w:t>
      </w:r>
      <w:r w:rsidRPr="00390460">
        <w:rPr>
          <w:rFonts w:ascii="Arial" w:hAnsi="Arial" w:cs="Arial"/>
          <w:sz w:val="22"/>
          <w:szCs w:val="22"/>
        </w:rPr>
        <w:t xml:space="preserve"> </w:t>
      </w:r>
      <w:r w:rsidRPr="00390460">
        <w:rPr>
          <w:rFonts w:ascii="Arial" w:hAnsi="Arial" w:cs="Arial"/>
          <w:bCs/>
          <w:sz w:val="22"/>
          <w:szCs w:val="22"/>
        </w:rPr>
        <w:t>Přílohy Smlouvy (</w:t>
      </w:r>
      <w:r w:rsidR="00735112" w:rsidRPr="00390460">
        <w:rPr>
          <w:rFonts w:ascii="Arial" w:hAnsi="Arial" w:cs="Arial"/>
          <w:bCs/>
          <w:sz w:val="22"/>
          <w:szCs w:val="22"/>
        </w:rPr>
        <w:t>Oceněný položkový rozpočet</w:t>
      </w:r>
      <w:r w:rsidRPr="00390460">
        <w:rPr>
          <w:rFonts w:ascii="Arial" w:hAnsi="Arial" w:cs="Arial"/>
          <w:bCs/>
          <w:sz w:val="22"/>
          <w:szCs w:val="22"/>
        </w:rPr>
        <w:t>) o</w:t>
      </w:r>
      <w:r w:rsidRPr="00390460">
        <w:rPr>
          <w:rFonts w:ascii="Arial" w:hAnsi="Arial" w:cs="Arial"/>
          <w:sz w:val="22"/>
          <w:szCs w:val="22"/>
        </w:rPr>
        <w:t xml:space="preserve"> </w:t>
      </w:r>
      <w:r w:rsidRPr="00390460">
        <w:rPr>
          <w:rFonts w:ascii="Arial" w:hAnsi="Arial" w:cs="Arial"/>
          <w:b/>
          <w:sz w:val="22"/>
          <w:szCs w:val="22"/>
          <w:u w:val="single"/>
        </w:rPr>
        <w:t>Přílohu č. 1 Dodatku</w:t>
      </w:r>
      <w:r w:rsidRPr="00390460">
        <w:rPr>
          <w:rFonts w:ascii="Arial" w:hAnsi="Arial" w:cs="Arial"/>
          <w:b/>
          <w:bCs/>
          <w:sz w:val="22"/>
          <w:szCs w:val="22"/>
        </w:rPr>
        <w:t xml:space="preserve"> – ZBV 1, vč. příloh.</w:t>
      </w:r>
    </w:p>
    <w:p w14:paraId="00E511BF" w14:textId="77777777" w:rsidR="00F41117" w:rsidRPr="00390460" w:rsidRDefault="00F41117" w:rsidP="00F41117">
      <w:pPr>
        <w:pStyle w:val="Odstavecseseznamem"/>
        <w:rPr>
          <w:rFonts w:ascii="Arial" w:hAnsi="Arial" w:cs="Arial"/>
          <w:sz w:val="22"/>
          <w:szCs w:val="22"/>
        </w:rPr>
      </w:pPr>
    </w:p>
    <w:p w14:paraId="5B8DA1E8" w14:textId="352AA2AE" w:rsidR="00F41117" w:rsidRPr="00C706A9" w:rsidRDefault="00F41117" w:rsidP="00735112">
      <w:pPr>
        <w:pStyle w:val="Odstavecseseznamem"/>
        <w:numPr>
          <w:ilvl w:val="0"/>
          <w:numId w:val="12"/>
        </w:numPr>
        <w:ind w:left="284" w:hanging="284"/>
        <w:rPr>
          <w:rFonts w:ascii="Arial" w:hAnsi="Arial" w:cs="Arial"/>
          <w:bCs/>
          <w:sz w:val="22"/>
          <w:szCs w:val="22"/>
        </w:rPr>
      </w:pPr>
      <w:r w:rsidRPr="00C706A9">
        <w:rPr>
          <w:rFonts w:ascii="Arial" w:hAnsi="Arial" w:cs="Arial"/>
          <w:bCs/>
          <w:sz w:val="22"/>
          <w:szCs w:val="22"/>
        </w:rPr>
        <w:t>Jedná se o následující změny závazku ze Smlouvy na VZ</w:t>
      </w:r>
      <w:r w:rsidR="00735112" w:rsidRPr="00C706A9">
        <w:rPr>
          <w:rFonts w:ascii="Arial" w:hAnsi="Arial" w:cs="Arial"/>
          <w:bCs/>
          <w:sz w:val="22"/>
          <w:szCs w:val="22"/>
        </w:rPr>
        <w:t xml:space="preserve"> dle § 222 odst. 4 ZZVZ</w:t>
      </w:r>
      <w:r w:rsidR="00E720CA" w:rsidRPr="00C706A9">
        <w:rPr>
          <w:rFonts w:ascii="Arial" w:hAnsi="Arial" w:cs="Arial"/>
          <w:bCs/>
          <w:sz w:val="22"/>
          <w:szCs w:val="22"/>
        </w:rPr>
        <w:t>,</w:t>
      </w:r>
      <w:r w:rsidR="00E361F8" w:rsidRPr="00C706A9">
        <w:rPr>
          <w:rFonts w:ascii="Arial" w:hAnsi="Arial" w:cs="Arial"/>
          <w:bCs/>
          <w:sz w:val="22"/>
          <w:szCs w:val="22"/>
        </w:rPr>
        <w:t xml:space="preserve"> </w:t>
      </w:r>
      <w:r w:rsidR="00735112" w:rsidRPr="00C706A9">
        <w:rPr>
          <w:rFonts w:ascii="Arial" w:hAnsi="Arial" w:cs="Arial"/>
          <w:bCs/>
          <w:sz w:val="22"/>
          <w:szCs w:val="22"/>
        </w:rPr>
        <w:t>ZBV 1:</w:t>
      </w:r>
    </w:p>
    <w:p w14:paraId="63892276" w14:textId="16D97DE9" w:rsidR="00F41117" w:rsidRPr="00C706A9" w:rsidRDefault="00F41117" w:rsidP="00E720CA">
      <w:pPr>
        <w:pStyle w:val="Nzev"/>
        <w:spacing w:line="259" w:lineRule="auto"/>
        <w:ind w:left="284"/>
        <w:jc w:val="both"/>
        <w:rPr>
          <w:rFonts w:ascii="Arial" w:hAnsi="Arial" w:cs="Arial"/>
          <w:b w:val="0"/>
          <w:bCs/>
          <w:sz w:val="22"/>
          <w:szCs w:val="22"/>
        </w:rPr>
      </w:pPr>
      <w:r w:rsidRPr="00C706A9">
        <w:rPr>
          <w:rFonts w:ascii="Arial" w:hAnsi="Arial" w:cs="Arial"/>
          <w:b w:val="0"/>
          <w:bCs/>
          <w:sz w:val="22"/>
          <w:szCs w:val="22"/>
        </w:rPr>
        <w:t xml:space="preserve">Jde o nepodstatnou změnu závazku ze smlouvy na VZ, která nemění celkovou povahu VZ a jejíž hodnota je nižší než finanční limit pro nadlimitní VZ a nižší než </w:t>
      </w:r>
      <w:r w:rsidR="00E720CA" w:rsidRPr="00C706A9">
        <w:rPr>
          <w:rFonts w:ascii="Arial" w:hAnsi="Arial" w:cs="Arial"/>
          <w:b w:val="0"/>
          <w:bCs/>
          <w:sz w:val="22"/>
          <w:szCs w:val="22"/>
        </w:rPr>
        <w:t xml:space="preserve">       </w:t>
      </w:r>
      <w:r w:rsidRPr="00C706A9">
        <w:rPr>
          <w:rFonts w:ascii="Arial" w:hAnsi="Arial" w:cs="Arial"/>
          <w:b w:val="0"/>
          <w:bCs/>
          <w:sz w:val="22"/>
          <w:szCs w:val="22"/>
        </w:rPr>
        <w:t>15 % původní hodnoty závazku ze smlouvy na VZ na stavební práce, která není koncesí.</w:t>
      </w:r>
    </w:p>
    <w:p w14:paraId="73AED96C" w14:textId="3F856B6A" w:rsidR="00E361F8" w:rsidRPr="00390460" w:rsidRDefault="00E361F8" w:rsidP="00E720CA">
      <w:pPr>
        <w:pStyle w:val="Odstavecseseznamem"/>
        <w:ind w:left="284"/>
        <w:rPr>
          <w:rFonts w:ascii="Arial" w:hAnsi="Arial" w:cs="Arial"/>
          <w:iCs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>Popis a z</w:t>
      </w:r>
      <w:r w:rsidR="00F41117" w:rsidRPr="00390460">
        <w:rPr>
          <w:rFonts w:ascii="Arial" w:hAnsi="Arial" w:cs="Arial"/>
          <w:sz w:val="22"/>
          <w:szCs w:val="22"/>
        </w:rPr>
        <w:t>důvodnění změny:</w:t>
      </w:r>
    </w:p>
    <w:p w14:paraId="76CEAF13" w14:textId="525200E4" w:rsidR="00F41117" w:rsidRPr="00390460" w:rsidRDefault="00E361F8" w:rsidP="00E720CA">
      <w:pPr>
        <w:pStyle w:val="Standard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390460">
        <w:rPr>
          <w:rFonts w:ascii="Arial" w:hAnsi="Arial" w:cs="Arial"/>
          <w:color w:val="000000"/>
          <w:sz w:val="22"/>
          <w:szCs w:val="22"/>
        </w:rPr>
        <w:t xml:space="preserve">V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průběhu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výstavby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bylo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zjištěno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že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podkladní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vrstvy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chodníku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jsou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oproti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výkazu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výměr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tlustší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nestabilní</w:t>
      </w:r>
      <w:proofErr w:type="spellEnd"/>
      <w:r w:rsidR="00B53A90" w:rsidRPr="00390460">
        <w:rPr>
          <w:rFonts w:ascii="Arial" w:hAnsi="Arial" w:cs="Arial"/>
          <w:color w:val="000000"/>
          <w:sz w:val="22"/>
          <w:szCs w:val="22"/>
        </w:rPr>
        <w:t>,</w:t>
      </w:r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proto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byly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odstraněny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dodány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nové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90460">
        <w:rPr>
          <w:rFonts w:ascii="Arial" w:hAnsi="Arial" w:cs="Arial"/>
          <w:color w:val="000000"/>
          <w:sz w:val="22"/>
          <w:szCs w:val="22"/>
        </w:rPr>
        <w:t>vrstvy</w:t>
      </w:r>
      <w:proofErr w:type="spellEnd"/>
      <w:r w:rsidRPr="00390460">
        <w:rPr>
          <w:rFonts w:ascii="Arial" w:hAnsi="Arial" w:cs="Arial"/>
          <w:color w:val="000000"/>
          <w:sz w:val="22"/>
          <w:szCs w:val="22"/>
        </w:rPr>
        <w:t>.</w:t>
      </w:r>
    </w:p>
    <w:p w14:paraId="5A9E63B7" w14:textId="77777777" w:rsidR="00C72B81" w:rsidRPr="00390460" w:rsidRDefault="00C72B81" w:rsidP="00E361F8">
      <w:pPr>
        <w:pStyle w:val="Standard"/>
        <w:ind w:left="709"/>
        <w:jc w:val="both"/>
        <w:rPr>
          <w:rFonts w:ascii="Arial" w:hAnsi="Arial" w:cs="Arial"/>
          <w:color w:val="000000"/>
          <w:sz w:val="22"/>
          <w:szCs w:val="22"/>
        </w:rPr>
      </w:pPr>
    </w:p>
    <w:p w14:paraId="640BA0F0" w14:textId="77777777" w:rsidR="00E361F8" w:rsidRPr="00390460" w:rsidRDefault="00E361F8" w:rsidP="00E361F8">
      <w:pPr>
        <w:pStyle w:val="Standard"/>
        <w:ind w:left="709"/>
        <w:jc w:val="both"/>
        <w:rPr>
          <w:rFonts w:ascii="Arial" w:hAnsi="Arial" w:cs="Arial"/>
          <w:sz w:val="22"/>
          <w:szCs w:val="22"/>
          <w:lang w:val="cs-CZ"/>
        </w:rPr>
      </w:pPr>
    </w:p>
    <w:p w14:paraId="721F5E2A" w14:textId="3FEC1582" w:rsidR="00F41117" w:rsidRPr="00390460" w:rsidRDefault="00F41117" w:rsidP="00F41117">
      <w:pPr>
        <w:pStyle w:val="Odstavecseseznamem"/>
        <w:numPr>
          <w:ilvl w:val="0"/>
          <w:numId w:val="12"/>
        </w:numPr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390460">
        <w:rPr>
          <w:rFonts w:ascii="Arial" w:hAnsi="Arial" w:cs="Arial"/>
          <w:bCs/>
          <w:sz w:val="22"/>
          <w:szCs w:val="22"/>
        </w:rPr>
        <w:t xml:space="preserve">Vzhledem ke skutečnostem v předchozích odstavcích tohoto článku uvedeným, se Smluvní strany dohodly na doplnění Přílohy </w:t>
      </w:r>
      <w:r w:rsidR="00770C54">
        <w:rPr>
          <w:rFonts w:ascii="Arial" w:hAnsi="Arial" w:cs="Arial"/>
          <w:bCs/>
          <w:sz w:val="22"/>
          <w:szCs w:val="22"/>
        </w:rPr>
        <w:t xml:space="preserve">2 </w:t>
      </w:r>
      <w:r w:rsidRPr="00390460">
        <w:rPr>
          <w:rFonts w:ascii="Arial" w:hAnsi="Arial" w:cs="Arial"/>
          <w:bCs/>
          <w:sz w:val="22"/>
          <w:szCs w:val="22"/>
        </w:rPr>
        <w:t xml:space="preserve">Smlouvy </w:t>
      </w:r>
      <w:r w:rsidR="003A5E54">
        <w:rPr>
          <w:rFonts w:ascii="Arial" w:hAnsi="Arial" w:cs="Arial"/>
          <w:bCs/>
          <w:sz w:val="22"/>
          <w:szCs w:val="22"/>
        </w:rPr>
        <w:t xml:space="preserve">(„Oceněný položkový rozpočet“) </w:t>
      </w:r>
      <w:r w:rsidRPr="00390460">
        <w:rPr>
          <w:rFonts w:ascii="Arial" w:hAnsi="Arial" w:cs="Arial"/>
          <w:bCs/>
          <w:sz w:val="22"/>
          <w:szCs w:val="22"/>
        </w:rPr>
        <w:t>o ZBV 1, vč. příloh</w:t>
      </w:r>
      <w:r w:rsidRPr="00390460" w:rsidDel="00257EF3">
        <w:rPr>
          <w:rFonts w:ascii="Arial" w:hAnsi="Arial" w:cs="Arial"/>
          <w:bCs/>
          <w:sz w:val="22"/>
          <w:szCs w:val="22"/>
        </w:rPr>
        <w:t xml:space="preserve"> </w:t>
      </w:r>
      <w:r w:rsidRPr="00390460">
        <w:rPr>
          <w:rFonts w:ascii="Arial" w:hAnsi="Arial" w:cs="Arial"/>
          <w:bCs/>
          <w:sz w:val="22"/>
          <w:szCs w:val="22"/>
        </w:rPr>
        <w:t xml:space="preserve">a dále, že znění čl. </w:t>
      </w:r>
      <w:r w:rsidR="00B53A90" w:rsidRPr="00390460">
        <w:rPr>
          <w:rFonts w:ascii="Arial" w:hAnsi="Arial" w:cs="Arial"/>
          <w:bCs/>
          <w:sz w:val="22"/>
          <w:szCs w:val="22"/>
        </w:rPr>
        <w:t>IV</w:t>
      </w:r>
      <w:r w:rsidRPr="00390460">
        <w:rPr>
          <w:rFonts w:ascii="Arial" w:hAnsi="Arial" w:cs="Arial"/>
          <w:bCs/>
          <w:sz w:val="22"/>
          <w:szCs w:val="22"/>
        </w:rPr>
        <w:t xml:space="preserve"> Smlouvy, odst. </w:t>
      </w:r>
      <w:r w:rsidR="00B53A90" w:rsidRPr="00390460">
        <w:rPr>
          <w:rFonts w:ascii="Arial" w:hAnsi="Arial" w:cs="Arial"/>
          <w:bCs/>
          <w:sz w:val="22"/>
          <w:szCs w:val="22"/>
        </w:rPr>
        <w:t>2</w:t>
      </w:r>
      <w:r w:rsidRPr="00390460">
        <w:rPr>
          <w:rFonts w:ascii="Arial" w:hAnsi="Arial" w:cs="Arial"/>
          <w:bCs/>
          <w:sz w:val="22"/>
          <w:szCs w:val="22"/>
        </w:rPr>
        <w:t xml:space="preserve"> se v části C</w:t>
      </w:r>
      <w:r w:rsidR="00FC7366" w:rsidRPr="00390460">
        <w:rPr>
          <w:rFonts w:ascii="Arial" w:hAnsi="Arial" w:cs="Arial"/>
          <w:bCs/>
          <w:sz w:val="22"/>
          <w:szCs w:val="22"/>
        </w:rPr>
        <w:t>elkem c</w:t>
      </w:r>
      <w:r w:rsidRPr="00390460">
        <w:rPr>
          <w:rFonts w:ascii="Arial" w:hAnsi="Arial" w:cs="Arial"/>
          <w:bCs/>
          <w:sz w:val="22"/>
          <w:szCs w:val="22"/>
        </w:rPr>
        <w:t xml:space="preserve">ena </w:t>
      </w:r>
      <w:r w:rsidR="00FC7366" w:rsidRPr="00390460">
        <w:rPr>
          <w:rFonts w:ascii="Arial" w:hAnsi="Arial" w:cs="Arial"/>
          <w:bCs/>
          <w:sz w:val="22"/>
          <w:szCs w:val="22"/>
        </w:rPr>
        <w:t>za d</w:t>
      </w:r>
      <w:r w:rsidRPr="00390460">
        <w:rPr>
          <w:rFonts w:ascii="Arial" w:hAnsi="Arial" w:cs="Arial"/>
          <w:bCs/>
          <w:sz w:val="22"/>
          <w:szCs w:val="22"/>
        </w:rPr>
        <w:t>íl</w:t>
      </w:r>
      <w:r w:rsidR="00FC7366" w:rsidRPr="00390460">
        <w:rPr>
          <w:rFonts w:ascii="Arial" w:hAnsi="Arial" w:cs="Arial"/>
          <w:bCs/>
          <w:sz w:val="22"/>
          <w:szCs w:val="22"/>
        </w:rPr>
        <w:t>o</w:t>
      </w:r>
      <w:r w:rsidRPr="00390460">
        <w:rPr>
          <w:rFonts w:ascii="Arial" w:hAnsi="Arial" w:cs="Arial"/>
          <w:bCs/>
          <w:sz w:val="22"/>
          <w:szCs w:val="22"/>
        </w:rPr>
        <w:t xml:space="preserve"> bez DPH nahrazuje novým zněním takto:</w:t>
      </w:r>
    </w:p>
    <w:p w14:paraId="5F9BC580" w14:textId="77777777" w:rsidR="00C72B81" w:rsidRPr="00390460" w:rsidRDefault="00C72B81" w:rsidP="00C72B81">
      <w:pPr>
        <w:pStyle w:val="Odstavecseseznamem"/>
        <w:ind w:left="284"/>
        <w:rPr>
          <w:rFonts w:ascii="Arial" w:hAnsi="Arial" w:cs="Arial"/>
          <w:b/>
          <w:bCs/>
          <w:sz w:val="22"/>
          <w:szCs w:val="22"/>
        </w:rPr>
      </w:pPr>
    </w:p>
    <w:p w14:paraId="386C719C" w14:textId="77777777" w:rsidR="00F41117" w:rsidRPr="00390460" w:rsidRDefault="00F41117" w:rsidP="00F41117">
      <w:pPr>
        <w:rPr>
          <w:rFonts w:ascii="Arial" w:hAnsi="Arial" w:cs="Arial"/>
          <w:sz w:val="22"/>
          <w:szCs w:val="22"/>
        </w:rPr>
      </w:pPr>
    </w:p>
    <w:p w14:paraId="334F4D5B" w14:textId="0041ABD3" w:rsidR="00F41117" w:rsidRPr="00390460" w:rsidRDefault="00F41117" w:rsidP="00F41117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390460">
        <w:rPr>
          <w:rFonts w:ascii="Arial" w:hAnsi="Arial" w:cs="Arial"/>
          <w:b/>
          <w:bCs/>
          <w:sz w:val="22"/>
          <w:szCs w:val="22"/>
          <w:u w:val="single"/>
        </w:rPr>
        <w:t xml:space="preserve">Změna čl. </w:t>
      </w:r>
      <w:r w:rsidR="00BF76CC" w:rsidRPr="00390460">
        <w:rPr>
          <w:rFonts w:ascii="Arial" w:hAnsi="Arial" w:cs="Arial"/>
          <w:b/>
          <w:bCs/>
          <w:sz w:val="22"/>
          <w:szCs w:val="22"/>
          <w:u w:val="single"/>
        </w:rPr>
        <w:t>IV.</w:t>
      </w:r>
      <w:r w:rsidRPr="00390460">
        <w:rPr>
          <w:rFonts w:ascii="Arial" w:hAnsi="Arial" w:cs="Arial"/>
          <w:b/>
          <w:bCs/>
          <w:sz w:val="22"/>
          <w:szCs w:val="22"/>
          <w:u w:val="single"/>
        </w:rPr>
        <w:t xml:space="preserve"> Smlouvy (CENA</w:t>
      </w:r>
      <w:r w:rsidR="00BF76CC" w:rsidRPr="00390460">
        <w:rPr>
          <w:rFonts w:ascii="Arial" w:hAnsi="Arial" w:cs="Arial"/>
          <w:b/>
          <w:bCs/>
          <w:sz w:val="22"/>
          <w:szCs w:val="22"/>
          <w:u w:val="single"/>
        </w:rPr>
        <w:t xml:space="preserve"> DÍLA</w:t>
      </w:r>
      <w:r w:rsidRPr="00390460">
        <w:rPr>
          <w:rFonts w:ascii="Arial" w:hAnsi="Arial" w:cs="Arial"/>
          <w:b/>
          <w:bCs/>
          <w:sz w:val="22"/>
          <w:szCs w:val="22"/>
          <w:u w:val="single"/>
        </w:rPr>
        <w:t xml:space="preserve">), odst. </w:t>
      </w:r>
      <w:r w:rsidR="00B3703A" w:rsidRPr="00390460">
        <w:rPr>
          <w:rFonts w:ascii="Arial" w:hAnsi="Arial" w:cs="Arial"/>
          <w:b/>
          <w:bCs/>
          <w:sz w:val="22"/>
          <w:szCs w:val="22"/>
          <w:u w:val="single"/>
        </w:rPr>
        <w:t>2,</w:t>
      </w:r>
      <w:r w:rsidRPr="00390460">
        <w:rPr>
          <w:rFonts w:ascii="Arial" w:hAnsi="Arial" w:cs="Arial"/>
          <w:b/>
          <w:bCs/>
          <w:sz w:val="22"/>
          <w:szCs w:val="22"/>
          <w:u w:val="single"/>
        </w:rPr>
        <w:t xml:space="preserve"> část:</w:t>
      </w:r>
    </w:p>
    <w:p w14:paraId="0457742E" w14:textId="77777777" w:rsidR="00F41117" w:rsidRPr="00390460" w:rsidRDefault="00F41117" w:rsidP="00F41117">
      <w:pPr>
        <w:rPr>
          <w:rFonts w:ascii="Arial" w:hAnsi="Arial" w:cs="Arial"/>
          <w:sz w:val="22"/>
          <w:szCs w:val="22"/>
        </w:rPr>
      </w:pPr>
    </w:p>
    <w:p w14:paraId="4EACD440" w14:textId="12C5D255" w:rsidR="00B3703A" w:rsidRPr="00390460" w:rsidRDefault="00F41117" w:rsidP="00F41117">
      <w:pPr>
        <w:pStyle w:val="Odstavecseseznamem"/>
        <w:keepNext/>
        <w:keepLines/>
        <w:ind w:left="851" w:hanging="851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  </w:t>
      </w:r>
      <w:r w:rsidRPr="00390460">
        <w:rPr>
          <w:rFonts w:ascii="Arial" w:hAnsi="Arial" w:cs="Arial"/>
          <w:b/>
          <w:bCs/>
          <w:sz w:val="22"/>
          <w:szCs w:val="22"/>
        </w:rPr>
        <w:t xml:space="preserve"> </w:t>
      </w:r>
      <w:r w:rsidR="00B3703A" w:rsidRPr="0039046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7576FEB" w14:textId="3067045D" w:rsidR="00B3703A" w:rsidRPr="00390460" w:rsidRDefault="00B3703A" w:rsidP="00C246E7">
      <w:pPr>
        <w:ind w:left="709" w:hanging="567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   </w:t>
      </w:r>
      <w:r w:rsidRPr="00390460">
        <w:rPr>
          <w:rFonts w:ascii="Arial" w:hAnsi="Arial" w:cs="Arial"/>
          <w:b/>
          <w:bCs/>
          <w:sz w:val="22"/>
          <w:szCs w:val="22"/>
        </w:rPr>
        <w:t xml:space="preserve">2. </w:t>
      </w:r>
      <w:r w:rsidRPr="00390460">
        <w:rPr>
          <w:rFonts w:ascii="Arial" w:hAnsi="Arial" w:cs="Arial"/>
          <w:sz w:val="22"/>
          <w:szCs w:val="22"/>
        </w:rPr>
        <w:t xml:space="preserve">Celkem cena za </w:t>
      </w:r>
      <w:r w:rsidR="00294C27">
        <w:rPr>
          <w:rFonts w:ascii="Arial" w:hAnsi="Arial" w:cs="Arial"/>
          <w:sz w:val="22"/>
          <w:szCs w:val="22"/>
        </w:rPr>
        <w:t>d</w:t>
      </w:r>
      <w:r w:rsidRPr="00390460">
        <w:rPr>
          <w:rFonts w:ascii="Arial" w:hAnsi="Arial" w:cs="Arial"/>
          <w:sz w:val="22"/>
          <w:szCs w:val="22"/>
        </w:rPr>
        <w:t xml:space="preserve">ílo dle Smlouvy, bez </w:t>
      </w:r>
      <w:proofErr w:type="gramStart"/>
      <w:r w:rsidRPr="00390460">
        <w:rPr>
          <w:rFonts w:ascii="Arial" w:hAnsi="Arial" w:cs="Arial"/>
          <w:sz w:val="22"/>
          <w:szCs w:val="22"/>
        </w:rPr>
        <w:t>DPH</w:t>
      </w:r>
      <w:r w:rsidRPr="00390460">
        <w:rPr>
          <w:rFonts w:ascii="Arial" w:hAnsi="Arial" w:cs="Arial"/>
          <w:b/>
          <w:bCs/>
          <w:sz w:val="22"/>
          <w:szCs w:val="22"/>
        </w:rPr>
        <w:t xml:space="preserve">: </w:t>
      </w:r>
      <w:r w:rsidRPr="00390460">
        <w:rPr>
          <w:rFonts w:ascii="Arial" w:hAnsi="Arial" w:cs="Arial"/>
          <w:sz w:val="22"/>
          <w:szCs w:val="22"/>
        </w:rPr>
        <w:t xml:space="preserve">  </w:t>
      </w:r>
      <w:proofErr w:type="gramEnd"/>
      <w:r w:rsidRPr="00390460">
        <w:rPr>
          <w:rFonts w:ascii="Arial" w:hAnsi="Arial" w:cs="Arial"/>
          <w:sz w:val="22"/>
          <w:szCs w:val="22"/>
        </w:rPr>
        <w:t xml:space="preserve">                                    5 777 812,71</w:t>
      </w:r>
      <w:r w:rsidR="00760D77" w:rsidRPr="00390460">
        <w:rPr>
          <w:rFonts w:ascii="Arial" w:hAnsi="Arial" w:cs="Arial"/>
          <w:sz w:val="22"/>
          <w:szCs w:val="22"/>
        </w:rPr>
        <w:t xml:space="preserve"> </w:t>
      </w:r>
      <w:r w:rsidRPr="00390460">
        <w:rPr>
          <w:rFonts w:ascii="Arial" w:hAnsi="Arial" w:cs="Arial"/>
          <w:sz w:val="22"/>
          <w:szCs w:val="22"/>
        </w:rPr>
        <w:t>Kč</w:t>
      </w:r>
    </w:p>
    <w:p w14:paraId="24A07A69" w14:textId="1A41AB26" w:rsidR="00C246E7" w:rsidRPr="00390460" w:rsidRDefault="00C246E7" w:rsidP="00C246E7">
      <w:pPr>
        <w:ind w:left="709" w:hanging="567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b/>
          <w:bCs/>
          <w:sz w:val="22"/>
          <w:szCs w:val="22"/>
        </w:rPr>
        <w:t xml:space="preserve">           </w:t>
      </w:r>
      <w:r w:rsidR="008A1E3E" w:rsidRPr="00390460">
        <w:rPr>
          <w:rFonts w:ascii="Arial" w:hAnsi="Arial" w:cs="Arial"/>
          <w:sz w:val="22"/>
          <w:szCs w:val="22"/>
        </w:rPr>
        <w:t>Cena víceprací dle Dodatku č.1 (§</w:t>
      </w:r>
      <w:r w:rsidR="00786FD3" w:rsidRPr="00390460">
        <w:rPr>
          <w:rFonts w:ascii="Arial" w:hAnsi="Arial" w:cs="Arial"/>
          <w:sz w:val="22"/>
          <w:szCs w:val="22"/>
        </w:rPr>
        <w:t xml:space="preserve"> </w:t>
      </w:r>
      <w:r w:rsidR="008A1E3E" w:rsidRPr="00390460">
        <w:rPr>
          <w:rFonts w:ascii="Arial" w:hAnsi="Arial" w:cs="Arial"/>
          <w:sz w:val="22"/>
          <w:szCs w:val="22"/>
        </w:rPr>
        <w:t xml:space="preserve">222 odst. 4 ZZVZ), bez </w:t>
      </w:r>
      <w:proofErr w:type="gramStart"/>
      <w:r w:rsidR="008A1E3E" w:rsidRPr="00390460">
        <w:rPr>
          <w:rFonts w:ascii="Arial" w:hAnsi="Arial" w:cs="Arial"/>
          <w:sz w:val="22"/>
          <w:szCs w:val="22"/>
        </w:rPr>
        <w:t xml:space="preserve">DPH:   </w:t>
      </w:r>
      <w:proofErr w:type="gramEnd"/>
      <w:r w:rsidR="008A1E3E" w:rsidRPr="00390460">
        <w:rPr>
          <w:rFonts w:ascii="Arial" w:hAnsi="Arial" w:cs="Arial"/>
          <w:sz w:val="22"/>
          <w:szCs w:val="22"/>
        </w:rPr>
        <w:t xml:space="preserve">       119 937,00 Kč</w:t>
      </w:r>
    </w:p>
    <w:p w14:paraId="5CDF538A" w14:textId="79233A56" w:rsidR="008A1E3E" w:rsidRPr="00390460" w:rsidRDefault="008A1E3E" w:rsidP="00C246E7">
      <w:pPr>
        <w:ind w:left="709" w:hanging="567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       Cena méněprací dle Dodatku č.1 (§</w:t>
      </w:r>
      <w:r w:rsidR="00786FD3" w:rsidRPr="00390460">
        <w:rPr>
          <w:rFonts w:ascii="Arial" w:hAnsi="Arial" w:cs="Arial"/>
          <w:sz w:val="22"/>
          <w:szCs w:val="22"/>
        </w:rPr>
        <w:t xml:space="preserve"> </w:t>
      </w:r>
      <w:r w:rsidRPr="00390460">
        <w:rPr>
          <w:rFonts w:ascii="Arial" w:hAnsi="Arial" w:cs="Arial"/>
          <w:sz w:val="22"/>
          <w:szCs w:val="22"/>
        </w:rPr>
        <w:t xml:space="preserve">222 odst. 4 ZZVZ), bez </w:t>
      </w:r>
      <w:proofErr w:type="gramStart"/>
      <w:r w:rsidRPr="00390460">
        <w:rPr>
          <w:rFonts w:ascii="Arial" w:hAnsi="Arial" w:cs="Arial"/>
          <w:sz w:val="22"/>
          <w:szCs w:val="22"/>
        </w:rPr>
        <w:t xml:space="preserve">DPH:   </w:t>
      </w:r>
      <w:proofErr w:type="gramEnd"/>
      <w:r w:rsidRPr="00390460">
        <w:rPr>
          <w:rFonts w:ascii="Arial" w:hAnsi="Arial" w:cs="Arial"/>
          <w:sz w:val="22"/>
          <w:szCs w:val="22"/>
        </w:rPr>
        <w:t xml:space="preserve">     </w:t>
      </w:r>
      <w:r w:rsidR="00786FD3" w:rsidRPr="00390460">
        <w:rPr>
          <w:rFonts w:ascii="Arial" w:hAnsi="Arial" w:cs="Arial"/>
          <w:b/>
          <w:bCs/>
          <w:sz w:val="22"/>
          <w:szCs w:val="22"/>
        </w:rPr>
        <w:t xml:space="preserve">- </w:t>
      </w:r>
      <w:r w:rsidRPr="00390460">
        <w:rPr>
          <w:rFonts w:ascii="Arial" w:hAnsi="Arial" w:cs="Arial"/>
          <w:sz w:val="22"/>
          <w:szCs w:val="22"/>
        </w:rPr>
        <w:t>40 039,60 Kč</w:t>
      </w:r>
    </w:p>
    <w:p w14:paraId="559A2562" w14:textId="4A9F13EA" w:rsidR="008A1E3E" w:rsidRPr="00390460" w:rsidRDefault="008A1E3E" w:rsidP="00C246E7">
      <w:pPr>
        <w:ind w:left="709" w:hanging="567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       Cena víceprací dle </w:t>
      </w:r>
      <w:proofErr w:type="gramStart"/>
      <w:r w:rsidRPr="00390460">
        <w:rPr>
          <w:rFonts w:ascii="Arial" w:hAnsi="Arial" w:cs="Arial"/>
          <w:sz w:val="22"/>
          <w:szCs w:val="22"/>
        </w:rPr>
        <w:t xml:space="preserve">Dodatku  </w:t>
      </w:r>
      <w:r w:rsidR="00786FD3" w:rsidRPr="00390460">
        <w:rPr>
          <w:rFonts w:ascii="Arial" w:hAnsi="Arial" w:cs="Arial"/>
          <w:sz w:val="22"/>
          <w:szCs w:val="22"/>
        </w:rPr>
        <w:t>č.</w:t>
      </w:r>
      <w:proofErr w:type="gramEnd"/>
      <w:r w:rsidR="00786FD3" w:rsidRPr="00390460">
        <w:rPr>
          <w:rFonts w:ascii="Arial" w:hAnsi="Arial" w:cs="Arial"/>
          <w:sz w:val="22"/>
          <w:szCs w:val="22"/>
        </w:rPr>
        <w:t xml:space="preserve"> 2 </w:t>
      </w:r>
      <w:r w:rsidRPr="00390460">
        <w:rPr>
          <w:rFonts w:ascii="Arial" w:hAnsi="Arial" w:cs="Arial"/>
          <w:sz w:val="22"/>
          <w:szCs w:val="22"/>
        </w:rPr>
        <w:t>(§</w:t>
      </w:r>
      <w:r w:rsidR="00786FD3" w:rsidRPr="00390460">
        <w:rPr>
          <w:rFonts w:ascii="Arial" w:hAnsi="Arial" w:cs="Arial"/>
          <w:sz w:val="22"/>
          <w:szCs w:val="22"/>
        </w:rPr>
        <w:t xml:space="preserve"> </w:t>
      </w:r>
      <w:r w:rsidRPr="00390460">
        <w:rPr>
          <w:rFonts w:ascii="Arial" w:hAnsi="Arial" w:cs="Arial"/>
          <w:sz w:val="22"/>
          <w:szCs w:val="22"/>
        </w:rPr>
        <w:t>222 odst. 4 ZZVZ), bez DPH:         466 578,75 Kč</w:t>
      </w:r>
    </w:p>
    <w:p w14:paraId="2D5E4CB7" w14:textId="77777777" w:rsidR="00786FD3" w:rsidRPr="00390460" w:rsidRDefault="00786FD3" w:rsidP="00C246E7">
      <w:pPr>
        <w:ind w:left="709" w:hanging="567"/>
        <w:rPr>
          <w:rFonts w:ascii="Arial" w:hAnsi="Arial" w:cs="Arial"/>
          <w:sz w:val="22"/>
          <w:szCs w:val="22"/>
        </w:rPr>
      </w:pPr>
    </w:p>
    <w:p w14:paraId="2F696A8B" w14:textId="77777777" w:rsidR="008A1E3E" w:rsidRPr="00390460" w:rsidRDefault="008A1E3E" w:rsidP="008A1E3E">
      <w:pPr>
        <w:pStyle w:val="Nadpis2"/>
        <w:numPr>
          <w:ilvl w:val="0"/>
          <w:numId w:val="0"/>
        </w:numPr>
        <w:spacing w:before="0" w:after="0"/>
        <w:ind w:left="284"/>
        <w:rPr>
          <w:rFonts w:ascii="Arial" w:hAnsi="Arial" w:cs="Arial"/>
          <w:bCs/>
          <w:sz w:val="22"/>
          <w:szCs w:val="22"/>
        </w:rPr>
      </w:pPr>
      <w:r w:rsidRPr="00390460">
        <w:rPr>
          <w:rFonts w:ascii="Arial" w:hAnsi="Arial" w:cs="Arial"/>
          <w:bCs/>
          <w:sz w:val="22"/>
          <w:szCs w:val="22"/>
        </w:rPr>
        <w:t xml:space="preserve">        Součet hodnot změn dle § 222 odst. 4 ZZVZ je nižší než 15% </w:t>
      </w:r>
    </w:p>
    <w:p w14:paraId="5CD168F9" w14:textId="622F1CB3" w:rsidR="00F41117" w:rsidRPr="00390460" w:rsidRDefault="008A1E3E" w:rsidP="00786FD3">
      <w:pPr>
        <w:pStyle w:val="Nadpis2"/>
        <w:numPr>
          <w:ilvl w:val="0"/>
          <w:numId w:val="0"/>
        </w:numPr>
        <w:spacing w:before="0"/>
        <w:ind w:left="284"/>
        <w:rPr>
          <w:rFonts w:ascii="Arial" w:hAnsi="Arial" w:cs="Arial"/>
          <w:bCs/>
          <w:sz w:val="22"/>
          <w:szCs w:val="22"/>
        </w:rPr>
      </w:pPr>
      <w:r w:rsidRPr="00390460">
        <w:rPr>
          <w:rFonts w:ascii="Arial" w:hAnsi="Arial" w:cs="Arial"/>
          <w:bCs/>
          <w:sz w:val="22"/>
          <w:szCs w:val="22"/>
        </w:rPr>
        <w:t xml:space="preserve">        původní hodnoty závazku ze Smlouvy</w:t>
      </w:r>
      <w:r w:rsidR="00786FD3" w:rsidRPr="00390460">
        <w:rPr>
          <w:rFonts w:ascii="Arial" w:hAnsi="Arial" w:cs="Arial"/>
          <w:bCs/>
          <w:sz w:val="22"/>
          <w:szCs w:val="22"/>
        </w:rPr>
        <w:t>.</w:t>
      </w:r>
    </w:p>
    <w:p w14:paraId="5885045E" w14:textId="6AF60893" w:rsidR="00786FD3" w:rsidRPr="00390460" w:rsidRDefault="00786FD3" w:rsidP="00786FD3">
      <w:pPr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        </w:t>
      </w:r>
      <w:r w:rsidRPr="00390460">
        <w:rPr>
          <w:rFonts w:ascii="Arial" w:hAnsi="Arial" w:cs="Arial"/>
          <w:b/>
          <w:bCs/>
          <w:sz w:val="22"/>
          <w:szCs w:val="22"/>
        </w:rPr>
        <w:t>Celkem cena dle Smlouvy vč. Dodatků č.1 a č.2, bez DPH:</w:t>
      </w:r>
      <w:r w:rsidR="007F573D">
        <w:rPr>
          <w:rFonts w:ascii="Arial" w:hAnsi="Arial" w:cs="Arial"/>
          <w:b/>
          <w:sz w:val="22"/>
          <w:szCs w:val="22"/>
        </w:rPr>
        <w:tab/>
        <w:t xml:space="preserve">      </w:t>
      </w:r>
      <w:r w:rsidR="009105C1" w:rsidRPr="00390460">
        <w:rPr>
          <w:rFonts w:ascii="Arial" w:hAnsi="Arial" w:cs="Arial"/>
          <w:b/>
          <w:sz w:val="22"/>
          <w:szCs w:val="22"/>
        </w:rPr>
        <w:t>6 324 288,86 Kč</w:t>
      </w:r>
    </w:p>
    <w:p w14:paraId="61E5CBA9" w14:textId="77777777" w:rsidR="009105C1" w:rsidRPr="00390460" w:rsidRDefault="00786FD3" w:rsidP="009105C1">
      <w:pPr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        </w:t>
      </w:r>
    </w:p>
    <w:p w14:paraId="36C39621" w14:textId="42B60013" w:rsidR="00C72B81" w:rsidRPr="00390460" w:rsidRDefault="009105C1" w:rsidP="00C72B81">
      <w:pPr>
        <w:pStyle w:val="Odstavecseseznamem"/>
        <w:ind w:left="360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 Ostatní ustanovení čl. IV. odst. 2 Smlouvy se nemění.</w:t>
      </w:r>
    </w:p>
    <w:p w14:paraId="2A392BFE" w14:textId="30A7F736" w:rsidR="00C72B81" w:rsidRPr="00390460" w:rsidRDefault="00C72B81" w:rsidP="00C72B81">
      <w:pPr>
        <w:pStyle w:val="Odstavecseseznamem"/>
        <w:ind w:left="360"/>
        <w:rPr>
          <w:rFonts w:ascii="Arial" w:hAnsi="Arial" w:cs="Arial"/>
          <w:b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</w:t>
      </w:r>
    </w:p>
    <w:p w14:paraId="6E5972DB" w14:textId="77777777" w:rsidR="00C72B81" w:rsidRPr="00390460" w:rsidRDefault="00C72B81" w:rsidP="00C72B81">
      <w:pPr>
        <w:keepNext/>
        <w:widowControl w:val="0"/>
        <w:rPr>
          <w:rFonts w:ascii="Arial" w:hAnsi="Arial" w:cs="Arial"/>
          <w:b/>
          <w:sz w:val="22"/>
          <w:szCs w:val="22"/>
        </w:rPr>
      </w:pPr>
    </w:p>
    <w:p w14:paraId="7898359D" w14:textId="31F881BC" w:rsidR="00C72B81" w:rsidRPr="00390460" w:rsidRDefault="00C72B81" w:rsidP="00C72B81">
      <w:pPr>
        <w:pStyle w:val="Nzev"/>
        <w:numPr>
          <w:ilvl w:val="0"/>
          <w:numId w:val="12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Smlouva se dále doplňuje o čl. </w:t>
      </w:r>
      <w:r w:rsidRPr="00390460">
        <w:rPr>
          <w:rFonts w:ascii="Arial" w:hAnsi="Arial" w:cs="Arial"/>
          <w:bCs/>
          <w:sz w:val="22"/>
          <w:szCs w:val="22"/>
        </w:rPr>
        <w:t>XIV. SOUHRNNÁ SMLUVNÍ DOLOŽKA UZAVŘENÁ NA ZÁKLADĚ COMPLIANCE PROGRAMU TSK, jehož znění je následující:</w:t>
      </w:r>
    </w:p>
    <w:p w14:paraId="024DC432" w14:textId="77777777" w:rsidR="00C72B81" w:rsidRPr="00390460" w:rsidRDefault="00C72B81" w:rsidP="00C72B81">
      <w:pPr>
        <w:keepNext/>
        <w:widowControl w:val="0"/>
        <w:rPr>
          <w:rFonts w:ascii="Arial" w:hAnsi="Arial" w:cs="Arial"/>
          <w:b/>
          <w:sz w:val="22"/>
          <w:szCs w:val="22"/>
        </w:rPr>
      </w:pPr>
      <w:r w:rsidRPr="00390460">
        <w:rPr>
          <w:rFonts w:ascii="Arial" w:hAnsi="Arial" w:cs="Arial"/>
          <w:bCs/>
          <w:sz w:val="22"/>
          <w:szCs w:val="22"/>
        </w:rPr>
        <w:t xml:space="preserve"> </w:t>
      </w:r>
    </w:p>
    <w:p w14:paraId="7C6C64E3" w14:textId="78C044E6" w:rsidR="00C72B81" w:rsidRPr="00390460" w:rsidRDefault="00C72B81" w:rsidP="00C72B81">
      <w:pPr>
        <w:pStyle w:val="Odstavecseseznamem"/>
        <w:numPr>
          <w:ilvl w:val="0"/>
          <w:numId w:val="35"/>
        </w:numPr>
        <w:spacing w:before="120" w:after="120"/>
        <w:ind w:left="567" w:hanging="283"/>
        <w:rPr>
          <w:rFonts w:ascii="Arial" w:hAnsi="Arial" w:cs="Arial"/>
          <w:snapToGrid w:val="0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>Zhotovitel</w:t>
      </w:r>
      <w:r w:rsidRPr="00390460">
        <w:rPr>
          <w:rFonts w:ascii="Arial" w:hAnsi="Arial" w:cs="Arial"/>
          <w:snapToGrid w:val="0"/>
          <w:sz w:val="22"/>
          <w:szCs w:val="22"/>
        </w:rPr>
        <w:t xml:space="preserve"> bere výslovně na vědomí Etický kodex pro dodavatele/obchodní partnery TSK, a zavazuje se jej při plnění této Smlouvy dodržovat, nebo zajistit dodržování odpovídajících povinností ve stejném rozsahu na základě vlastního (jiného) etického kodexu. To se týká jak oblasti obecných </w:t>
      </w:r>
      <w:proofErr w:type="spellStart"/>
      <w:r w:rsidRPr="00390460">
        <w:rPr>
          <w:rFonts w:ascii="Arial" w:hAnsi="Arial" w:cs="Arial"/>
          <w:snapToGrid w:val="0"/>
          <w:sz w:val="22"/>
          <w:szCs w:val="22"/>
        </w:rPr>
        <w:t>Compliance</w:t>
      </w:r>
      <w:proofErr w:type="spellEnd"/>
      <w:r w:rsidRPr="00390460">
        <w:rPr>
          <w:rFonts w:ascii="Arial" w:hAnsi="Arial" w:cs="Arial"/>
          <w:snapToGrid w:val="0"/>
          <w:sz w:val="22"/>
          <w:szCs w:val="22"/>
        </w:rPr>
        <w:t xml:space="preserve"> zásad </w:t>
      </w:r>
      <w:r w:rsidRPr="00390460">
        <w:rPr>
          <w:rFonts w:ascii="Arial" w:hAnsi="Arial" w:cs="Arial"/>
          <w:sz w:val="22"/>
          <w:szCs w:val="22"/>
        </w:rPr>
        <w:t>Zhotovitel</w:t>
      </w:r>
      <w:r w:rsidRPr="00390460">
        <w:rPr>
          <w:rFonts w:ascii="Arial" w:hAnsi="Arial" w:cs="Arial"/>
          <w:snapToGrid w:val="0"/>
          <w:sz w:val="22"/>
          <w:szCs w:val="22"/>
        </w:rPr>
        <w:t>e, tak i specifických požadavků vztahujících se k nulové toleranci korupčního jednání a celkovému dodržování zásad slušnosti, poctivosti a dobrých mravů.</w:t>
      </w:r>
    </w:p>
    <w:p w14:paraId="6567578B" w14:textId="77777777" w:rsidR="00C72B81" w:rsidRPr="00390460" w:rsidRDefault="00C72B81" w:rsidP="00C72B81">
      <w:pPr>
        <w:pStyle w:val="Odstavecseseznamem"/>
        <w:spacing w:before="120" w:after="120"/>
        <w:ind w:left="567"/>
        <w:rPr>
          <w:rFonts w:ascii="Arial" w:hAnsi="Arial" w:cs="Arial"/>
          <w:snapToGrid w:val="0"/>
          <w:sz w:val="22"/>
          <w:szCs w:val="22"/>
        </w:rPr>
      </w:pPr>
    </w:p>
    <w:p w14:paraId="489662CF" w14:textId="01905094" w:rsidR="00C72B81" w:rsidRPr="00390460" w:rsidRDefault="00C72B81" w:rsidP="00C72B81">
      <w:pPr>
        <w:pStyle w:val="Odstavecseseznamem"/>
        <w:numPr>
          <w:ilvl w:val="0"/>
          <w:numId w:val="35"/>
        </w:numPr>
        <w:spacing w:before="120" w:after="120"/>
        <w:ind w:left="567" w:hanging="283"/>
        <w:rPr>
          <w:rFonts w:ascii="Arial" w:hAnsi="Arial" w:cs="Arial"/>
          <w:snapToGrid w:val="0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>Zhotovitel</w:t>
      </w:r>
      <w:r w:rsidRPr="00390460">
        <w:rPr>
          <w:rFonts w:ascii="Arial" w:hAnsi="Arial" w:cs="Arial"/>
          <w:snapToGrid w:val="0"/>
          <w:sz w:val="22"/>
          <w:szCs w:val="22"/>
        </w:rPr>
        <w:t xml:space="preserve"> bere dále výslovně na vědomí, že Souhrnná smluvní doložka obsahuje i jiné povinnosti nad rámec odst.</w:t>
      </w:r>
      <w:r w:rsidR="00E720CA" w:rsidRPr="00390460">
        <w:rPr>
          <w:rFonts w:ascii="Arial" w:hAnsi="Arial" w:cs="Arial"/>
          <w:snapToGrid w:val="0"/>
          <w:sz w:val="22"/>
          <w:szCs w:val="22"/>
        </w:rPr>
        <w:t xml:space="preserve"> </w:t>
      </w:r>
      <w:r w:rsidRPr="00390460">
        <w:rPr>
          <w:rFonts w:ascii="Arial" w:hAnsi="Arial" w:cs="Arial"/>
          <w:snapToGrid w:val="0"/>
          <w:sz w:val="22"/>
          <w:szCs w:val="22"/>
        </w:rPr>
        <w:t>1</w:t>
      </w:r>
      <w:r w:rsidR="00E720CA" w:rsidRPr="00390460">
        <w:rPr>
          <w:rFonts w:ascii="Arial" w:hAnsi="Arial" w:cs="Arial"/>
          <w:snapToGrid w:val="0"/>
          <w:sz w:val="22"/>
          <w:szCs w:val="22"/>
        </w:rPr>
        <w:t>.</w:t>
      </w:r>
      <w:r w:rsidRPr="00390460">
        <w:rPr>
          <w:rFonts w:ascii="Arial" w:hAnsi="Arial" w:cs="Arial"/>
          <w:snapToGrid w:val="0"/>
          <w:sz w:val="22"/>
          <w:szCs w:val="22"/>
        </w:rPr>
        <w:t xml:space="preserve"> výše, a to zejména z oblasti absence mezinárodních a národních sankcí, nebo zamezování střetu zájmů ve smyslu zákona č. 159/2006 Sb. </w:t>
      </w:r>
      <w:r w:rsidRPr="00390460">
        <w:rPr>
          <w:rFonts w:ascii="Arial" w:hAnsi="Arial" w:cs="Arial"/>
          <w:sz w:val="22"/>
          <w:szCs w:val="22"/>
        </w:rPr>
        <w:t>Zhotovitel</w:t>
      </w:r>
      <w:r w:rsidRPr="00390460">
        <w:rPr>
          <w:rFonts w:ascii="Arial" w:hAnsi="Arial" w:cs="Arial"/>
          <w:snapToGrid w:val="0"/>
          <w:sz w:val="22"/>
          <w:szCs w:val="22"/>
        </w:rPr>
        <w:t xml:space="preserve"> se zavazuje tyto povinnosti dodržovat.</w:t>
      </w:r>
    </w:p>
    <w:p w14:paraId="4C598DF1" w14:textId="77777777" w:rsidR="00C72B81" w:rsidRPr="00390460" w:rsidRDefault="00C72B81" w:rsidP="00C72B81">
      <w:pPr>
        <w:pStyle w:val="Odstavecseseznamem"/>
        <w:spacing w:before="120" w:after="120"/>
        <w:ind w:left="567"/>
        <w:rPr>
          <w:rFonts w:ascii="Arial" w:hAnsi="Arial" w:cs="Arial"/>
          <w:snapToGrid w:val="0"/>
          <w:sz w:val="22"/>
          <w:szCs w:val="22"/>
        </w:rPr>
      </w:pPr>
    </w:p>
    <w:p w14:paraId="22A7423A" w14:textId="77777777" w:rsidR="00C72B81" w:rsidRPr="00390460" w:rsidRDefault="00C72B81" w:rsidP="00C72B81">
      <w:pPr>
        <w:pStyle w:val="Odstavecseseznamem"/>
        <w:numPr>
          <w:ilvl w:val="0"/>
          <w:numId w:val="35"/>
        </w:numPr>
        <w:spacing w:before="120" w:after="120"/>
        <w:ind w:left="567" w:hanging="283"/>
        <w:rPr>
          <w:rFonts w:ascii="Arial" w:hAnsi="Arial" w:cs="Arial"/>
          <w:snapToGrid w:val="0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>Zhotovitel</w:t>
      </w:r>
      <w:r w:rsidRPr="00390460">
        <w:rPr>
          <w:rFonts w:ascii="Arial" w:hAnsi="Arial" w:cs="Arial"/>
          <w:snapToGrid w:val="0"/>
          <w:sz w:val="22"/>
          <w:szCs w:val="22"/>
        </w:rPr>
        <w:t xml:space="preserve"> výslovně prohlašuje, že si je vědom kontrolních i sankčních oprávnění TSK vyplývajících ze všech částí Souhrnné smluvní doložky, a že s nimi souhlasí; a v případě, že proti němu budou uplatněny, se zavazuje je akceptovat.</w:t>
      </w:r>
    </w:p>
    <w:p w14:paraId="05A45F39" w14:textId="77777777" w:rsidR="00C72B81" w:rsidRPr="00390460" w:rsidRDefault="00C72B81" w:rsidP="00C72B81">
      <w:pPr>
        <w:pStyle w:val="Odstavecseseznamem"/>
        <w:spacing w:before="120" w:after="120"/>
        <w:ind w:left="567"/>
        <w:rPr>
          <w:rFonts w:ascii="Arial" w:hAnsi="Arial" w:cs="Arial"/>
          <w:snapToGrid w:val="0"/>
          <w:sz w:val="22"/>
          <w:szCs w:val="22"/>
        </w:rPr>
      </w:pPr>
    </w:p>
    <w:p w14:paraId="0DE5D15F" w14:textId="40E2004B" w:rsidR="00C72B81" w:rsidRPr="00390460" w:rsidRDefault="00C72B81" w:rsidP="00C72B81">
      <w:pPr>
        <w:pStyle w:val="Odstavecseseznamem"/>
        <w:numPr>
          <w:ilvl w:val="0"/>
          <w:numId w:val="35"/>
        </w:numPr>
        <w:spacing w:before="120" w:after="120"/>
        <w:ind w:left="567" w:hanging="283"/>
        <w:rPr>
          <w:rFonts w:ascii="Arial" w:hAnsi="Arial" w:cs="Arial"/>
          <w:snapToGrid w:val="0"/>
          <w:sz w:val="22"/>
          <w:szCs w:val="22"/>
        </w:rPr>
      </w:pPr>
      <w:r w:rsidRPr="00390460">
        <w:rPr>
          <w:rFonts w:ascii="Arial" w:hAnsi="Arial" w:cs="Arial"/>
          <w:snapToGrid w:val="0"/>
          <w:sz w:val="22"/>
          <w:szCs w:val="22"/>
        </w:rPr>
        <w:t xml:space="preserve">Podrobně jsou práva a povinnosti Smluvních </w:t>
      </w:r>
      <w:r w:rsidRPr="00046784">
        <w:rPr>
          <w:rFonts w:ascii="Arial" w:hAnsi="Arial" w:cs="Arial"/>
          <w:snapToGrid w:val="0"/>
          <w:sz w:val="22"/>
          <w:szCs w:val="22"/>
        </w:rPr>
        <w:t xml:space="preserve">stran rozvedeny v </w:t>
      </w:r>
      <w:r w:rsidRPr="00046784">
        <w:rPr>
          <w:rFonts w:ascii="Arial" w:hAnsi="Arial" w:cs="Arial"/>
          <w:snapToGrid w:val="0"/>
          <w:sz w:val="22"/>
          <w:szCs w:val="22"/>
          <w:u w:val="single"/>
        </w:rPr>
        <w:t xml:space="preserve">Příloze č. 2 </w:t>
      </w:r>
      <w:r w:rsidR="00E46839" w:rsidRPr="00FA5475">
        <w:rPr>
          <w:rFonts w:ascii="Arial" w:hAnsi="Arial" w:cs="Arial"/>
          <w:snapToGrid w:val="0"/>
          <w:sz w:val="22"/>
          <w:szCs w:val="22"/>
          <w:u w:val="single"/>
        </w:rPr>
        <w:t>d</w:t>
      </w:r>
      <w:r w:rsidRPr="00FA5475">
        <w:rPr>
          <w:rFonts w:ascii="Arial" w:hAnsi="Arial" w:cs="Arial"/>
          <w:snapToGrid w:val="0"/>
          <w:sz w:val="22"/>
          <w:szCs w:val="22"/>
          <w:u w:val="single"/>
        </w:rPr>
        <w:t xml:space="preserve">odatku </w:t>
      </w:r>
      <w:r w:rsidR="00E46839" w:rsidRPr="00FA5475">
        <w:rPr>
          <w:rFonts w:ascii="Arial" w:hAnsi="Arial" w:cs="Arial"/>
          <w:snapToGrid w:val="0"/>
          <w:sz w:val="22"/>
          <w:szCs w:val="22"/>
          <w:u w:val="single"/>
        </w:rPr>
        <w:t>č. 2 ke Smlouvě</w:t>
      </w:r>
      <w:r w:rsidR="00E46839">
        <w:rPr>
          <w:rFonts w:ascii="Arial" w:hAnsi="Arial" w:cs="Arial"/>
          <w:snapToGrid w:val="0"/>
          <w:sz w:val="22"/>
          <w:szCs w:val="22"/>
        </w:rPr>
        <w:t xml:space="preserve"> </w:t>
      </w:r>
      <w:r w:rsidRPr="00046784">
        <w:rPr>
          <w:rFonts w:ascii="Arial" w:hAnsi="Arial" w:cs="Arial"/>
          <w:snapToGrid w:val="0"/>
          <w:sz w:val="22"/>
          <w:szCs w:val="22"/>
        </w:rPr>
        <w:t xml:space="preserve">– </w:t>
      </w:r>
      <w:r w:rsidRPr="00046784">
        <w:rPr>
          <w:rFonts w:ascii="Arial" w:hAnsi="Arial" w:cs="Arial"/>
          <w:sz w:val="22"/>
          <w:szCs w:val="22"/>
        </w:rPr>
        <w:t>Souhrnná smluvní doložka do smluv uzavíraných Technickou správou komunikací hl. m. Prahy, a.s. (dále jen „</w:t>
      </w:r>
      <w:r w:rsidRPr="00046784">
        <w:rPr>
          <w:rFonts w:ascii="Arial" w:hAnsi="Arial" w:cs="Arial"/>
          <w:snapToGrid w:val="0"/>
          <w:sz w:val="22"/>
          <w:szCs w:val="22"/>
        </w:rPr>
        <w:t>Souhrnná smluvní doložka“), která</w:t>
      </w:r>
      <w:r w:rsidRPr="00390460">
        <w:rPr>
          <w:rFonts w:ascii="Arial" w:hAnsi="Arial" w:cs="Arial"/>
          <w:snapToGrid w:val="0"/>
          <w:sz w:val="22"/>
          <w:szCs w:val="22"/>
        </w:rPr>
        <w:t xml:space="preserve"> se zároveň stává Přílohou č. </w:t>
      </w:r>
      <w:r w:rsidR="00B43047">
        <w:rPr>
          <w:rFonts w:ascii="Arial" w:hAnsi="Arial" w:cs="Arial"/>
          <w:snapToGrid w:val="0"/>
          <w:sz w:val="22"/>
          <w:szCs w:val="22"/>
        </w:rPr>
        <w:t>5</w:t>
      </w:r>
      <w:r w:rsidRPr="00390460">
        <w:rPr>
          <w:rFonts w:ascii="Arial" w:hAnsi="Arial" w:cs="Arial"/>
          <w:snapToGrid w:val="0"/>
          <w:sz w:val="22"/>
          <w:szCs w:val="22"/>
        </w:rPr>
        <w:t xml:space="preserve"> Smlouvy.</w:t>
      </w:r>
    </w:p>
    <w:p w14:paraId="449DDDD0" w14:textId="77777777" w:rsidR="00C72B81" w:rsidRPr="00390460" w:rsidRDefault="00C72B81" w:rsidP="00C72B81">
      <w:pPr>
        <w:rPr>
          <w:rFonts w:ascii="Arial" w:hAnsi="Arial" w:cs="Arial"/>
          <w:sz w:val="22"/>
          <w:szCs w:val="22"/>
        </w:rPr>
      </w:pPr>
    </w:p>
    <w:p w14:paraId="77534628" w14:textId="77777777" w:rsidR="00C72B81" w:rsidRPr="00390460" w:rsidRDefault="00C72B81" w:rsidP="00C72B81">
      <w:pPr>
        <w:pStyle w:val="Odstavecseseznamem"/>
        <w:numPr>
          <w:ilvl w:val="0"/>
          <w:numId w:val="28"/>
        </w:num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50B76551" w14:textId="77777777" w:rsidR="00C72B81" w:rsidRPr="00390460" w:rsidRDefault="00C72B81" w:rsidP="00C72B81">
      <w:pPr>
        <w:ind w:left="-567" w:right="-524"/>
        <w:jc w:val="center"/>
        <w:rPr>
          <w:rFonts w:ascii="Arial" w:hAnsi="Arial" w:cs="Arial"/>
          <w:b/>
          <w:sz w:val="22"/>
          <w:szCs w:val="22"/>
          <w:lang w:eastAsia="cs-CZ"/>
        </w:rPr>
      </w:pPr>
      <w:r w:rsidRPr="00390460">
        <w:rPr>
          <w:rFonts w:ascii="Arial" w:hAnsi="Arial" w:cs="Arial"/>
          <w:b/>
          <w:sz w:val="22"/>
          <w:szCs w:val="22"/>
          <w:lang w:eastAsia="cs-CZ"/>
        </w:rPr>
        <w:t>Závěrečná ustanovení</w:t>
      </w:r>
    </w:p>
    <w:p w14:paraId="26B6A6C6" w14:textId="77777777" w:rsidR="00C72B81" w:rsidRPr="00390460" w:rsidRDefault="00C72B81" w:rsidP="00C72B81">
      <w:pPr>
        <w:ind w:left="-567" w:right="-524"/>
        <w:jc w:val="center"/>
        <w:rPr>
          <w:rFonts w:ascii="Arial" w:hAnsi="Arial" w:cs="Arial"/>
          <w:sz w:val="22"/>
          <w:szCs w:val="22"/>
          <w:lang w:eastAsia="cs-CZ"/>
        </w:rPr>
      </w:pPr>
    </w:p>
    <w:p w14:paraId="4828C54F" w14:textId="77777777" w:rsidR="00C72B81" w:rsidRPr="00390460" w:rsidRDefault="00C72B81" w:rsidP="00C72B81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bCs/>
          <w:sz w:val="22"/>
          <w:szCs w:val="22"/>
        </w:rPr>
      </w:pPr>
      <w:r w:rsidRPr="00390460">
        <w:rPr>
          <w:rFonts w:ascii="Arial" w:hAnsi="Arial" w:cs="Arial"/>
          <w:bCs/>
          <w:sz w:val="22"/>
          <w:szCs w:val="22"/>
        </w:rPr>
        <w:t xml:space="preserve">Tento Dodatek je nedílnou součásti výše uvedené Smlouvy. Ostatní ustanovení Smlouvy, která nejsou tímto Dodatkem výslovně dotčena, zůstávají v platnosti a beze změny. </w:t>
      </w:r>
    </w:p>
    <w:p w14:paraId="5F263732" w14:textId="77777777" w:rsidR="00C72B81" w:rsidRPr="00390460" w:rsidRDefault="00C72B81" w:rsidP="00C72B81">
      <w:pPr>
        <w:pStyle w:val="Odstavecseseznamem"/>
        <w:ind w:left="284"/>
        <w:rPr>
          <w:rFonts w:ascii="Arial" w:hAnsi="Arial" w:cs="Arial"/>
          <w:bCs/>
          <w:sz w:val="22"/>
          <w:szCs w:val="22"/>
        </w:rPr>
      </w:pPr>
    </w:p>
    <w:p w14:paraId="58206EA7" w14:textId="77777777" w:rsidR="00C72B81" w:rsidRPr="00390460" w:rsidRDefault="00C72B81" w:rsidP="00C72B81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bCs/>
          <w:sz w:val="22"/>
          <w:szCs w:val="22"/>
        </w:rPr>
      </w:pPr>
      <w:r w:rsidRPr="00390460">
        <w:rPr>
          <w:rFonts w:ascii="Arial" w:hAnsi="Arial" w:cs="Arial"/>
          <w:bCs/>
          <w:sz w:val="22"/>
          <w:szCs w:val="22"/>
        </w:rPr>
        <w:t>Tento Dodatek nabývá platnosti dnem podpisu poslední ze Smluvních stran a účinnosti dnem zveřejnění v registru smluv.</w:t>
      </w:r>
    </w:p>
    <w:p w14:paraId="6F41CF50" w14:textId="77777777" w:rsidR="00C72B81" w:rsidRPr="00390460" w:rsidRDefault="00C72B81" w:rsidP="00C72B81">
      <w:pPr>
        <w:pStyle w:val="Odstavecseseznamem"/>
        <w:ind w:left="284"/>
        <w:rPr>
          <w:rFonts w:ascii="Arial" w:hAnsi="Arial" w:cs="Arial"/>
          <w:bCs/>
          <w:sz w:val="22"/>
          <w:szCs w:val="22"/>
        </w:rPr>
      </w:pPr>
    </w:p>
    <w:p w14:paraId="4ABB1750" w14:textId="77777777" w:rsidR="00C72B81" w:rsidRPr="00390460" w:rsidRDefault="00C72B81" w:rsidP="00C72B81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bCs/>
          <w:sz w:val="22"/>
          <w:szCs w:val="22"/>
        </w:rPr>
      </w:pPr>
      <w:r w:rsidRPr="00390460">
        <w:rPr>
          <w:rFonts w:ascii="Arial" w:hAnsi="Arial" w:cs="Arial"/>
          <w:snapToGrid w:val="0"/>
          <w:sz w:val="22"/>
          <w:szCs w:val="22"/>
        </w:rPr>
        <w:t>Smluvní strany prohlašují, že skutečnosti uvedené v tomto Dodatku nepovažují za obchodní tajemství ve smyslu § 504 občanského zákoníku a udělují svolení k jejich užití a zveřejnění bez stanovení jakýchkoli dalších podmínek.</w:t>
      </w:r>
    </w:p>
    <w:p w14:paraId="067A3D98" w14:textId="77777777" w:rsidR="00C72B81" w:rsidRPr="00390460" w:rsidRDefault="00C72B81" w:rsidP="00C72B81">
      <w:pPr>
        <w:pStyle w:val="Odstavecseseznamem"/>
        <w:ind w:left="284"/>
        <w:rPr>
          <w:rFonts w:ascii="Arial" w:hAnsi="Arial" w:cs="Arial"/>
          <w:bCs/>
          <w:sz w:val="22"/>
          <w:szCs w:val="22"/>
        </w:rPr>
      </w:pPr>
    </w:p>
    <w:p w14:paraId="1A99A86B" w14:textId="77777777" w:rsidR="00C72B81" w:rsidRPr="00390460" w:rsidRDefault="00C72B81" w:rsidP="00C72B81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bCs/>
          <w:sz w:val="22"/>
          <w:szCs w:val="22"/>
        </w:rPr>
      </w:pPr>
      <w:r w:rsidRPr="00390460">
        <w:rPr>
          <w:rFonts w:ascii="Arial" w:hAnsi="Arial" w:cs="Arial"/>
          <w:snapToGrid w:val="0"/>
          <w:sz w:val="22"/>
          <w:szCs w:val="22"/>
        </w:rPr>
        <w:t>Smluvní strany výslovně sjednávají, že uveřejnění tohoto Dodatku v registru smluv dle zákona č. 340</w:t>
      </w:r>
      <w:r w:rsidRPr="00390460">
        <w:rPr>
          <w:rFonts w:ascii="Arial" w:hAnsi="Arial" w:cs="Arial"/>
          <w:snapToGrid w:val="0"/>
          <w:sz w:val="22"/>
          <w:szCs w:val="22"/>
          <w:lang w:val="en-US"/>
        </w:rPr>
        <w:t>/</w:t>
      </w:r>
      <w:r w:rsidRPr="00390460">
        <w:rPr>
          <w:rFonts w:ascii="Arial" w:hAnsi="Arial" w:cs="Arial"/>
          <w:snapToGrid w:val="0"/>
          <w:sz w:val="22"/>
          <w:szCs w:val="22"/>
        </w:rPr>
        <w:t>2015 Sb., o zvláštních podmínkách účinnosti některých smluv, uveřejnění těchto smluv a o registru smluv (zákon o registru smluv), zajistí Objednatel.</w:t>
      </w:r>
    </w:p>
    <w:p w14:paraId="13DECD31" w14:textId="77777777" w:rsidR="00C72B81" w:rsidRPr="00390460" w:rsidRDefault="00C72B81" w:rsidP="00C72B81">
      <w:pPr>
        <w:pStyle w:val="Odstavecseseznamem"/>
        <w:ind w:left="284"/>
        <w:rPr>
          <w:rFonts w:ascii="Arial" w:hAnsi="Arial" w:cs="Arial"/>
          <w:bCs/>
          <w:sz w:val="22"/>
          <w:szCs w:val="22"/>
        </w:rPr>
      </w:pPr>
    </w:p>
    <w:p w14:paraId="65728CBE" w14:textId="77777777" w:rsidR="00C72B81" w:rsidRPr="00390460" w:rsidRDefault="00C72B81" w:rsidP="00C72B81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bCs/>
          <w:sz w:val="22"/>
          <w:szCs w:val="22"/>
        </w:rPr>
      </w:pPr>
      <w:r w:rsidRPr="00390460">
        <w:rPr>
          <w:rFonts w:ascii="Arial" w:hAnsi="Arial" w:cs="Arial"/>
          <w:bCs/>
          <w:sz w:val="22"/>
          <w:szCs w:val="22"/>
        </w:rPr>
        <w:t xml:space="preserve">Tento Dodatek je vyhotoven ve čtyřech (4) stejnopisech, z nichž Objednatel </w:t>
      </w:r>
      <w:proofErr w:type="gramStart"/>
      <w:r w:rsidRPr="00390460">
        <w:rPr>
          <w:rFonts w:ascii="Arial" w:hAnsi="Arial" w:cs="Arial"/>
          <w:bCs/>
          <w:sz w:val="22"/>
          <w:szCs w:val="22"/>
        </w:rPr>
        <w:t>obdrží</w:t>
      </w:r>
      <w:proofErr w:type="gramEnd"/>
      <w:r w:rsidRPr="00390460">
        <w:rPr>
          <w:rFonts w:ascii="Arial" w:hAnsi="Arial" w:cs="Arial"/>
          <w:bCs/>
          <w:sz w:val="22"/>
          <w:szCs w:val="22"/>
        </w:rPr>
        <w:t xml:space="preserve"> tři (3) stejnopisy a Zhotovitel jeden (1) stejnopis. </w:t>
      </w:r>
      <w:r w:rsidRPr="00390460">
        <w:rPr>
          <w:rFonts w:ascii="Arial" w:hAnsi="Arial" w:cs="Arial"/>
          <w:sz w:val="22"/>
          <w:szCs w:val="22"/>
        </w:rPr>
        <w:t xml:space="preserve">V případě, že je Dodatek uzavírán elektronicky za využití uznávaných elektronických podpisů, </w:t>
      </w:r>
      <w:proofErr w:type="gramStart"/>
      <w:r w:rsidRPr="00390460">
        <w:rPr>
          <w:rFonts w:ascii="Arial" w:hAnsi="Arial" w:cs="Arial"/>
          <w:sz w:val="22"/>
          <w:szCs w:val="22"/>
        </w:rPr>
        <w:t>postačí</w:t>
      </w:r>
      <w:proofErr w:type="gramEnd"/>
      <w:r w:rsidRPr="00390460">
        <w:rPr>
          <w:rFonts w:ascii="Arial" w:hAnsi="Arial" w:cs="Arial"/>
          <w:sz w:val="22"/>
          <w:szCs w:val="22"/>
        </w:rPr>
        <w:t xml:space="preserve"> jedno vyhotovení Dodatku, na kterém jsou zaznamenány uznávané elektronické podpisy zástupců Smluvních stran.</w:t>
      </w:r>
    </w:p>
    <w:p w14:paraId="17ECED82" w14:textId="77777777" w:rsidR="00090793" w:rsidRPr="00390460" w:rsidRDefault="00090793" w:rsidP="00090793">
      <w:pPr>
        <w:pStyle w:val="Odstavecseseznamem"/>
        <w:rPr>
          <w:rFonts w:ascii="Arial" w:hAnsi="Arial" w:cs="Arial"/>
          <w:bCs/>
          <w:sz w:val="22"/>
          <w:szCs w:val="22"/>
        </w:rPr>
      </w:pPr>
    </w:p>
    <w:p w14:paraId="3249A4EB" w14:textId="77777777" w:rsidR="00090793" w:rsidRPr="00390460" w:rsidRDefault="00090793" w:rsidP="00090793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  <w:u w:val="single"/>
        </w:rPr>
        <w:t>Přílohy:</w:t>
      </w:r>
      <w:r w:rsidRPr="00390460">
        <w:rPr>
          <w:rFonts w:ascii="Arial" w:hAnsi="Arial" w:cs="Arial"/>
          <w:sz w:val="22"/>
          <w:szCs w:val="22"/>
        </w:rPr>
        <w:t xml:space="preserve"> </w:t>
      </w:r>
    </w:p>
    <w:p w14:paraId="4E4896F9" w14:textId="77777777" w:rsidR="00090793" w:rsidRPr="00390460" w:rsidRDefault="00090793" w:rsidP="00090793">
      <w:pPr>
        <w:ind w:left="284"/>
        <w:rPr>
          <w:rFonts w:ascii="Arial" w:hAnsi="Arial" w:cs="Arial"/>
          <w:sz w:val="22"/>
          <w:szCs w:val="22"/>
        </w:rPr>
      </w:pPr>
    </w:p>
    <w:p w14:paraId="51D4B2DC" w14:textId="77777777" w:rsidR="00090793" w:rsidRPr="00390460" w:rsidRDefault="00090793" w:rsidP="00090793">
      <w:pPr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Příloha č. 1</w:t>
      </w:r>
      <w:r w:rsidRPr="00390460">
        <w:rPr>
          <w:rFonts w:ascii="Arial" w:hAnsi="Arial" w:cs="Arial"/>
          <w:sz w:val="22"/>
          <w:szCs w:val="22"/>
        </w:rPr>
        <w:tab/>
        <w:t>- Změnový list č. 1, vč. příloh</w:t>
      </w:r>
    </w:p>
    <w:p w14:paraId="7CA3186C" w14:textId="223B96D5" w:rsidR="00090793" w:rsidRPr="00390460" w:rsidRDefault="00090793" w:rsidP="00090793">
      <w:pPr>
        <w:rPr>
          <w:rFonts w:ascii="Arial" w:hAnsi="Arial" w:cs="Arial"/>
          <w:bCs/>
          <w:sz w:val="22"/>
          <w:szCs w:val="22"/>
        </w:rPr>
      </w:pPr>
      <w:r w:rsidRPr="00390460">
        <w:rPr>
          <w:rFonts w:ascii="Arial" w:hAnsi="Arial" w:cs="Arial"/>
          <w:sz w:val="22"/>
          <w:szCs w:val="22"/>
        </w:rPr>
        <w:t xml:space="preserve">    Příloha č. 2</w:t>
      </w:r>
      <w:r w:rsidRPr="00390460">
        <w:rPr>
          <w:rFonts w:ascii="Arial" w:hAnsi="Arial" w:cs="Arial"/>
          <w:sz w:val="22"/>
          <w:szCs w:val="22"/>
        </w:rPr>
        <w:tab/>
        <w:t>- Souhrnná smluvní doložka</w:t>
      </w:r>
    </w:p>
    <w:p w14:paraId="768E3AD9" w14:textId="77777777" w:rsidR="00C72B81" w:rsidRPr="00390460" w:rsidRDefault="00C72B81" w:rsidP="00C72B81">
      <w:pPr>
        <w:pStyle w:val="Odstavecseseznamem"/>
        <w:ind w:left="284" w:hanging="284"/>
        <w:rPr>
          <w:rFonts w:ascii="Arial" w:hAnsi="Arial" w:cs="Arial"/>
          <w:snapToGrid w:val="0"/>
          <w:sz w:val="22"/>
          <w:szCs w:val="22"/>
        </w:rPr>
      </w:pPr>
    </w:p>
    <w:p w14:paraId="49749144" w14:textId="602CFE82" w:rsidR="00C72B81" w:rsidRPr="00390460" w:rsidRDefault="00C72B81" w:rsidP="00090793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sz w:val="22"/>
          <w:szCs w:val="22"/>
        </w:rPr>
      </w:pPr>
      <w:r w:rsidRPr="00390460">
        <w:rPr>
          <w:rFonts w:ascii="Arial" w:hAnsi="Arial" w:cs="Arial"/>
          <w:snapToGrid w:val="0"/>
          <w:sz w:val="22"/>
          <w:szCs w:val="22"/>
        </w:rPr>
        <w:t xml:space="preserve">Smluvní strany prohlašují, že je jim znám obsah tohoto Dodatku vč. jeho příloh, že s jeho obsahem souhlasí, že Dodatek uzavírají svobodně a vážně, že považují obsah tohoto Dodatku za určitý a srozumitelný, a že jsou jim známy všechny skutečnosti, jež jsou pro uzavření tohoto Dodatku rozhodující. Na důkaz toho připojují své podpisy. </w:t>
      </w:r>
    </w:p>
    <w:p w14:paraId="17F5B00D" w14:textId="77777777" w:rsidR="00C72B81" w:rsidRPr="00390460" w:rsidRDefault="00C72B81" w:rsidP="00C72B81">
      <w:pPr>
        <w:pStyle w:val="Odstavecseseznamem"/>
        <w:ind w:left="284"/>
        <w:rPr>
          <w:rFonts w:ascii="Arial" w:hAnsi="Arial" w:cs="Arial"/>
          <w:sz w:val="22"/>
          <w:szCs w:val="22"/>
        </w:rPr>
      </w:pPr>
    </w:p>
    <w:p w14:paraId="2AF22BB9" w14:textId="77777777" w:rsidR="002548F9" w:rsidRPr="00390460" w:rsidRDefault="002548F9" w:rsidP="00090793">
      <w:pPr>
        <w:rPr>
          <w:rFonts w:ascii="Arial" w:hAnsi="Arial" w:cs="Arial"/>
          <w:sz w:val="22"/>
          <w:szCs w:val="22"/>
        </w:rPr>
      </w:pPr>
    </w:p>
    <w:tbl>
      <w:tblPr>
        <w:tblStyle w:val="Mkatabulky"/>
        <w:tblpPr w:leftFromText="141" w:rightFromText="141" w:vertAnchor="text" w:horzAnchor="margin" w:tblpY="1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0C5D07" w:rsidRPr="00390460" w14:paraId="44BADDF8" w14:textId="77777777" w:rsidTr="000C5D07">
        <w:tc>
          <w:tcPr>
            <w:tcW w:w="4605" w:type="dxa"/>
          </w:tcPr>
          <w:p w14:paraId="486320E0" w14:textId="77777777" w:rsidR="000C5D07" w:rsidRPr="00390460" w:rsidRDefault="000C5D07" w:rsidP="000C5D07">
            <w:pPr>
              <w:keepNext/>
              <w:keepLines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90460">
              <w:rPr>
                <w:rFonts w:ascii="Arial" w:hAnsi="Arial" w:cs="Arial"/>
                <w:sz w:val="22"/>
                <w:szCs w:val="22"/>
              </w:rPr>
              <w:t xml:space="preserve">V Praze dne </w:t>
            </w:r>
          </w:p>
        </w:tc>
        <w:tc>
          <w:tcPr>
            <w:tcW w:w="4605" w:type="dxa"/>
          </w:tcPr>
          <w:p w14:paraId="1DF114E2" w14:textId="77777777" w:rsidR="000C5D07" w:rsidRPr="00390460" w:rsidRDefault="000C5D07" w:rsidP="000C5D07">
            <w:pPr>
              <w:keepNext/>
              <w:keepLines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90460">
              <w:rPr>
                <w:rFonts w:ascii="Arial" w:hAnsi="Arial" w:cs="Arial"/>
                <w:sz w:val="22"/>
                <w:szCs w:val="22"/>
              </w:rPr>
              <w:t xml:space="preserve">V Praze dne </w:t>
            </w:r>
          </w:p>
        </w:tc>
      </w:tr>
      <w:tr w:rsidR="000C5D07" w:rsidRPr="00390460" w14:paraId="1E81A48B" w14:textId="77777777" w:rsidTr="000C5D07">
        <w:tc>
          <w:tcPr>
            <w:tcW w:w="4605" w:type="dxa"/>
          </w:tcPr>
          <w:p w14:paraId="4FE251F4" w14:textId="77777777" w:rsidR="000C5D07" w:rsidRPr="00390460" w:rsidRDefault="000C5D07" w:rsidP="000C5D07">
            <w:pPr>
              <w:keepNext/>
              <w:keepLines/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0460">
              <w:rPr>
                <w:rFonts w:ascii="Arial" w:hAnsi="Arial" w:cs="Arial"/>
                <w:b/>
                <w:bCs/>
                <w:sz w:val="22"/>
                <w:szCs w:val="22"/>
              </w:rPr>
              <w:t>Za Objednatele:</w:t>
            </w:r>
          </w:p>
          <w:p w14:paraId="0F4C5F71" w14:textId="67DA5C66" w:rsidR="00090793" w:rsidRPr="00390460" w:rsidRDefault="000C5D07" w:rsidP="000C5D07">
            <w:pPr>
              <w:keepNext/>
              <w:keepLines/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0460">
              <w:rPr>
                <w:rFonts w:ascii="Arial" w:hAnsi="Arial" w:cs="Arial"/>
                <w:b/>
                <w:bCs/>
                <w:sz w:val="22"/>
                <w:szCs w:val="22"/>
              </w:rPr>
              <w:t>Technická</w:t>
            </w:r>
            <w:r w:rsidR="00090793" w:rsidRPr="003904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90460">
              <w:rPr>
                <w:rFonts w:ascii="Arial" w:hAnsi="Arial" w:cs="Arial"/>
                <w:b/>
                <w:bCs/>
                <w:sz w:val="22"/>
                <w:szCs w:val="22"/>
              </w:rPr>
              <w:t>správa</w:t>
            </w:r>
            <w:r w:rsidR="00090793" w:rsidRPr="003904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90460">
              <w:rPr>
                <w:rFonts w:ascii="Arial" w:hAnsi="Arial" w:cs="Arial"/>
                <w:b/>
                <w:bCs/>
                <w:sz w:val="22"/>
                <w:szCs w:val="22"/>
              </w:rPr>
              <w:t>komunikací</w:t>
            </w:r>
          </w:p>
          <w:p w14:paraId="386ED5D5" w14:textId="3B72DB38" w:rsidR="000C5D07" w:rsidRPr="00390460" w:rsidRDefault="000C5D07" w:rsidP="000C5D07">
            <w:pPr>
              <w:keepNext/>
              <w:keepLines/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0460">
              <w:rPr>
                <w:rFonts w:ascii="Arial" w:hAnsi="Arial" w:cs="Arial"/>
                <w:b/>
                <w:bCs/>
                <w:sz w:val="22"/>
                <w:szCs w:val="22"/>
              </w:rPr>
              <w:t>hl.</w:t>
            </w:r>
            <w:r w:rsidR="00090793" w:rsidRPr="003904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90460">
              <w:rPr>
                <w:rFonts w:ascii="Arial" w:hAnsi="Arial" w:cs="Arial"/>
                <w:b/>
                <w:bCs/>
                <w:sz w:val="22"/>
                <w:szCs w:val="22"/>
              </w:rPr>
              <w:t>m.</w:t>
            </w:r>
            <w:r w:rsidR="00090793" w:rsidRPr="003904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90460">
              <w:rPr>
                <w:rFonts w:ascii="Arial" w:hAnsi="Arial" w:cs="Arial"/>
                <w:b/>
                <w:bCs/>
                <w:sz w:val="22"/>
                <w:szCs w:val="22"/>
              </w:rPr>
              <w:t>Prahy, a.s.</w:t>
            </w:r>
          </w:p>
        </w:tc>
        <w:tc>
          <w:tcPr>
            <w:tcW w:w="4605" w:type="dxa"/>
          </w:tcPr>
          <w:p w14:paraId="0F0E1E34" w14:textId="77777777" w:rsidR="000C5D07" w:rsidRPr="00390460" w:rsidRDefault="000C5D07" w:rsidP="000C5D07">
            <w:pPr>
              <w:keepNext/>
              <w:keepLines/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0460">
              <w:rPr>
                <w:rFonts w:ascii="Arial" w:hAnsi="Arial" w:cs="Arial"/>
                <w:b/>
                <w:bCs/>
                <w:sz w:val="22"/>
                <w:szCs w:val="22"/>
              </w:rPr>
              <w:t>Za Zhotovitele:</w:t>
            </w:r>
          </w:p>
          <w:p w14:paraId="2BA971DB" w14:textId="2055D2B9" w:rsidR="000C5D07" w:rsidRPr="00390460" w:rsidRDefault="000C5D07" w:rsidP="000C5D07">
            <w:pPr>
              <w:keepNext/>
              <w:keepLines/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0460">
              <w:rPr>
                <w:rFonts w:ascii="Arial" w:hAnsi="Arial" w:cs="Arial"/>
                <w:b/>
                <w:bCs/>
                <w:sz w:val="22"/>
                <w:szCs w:val="22"/>
              </w:rPr>
              <w:t>DAP. a.s</w:t>
            </w:r>
            <w:r w:rsidR="00251B99" w:rsidRPr="00390460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</w:tr>
      <w:tr w:rsidR="000C5D07" w:rsidRPr="00390460" w14:paraId="1B7F471B" w14:textId="77777777" w:rsidTr="000C5D07">
        <w:tc>
          <w:tcPr>
            <w:tcW w:w="4605" w:type="dxa"/>
          </w:tcPr>
          <w:p w14:paraId="6E9234FF" w14:textId="2A14DC0A" w:rsidR="000C5D07" w:rsidRPr="00390460" w:rsidRDefault="000C5D07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  <w:p w14:paraId="5985DD2B" w14:textId="77777777" w:rsidR="00EE19FD" w:rsidRPr="00390460" w:rsidRDefault="00EE19FD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  <w:p w14:paraId="75B96349" w14:textId="77777777" w:rsidR="00EE19FD" w:rsidRPr="00390460" w:rsidRDefault="00EE19FD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  <w:p w14:paraId="7A0805EE" w14:textId="77777777" w:rsidR="000C5D07" w:rsidRPr="00390460" w:rsidRDefault="000C5D07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390460">
              <w:rPr>
                <w:rFonts w:ascii="Arial" w:hAnsi="Arial" w:cs="Arial"/>
                <w:sz w:val="22"/>
                <w:szCs w:val="22"/>
              </w:rPr>
              <w:t>_______________________</w:t>
            </w:r>
          </w:p>
          <w:p w14:paraId="20D87FDD" w14:textId="77777777" w:rsidR="000C5D07" w:rsidRPr="00390460" w:rsidRDefault="000C5D07" w:rsidP="00EE19FD">
            <w:pPr>
              <w:keepNext/>
              <w:keepLines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90460">
              <w:rPr>
                <w:rFonts w:ascii="Arial" w:hAnsi="Arial" w:cs="Arial"/>
                <w:sz w:val="22"/>
                <w:szCs w:val="22"/>
              </w:rPr>
              <w:t>Ing. Josef Richtr</w:t>
            </w:r>
          </w:p>
          <w:p w14:paraId="2CADF344" w14:textId="77777777" w:rsidR="000C5D07" w:rsidRPr="00390460" w:rsidRDefault="000C5D07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390460">
              <w:rPr>
                <w:rFonts w:ascii="Arial" w:hAnsi="Arial" w:cs="Arial"/>
                <w:sz w:val="22"/>
                <w:szCs w:val="22"/>
              </w:rPr>
              <w:t>místopředseda představenstva</w:t>
            </w:r>
          </w:p>
          <w:p w14:paraId="285A311A" w14:textId="77777777" w:rsidR="000C5D07" w:rsidRPr="00390460" w:rsidRDefault="000C5D07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  <w:p w14:paraId="271A6B2B" w14:textId="77777777" w:rsidR="000C5D07" w:rsidRPr="00390460" w:rsidRDefault="000C5D07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5" w:type="dxa"/>
          </w:tcPr>
          <w:p w14:paraId="3B8E175B" w14:textId="6422D789" w:rsidR="000C5D07" w:rsidRPr="00390460" w:rsidRDefault="000C5D07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  <w:p w14:paraId="27B391E4" w14:textId="63068DA7" w:rsidR="00EE19FD" w:rsidRPr="00390460" w:rsidRDefault="00EE19FD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  <w:p w14:paraId="6C1C1984" w14:textId="77777777" w:rsidR="00EE19FD" w:rsidRPr="00390460" w:rsidRDefault="00EE19FD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  <w:p w14:paraId="5522C384" w14:textId="77777777" w:rsidR="000C5D07" w:rsidRPr="00390460" w:rsidRDefault="000C5D07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390460">
              <w:rPr>
                <w:rFonts w:ascii="Arial" w:hAnsi="Arial" w:cs="Arial"/>
                <w:sz w:val="22"/>
                <w:szCs w:val="22"/>
              </w:rPr>
              <w:t>_______________________</w:t>
            </w:r>
          </w:p>
          <w:p w14:paraId="31B38768" w14:textId="77777777" w:rsidR="000C5D07" w:rsidRPr="00390460" w:rsidRDefault="000C5D07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390460">
              <w:rPr>
                <w:rFonts w:ascii="Arial" w:hAnsi="Arial" w:cs="Arial"/>
                <w:sz w:val="22"/>
                <w:szCs w:val="22"/>
              </w:rPr>
              <w:t>Mgr. Petr Ondrášek</w:t>
            </w:r>
          </w:p>
          <w:p w14:paraId="4F5E5C33" w14:textId="39322360" w:rsidR="000C5D07" w:rsidRPr="00390460" w:rsidRDefault="00A5278E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předseda</w:t>
            </w:r>
            <w:r w:rsidR="000C5D07" w:rsidRPr="00390460">
              <w:rPr>
                <w:rFonts w:ascii="Arial" w:hAnsi="Arial" w:cs="Arial"/>
                <w:sz w:val="22"/>
                <w:szCs w:val="22"/>
              </w:rPr>
              <w:t xml:space="preserve"> představenstva     </w:t>
            </w:r>
          </w:p>
          <w:p w14:paraId="7203EBF0" w14:textId="77777777" w:rsidR="000C5D07" w:rsidRPr="00390460" w:rsidRDefault="000C5D07" w:rsidP="00EE19FD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1ADB9F3" w14:textId="42639F13" w:rsidR="006664E2" w:rsidRPr="00390460" w:rsidRDefault="006664E2" w:rsidP="000C5D07">
      <w:pPr>
        <w:rPr>
          <w:rFonts w:ascii="Arial" w:hAnsi="Arial" w:cs="Arial"/>
          <w:sz w:val="22"/>
          <w:szCs w:val="22"/>
        </w:rPr>
      </w:pPr>
    </w:p>
    <w:sectPr w:rsidR="006664E2" w:rsidRPr="00390460" w:rsidSect="003B7D46">
      <w:footerReference w:type="default" r:id="rId11"/>
      <w:headerReference w:type="first" r:id="rId12"/>
      <w:pgSz w:w="11906" w:h="16838" w:code="9"/>
      <w:pgMar w:top="993" w:right="1418" w:bottom="1616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56FD5" w14:textId="77777777" w:rsidR="00281949" w:rsidRDefault="00281949" w:rsidP="00D73C38">
      <w:r>
        <w:separator/>
      </w:r>
    </w:p>
  </w:endnote>
  <w:endnote w:type="continuationSeparator" w:id="0">
    <w:p w14:paraId="7BDD75E3" w14:textId="77777777" w:rsidR="00281949" w:rsidRDefault="00281949" w:rsidP="00D73C38">
      <w:r>
        <w:continuationSeparator/>
      </w:r>
    </w:p>
  </w:endnote>
  <w:endnote w:type="continuationNotice" w:id="1">
    <w:p w14:paraId="7D716CC4" w14:textId="77777777" w:rsidR="00281949" w:rsidRDefault="002819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29342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6CD33A0" w14:textId="29F8497C" w:rsidR="005752EB" w:rsidRDefault="005752EB" w:rsidP="005246A2">
            <w:pPr>
              <w:pStyle w:val="Zpat"/>
              <w:jc w:val="center"/>
            </w:pPr>
            <w:r w:rsidRPr="00281D33">
              <w:rPr>
                <w:sz w:val="18"/>
                <w:szCs w:val="18"/>
              </w:rPr>
              <w:t xml:space="preserve">Stránka 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PAGE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957686">
              <w:rPr>
                <w:b/>
                <w:bCs/>
                <w:noProof/>
                <w:sz w:val="18"/>
                <w:szCs w:val="18"/>
              </w:rPr>
              <w:t>4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  <w:r w:rsidRPr="00281D33">
              <w:rPr>
                <w:sz w:val="18"/>
                <w:szCs w:val="18"/>
              </w:rPr>
              <w:t xml:space="preserve"> z 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NUMPAGES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957686">
              <w:rPr>
                <w:b/>
                <w:bCs/>
                <w:noProof/>
                <w:sz w:val="18"/>
                <w:szCs w:val="18"/>
              </w:rPr>
              <w:t>4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798FE" w14:textId="77777777" w:rsidR="00281949" w:rsidRDefault="00281949" w:rsidP="00D73C38">
      <w:r>
        <w:separator/>
      </w:r>
    </w:p>
  </w:footnote>
  <w:footnote w:type="continuationSeparator" w:id="0">
    <w:p w14:paraId="6EB21A81" w14:textId="77777777" w:rsidR="00281949" w:rsidRDefault="00281949" w:rsidP="00D73C38">
      <w:r>
        <w:continuationSeparator/>
      </w:r>
    </w:p>
  </w:footnote>
  <w:footnote w:type="continuationNotice" w:id="1">
    <w:p w14:paraId="0F100D61" w14:textId="77777777" w:rsidR="00281949" w:rsidRDefault="002819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EFB42" w14:textId="0EA052BB" w:rsidR="005752EB" w:rsidRPr="00166EC1" w:rsidRDefault="005752EB" w:rsidP="00166EC1">
    <w:pPr>
      <w:pStyle w:val="Zhlav"/>
    </w:pPr>
    <w:r w:rsidRPr="00166EC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4574C"/>
    <w:multiLevelType w:val="hybridMultilevel"/>
    <w:tmpl w:val="F126E378"/>
    <w:lvl w:ilvl="0" w:tplc="F0F0E97C">
      <w:start w:val="1"/>
      <w:numFmt w:val="upperRoman"/>
      <w:lvlText w:val="%1."/>
      <w:lvlJc w:val="righ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4000E"/>
    <w:multiLevelType w:val="hybridMultilevel"/>
    <w:tmpl w:val="256E34BE"/>
    <w:lvl w:ilvl="0" w:tplc="D60C3C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E0211"/>
    <w:multiLevelType w:val="hybridMultilevel"/>
    <w:tmpl w:val="0E6A4F3E"/>
    <w:lvl w:ilvl="0" w:tplc="A1E8D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14605C8F"/>
    <w:multiLevelType w:val="multilevel"/>
    <w:tmpl w:val="64A8DD66"/>
    <w:lvl w:ilvl="0">
      <w:start w:val="1"/>
      <w:numFmt w:val="none"/>
      <w:pStyle w:val="inz1rove"/>
      <w:lvlText w:val="20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0.%2."/>
      <w:lvlJc w:val="left"/>
      <w:pPr>
        <w:tabs>
          <w:tab w:val="num" w:pos="1288"/>
        </w:tabs>
        <w:ind w:left="1000" w:hanging="432"/>
      </w:pPr>
      <w:rPr>
        <w:rFonts w:cs="Times New Roman" w:hint="default"/>
      </w:rPr>
    </w:lvl>
    <w:lvl w:ilvl="2">
      <w:start w:val="1"/>
      <w:numFmt w:val="decimal"/>
      <w:pStyle w:val="inz3rove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18FA67D2"/>
    <w:multiLevelType w:val="hybridMultilevel"/>
    <w:tmpl w:val="F79E245C"/>
    <w:lvl w:ilvl="0" w:tplc="3EBC09F2">
      <w:start w:val="1"/>
      <w:numFmt w:val="upperRoman"/>
      <w:lvlText w:val="%1."/>
      <w:lvlJc w:val="righ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F3969"/>
    <w:multiLevelType w:val="hybridMultilevel"/>
    <w:tmpl w:val="AFE42FE8"/>
    <w:lvl w:ilvl="0" w:tplc="E7EAB7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20EFF"/>
    <w:multiLevelType w:val="hybridMultilevel"/>
    <w:tmpl w:val="9C7A6B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33BE3C21"/>
    <w:multiLevelType w:val="hybridMultilevel"/>
    <w:tmpl w:val="C1C2C7BC"/>
    <w:lvl w:ilvl="0" w:tplc="3E6E77B2">
      <w:start w:val="1"/>
      <w:numFmt w:val="decimal"/>
      <w:lvlText w:val="%1."/>
      <w:lvlJc w:val="left"/>
      <w:pPr>
        <w:tabs>
          <w:tab w:val="num" w:pos="433"/>
        </w:tabs>
        <w:ind w:left="430" w:hanging="357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51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3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5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7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9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1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3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53" w:hanging="180"/>
      </w:pPr>
      <w:rPr>
        <w:rFonts w:cs="Times New Roman"/>
      </w:rPr>
    </w:lvl>
  </w:abstractNum>
  <w:abstractNum w:abstractNumId="12" w15:restartNumberingAfterBreak="0">
    <w:nsid w:val="38CC1932"/>
    <w:multiLevelType w:val="hybridMultilevel"/>
    <w:tmpl w:val="EE00FA26"/>
    <w:lvl w:ilvl="0" w:tplc="5118879C">
      <w:start w:val="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0451DC"/>
    <w:multiLevelType w:val="hybridMultilevel"/>
    <w:tmpl w:val="A2E47B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F73D9"/>
    <w:multiLevelType w:val="hybridMultilevel"/>
    <w:tmpl w:val="2ABCDA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3F356E4"/>
    <w:multiLevelType w:val="hybridMultilevel"/>
    <w:tmpl w:val="050CE7C2"/>
    <w:lvl w:ilvl="0" w:tplc="D4E28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BF6F13"/>
    <w:multiLevelType w:val="multilevel"/>
    <w:tmpl w:val="E3561D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CA6ABF"/>
    <w:multiLevelType w:val="hybridMultilevel"/>
    <w:tmpl w:val="E8FA8512"/>
    <w:lvl w:ilvl="0" w:tplc="3670F92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654F5951"/>
    <w:multiLevelType w:val="hybridMultilevel"/>
    <w:tmpl w:val="8EDC1614"/>
    <w:lvl w:ilvl="0" w:tplc="8244F09E">
      <w:start w:val="17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EF7079"/>
    <w:multiLevelType w:val="hybridMultilevel"/>
    <w:tmpl w:val="7FC672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B5D6A"/>
    <w:multiLevelType w:val="multilevel"/>
    <w:tmpl w:val="FF4818A8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08572E8"/>
    <w:multiLevelType w:val="hybridMultilevel"/>
    <w:tmpl w:val="CCE273B2"/>
    <w:lvl w:ilvl="0" w:tplc="B76AD6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287B46">
      <w:start w:val="1"/>
      <w:numFmt w:val="lowerLetter"/>
      <w:lvlText w:val="%2)"/>
      <w:lvlJc w:val="left"/>
      <w:pPr>
        <w:tabs>
          <w:tab w:val="num" w:pos="3905"/>
        </w:tabs>
        <w:ind w:left="3905" w:hanging="360"/>
      </w:pPr>
      <w:rPr>
        <w:rFonts w:ascii="Arial" w:eastAsia="Times New Roman" w:hAnsi="Arial" w:cs="Arial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5B27B1C"/>
    <w:multiLevelType w:val="hybridMultilevel"/>
    <w:tmpl w:val="F21CA43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26" w15:restartNumberingAfterBreak="0">
    <w:nsid w:val="7A79591B"/>
    <w:multiLevelType w:val="multilevel"/>
    <w:tmpl w:val="36D6FBF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7C25593E"/>
    <w:multiLevelType w:val="hybridMultilevel"/>
    <w:tmpl w:val="7962055E"/>
    <w:lvl w:ilvl="0" w:tplc="5D90E08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52980"/>
    <w:multiLevelType w:val="hybridMultilevel"/>
    <w:tmpl w:val="06B6ACA2"/>
    <w:lvl w:ilvl="0" w:tplc="31EED3D4">
      <w:start w:val="2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66519"/>
    <w:multiLevelType w:val="hybridMultilevel"/>
    <w:tmpl w:val="9C784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E8533E"/>
    <w:multiLevelType w:val="hybridMultilevel"/>
    <w:tmpl w:val="69B01570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867DCB"/>
    <w:multiLevelType w:val="hybridMultilevel"/>
    <w:tmpl w:val="8D3C9D5C"/>
    <w:lvl w:ilvl="0" w:tplc="040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146" w:hanging="360"/>
      </w:pPr>
    </w:lvl>
    <w:lvl w:ilvl="2" w:tplc="0405001B">
      <w:start w:val="1"/>
      <w:numFmt w:val="lowerRoman"/>
      <w:lvlText w:val="%3."/>
      <w:lvlJc w:val="right"/>
      <w:pPr>
        <w:ind w:left="1866" w:hanging="180"/>
      </w:pPr>
    </w:lvl>
    <w:lvl w:ilvl="3" w:tplc="0405000F">
      <w:start w:val="1"/>
      <w:numFmt w:val="decimal"/>
      <w:lvlText w:val="%4."/>
      <w:lvlJc w:val="left"/>
      <w:pPr>
        <w:ind w:left="2586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1217088418">
    <w:abstractNumId w:val="6"/>
  </w:num>
  <w:num w:numId="2" w16cid:durableId="73165686">
    <w:abstractNumId w:val="25"/>
  </w:num>
  <w:num w:numId="3" w16cid:durableId="968053897">
    <w:abstractNumId w:val="10"/>
  </w:num>
  <w:num w:numId="4" w16cid:durableId="1225682856">
    <w:abstractNumId w:val="20"/>
  </w:num>
  <w:num w:numId="5" w16cid:durableId="2063946478">
    <w:abstractNumId w:val="22"/>
  </w:num>
  <w:num w:numId="6" w16cid:durableId="1707481399">
    <w:abstractNumId w:val="30"/>
  </w:num>
  <w:num w:numId="7" w16cid:durableId="116416528">
    <w:abstractNumId w:val="0"/>
  </w:num>
  <w:num w:numId="8" w16cid:durableId="1055816632">
    <w:abstractNumId w:val="15"/>
  </w:num>
  <w:num w:numId="9" w16cid:durableId="1465780537">
    <w:abstractNumId w:val="4"/>
  </w:num>
  <w:num w:numId="10" w16cid:durableId="1184781721">
    <w:abstractNumId w:val="22"/>
  </w:num>
  <w:num w:numId="11" w16cid:durableId="1643774803">
    <w:abstractNumId w:val="18"/>
  </w:num>
  <w:num w:numId="12" w16cid:durableId="187106851">
    <w:abstractNumId w:val="2"/>
  </w:num>
  <w:num w:numId="13" w16cid:durableId="2833152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73907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0237050">
    <w:abstractNumId w:val="29"/>
  </w:num>
  <w:num w:numId="16" w16cid:durableId="1544564235">
    <w:abstractNumId w:val="12"/>
  </w:num>
  <w:num w:numId="17" w16cid:durableId="768429226">
    <w:abstractNumId w:val="23"/>
  </w:num>
  <w:num w:numId="18" w16cid:durableId="259336202">
    <w:abstractNumId w:val="11"/>
  </w:num>
  <w:num w:numId="19" w16cid:durableId="1449425635">
    <w:abstractNumId w:val="28"/>
  </w:num>
  <w:num w:numId="20" w16cid:durableId="1743716688">
    <w:abstractNumId w:val="31"/>
  </w:num>
  <w:num w:numId="21" w16cid:durableId="568925232">
    <w:abstractNumId w:val="8"/>
  </w:num>
  <w:num w:numId="22" w16cid:durableId="143802218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9925491">
    <w:abstractNumId w:val="19"/>
  </w:num>
  <w:num w:numId="24" w16cid:durableId="1719403025">
    <w:abstractNumId w:val="3"/>
  </w:num>
  <w:num w:numId="25" w16cid:durableId="1078284318">
    <w:abstractNumId w:val="14"/>
  </w:num>
  <w:num w:numId="26" w16cid:durableId="393814296">
    <w:abstractNumId w:val="13"/>
  </w:num>
  <w:num w:numId="27" w16cid:durableId="885524913">
    <w:abstractNumId w:val="9"/>
  </w:num>
  <w:num w:numId="28" w16cid:durableId="1372268339">
    <w:abstractNumId w:val="1"/>
  </w:num>
  <w:num w:numId="29" w16cid:durableId="1314413121">
    <w:abstractNumId w:val="7"/>
  </w:num>
  <w:num w:numId="30" w16cid:durableId="912474949">
    <w:abstractNumId w:val="27"/>
  </w:num>
  <w:num w:numId="31" w16cid:durableId="7068771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72912238">
    <w:abstractNumId w:val="5"/>
  </w:num>
  <w:num w:numId="33" w16cid:durableId="1596791696">
    <w:abstractNumId w:val="24"/>
  </w:num>
  <w:num w:numId="34" w16cid:durableId="331570840">
    <w:abstractNumId w:val="26"/>
  </w:num>
  <w:num w:numId="35" w16cid:durableId="2116555345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9"/>
    <w:rsid w:val="000006D3"/>
    <w:rsid w:val="00000EBA"/>
    <w:rsid w:val="00001B62"/>
    <w:rsid w:val="0000274B"/>
    <w:rsid w:val="00002A0A"/>
    <w:rsid w:val="00002AD0"/>
    <w:rsid w:val="00002B1C"/>
    <w:rsid w:val="00003657"/>
    <w:rsid w:val="00003D78"/>
    <w:rsid w:val="00006848"/>
    <w:rsid w:val="00006B7C"/>
    <w:rsid w:val="00010DE3"/>
    <w:rsid w:val="00011F43"/>
    <w:rsid w:val="00012F5F"/>
    <w:rsid w:val="000160B4"/>
    <w:rsid w:val="00016E63"/>
    <w:rsid w:val="00022B9C"/>
    <w:rsid w:val="00022BAD"/>
    <w:rsid w:val="00023B80"/>
    <w:rsid w:val="00024300"/>
    <w:rsid w:val="0002446C"/>
    <w:rsid w:val="000252F3"/>
    <w:rsid w:val="000260EC"/>
    <w:rsid w:val="0002645B"/>
    <w:rsid w:val="00027223"/>
    <w:rsid w:val="000272F0"/>
    <w:rsid w:val="0003224C"/>
    <w:rsid w:val="00032BA2"/>
    <w:rsid w:val="00032FA8"/>
    <w:rsid w:val="000334CD"/>
    <w:rsid w:val="000336FC"/>
    <w:rsid w:val="00034764"/>
    <w:rsid w:val="00041284"/>
    <w:rsid w:val="000415D2"/>
    <w:rsid w:val="00041EE4"/>
    <w:rsid w:val="000449D4"/>
    <w:rsid w:val="00044E14"/>
    <w:rsid w:val="000458F4"/>
    <w:rsid w:val="00045AD3"/>
    <w:rsid w:val="00045AE6"/>
    <w:rsid w:val="00045C86"/>
    <w:rsid w:val="00046784"/>
    <w:rsid w:val="00050BE9"/>
    <w:rsid w:val="000517F2"/>
    <w:rsid w:val="00051A6C"/>
    <w:rsid w:val="000574CE"/>
    <w:rsid w:val="00057530"/>
    <w:rsid w:val="00060C8B"/>
    <w:rsid w:val="000613BC"/>
    <w:rsid w:val="00061405"/>
    <w:rsid w:val="00062690"/>
    <w:rsid w:val="00062F9E"/>
    <w:rsid w:val="00064A4A"/>
    <w:rsid w:val="00066129"/>
    <w:rsid w:val="00066344"/>
    <w:rsid w:val="000672D0"/>
    <w:rsid w:val="000674EC"/>
    <w:rsid w:val="00070612"/>
    <w:rsid w:val="000733AE"/>
    <w:rsid w:val="000800D6"/>
    <w:rsid w:val="00080596"/>
    <w:rsid w:val="0008170C"/>
    <w:rsid w:val="00082ABB"/>
    <w:rsid w:val="00084212"/>
    <w:rsid w:val="000849D5"/>
    <w:rsid w:val="00085D29"/>
    <w:rsid w:val="00090793"/>
    <w:rsid w:val="00090E75"/>
    <w:rsid w:val="0009154F"/>
    <w:rsid w:val="00091B6E"/>
    <w:rsid w:val="000924C3"/>
    <w:rsid w:val="0009274B"/>
    <w:rsid w:val="000941E4"/>
    <w:rsid w:val="00094201"/>
    <w:rsid w:val="000944F5"/>
    <w:rsid w:val="0009461A"/>
    <w:rsid w:val="00094887"/>
    <w:rsid w:val="00097073"/>
    <w:rsid w:val="000A0307"/>
    <w:rsid w:val="000A1F74"/>
    <w:rsid w:val="000A5BC3"/>
    <w:rsid w:val="000A75F9"/>
    <w:rsid w:val="000A7A0F"/>
    <w:rsid w:val="000B034A"/>
    <w:rsid w:val="000B2498"/>
    <w:rsid w:val="000B2A05"/>
    <w:rsid w:val="000B34FD"/>
    <w:rsid w:val="000B4561"/>
    <w:rsid w:val="000B4B0D"/>
    <w:rsid w:val="000B6ED6"/>
    <w:rsid w:val="000B6F62"/>
    <w:rsid w:val="000C01F4"/>
    <w:rsid w:val="000C0BA9"/>
    <w:rsid w:val="000C402E"/>
    <w:rsid w:val="000C4281"/>
    <w:rsid w:val="000C4E7A"/>
    <w:rsid w:val="000C5D07"/>
    <w:rsid w:val="000C7354"/>
    <w:rsid w:val="000C784E"/>
    <w:rsid w:val="000C7B0A"/>
    <w:rsid w:val="000D010A"/>
    <w:rsid w:val="000D09EE"/>
    <w:rsid w:val="000D11A8"/>
    <w:rsid w:val="000D2BBA"/>
    <w:rsid w:val="000D7B11"/>
    <w:rsid w:val="000E0B02"/>
    <w:rsid w:val="000E1965"/>
    <w:rsid w:val="000E27D0"/>
    <w:rsid w:val="000E2C9D"/>
    <w:rsid w:val="000E2DCA"/>
    <w:rsid w:val="000E36ED"/>
    <w:rsid w:val="000E373A"/>
    <w:rsid w:val="000E472E"/>
    <w:rsid w:val="000E5DCA"/>
    <w:rsid w:val="000E62DC"/>
    <w:rsid w:val="000E667E"/>
    <w:rsid w:val="000E6D40"/>
    <w:rsid w:val="000F18FB"/>
    <w:rsid w:val="000F27B1"/>
    <w:rsid w:val="000F2887"/>
    <w:rsid w:val="000F7DC8"/>
    <w:rsid w:val="0010065C"/>
    <w:rsid w:val="00100AD0"/>
    <w:rsid w:val="00101407"/>
    <w:rsid w:val="00102481"/>
    <w:rsid w:val="001027E0"/>
    <w:rsid w:val="0010280E"/>
    <w:rsid w:val="001029DE"/>
    <w:rsid w:val="00102F0C"/>
    <w:rsid w:val="001040CA"/>
    <w:rsid w:val="00106DB0"/>
    <w:rsid w:val="0010746E"/>
    <w:rsid w:val="0010770F"/>
    <w:rsid w:val="0011344D"/>
    <w:rsid w:val="00113DB8"/>
    <w:rsid w:val="0011635B"/>
    <w:rsid w:val="00116492"/>
    <w:rsid w:val="00116D56"/>
    <w:rsid w:val="001171F0"/>
    <w:rsid w:val="001177D2"/>
    <w:rsid w:val="00122E74"/>
    <w:rsid w:val="00123D7D"/>
    <w:rsid w:val="0012447C"/>
    <w:rsid w:val="001244B3"/>
    <w:rsid w:val="001259CC"/>
    <w:rsid w:val="001260DD"/>
    <w:rsid w:val="00126758"/>
    <w:rsid w:val="0012732F"/>
    <w:rsid w:val="0012736A"/>
    <w:rsid w:val="001305F6"/>
    <w:rsid w:val="001334D5"/>
    <w:rsid w:val="00133A26"/>
    <w:rsid w:val="00135674"/>
    <w:rsid w:val="00136AC5"/>
    <w:rsid w:val="00136D29"/>
    <w:rsid w:val="00141FAF"/>
    <w:rsid w:val="00142385"/>
    <w:rsid w:val="00146503"/>
    <w:rsid w:val="00147944"/>
    <w:rsid w:val="001504F1"/>
    <w:rsid w:val="001523B0"/>
    <w:rsid w:val="00152501"/>
    <w:rsid w:val="001525F7"/>
    <w:rsid w:val="00154BCF"/>
    <w:rsid w:val="001557AB"/>
    <w:rsid w:val="00155F91"/>
    <w:rsid w:val="00155FB1"/>
    <w:rsid w:val="001605B3"/>
    <w:rsid w:val="00161B4C"/>
    <w:rsid w:val="001620A4"/>
    <w:rsid w:val="001625DD"/>
    <w:rsid w:val="00163914"/>
    <w:rsid w:val="001646D3"/>
    <w:rsid w:val="00164854"/>
    <w:rsid w:val="00164E88"/>
    <w:rsid w:val="001657B7"/>
    <w:rsid w:val="001662DE"/>
    <w:rsid w:val="00166EC1"/>
    <w:rsid w:val="0016712E"/>
    <w:rsid w:val="00171982"/>
    <w:rsid w:val="001737DC"/>
    <w:rsid w:val="00180935"/>
    <w:rsid w:val="0018132F"/>
    <w:rsid w:val="0018214C"/>
    <w:rsid w:val="001827F9"/>
    <w:rsid w:val="00182C2C"/>
    <w:rsid w:val="00184035"/>
    <w:rsid w:val="00187CA6"/>
    <w:rsid w:val="001909C1"/>
    <w:rsid w:val="00190DC0"/>
    <w:rsid w:val="00191C6B"/>
    <w:rsid w:val="00192714"/>
    <w:rsid w:val="00193A65"/>
    <w:rsid w:val="00193EED"/>
    <w:rsid w:val="001962EC"/>
    <w:rsid w:val="00196CBB"/>
    <w:rsid w:val="00196F3C"/>
    <w:rsid w:val="001A0243"/>
    <w:rsid w:val="001A08AE"/>
    <w:rsid w:val="001A0C4B"/>
    <w:rsid w:val="001A0FE0"/>
    <w:rsid w:val="001A205E"/>
    <w:rsid w:val="001A2115"/>
    <w:rsid w:val="001A26CF"/>
    <w:rsid w:val="001A2A65"/>
    <w:rsid w:val="001A4194"/>
    <w:rsid w:val="001A4A36"/>
    <w:rsid w:val="001A641F"/>
    <w:rsid w:val="001B2FCE"/>
    <w:rsid w:val="001B4947"/>
    <w:rsid w:val="001B4D82"/>
    <w:rsid w:val="001B66A9"/>
    <w:rsid w:val="001B7B35"/>
    <w:rsid w:val="001B7D90"/>
    <w:rsid w:val="001C07BB"/>
    <w:rsid w:val="001C09AC"/>
    <w:rsid w:val="001C1A20"/>
    <w:rsid w:val="001C1A73"/>
    <w:rsid w:val="001C2A38"/>
    <w:rsid w:val="001C3A65"/>
    <w:rsid w:val="001C450D"/>
    <w:rsid w:val="001C5A7B"/>
    <w:rsid w:val="001C5E80"/>
    <w:rsid w:val="001C5F43"/>
    <w:rsid w:val="001C6593"/>
    <w:rsid w:val="001C6A16"/>
    <w:rsid w:val="001C6E70"/>
    <w:rsid w:val="001C7284"/>
    <w:rsid w:val="001C7F89"/>
    <w:rsid w:val="001D034E"/>
    <w:rsid w:val="001D0AF1"/>
    <w:rsid w:val="001D1C21"/>
    <w:rsid w:val="001D1E4C"/>
    <w:rsid w:val="001D2E55"/>
    <w:rsid w:val="001D4009"/>
    <w:rsid w:val="001D6B62"/>
    <w:rsid w:val="001D7087"/>
    <w:rsid w:val="001E0774"/>
    <w:rsid w:val="001E6E31"/>
    <w:rsid w:val="001E7AB8"/>
    <w:rsid w:val="001E7B1D"/>
    <w:rsid w:val="001F2D94"/>
    <w:rsid w:val="001F3648"/>
    <w:rsid w:val="001F3F5E"/>
    <w:rsid w:val="001F4FDB"/>
    <w:rsid w:val="001F520B"/>
    <w:rsid w:val="001F533E"/>
    <w:rsid w:val="001F5F8C"/>
    <w:rsid w:val="00201B0D"/>
    <w:rsid w:val="00202FB0"/>
    <w:rsid w:val="00204F0F"/>
    <w:rsid w:val="00205E9F"/>
    <w:rsid w:val="00206BAE"/>
    <w:rsid w:val="00206C2C"/>
    <w:rsid w:val="00210083"/>
    <w:rsid w:val="00210950"/>
    <w:rsid w:val="00211E7F"/>
    <w:rsid w:val="002133B9"/>
    <w:rsid w:val="00213A7B"/>
    <w:rsid w:val="002148DB"/>
    <w:rsid w:val="0022161E"/>
    <w:rsid w:val="00222841"/>
    <w:rsid w:val="00223BB4"/>
    <w:rsid w:val="00223E5B"/>
    <w:rsid w:val="00224A77"/>
    <w:rsid w:val="00225231"/>
    <w:rsid w:val="00227BF2"/>
    <w:rsid w:val="00227D57"/>
    <w:rsid w:val="00231503"/>
    <w:rsid w:val="00232882"/>
    <w:rsid w:val="00232972"/>
    <w:rsid w:val="002341F3"/>
    <w:rsid w:val="00236914"/>
    <w:rsid w:val="00237014"/>
    <w:rsid w:val="00240D31"/>
    <w:rsid w:val="00242EFB"/>
    <w:rsid w:val="00243056"/>
    <w:rsid w:val="002435C9"/>
    <w:rsid w:val="00247E40"/>
    <w:rsid w:val="00250447"/>
    <w:rsid w:val="00251134"/>
    <w:rsid w:val="00251B99"/>
    <w:rsid w:val="00251F4E"/>
    <w:rsid w:val="00252625"/>
    <w:rsid w:val="0025402E"/>
    <w:rsid w:val="00254044"/>
    <w:rsid w:val="002544A3"/>
    <w:rsid w:val="002548F9"/>
    <w:rsid w:val="00255077"/>
    <w:rsid w:val="00255C92"/>
    <w:rsid w:val="0026150F"/>
    <w:rsid w:val="002616B3"/>
    <w:rsid w:val="002620A8"/>
    <w:rsid w:val="00263A8D"/>
    <w:rsid w:val="0026471C"/>
    <w:rsid w:val="002651D5"/>
    <w:rsid w:val="00267416"/>
    <w:rsid w:val="00267DF5"/>
    <w:rsid w:val="002701FA"/>
    <w:rsid w:val="00270A7F"/>
    <w:rsid w:val="002713ED"/>
    <w:rsid w:val="00271FCE"/>
    <w:rsid w:val="00273A9B"/>
    <w:rsid w:val="00275197"/>
    <w:rsid w:val="002755A6"/>
    <w:rsid w:val="002775C1"/>
    <w:rsid w:val="00281949"/>
    <w:rsid w:val="00281D33"/>
    <w:rsid w:val="00281D6F"/>
    <w:rsid w:val="00281FBA"/>
    <w:rsid w:val="00282386"/>
    <w:rsid w:val="00282E4E"/>
    <w:rsid w:val="00283F93"/>
    <w:rsid w:val="00284032"/>
    <w:rsid w:val="002847C6"/>
    <w:rsid w:val="00284F87"/>
    <w:rsid w:val="0028687E"/>
    <w:rsid w:val="00286A7A"/>
    <w:rsid w:val="00287391"/>
    <w:rsid w:val="00287923"/>
    <w:rsid w:val="00290430"/>
    <w:rsid w:val="00294B4E"/>
    <w:rsid w:val="00294C27"/>
    <w:rsid w:val="00296922"/>
    <w:rsid w:val="002A2D9F"/>
    <w:rsid w:val="002A3F33"/>
    <w:rsid w:val="002A4865"/>
    <w:rsid w:val="002A63C5"/>
    <w:rsid w:val="002A6CB7"/>
    <w:rsid w:val="002B0A57"/>
    <w:rsid w:val="002B155F"/>
    <w:rsid w:val="002B27C0"/>
    <w:rsid w:val="002B2B58"/>
    <w:rsid w:val="002B3344"/>
    <w:rsid w:val="002B43C1"/>
    <w:rsid w:val="002B509B"/>
    <w:rsid w:val="002B6FAE"/>
    <w:rsid w:val="002C0A6C"/>
    <w:rsid w:val="002C2BBD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C7E09"/>
    <w:rsid w:val="002C7EB5"/>
    <w:rsid w:val="002D12D6"/>
    <w:rsid w:val="002D4435"/>
    <w:rsid w:val="002D752D"/>
    <w:rsid w:val="002E0997"/>
    <w:rsid w:val="002E16A9"/>
    <w:rsid w:val="002E17CF"/>
    <w:rsid w:val="002E27B1"/>
    <w:rsid w:val="002E2E61"/>
    <w:rsid w:val="002E3079"/>
    <w:rsid w:val="002E433D"/>
    <w:rsid w:val="002E4EDD"/>
    <w:rsid w:val="002E7C49"/>
    <w:rsid w:val="002F2EB6"/>
    <w:rsid w:val="002F5BF5"/>
    <w:rsid w:val="002F65AA"/>
    <w:rsid w:val="002F7CB9"/>
    <w:rsid w:val="003018B2"/>
    <w:rsid w:val="003021C6"/>
    <w:rsid w:val="0030282D"/>
    <w:rsid w:val="0030321F"/>
    <w:rsid w:val="003034E0"/>
    <w:rsid w:val="00303F60"/>
    <w:rsid w:val="00304BBC"/>
    <w:rsid w:val="00306107"/>
    <w:rsid w:val="00307493"/>
    <w:rsid w:val="00311C55"/>
    <w:rsid w:val="003140FD"/>
    <w:rsid w:val="00314AA0"/>
    <w:rsid w:val="00316C42"/>
    <w:rsid w:val="0032077D"/>
    <w:rsid w:val="00320975"/>
    <w:rsid w:val="00320DCE"/>
    <w:rsid w:val="003229B8"/>
    <w:rsid w:val="0032415C"/>
    <w:rsid w:val="0032456F"/>
    <w:rsid w:val="00326A1B"/>
    <w:rsid w:val="00327347"/>
    <w:rsid w:val="003326B0"/>
    <w:rsid w:val="00332F7A"/>
    <w:rsid w:val="0033380E"/>
    <w:rsid w:val="00335F5B"/>
    <w:rsid w:val="00336C05"/>
    <w:rsid w:val="00337CF4"/>
    <w:rsid w:val="00340CFB"/>
    <w:rsid w:val="0035133E"/>
    <w:rsid w:val="003520DD"/>
    <w:rsid w:val="0035346A"/>
    <w:rsid w:val="0035558C"/>
    <w:rsid w:val="00355840"/>
    <w:rsid w:val="00355F7A"/>
    <w:rsid w:val="0036037D"/>
    <w:rsid w:val="00365E81"/>
    <w:rsid w:val="00366B99"/>
    <w:rsid w:val="0036739A"/>
    <w:rsid w:val="003673E6"/>
    <w:rsid w:val="00373131"/>
    <w:rsid w:val="00373FFA"/>
    <w:rsid w:val="00374D41"/>
    <w:rsid w:val="003750AA"/>
    <w:rsid w:val="0037596C"/>
    <w:rsid w:val="00381955"/>
    <w:rsid w:val="00381C08"/>
    <w:rsid w:val="0038288F"/>
    <w:rsid w:val="0038300E"/>
    <w:rsid w:val="00386E79"/>
    <w:rsid w:val="00390460"/>
    <w:rsid w:val="003905A1"/>
    <w:rsid w:val="0039080E"/>
    <w:rsid w:val="00390E43"/>
    <w:rsid w:val="00391C6E"/>
    <w:rsid w:val="003925D7"/>
    <w:rsid w:val="00394131"/>
    <w:rsid w:val="0039610C"/>
    <w:rsid w:val="003962F0"/>
    <w:rsid w:val="0039643F"/>
    <w:rsid w:val="00397C95"/>
    <w:rsid w:val="00397D78"/>
    <w:rsid w:val="003A08D1"/>
    <w:rsid w:val="003A0F03"/>
    <w:rsid w:val="003A3FFA"/>
    <w:rsid w:val="003A43E2"/>
    <w:rsid w:val="003A4B60"/>
    <w:rsid w:val="003A4C1E"/>
    <w:rsid w:val="003A5005"/>
    <w:rsid w:val="003A5047"/>
    <w:rsid w:val="003A5C5A"/>
    <w:rsid w:val="003A5E54"/>
    <w:rsid w:val="003A75DF"/>
    <w:rsid w:val="003A79DE"/>
    <w:rsid w:val="003B0EBB"/>
    <w:rsid w:val="003B2D74"/>
    <w:rsid w:val="003B4305"/>
    <w:rsid w:val="003B518B"/>
    <w:rsid w:val="003B5E38"/>
    <w:rsid w:val="003B6E81"/>
    <w:rsid w:val="003B7D46"/>
    <w:rsid w:val="003C058A"/>
    <w:rsid w:val="003C3ACC"/>
    <w:rsid w:val="003C6560"/>
    <w:rsid w:val="003C6A4B"/>
    <w:rsid w:val="003C6F37"/>
    <w:rsid w:val="003C7219"/>
    <w:rsid w:val="003C75CE"/>
    <w:rsid w:val="003C7CF8"/>
    <w:rsid w:val="003D02FE"/>
    <w:rsid w:val="003D03E3"/>
    <w:rsid w:val="003D1C41"/>
    <w:rsid w:val="003D45F3"/>
    <w:rsid w:val="003D4C91"/>
    <w:rsid w:val="003D4E99"/>
    <w:rsid w:val="003D7CA7"/>
    <w:rsid w:val="003E2C25"/>
    <w:rsid w:val="003E3AD5"/>
    <w:rsid w:val="003E3B50"/>
    <w:rsid w:val="003E4AC8"/>
    <w:rsid w:val="003E4C1D"/>
    <w:rsid w:val="003E7535"/>
    <w:rsid w:val="003F1FFC"/>
    <w:rsid w:val="003F3EE8"/>
    <w:rsid w:val="003F536C"/>
    <w:rsid w:val="003F57B1"/>
    <w:rsid w:val="003F5F3B"/>
    <w:rsid w:val="003F6336"/>
    <w:rsid w:val="003F7BB4"/>
    <w:rsid w:val="003F7FB0"/>
    <w:rsid w:val="00401839"/>
    <w:rsid w:val="00402417"/>
    <w:rsid w:val="004035DA"/>
    <w:rsid w:val="00407657"/>
    <w:rsid w:val="004077A9"/>
    <w:rsid w:val="0041081F"/>
    <w:rsid w:val="0041152D"/>
    <w:rsid w:val="0041396B"/>
    <w:rsid w:val="00413C55"/>
    <w:rsid w:val="0041546E"/>
    <w:rsid w:val="00416A90"/>
    <w:rsid w:val="00416C6B"/>
    <w:rsid w:val="00416CA3"/>
    <w:rsid w:val="004204F4"/>
    <w:rsid w:val="0042077E"/>
    <w:rsid w:val="00421D16"/>
    <w:rsid w:val="00426A99"/>
    <w:rsid w:val="00431CF3"/>
    <w:rsid w:val="00434FDA"/>
    <w:rsid w:val="00435466"/>
    <w:rsid w:val="004375E9"/>
    <w:rsid w:val="00440527"/>
    <w:rsid w:val="0044406E"/>
    <w:rsid w:val="004464E4"/>
    <w:rsid w:val="00450B5A"/>
    <w:rsid w:val="004518F8"/>
    <w:rsid w:val="00452FA1"/>
    <w:rsid w:val="004538CE"/>
    <w:rsid w:val="00454128"/>
    <w:rsid w:val="0045419A"/>
    <w:rsid w:val="00454481"/>
    <w:rsid w:val="0045515A"/>
    <w:rsid w:val="00455CAE"/>
    <w:rsid w:val="00456597"/>
    <w:rsid w:val="004567A0"/>
    <w:rsid w:val="0045692C"/>
    <w:rsid w:val="00461EAD"/>
    <w:rsid w:val="00463743"/>
    <w:rsid w:val="00464681"/>
    <w:rsid w:val="0046488A"/>
    <w:rsid w:val="00464B3D"/>
    <w:rsid w:val="004654B9"/>
    <w:rsid w:val="004654E2"/>
    <w:rsid w:val="004656C6"/>
    <w:rsid w:val="00465FF2"/>
    <w:rsid w:val="0046698E"/>
    <w:rsid w:val="0047167C"/>
    <w:rsid w:val="004734DE"/>
    <w:rsid w:val="00473BD8"/>
    <w:rsid w:val="0047575C"/>
    <w:rsid w:val="004764BF"/>
    <w:rsid w:val="00477C36"/>
    <w:rsid w:val="00480554"/>
    <w:rsid w:val="00483DA9"/>
    <w:rsid w:val="00484A9E"/>
    <w:rsid w:val="0048734E"/>
    <w:rsid w:val="0049098C"/>
    <w:rsid w:val="00492254"/>
    <w:rsid w:val="004930EC"/>
    <w:rsid w:val="00495B9E"/>
    <w:rsid w:val="00495EB2"/>
    <w:rsid w:val="00496F7A"/>
    <w:rsid w:val="004A2AD1"/>
    <w:rsid w:val="004A372C"/>
    <w:rsid w:val="004A4D78"/>
    <w:rsid w:val="004A7704"/>
    <w:rsid w:val="004A788D"/>
    <w:rsid w:val="004B0207"/>
    <w:rsid w:val="004B08F0"/>
    <w:rsid w:val="004B0B3E"/>
    <w:rsid w:val="004B0B90"/>
    <w:rsid w:val="004B1750"/>
    <w:rsid w:val="004B3208"/>
    <w:rsid w:val="004B3A3A"/>
    <w:rsid w:val="004B5716"/>
    <w:rsid w:val="004B5CEF"/>
    <w:rsid w:val="004B5D30"/>
    <w:rsid w:val="004B604C"/>
    <w:rsid w:val="004B66AA"/>
    <w:rsid w:val="004C086D"/>
    <w:rsid w:val="004C17B0"/>
    <w:rsid w:val="004C27C7"/>
    <w:rsid w:val="004C299A"/>
    <w:rsid w:val="004C3957"/>
    <w:rsid w:val="004C3F18"/>
    <w:rsid w:val="004C4020"/>
    <w:rsid w:val="004C45E6"/>
    <w:rsid w:val="004C5406"/>
    <w:rsid w:val="004C6C33"/>
    <w:rsid w:val="004C6C7D"/>
    <w:rsid w:val="004C7028"/>
    <w:rsid w:val="004C7B3F"/>
    <w:rsid w:val="004C7FAD"/>
    <w:rsid w:val="004D0641"/>
    <w:rsid w:val="004D0AAA"/>
    <w:rsid w:val="004D0E38"/>
    <w:rsid w:val="004D15CF"/>
    <w:rsid w:val="004D1B26"/>
    <w:rsid w:val="004D2CD4"/>
    <w:rsid w:val="004D3C4F"/>
    <w:rsid w:val="004D4617"/>
    <w:rsid w:val="004D55D7"/>
    <w:rsid w:val="004D6D62"/>
    <w:rsid w:val="004D7BE4"/>
    <w:rsid w:val="004E1F5B"/>
    <w:rsid w:val="004E36A4"/>
    <w:rsid w:val="004E3EE5"/>
    <w:rsid w:val="004E440D"/>
    <w:rsid w:val="004E5A90"/>
    <w:rsid w:val="004F2D16"/>
    <w:rsid w:val="004F3FBD"/>
    <w:rsid w:val="004F3FDF"/>
    <w:rsid w:val="004F64E5"/>
    <w:rsid w:val="004F6AC6"/>
    <w:rsid w:val="004F7320"/>
    <w:rsid w:val="004F7344"/>
    <w:rsid w:val="00500A65"/>
    <w:rsid w:val="00501851"/>
    <w:rsid w:val="00501BEB"/>
    <w:rsid w:val="0050214C"/>
    <w:rsid w:val="00502850"/>
    <w:rsid w:val="00504049"/>
    <w:rsid w:val="00504EEB"/>
    <w:rsid w:val="00506897"/>
    <w:rsid w:val="005069E5"/>
    <w:rsid w:val="00507014"/>
    <w:rsid w:val="00507F6C"/>
    <w:rsid w:val="00510681"/>
    <w:rsid w:val="00510761"/>
    <w:rsid w:val="0051096E"/>
    <w:rsid w:val="00510ED3"/>
    <w:rsid w:val="00513AEF"/>
    <w:rsid w:val="00516309"/>
    <w:rsid w:val="0051748E"/>
    <w:rsid w:val="005229E0"/>
    <w:rsid w:val="00522A41"/>
    <w:rsid w:val="00522C48"/>
    <w:rsid w:val="005246A2"/>
    <w:rsid w:val="00526AD0"/>
    <w:rsid w:val="00526B80"/>
    <w:rsid w:val="005270A1"/>
    <w:rsid w:val="005303B6"/>
    <w:rsid w:val="005306F3"/>
    <w:rsid w:val="00531A72"/>
    <w:rsid w:val="00532277"/>
    <w:rsid w:val="005336BC"/>
    <w:rsid w:val="0053550D"/>
    <w:rsid w:val="00537D20"/>
    <w:rsid w:val="00537D52"/>
    <w:rsid w:val="00540474"/>
    <w:rsid w:val="00540486"/>
    <w:rsid w:val="005413A7"/>
    <w:rsid w:val="005419ED"/>
    <w:rsid w:val="005438DC"/>
    <w:rsid w:val="00543F5F"/>
    <w:rsid w:val="00544186"/>
    <w:rsid w:val="0054450B"/>
    <w:rsid w:val="00545172"/>
    <w:rsid w:val="0054619C"/>
    <w:rsid w:val="00547999"/>
    <w:rsid w:val="0055039D"/>
    <w:rsid w:val="00550F6F"/>
    <w:rsid w:val="005525CC"/>
    <w:rsid w:val="0055293B"/>
    <w:rsid w:val="00552D94"/>
    <w:rsid w:val="005534F6"/>
    <w:rsid w:val="005535A3"/>
    <w:rsid w:val="005548CF"/>
    <w:rsid w:val="00554BD4"/>
    <w:rsid w:val="00556DB7"/>
    <w:rsid w:val="00557D32"/>
    <w:rsid w:val="00560C65"/>
    <w:rsid w:val="00560FFB"/>
    <w:rsid w:val="00562109"/>
    <w:rsid w:val="00562A0E"/>
    <w:rsid w:val="005637AE"/>
    <w:rsid w:val="00563E0E"/>
    <w:rsid w:val="00565262"/>
    <w:rsid w:val="005661FE"/>
    <w:rsid w:val="00566AAD"/>
    <w:rsid w:val="00566E63"/>
    <w:rsid w:val="00570ECC"/>
    <w:rsid w:val="0057301F"/>
    <w:rsid w:val="005752EB"/>
    <w:rsid w:val="0057566B"/>
    <w:rsid w:val="00576121"/>
    <w:rsid w:val="00576242"/>
    <w:rsid w:val="005779F1"/>
    <w:rsid w:val="00577BF7"/>
    <w:rsid w:val="005803F2"/>
    <w:rsid w:val="00580A3B"/>
    <w:rsid w:val="00580B16"/>
    <w:rsid w:val="005840D7"/>
    <w:rsid w:val="00584862"/>
    <w:rsid w:val="00585D74"/>
    <w:rsid w:val="005861D8"/>
    <w:rsid w:val="0058772F"/>
    <w:rsid w:val="005902C7"/>
    <w:rsid w:val="00590331"/>
    <w:rsid w:val="00592A43"/>
    <w:rsid w:val="00593199"/>
    <w:rsid w:val="00594BD8"/>
    <w:rsid w:val="00595EBC"/>
    <w:rsid w:val="00597632"/>
    <w:rsid w:val="005A0E10"/>
    <w:rsid w:val="005A138F"/>
    <w:rsid w:val="005A36BF"/>
    <w:rsid w:val="005A39F8"/>
    <w:rsid w:val="005A5EB9"/>
    <w:rsid w:val="005A6D90"/>
    <w:rsid w:val="005B109A"/>
    <w:rsid w:val="005B6323"/>
    <w:rsid w:val="005B763F"/>
    <w:rsid w:val="005C0027"/>
    <w:rsid w:val="005C0249"/>
    <w:rsid w:val="005C38EF"/>
    <w:rsid w:val="005C3D9B"/>
    <w:rsid w:val="005C4537"/>
    <w:rsid w:val="005C557A"/>
    <w:rsid w:val="005C5841"/>
    <w:rsid w:val="005C5DAC"/>
    <w:rsid w:val="005C6079"/>
    <w:rsid w:val="005C74A6"/>
    <w:rsid w:val="005D2825"/>
    <w:rsid w:val="005D2C8F"/>
    <w:rsid w:val="005D3466"/>
    <w:rsid w:val="005D4688"/>
    <w:rsid w:val="005D55B6"/>
    <w:rsid w:val="005D73BD"/>
    <w:rsid w:val="005D7764"/>
    <w:rsid w:val="005E1B7E"/>
    <w:rsid w:val="005E1C0C"/>
    <w:rsid w:val="005E31DE"/>
    <w:rsid w:val="005E5B57"/>
    <w:rsid w:val="005E71E4"/>
    <w:rsid w:val="005E7864"/>
    <w:rsid w:val="005F1A6B"/>
    <w:rsid w:val="005F2372"/>
    <w:rsid w:val="005F3BEA"/>
    <w:rsid w:val="005F58EA"/>
    <w:rsid w:val="005F6F18"/>
    <w:rsid w:val="00603840"/>
    <w:rsid w:val="00603A59"/>
    <w:rsid w:val="00603ABA"/>
    <w:rsid w:val="006041FC"/>
    <w:rsid w:val="00604359"/>
    <w:rsid w:val="00604544"/>
    <w:rsid w:val="0060469E"/>
    <w:rsid w:val="00606830"/>
    <w:rsid w:val="006112FA"/>
    <w:rsid w:val="00611A66"/>
    <w:rsid w:val="00612F46"/>
    <w:rsid w:val="00614B96"/>
    <w:rsid w:val="0061780D"/>
    <w:rsid w:val="006254CA"/>
    <w:rsid w:val="00626182"/>
    <w:rsid w:val="0062634A"/>
    <w:rsid w:val="0062702E"/>
    <w:rsid w:val="0063230F"/>
    <w:rsid w:val="0063386D"/>
    <w:rsid w:val="00634790"/>
    <w:rsid w:val="00635315"/>
    <w:rsid w:val="0063534C"/>
    <w:rsid w:val="00635357"/>
    <w:rsid w:val="006355F5"/>
    <w:rsid w:val="00635EB1"/>
    <w:rsid w:val="00636141"/>
    <w:rsid w:val="0063719F"/>
    <w:rsid w:val="00642810"/>
    <w:rsid w:val="006431EF"/>
    <w:rsid w:val="006443A6"/>
    <w:rsid w:val="00645C0F"/>
    <w:rsid w:val="00645F47"/>
    <w:rsid w:val="006468E9"/>
    <w:rsid w:val="00650B87"/>
    <w:rsid w:val="0065440E"/>
    <w:rsid w:val="00655502"/>
    <w:rsid w:val="00656DEF"/>
    <w:rsid w:val="00657C46"/>
    <w:rsid w:val="006600E4"/>
    <w:rsid w:val="00661E53"/>
    <w:rsid w:val="00665961"/>
    <w:rsid w:val="00665E05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5B09"/>
    <w:rsid w:val="006823B5"/>
    <w:rsid w:val="00683A55"/>
    <w:rsid w:val="00684683"/>
    <w:rsid w:val="00685847"/>
    <w:rsid w:val="0068656E"/>
    <w:rsid w:val="0069044F"/>
    <w:rsid w:val="006929ED"/>
    <w:rsid w:val="00693FC9"/>
    <w:rsid w:val="00694C85"/>
    <w:rsid w:val="00695890"/>
    <w:rsid w:val="00696CE5"/>
    <w:rsid w:val="006A101B"/>
    <w:rsid w:val="006A3C2E"/>
    <w:rsid w:val="006A72C7"/>
    <w:rsid w:val="006B1B9B"/>
    <w:rsid w:val="006B3C24"/>
    <w:rsid w:val="006B3E1A"/>
    <w:rsid w:val="006B456E"/>
    <w:rsid w:val="006B4D4D"/>
    <w:rsid w:val="006B608A"/>
    <w:rsid w:val="006C0436"/>
    <w:rsid w:val="006C111D"/>
    <w:rsid w:val="006C1937"/>
    <w:rsid w:val="006C3909"/>
    <w:rsid w:val="006C3936"/>
    <w:rsid w:val="006D03AE"/>
    <w:rsid w:val="006D0528"/>
    <w:rsid w:val="006D17DC"/>
    <w:rsid w:val="006D23B7"/>
    <w:rsid w:val="006D301F"/>
    <w:rsid w:val="006D34A0"/>
    <w:rsid w:val="006D4A89"/>
    <w:rsid w:val="006D4E76"/>
    <w:rsid w:val="006D5F11"/>
    <w:rsid w:val="006D65EF"/>
    <w:rsid w:val="006D7001"/>
    <w:rsid w:val="006E01B3"/>
    <w:rsid w:val="006E0BE7"/>
    <w:rsid w:val="006E1250"/>
    <w:rsid w:val="006E54D4"/>
    <w:rsid w:val="006E7A53"/>
    <w:rsid w:val="006F06DA"/>
    <w:rsid w:val="006F185A"/>
    <w:rsid w:val="006F2813"/>
    <w:rsid w:val="006F5446"/>
    <w:rsid w:val="006F59DD"/>
    <w:rsid w:val="006F7B9A"/>
    <w:rsid w:val="007005A1"/>
    <w:rsid w:val="007009D1"/>
    <w:rsid w:val="00701CA1"/>
    <w:rsid w:val="00701D05"/>
    <w:rsid w:val="0070207F"/>
    <w:rsid w:val="00703069"/>
    <w:rsid w:val="00703293"/>
    <w:rsid w:val="00703774"/>
    <w:rsid w:val="007039D7"/>
    <w:rsid w:val="00703F1B"/>
    <w:rsid w:val="007069DB"/>
    <w:rsid w:val="007106F8"/>
    <w:rsid w:val="00711344"/>
    <w:rsid w:val="00713996"/>
    <w:rsid w:val="00714408"/>
    <w:rsid w:val="00714710"/>
    <w:rsid w:val="00716EA6"/>
    <w:rsid w:val="00716F33"/>
    <w:rsid w:val="00717594"/>
    <w:rsid w:val="007176C2"/>
    <w:rsid w:val="00723820"/>
    <w:rsid w:val="00723CB0"/>
    <w:rsid w:val="00723DE6"/>
    <w:rsid w:val="00724E95"/>
    <w:rsid w:val="0073091B"/>
    <w:rsid w:val="00730BA8"/>
    <w:rsid w:val="00731100"/>
    <w:rsid w:val="00731191"/>
    <w:rsid w:val="00732A97"/>
    <w:rsid w:val="00734E05"/>
    <w:rsid w:val="00735112"/>
    <w:rsid w:val="00736530"/>
    <w:rsid w:val="00737A8E"/>
    <w:rsid w:val="00740C0E"/>
    <w:rsid w:val="00741BD2"/>
    <w:rsid w:val="007428C2"/>
    <w:rsid w:val="007436D8"/>
    <w:rsid w:val="007444C3"/>
    <w:rsid w:val="00744F89"/>
    <w:rsid w:val="0074534E"/>
    <w:rsid w:val="00755DE6"/>
    <w:rsid w:val="007564EF"/>
    <w:rsid w:val="00756D69"/>
    <w:rsid w:val="00757709"/>
    <w:rsid w:val="00760301"/>
    <w:rsid w:val="007605CB"/>
    <w:rsid w:val="00760B60"/>
    <w:rsid w:val="00760D77"/>
    <w:rsid w:val="00761D2D"/>
    <w:rsid w:val="00763AF5"/>
    <w:rsid w:val="00765454"/>
    <w:rsid w:val="00765AC6"/>
    <w:rsid w:val="00767380"/>
    <w:rsid w:val="00767A4D"/>
    <w:rsid w:val="00770ADE"/>
    <w:rsid w:val="00770C54"/>
    <w:rsid w:val="00771113"/>
    <w:rsid w:val="00771554"/>
    <w:rsid w:val="007746B2"/>
    <w:rsid w:val="00774BB6"/>
    <w:rsid w:val="00776EE6"/>
    <w:rsid w:val="0077792D"/>
    <w:rsid w:val="0078082A"/>
    <w:rsid w:val="007808E4"/>
    <w:rsid w:val="00780CA1"/>
    <w:rsid w:val="007830EF"/>
    <w:rsid w:val="0078635D"/>
    <w:rsid w:val="00786699"/>
    <w:rsid w:val="007866DC"/>
    <w:rsid w:val="00786743"/>
    <w:rsid w:val="00786FD3"/>
    <w:rsid w:val="00790942"/>
    <w:rsid w:val="007933F1"/>
    <w:rsid w:val="0079403A"/>
    <w:rsid w:val="00794082"/>
    <w:rsid w:val="0079622A"/>
    <w:rsid w:val="007A15E6"/>
    <w:rsid w:val="007A1F84"/>
    <w:rsid w:val="007A2616"/>
    <w:rsid w:val="007A2B33"/>
    <w:rsid w:val="007A4B87"/>
    <w:rsid w:val="007A4E5D"/>
    <w:rsid w:val="007A721B"/>
    <w:rsid w:val="007B1136"/>
    <w:rsid w:val="007B596F"/>
    <w:rsid w:val="007C032D"/>
    <w:rsid w:val="007C14C4"/>
    <w:rsid w:val="007C3506"/>
    <w:rsid w:val="007C50C7"/>
    <w:rsid w:val="007C60B9"/>
    <w:rsid w:val="007C7A70"/>
    <w:rsid w:val="007D3BC6"/>
    <w:rsid w:val="007D3F5B"/>
    <w:rsid w:val="007D4A79"/>
    <w:rsid w:val="007E203E"/>
    <w:rsid w:val="007E347E"/>
    <w:rsid w:val="007E4E76"/>
    <w:rsid w:val="007E62DB"/>
    <w:rsid w:val="007E6CA0"/>
    <w:rsid w:val="007E7C5F"/>
    <w:rsid w:val="007F02DC"/>
    <w:rsid w:val="007F0C91"/>
    <w:rsid w:val="007F244F"/>
    <w:rsid w:val="007F3F46"/>
    <w:rsid w:val="007F404A"/>
    <w:rsid w:val="007F429E"/>
    <w:rsid w:val="007F4441"/>
    <w:rsid w:val="007F4488"/>
    <w:rsid w:val="007F54E3"/>
    <w:rsid w:val="007F573D"/>
    <w:rsid w:val="007F68AF"/>
    <w:rsid w:val="007F6BA3"/>
    <w:rsid w:val="007F7783"/>
    <w:rsid w:val="00800DFB"/>
    <w:rsid w:val="0080112B"/>
    <w:rsid w:val="008026A5"/>
    <w:rsid w:val="00802D69"/>
    <w:rsid w:val="008039E6"/>
    <w:rsid w:val="00804884"/>
    <w:rsid w:val="00804DAE"/>
    <w:rsid w:val="008055BB"/>
    <w:rsid w:val="00806669"/>
    <w:rsid w:val="008071F5"/>
    <w:rsid w:val="00807C19"/>
    <w:rsid w:val="00807E8F"/>
    <w:rsid w:val="008108AD"/>
    <w:rsid w:val="00811379"/>
    <w:rsid w:val="00811D29"/>
    <w:rsid w:val="00812F6E"/>
    <w:rsid w:val="00820096"/>
    <w:rsid w:val="0082238A"/>
    <w:rsid w:val="00822509"/>
    <w:rsid w:val="00823864"/>
    <w:rsid w:val="00823910"/>
    <w:rsid w:val="00823A19"/>
    <w:rsid w:val="00824026"/>
    <w:rsid w:val="008308E5"/>
    <w:rsid w:val="00831D91"/>
    <w:rsid w:val="00831E42"/>
    <w:rsid w:val="00832610"/>
    <w:rsid w:val="0083331A"/>
    <w:rsid w:val="00833EDE"/>
    <w:rsid w:val="008348F9"/>
    <w:rsid w:val="00835234"/>
    <w:rsid w:val="008352BC"/>
    <w:rsid w:val="00835B27"/>
    <w:rsid w:val="00835FFF"/>
    <w:rsid w:val="008365A7"/>
    <w:rsid w:val="00837C72"/>
    <w:rsid w:val="0084163D"/>
    <w:rsid w:val="00844115"/>
    <w:rsid w:val="0084538E"/>
    <w:rsid w:val="0084773B"/>
    <w:rsid w:val="0085067B"/>
    <w:rsid w:val="0085145C"/>
    <w:rsid w:val="008519F6"/>
    <w:rsid w:val="00852B09"/>
    <w:rsid w:val="0085322C"/>
    <w:rsid w:val="00853553"/>
    <w:rsid w:val="00854600"/>
    <w:rsid w:val="00854F4D"/>
    <w:rsid w:val="00857C4D"/>
    <w:rsid w:val="00857FDD"/>
    <w:rsid w:val="0086005F"/>
    <w:rsid w:val="00862E72"/>
    <w:rsid w:val="00864FC2"/>
    <w:rsid w:val="0086632A"/>
    <w:rsid w:val="00867734"/>
    <w:rsid w:val="008709E7"/>
    <w:rsid w:val="00870F52"/>
    <w:rsid w:val="008717B7"/>
    <w:rsid w:val="00872A3F"/>
    <w:rsid w:val="00872CB5"/>
    <w:rsid w:val="00873797"/>
    <w:rsid w:val="00877008"/>
    <w:rsid w:val="008806A4"/>
    <w:rsid w:val="00881D38"/>
    <w:rsid w:val="00887963"/>
    <w:rsid w:val="00891D65"/>
    <w:rsid w:val="0089208C"/>
    <w:rsid w:val="00892E26"/>
    <w:rsid w:val="00894ECE"/>
    <w:rsid w:val="008954CB"/>
    <w:rsid w:val="00895EC1"/>
    <w:rsid w:val="008969CA"/>
    <w:rsid w:val="008A0C65"/>
    <w:rsid w:val="008A12E7"/>
    <w:rsid w:val="008A1E3E"/>
    <w:rsid w:val="008A22AE"/>
    <w:rsid w:val="008A29D7"/>
    <w:rsid w:val="008A2C46"/>
    <w:rsid w:val="008A35D2"/>
    <w:rsid w:val="008A3BF1"/>
    <w:rsid w:val="008A40D3"/>
    <w:rsid w:val="008A54CD"/>
    <w:rsid w:val="008A57A6"/>
    <w:rsid w:val="008A60D9"/>
    <w:rsid w:val="008A7AFB"/>
    <w:rsid w:val="008A7F65"/>
    <w:rsid w:val="008B27C9"/>
    <w:rsid w:val="008B2FCD"/>
    <w:rsid w:val="008B417A"/>
    <w:rsid w:val="008B4B88"/>
    <w:rsid w:val="008B5B74"/>
    <w:rsid w:val="008B77B2"/>
    <w:rsid w:val="008B7FA2"/>
    <w:rsid w:val="008C0D52"/>
    <w:rsid w:val="008C0FF8"/>
    <w:rsid w:val="008C35D2"/>
    <w:rsid w:val="008C40E7"/>
    <w:rsid w:val="008C548D"/>
    <w:rsid w:val="008C5F95"/>
    <w:rsid w:val="008C6383"/>
    <w:rsid w:val="008D0C4C"/>
    <w:rsid w:val="008D17C5"/>
    <w:rsid w:val="008D2645"/>
    <w:rsid w:val="008D2A4A"/>
    <w:rsid w:val="008D3E43"/>
    <w:rsid w:val="008D76D6"/>
    <w:rsid w:val="008E057C"/>
    <w:rsid w:val="008E1CCB"/>
    <w:rsid w:val="008E256E"/>
    <w:rsid w:val="008E2BCA"/>
    <w:rsid w:val="008E3757"/>
    <w:rsid w:val="008E3A64"/>
    <w:rsid w:val="008E4086"/>
    <w:rsid w:val="008E7D4A"/>
    <w:rsid w:val="008F5382"/>
    <w:rsid w:val="008F5591"/>
    <w:rsid w:val="008F58FA"/>
    <w:rsid w:val="008F7345"/>
    <w:rsid w:val="009002A6"/>
    <w:rsid w:val="00901B22"/>
    <w:rsid w:val="00902941"/>
    <w:rsid w:val="00903041"/>
    <w:rsid w:val="00904B82"/>
    <w:rsid w:val="00906930"/>
    <w:rsid w:val="00906E39"/>
    <w:rsid w:val="009105C1"/>
    <w:rsid w:val="00911083"/>
    <w:rsid w:val="00911ADF"/>
    <w:rsid w:val="00912863"/>
    <w:rsid w:val="00914CD2"/>
    <w:rsid w:val="009167EB"/>
    <w:rsid w:val="00917BDA"/>
    <w:rsid w:val="0092091A"/>
    <w:rsid w:val="009215BE"/>
    <w:rsid w:val="0092160F"/>
    <w:rsid w:val="0092184C"/>
    <w:rsid w:val="00923316"/>
    <w:rsid w:val="00923961"/>
    <w:rsid w:val="00923C42"/>
    <w:rsid w:val="009245E7"/>
    <w:rsid w:val="009249CA"/>
    <w:rsid w:val="0092566E"/>
    <w:rsid w:val="00925B4E"/>
    <w:rsid w:val="00925B8B"/>
    <w:rsid w:val="00925C1F"/>
    <w:rsid w:val="009265E0"/>
    <w:rsid w:val="00927CD0"/>
    <w:rsid w:val="00930ABE"/>
    <w:rsid w:val="00931129"/>
    <w:rsid w:val="00931BA2"/>
    <w:rsid w:val="00932E8F"/>
    <w:rsid w:val="00934484"/>
    <w:rsid w:val="00934A0C"/>
    <w:rsid w:val="00934C16"/>
    <w:rsid w:val="00934D42"/>
    <w:rsid w:val="00937DDA"/>
    <w:rsid w:val="00940887"/>
    <w:rsid w:val="00942E1C"/>
    <w:rsid w:val="00942EA4"/>
    <w:rsid w:val="009437AC"/>
    <w:rsid w:val="00943A5B"/>
    <w:rsid w:val="009452EC"/>
    <w:rsid w:val="0094553E"/>
    <w:rsid w:val="00945FE4"/>
    <w:rsid w:val="00946227"/>
    <w:rsid w:val="00946E09"/>
    <w:rsid w:val="00947772"/>
    <w:rsid w:val="00951173"/>
    <w:rsid w:val="00952B22"/>
    <w:rsid w:val="00953152"/>
    <w:rsid w:val="00953C98"/>
    <w:rsid w:val="009545F3"/>
    <w:rsid w:val="00954D5C"/>
    <w:rsid w:val="00954FF1"/>
    <w:rsid w:val="009551C6"/>
    <w:rsid w:val="00955463"/>
    <w:rsid w:val="009570B4"/>
    <w:rsid w:val="00957686"/>
    <w:rsid w:val="00957E67"/>
    <w:rsid w:val="0096085C"/>
    <w:rsid w:val="00960D3A"/>
    <w:rsid w:val="00961731"/>
    <w:rsid w:val="00961DC0"/>
    <w:rsid w:val="009622D8"/>
    <w:rsid w:val="00965E5A"/>
    <w:rsid w:val="009673E3"/>
    <w:rsid w:val="009677D1"/>
    <w:rsid w:val="00967A66"/>
    <w:rsid w:val="009700C8"/>
    <w:rsid w:val="00970CE6"/>
    <w:rsid w:val="00970E49"/>
    <w:rsid w:val="00970F4E"/>
    <w:rsid w:val="0097259E"/>
    <w:rsid w:val="00972A59"/>
    <w:rsid w:val="00974D6B"/>
    <w:rsid w:val="0097786D"/>
    <w:rsid w:val="00977C39"/>
    <w:rsid w:val="00977CAD"/>
    <w:rsid w:val="00980B6F"/>
    <w:rsid w:val="00980D1E"/>
    <w:rsid w:val="00981211"/>
    <w:rsid w:val="009812E7"/>
    <w:rsid w:val="00983697"/>
    <w:rsid w:val="00984FED"/>
    <w:rsid w:val="009850A1"/>
    <w:rsid w:val="009852C6"/>
    <w:rsid w:val="0098740F"/>
    <w:rsid w:val="00987C86"/>
    <w:rsid w:val="009915A5"/>
    <w:rsid w:val="00996795"/>
    <w:rsid w:val="0099719E"/>
    <w:rsid w:val="009A0AF4"/>
    <w:rsid w:val="009A1883"/>
    <w:rsid w:val="009A1BA9"/>
    <w:rsid w:val="009A1E68"/>
    <w:rsid w:val="009A21A1"/>
    <w:rsid w:val="009A2273"/>
    <w:rsid w:val="009A2D59"/>
    <w:rsid w:val="009A2DCD"/>
    <w:rsid w:val="009A37F1"/>
    <w:rsid w:val="009A52D7"/>
    <w:rsid w:val="009A5807"/>
    <w:rsid w:val="009A5DAE"/>
    <w:rsid w:val="009A607C"/>
    <w:rsid w:val="009A6145"/>
    <w:rsid w:val="009A6B4D"/>
    <w:rsid w:val="009A7245"/>
    <w:rsid w:val="009B14CC"/>
    <w:rsid w:val="009B1859"/>
    <w:rsid w:val="009B1B91"/>
    <w:rsid w:val="009B201D"/>
    <w:rsid w:val="009B37E2"/>
    <w:rsid w:val="009B5290"/>
    <w:rsid w:val="009B6406"/>
    <w:rsid w:val="009B67DA"/>
    <w:rsid w:val="009B7CA4"/>
    <w:rsid w:val="009C103F"/>
    <w:rsid w:val="009C1333"/>
    <w:rsid w:val="009C1A02"/>
    <w:rsid w:val="009C1F4C"/>
    <w:rsid w:val="009C29F8"/>
    <w:rsid w:val="009C3363"/>
    <w:rsid w:val="009C3DB6"/>
    <w:rsid w:val="009C41CF"/>
    <w:rsid w:val="009C42CD"/>
    <w:rsid w:val="009C53A0"/>
    <w:rsid w:val="009C58BA"/>
    <w:rsid w:val="009C5E9D"/>
    <w:rsid w:val="009C622F"/>
    <w:rsid w:val="009C658F"/>
    <w:rsid w:val="009C6658"/>
    <w:rsid w:val="009C66B5"/>
    <w:rsid w:val="009C77E3"/>
    <w:rsid w:val="009D155B"/>
    <w:rsid w:val="009D6FDF"/>
    <w:rsid w:val="009D7D1F"/>
    <w:rsid w:val="009E05ED"/>
    <w:rsid w:val="009E1C7F"/>
    <w:rsid w:val="009E1E20"/>
    <w:rsid w:val="009E2B4A"/>
    <w:rsid w:val="009E3259"/>
    <w:rsid w:val="009E41A1"/>
    <w:rsid w:val="009E52CA"/>
    <w:rsid w:val="009E54A0"/>
    <w:rsid w:val="009E5A8A"/>
    <w:rsid w:val="009E6300"/>
    <w:rsid w:val="009E64F3"/>
    <w:rsid w:val="009E7EC2"/>
    <w:rsid w:val="009F21EF"/>
    <w:rsid w:val="009F2AA5"/>
    <w:rsid w:val="009F2DA0"/>
    <w:rsid w:val="009F613E"/>
    <w:rsid w:val="00A00E1B"/>
    <w:rsid w:val="00A02BCA"/>
    <w:rsid w:val="00A042F2"/>
    <w:rsid w:val="00A05222"/>
    <w:rsid w:val="00A05420"/>
    <w:rsid w:val="00A06104"/>
    <w:rsid w:val="00A06BEA"/>
    <w:rsid w:val="00A14A22"/>
    <w:rsid w:val="00A15150"/>
    <w:rsid w:val="00A152BB"/>
    <w:rsid w:val="00A15C61"/>
    <w:rsid w:val="00A160F3"/>
    <w:rsid w:val="00A21054"/>
    <w:rsid w:val="00A247F7"/>
    <w:rsid w:val="00A26477"/>
    <w:rsid w:val="00A27943"/>
    <w:rsid w:val="00A31656"/>
    <w:rsid w:val="00A32240"/>
    <w:rsid w:val="00A338F1"/>
    <w:rsid w:val="00A3478C"/>
    <w:rsid w:val="00A35DC4"/>
    <w:rsid w:val="00A36579"/>
    <w:rsid w:val="00A366A5"/>
    <w:rsid w:val="00A3752E"/>
    <w:rsid w:val="00A3783F"/>
    <w:rsid w:val="00A37B7B"/>
    <w:rsid w:val="00A40799"/>
    <w:rsid w:val="00A40BEA"/>
    <w:rsid w:val="00A41BEB"/>
    <w:rsid w:val="00A44D96"/>
    <w:rsid w:val="00A4515D"/>
    <w:rsid w:val="00A46313"/>
    <w:rsid w:val="00A468A6"/>
    <w:rsid w:val="00A469F2"/>
    <w:rsid w:val="00A501D7"/>
    <w:rsid w:val="00A5278E"/>
    <w:rsid w:val="00A5391B"/>
    <w:rsid w:val="00A54459"/>
    <w:rsid w:val="00A56BFA"/>
    <w:rsid w:val="00A575BC"/>
    <w:rsid w:val="00A57DD3"/>
    <w:rsid w:val="00A6002F"/>
    <w:rsid w:val="00A62CB5"/>
    <w:rsid w:val="00A62EFD"/>
    <w:rsid w:val="00A6334A"/>
    <w:rsid w:val="00A63768"/>
    <w:rsid w:val="00A63B4C"/>
    <w:rsid w:val="00A640B9"/>
    <w:rsid w:val="00A64D40"/>
    <w:rsid w:val="00A678EE"/>
    <w:rsid w:val="00A7150A"/>
    <w:rsid w:val="00A73295"/>
    <w:rsid w:val="00A7361E"/>
    <w:rsid w:val="00A76440"/>
    <w:rsid w:val="00A769C9"/>
    <w:rsid w:val="00A77501"/>
    <w:rsid w:val="00A80B41"/>
    <w:rsid w:val="00A83631"/>
    <w:rsid w:val="00A848AB"/>
    <w:rsid w:val="00A854EC"/>
    <w:rsid w:val="00A85FC2"/>
    <w:rsid w:val="00A86880"/>
    <w:rsid w:val="00A86C5F"/>
    <w:rsid w:val="00A92D60"/>
    <w:rsid w:val="00A92F4F"/>
    <w:rsid w:val="00A950AE"/>
    <w:rsid w:val="00A95A24"/>
    <w:rsid w:val="00AA1FF8"/>
    <w:rsid w:val="00AA5958"/>
    <w:rsid w:val="00AA76AF"/>
    <w:rsid w:val="00AA77F1"/>
    <w:rsid w:val="00AB077B"/>
    <w:rsid w:val="00AB2D30"/>
    <w:rsid w:val="00AB2D91"/>
    <w:rsid w:val="00AB2F14"/>
    <w:rsid w:val="00AB2F3C"/>
    <w:rsid w:val="00AB3567"/>
    <w:rsid w:val="00AB5A89"/>
    <w:rsid w:val="00AB6564"/>
    <w:rsid w:val="00AB70FC"/>
    <w:rsid w:val="00AB7F66"/>
    <w:rsid w:val="00AC568C"/>
    <w:rsid w:val="00AC755C"/>
    <w:rsid w:val="00AD18EE"/>
    <w:rsid w:val="00AD1C18"/>
    <w:rsid w:val="00AD1FDB"/>
    <w:rsid w:val="00AD38D4"/>
    <w:rsid w:val="00AD3E7A"/>
    <w:rsid w:val="00AD61FE"/>
    <w:rsid w:val="00AD63CE"/>
    <w:rsid w:val="00AE3F8C"/>
    <w:rsid w:val="00AE4A91"/>
    <w:rsid w:val="00AE6FCC"/>
    <w:rsid w:val="00AF17B2"/>
    <w:rsid w:val="00AF2F1B"/>
    <w:rsid w:val="00AF2F63"/>
    <w:rsid w:val="00AF31D4"/>
    <w:rsid w:val="00AF3D42"/>
    <w:rsid w:val="00AF4362"/>
    <w:rsid w:val="00AF5324"/>
    <w:rsid w:val="00AF6BB1"/>
    <w:rsid w:val="00B0127E"/>
    <w:rsid w:val="00B01867"/>
    <w:rsid w:val="00B02047"/>
    <w:rsid w:val="00B021A8"/>
    <w:rsid w:val="00B02A1D"/>
    <w:rsid w:val="00B048B9"/>
    <w:rsid w:val="00B0587C"/>
    <w:rsid w:val="00B06F38"/>
    <w:rsid w:val="00B106EE"/>
    <w:rsid w:val="00B11A34"/>
    <w:rsid w:val="00B11E81"/>
    <w:rsid w:val="00B1357F"/>
    <w:rsid w:val="00B159F8"/>
    <w:rsid w:val="00B16758"/>
    <w:rsid w:val="00B16D0C"/>
    <w:rsid w:val="00B2124A"/>
    <w:rsid w:val="00B22921"/>
    <w:rsid w:val="00B22EAC"/>
    <w:rsid w:val="00B23589"/>
    <w:rsid w:val="00B239A3"/>
    <w:rsid w:val="00B242E8"/>
    <w:rsid w:val="00B24BB6"/>
    <w:rsid w:val="00B25E51"/>
    <w:rsid w:val="00B26763"/>
    <w:rsid w:val="00B30FEB"/>
    <w:rsid w:val="00B31315"/>
    <w:rsid w:val="00B321A0"/>
    <w:rsid w:val="00B33B51"/>
    <w:rsid w:val="00B35716"/>
    <w:rsid w:val="00B35E7F"/>
    <w:rsid w:val="00B3703A"/>
    <w:rsid w:val="00B37E68"/>
    <w:rsid w:val="00B40213"/>
    <w:rsid w:val="00B43047"/>
    <w:rsid w:val="00B433BF"/>
    <w:rsid w:val="00B436F2"/>
    <w:rsid w:val="00B46842"/>
    <w:rsid w:val="00B4783E"/>
    <w:rsid w:val="00B47F88"/>
    <w:rsid w:val="00B5353B"/>
    <w:rsid w:val="00B53800"/>
    <w:rsid w:val="00B53A90"/>
    <w:rsid w:val="00B5473A"/>
    <w:rsid w:val="00B548ED"/>
    <w:rsid w:val="00B559E9"/>
    <w:rsid w:val="00B607FA"/>
    <w:rsid w:val="00B60F73"/>
    <w:rsid w:val="00B62C1E"/>
    <w:rsid w:val="00B651AC"/>
    <w:rsid w:val="00B661B3"/>
    <w:rsid w:val="00B66A04"/>
    <w:rsid w:val="00B6797E"/>
    <w:rsid w:val="00B702FA"/>
    <w:rsid w:val="00B8092F"/>
    <w:rsid w:val="00B81928"/>
    <w:rsid w:val="00B85125"/>
    <w:rsid w:val="00B86B74"/>
    <w:rsid w:val="00B905CC"/>
    <w:rsid w:val="00B91C81"/>
    <w:rsid w:val="00B930AB"/>
    <w:rsid w:val="00B93871"/>
    <w:rsid w:val="00B93877"/>
    <w:rsid w:val="00B93D67"/>
    <w:rsid w:val="00B955C6"/>
    <w:rsid w:val="00B96FB3"/>
    <w:rsid w:val="00B97484"/>
    <w:rsid w:val="00B97EDE"/>
    <w:rsid w:val="00BA0A7A"/>
    <w:rsid w:val="00BA15BB"/>
    <w:rsid w:val="00BA1692"/>
    <w:rsid w:val="00BA3E42"/>
    <w:rsid w:val="00BB18EC"/>
    <w:rsid w:val="00BB3EC3"/>
    <w:rsid w:val="00BB4AD3"/>
    <w:rsid w:val="00BB55E1"/>
    <w:rsid w:val="00BB5902"/>
    <w:rsid w:val="00BB5AF7"/>
    <w:rsid w:val="00BB65B9"/>
    <w:rsid w:val="00BB6E13"/>
    <w:rsid w:val="00BC219D"/>
    <w:rsid w:val="00BC2C0F"/>
    <w:rsid w:val="00BC3139"/>
    <w:rsid w:val="00BC35B7"/>
    <w:rsid w:val="00BC3CDA"/>
    <w:rsid w:val="00BC514C"/>
    <w:rsid w:val="00BC604B"/>
    <w:rsid w:val="00BC7497"/>
    <w:rsid w:val="00BC78BD"/>
    <w:rsid w:val="00BC7B7D"/>
    <w:rsid w:val="00BD1E9F"/>
    <w:rsid w:val="00BD2445"/>
    <w:rsid w:val="00BD3861"/>
    <w:rsid w:val="00BD3B03"/>
    <w:rsid w:val="00BD5428"/>
    <w:rsid w:val="00BD642E"/>
    <w:rsid w:val="00BE0D6F"/>
    <w:rsid w:val="00BE2238"/>
    <w:rsid w:val="00BE5085"/>
    <w:rsid w:val="00BF0CEF"/>
    <w:rsid w:val="00BF49A9"/>
    <w:rsid w:val="00BF535E"/>
    <w:rsid w:val="00BF55EC"/>
    <w:rsid w:val="00BF6189"/>
    <w:rsid w:val="00BF6ED4"/>
    <w:rsid w:val="00BF6FFE"/>
    <w:rsid w:val="00BF76CC"/>
    <w:rsid w:val="00C00A9F"/>
    <w:rsid w:val="00C0222A"/>
    <w:rsid w:val="00C02566"/>
    <w:rsid w:val="00C04067"/>
    <w:rsid w:val="00C054B8"/>
    <w:rsid w:val="00C064C7"/>
    <w:rsid w:val="00C07060"/>
    <w:rsid w:val="00C104FA"/>
    <w:rsid w:val="00C105A6"/>
    <w:rsid w:val="00C10D7B"/>
    <w:rsid w:val="00C11BB8"/>
    <w:rsid w:val="00C11E86"/>
    <w:rsid w:val="00C121C9"/>
    <w:rsid w:val="00C1222B"/>
    <w:rsid w:val="00C1277A"/>
    <w:rsid w:val="00C143A1"/>
    <w:rsid w:val="00C14B40"/>
    <w:rsid w:val="00C15FDE"/>
    <w:rsid w:val="00C17578"/>
    <w:rsid w:val="00C178E9"/>
    <w:rsid w:val="00C20B87"/>
    <w:rsid w:val="00C20E39"/>
    <w:rsid w:val="00C22DCF"/>
    <w:rsid w:val="00C23CB7"/>
    <w:rsid w:val="00C2427A"/>
    <w:rsid w:val="00C244C3"/>
    <w:rsid w:val="00C246E7"/>
    <w:rsid w:val="00C24DFB"/>
    <w:rsid w:val="00C257BB"/>
    <w:rsid w:val="00C26CF2"/>
    <w:rsid w:val="00C3079C"/>
    <w:rsid w:val="00C352F9"/>
    <w:rsid w:val="00C36DF4"/>
    <w:rsid w:val="00C42408"/>
    <w:rsid w:val="00C445D3"/>
    <w:rsid w:val="00C46697"/>
    <w:rsid w:val="00C46E6B"/>
    <w:rsid w:val="00C50AE0"/>
    <w:rsid w:val="00C51713"/>
    <w:rsid w:val="00C53524"/>
    <w:rsid w:val="00C546F2"/>
    <w:rsid w:val="00C5710D"/>
    <w:rsid w:val="00C60E6B"/>
    <w:rsid w:val="00C61774"/>
    <w:rsid w:val="00C6262D"/>
    <w:rsid w:val="00C6333F"/>
    <w:rsid w:val="00C65A0B"/>
    <w:rsid w:val="00C664C4"/>
    <w:rsid w:val="00C706A9"/>
    <w:rsid w:val="00C714D0"/>
    <w:rsid w:val="00C71D74"/>
    <w:rsid w:val="00C72B81"/>
    <w:rsid w:val="00C739D5"/>
    <w:rsid w:val="00C74654"/>
    <w:rsid w:val="00C74797"/>
    <w:rsid w:val="00C747B5"/>
    <w:rsid w:val="00C751D2"/>
    <w:rsid w:val="00C76392"/>
    <w:rsid w:val="00C81FBF"/>
    <w:rsid w:val="00C82BEB"/>
    <w:rsid w:val="00C83A1E"/>
    <w:rsid w:val="00C947B2"/>
    <w:rsid w:val="00C94CD9"/>
    <w:rsid w:val="00C964E4"/>
    <w:rsid w:val="00C976FF"/>
    <w:rsid w:val="00C97A99"/>
    <w:rsid w:val="00CA5B87"/>
    <w:rsid w:val="00CB1B1D"/>
    <w:rsid w:val="00CB2601"/>
    <w:rsid w:val="00CB28D5"/>
    <w:rsid w:val="00CB52E3"/>
    <w:rsid w:val="00CB5FF4"/>
    <w:rsid w:val="00CC01F2"/>
    <w:rsid w:val="00CC13EB"/>
    <w:rsid w:val="00CC2AA9"/>
    <w:rsid w:val="00CC2DF3"/>
    <w:rsid w:val="00CC37DE"/>
    <w:rsid w:val="00CC3F14"/>
    <w:rsid w:val="00CC4ECE"/>
    <w:rsid w:val="00CC5828"/>
    <w:rsid w:val="00CC7AAA"/>
    <w:rsid w:val="00CC7AE6"/>
    <w:rsid w:val="00CD106C"/>
    <w:rsid w:val="00CD2765"/>
    <w:rsid w:val="00CD3580"/>
    <w:rsid w:val="00CD3D6B"/>
    <w:rsid w:val="00CD4E4B"/>
    <w:rsid w:val="00CD5445"/>
    <w:rsid w:val="00CD5E8D"/>
    <w:rsid w:val="00CD7758"/>
    <w:rsid w:val="00CD7E5C"/>
    <w:rsid w:val="00CE2145"/>
    <w:rsid w:val="00CE2E01"/>
    <w:rsid w:val="00CE3D63"/>
    <w:rsid w:val="00CE75C4"/>
    <w:rsid w:val="00CF103B"/>
    <w:rsid w:val="00CF15BA"/>
    <w:rsid w:val="00CF1624"/>
    <w:rsid w:val="00CF193A"/>
    <w:rsid w:val="00CF3DE3"/>
    <w:rsid w:val="00CF4687"/>
    <w:rsid w:val="00CF47BE"/>
    <w:rsid w:val="00CF5439"/>
    <w:rsid w:val="00CF6E40"/>
    <w:rsid w:val="00CF7277"/>
    <w:rsid w:val="00CF75C8"/>
    <w:rsid w:val="00D01EA8"/>
    <w:rsid w:val="00D02DF4"/>
    <w:rsid w:val="00D0355A"/>
    <w:rsid w:val="00D0396F"/>
    <w:rsid w:val="00D03DF4"/>
    <w:rsid w:val="00D04A2E"/>
    <w:rsid w:val="00D04E6B"/>
    <w:rsid w:val="00D054E4"/>
    <w:rsid w:val="00D1064A"/>
    <w:rsid w:val="00D1090B"/>
    <w:rsid w:val="00D11D19"/>
    <w:rsid w:val="00D122E1"/>
    <w:rsid w:val="00D124C3"/>
    <w:rsid w:val="00D14A71"/>
    <w:rsid w:val="00D14C83"/>
    <w:rsid w:val="00D1513D"/>
    <w:rsid w:val="00D16690"/>
    <w:rsid w:val="00D16B65"/>
    <w:rsid w:val="00D17DC8"/>
    <w:rsid w:val="00D20BD4"/>
    <w:rsid w:val="00D211E3"/>
    <w:rsid w:val="00D21A28"/>
    <w:rsid w:val="00D22685"/>
    <w:rsid w:val="00D22946"/>
    <w:rsid w:val="00D22F2D"/>
    <w:rsid w:val="00D23541"/>
    <w:rsid w:val="00D240BE"/>
    <w:rsid w:val="00D24F65"/>
    <w:rsid w:val="00D258ED"/>
    <w:rsid w:val="00D25BEB"/>
    <w:rsid w:val="00D273D0"/>
    <w:rsid w:val="00D30A3E"/>
    <w:rsid w:val="00D30A5A"/>
    <w:rsid w:val="00D30BFF"/>
    <w:rsid w:val="00D314AB"/>
    <w:rsid w:val="00D3335C"/>
    <w:rsid w:val="00D333B4"/>
    <w:rsid w:val="00D33C8C"/>
    <w:rsid w:val="00D355CF"/>
    <w:rsid w:val="00D35E53"/>
    <w:rsid w:val="00D35EAD"/>
    <w:rsid w:val="00D368C4"/>
    <w:rsid w:val="00D36DFF"/>
    <w:rsid w:val="00D42C1F"/>
    <w:rsid w:val="00D445C4"/>
    <w:rsid w:val="00D44869"/>
    <w:rsid w:val="00D44CEE"/>
    <w:rsid w:val="00D45C93"/>
    <w:rsid w:val="00D47F3B"/>
    <w:rsid w:val="00D50725"/>
    <w:rsid w:val="00D55268"/>
    <w:rsid w:val="00D57F29"/>
    <w:rsid w:val="00D60A8E"/>
    <w:rsid w:val="00D6101E"/>
    <w:rsid w:val="00D6127F"/>
    <w:rsid w:val="00D63454"/>
    <w:rsid w:val="00D63A20"/>
    <w:rsid w:val="00D63F12"/>
    <w:rsid w:val="00D643D1"/>
    <w:rsid w:val="00D64A8C"/>
    <w:rsid w:val="00D7094F"/>
    <w:rsid w:val="00D70D09"/>
    <w:rsid w:val="00D70F57"/>
    <w:rsid w:val="00D71323"/>
    <w:rsid w:val="00D713C7"/>
    <w:rsid w:val="00D71D9C"/>
    <w:rsid w:val="00D73C38"/>
    <w:rsid w:val="00D73FC4"/>
    <w:rsid w:val="00D75670"/>
    <w:rsid w:val="00D75D8B"/>
    <w:rsid w:val="00D8269A"/>
    <w:rsid w:val="00D84B00"/>
    <w:rsid w:val="00D869DD"/>
    <w:rsid w:val="00D87A67"/>
    <w:rsid w:val="00D9092B"/>
    <w:rsid w:val="00D95360"/>
    <w:rsid w:val="00DA0FF0"/>
    <w:rsid w:val="00DA1DEC"/>
    <w:rsid w:val="00DA30A9"/>
    <w:rsid w:val="00DA30D9"/>
    <w:rsid w:val="00DA3433"/>
    <w:rsid w:val="00DA4A08"/>
    <w:rsid w:val="00DA4D83"/>
    <w:rsid w:val="00DA523C"/>
    <w:rsid w:val="00DA5543"/>
    <w:rsid w:val="00DB0216"/>
    <w:rsid w:val="00DB0B6B"/>
    <w:rsid w:val="00DB1560"/>
    <w:rsid w:val="00DB1ED2"/>
    <w:rsid w:val="00DB1F43"/>
    <w:rsid w:val="00DB22B5"/>
    <w:rsid w:val="00DB2706"/>
    <w:rsid w:val="00DB3027"/>
    <w:rsid w:val="00DB319D"/>
    <w:rsid w:val="00DB39BB"/>
    <w:rsid w:val="00DB41F9"/>
    <w:rsid w:val="00DB721D"/>
    <w:rsid w:val="00DB76AE"/>
    <w:rsid w:val="00DB7D34"/>
    <w:rsid w:val="00DC5402"/>
    <w:rsid w:val="00DD29C5"/>
    <w:rsid w:val="00DD29E1"/>
    <w:rsid w:val="00DD2FA6"/>
    <w:rsid w:val="00DD4586"/>
    <w:rsid w:val="00DD563A"/>
    <w:rsid w:val="00DE01C7"/>
    <w:rsid w:val="00DE17C0"/>
    <w:rsid w:val="00DE1AA5"/>
    <w:rsid w:val="00DE1B11"/>
    <w:rsid w:val="00DE224F"/>
    <w:rsid w:val="00DE28ED"/>
    <w:rsid w:val="00DE604E"/>
    <w:rsid w:val="00DF002D"/>
    <w:rsid w:val="00DF0CEE"/>
    <w:rsid w:val="00DF0E92"/>
    <w:rsid w:val="00DF507A"/>
    <w:rsid w:val="00DF5B6F"/>
    <w:rsid w:val="00DF681B"/>
    <w:rsid w:val="00E00209"/>
    <w:rsid w:val="00E00FFB"/>
    <w:rsid w:val="00E01314"/>
    <w:rsid w:val="00E026F6"/>
    <w:rsid w:val="00E03302"/>
    <w:rsid w:val="00E0718F"/>
    <w:rsid w:val="00E0760A"/>
    <w:rsid w:val="00E11684"/>
    <w:rsid w:val="00E12441"/>
    <w:rsid w:val="00E14561"/>
    <w:rsid w:val="00E15573"/>
    <w:rsid w:val="00E21096"/>
    <w:rsid w:val="00E215C5"/>
    <w:rsid w:val="00E219E9"/>
    <w:rsid w:val="00E21EC7"/>
    <w:rsid w:val="00E22F7A"/>
    <w:rsid w:val="00E24D3D"/>
    <w:rsid w:val="00E25863"/>
    <w:rsid w:val="00E26376"/>
    <w:rsid w:val="00E27E1F"/>
    <w:rsid w:val="00E312AD"/>
    <w:rsid w:val="00E319E7"/>
    <w:rsid w:val="00E32D57"/>
    <w:rsid w:val="00E33089"/>
    <w:rsid w:val="00E33692"/>
    <w:rsid w:val="00E34B55"/>
    <w:rsid w:val="00E361F8"/>
    <w:rsid w:val="00E362AB"/>
    <w:rsid w:val="00E403F0"/>
    <w:rsid w:val="00E43E57"/>
    <w:rsid w:val="00E4545C"/>
    <w:rsid w:val="00E46378"/>
    <w:rsid w:val="00E464AA"/>
    <w:rsid w:val="00E46839"/>
    <w:rsid w:val="00E4715D"/>
    <w:rsid w:val="00E5004C"/>
    <w:rsid w:val="00E50109"/>
    <w:rsid w:val="00E53403"/>
    <w:rsid w:val="00E53DF5"/>
    <w:rsid w:val="00E64731"/>
    <w:rsid w:val="00E650D7"/>
    <w:rsid w:val="00E66053"/>
    <w:rsid w:val="00E67048"/>
    <w:rsid w:val="00E67C8B"/>
    <w:rsid w:val="00E70FDB"/>
    <w:rsid w:val="00E71504"/>
    <w:rsid w:val="00E717BC"/>
    <w:rsid w:val="00E71D88"/>
    <w:rsid w:val="00E71EE5"/>
    <w:rsid w:val="00E71F8E"/>
    <w:rsid w:val="00E720CA"/>
    <w:rsid w:val="00E724BB"/>
    <w:rsid w:val="00E72A3E"/>
    <w:rsid w:val="00E73468"/>
    <w:rsid w:val="00E7650A"/>
    <w:rsid w:val="00E76D15"/>
    <w:rsid w:val="00E777A4"/>
    <w:rsid w:val="00E80999"/>
    <w:rsid w:val="00E80B10"/>
    <w:rsid w:val="00E80C48"/>
    <w:rsid w:val="00E815F5"/>
    <w:rsid w:val="00E820A8"/>
    <w:rsid w:val="00E91272"/>
    <w:rsid w:val="00E9450A"/>
    <w:rsid w:val="00E95C07"/>
    <w:rsid w:val="00E96301"/>
    <w:rsid w:val="00E96AC7"/>
    <w:rsid w:val="00E97C6E"/>
    <w:rsid w:val="00EA00B9"/>
    <w:rsid w:val="00EA306D"/>
    <w:rsid w:val="00EA4BA5"/>
    <w:rsid w:val="00EA4CD1"/>
    <w:rsid w:val="00EA4E48"/>
    <w:rsid w:val="00EA6B7A"/>
    <w:rsid w:val="00EA73C2"/>
    <w:rsid w:val="00EA7751"/>
    <w:rsid w:val="00EB1120"/>
    <w:rsid w:val="00EB2BD7"/>
    <w:rsid w:val="00EB304B"/>
    <w:rsid w:val="00EB3FD2"/>
    <w:rsid w:val="00EB4811"/>
    <w:rsid w:val="00EB5815"/>
    <w:rsid w:val="00EB5ED9"/>
    <w:rsid w:val="00EB6240"/>
    <w:rsid w:val="00EB65CA"/>
    <w:rsid w:val="00EB7196"/>
    <w:rsid w:val="00EB73E0"/>
    <w:rsid w:val="00EB7654"/>
    <w:rsid w:val="00EB7BAE"/>
    <w:rsid w:val="00EC2507"/>
    <w:rsid w:val="00EC3B18"/>
    <w:rsid w:val="00EC4CFC"/>
    <w:rsid w:val="00EC5E05"/>
    <w:rsid w:val="00EC669D"/>
    <w:rsid w:val="00EC6874"/>
    <w:rsid w:val="00ED1007"/>
    <w:rsid w:val="00ED1594"/>
    <w:rsid w:val="00ED2232"/>
    <w:rsid w:val="00ED3882"/>
    <w:rsid w:val="00ED4EAB"/>
    <w:rsid w:val="00ED5552"/>
    <w:rsid w:val="00ED6BC0"/>
    <w:rsid w:val="00ED7496"/>
    <w:rsid w:val="00EE0B98"/>
    <w:rsid w:val="00EE19FD"/>
    <w:rsid w:val="00EE2038"/>
    <w:rsid w:val="00EE2455"/>
    <w:rsid w:val="00EE2693"/>
    <w:rsid w:val="00EE378F"/>
    <w:rsid w:val="00EE5833"/>
    <w:rsid w:val="00EE6473"/>
    <w:rsid w:val="00EE666F"/>
    <w:rsid w:val="00EE711D"/>
    <w:rsid w:val="00EF11F0"/>
    <w:rsid w:val="00EF1F35"/>
    <w:rsid w:val="00EF34DF"/>
    <w:rsid w:val="00EF52CE"/>
    <w:rsid w:val="00EF7122"/>
    <w:rsid w:val="00F0128D"/>
    <w:rsid w:val="00F04503"/>
    <w:rsid w:val="00F04D2B"/>
    <w:rsid w:val="00F069B1"/>
    <w:rsid w:val="00F07694"/>
    <w:rsid w:val="00F104AC"/>
    <w:rsid w:val="00F10ECA"/>
    <w:rsid w:val="00F113F8"/>
    <w:rsid w:val="00F132F0"/>
    <w:rsid w:val="00F13769"/>
    <w:rsid w:val="00F139D5"/>
    <w:rsid w:val="00F15E69"/>
    <w:rsid w:val="00F17357"/>
    <w:rsid w:val="00F175AA"/>
    <w:rsid w:val="00F176DC"/>
    <w:rsid w:val="00F20824"/>
    <w:rsid w:val="00F208B4"/>
    <w:rsid w:val="00F20D96"/>
    <w:rsid w:val="00F2316A"/>
    <w:rsid w:val="00F24E1B"/>
    <w:rsid w:val="00F25ECB"/>
    <w:rsid w:val="00F2769E"/>
    <w:rsid w:val="00F33519"/>
    <w:rsid w:val="00F33EFF"/>
    <w:rsid w:val="00F35FF3"/>
    <w:rsid w:val="00F37803"/>
    <w:rsid w:val="00F40180"/>
    <w:rsid w:val="00F4056A"/>
    <w:rsid w:val="00F41117"/>
    <w:rsid w:val="00F418BC"/>
    <w:rsid w:val="00F42884"/>
    <w:rsid w:val="00F471F4"/>
    <w:rsid w:val="00F52FE3"/>
    <w:rsid w:val="00F53247"/>
    <w:rsid w:val="00F548F0"/>
    <w:rsid w:val="00F5641E"/>
    <w:rsid w:val="00F61AA6"/>
    <w:rsid w:val="00F625B9"/>
    <w:rsid w:val="00F63A86"/>
    <w:rsid w:val="00F67569"/>
    <w:rsid w:val="00F70239"/>
    <w:rsid w:val="00F72BCB"/>
    <w:rsid w:val="00F7350C"/>
    <w:rsid w:val="00F769EC"/>
    <w:rsid w:val="00F7728D"/>
    <w:rsid w:val="00F80A78"/>
    <w:rsid w:val="00F80F37"/>
    <w:rsid w:val="00F80F3A"/>
    <w:rsid w:val="00F824CF"/>
    <w:rsid w:val="00F838DC"/>
    <w:rsid w:val="00F83CEC"/>
    <w:rsid w:val="00F84293"/>
    <w:rsid w:val="00F84773"/>
    <w:rsid w:val="00F8728F"/>
    <w:rsid w:val="00F876A6"/>
    <w:rsid w:val="00F91275"/>
    <w:rsid w:val="00F93DBA"/>
    <w:rsid w:val="00F9417D"/>
    <w:rsid w:val="00F941B2"/>
    <w:rsid w:val="00F9750E"/>
    <w:rsid w:val="00FA1FB6"/>
    <w:rsid w:val="00FA2910"/>
    <w:rsid w:val="00FA5475"/>
    <w:rsid w:val="00FA6613"/>
    <w:rsid w:val="00FA6B19"/>
    <w:rsid w:val="00FA7B8E"/>
    <w:rsid w:val="00FB01F5"/>
    <w:rsid w:val="00FB2F2E"/>
    <w:rsid w:val="00FB51B4"/>
    <w:rsid w:val="00FB54A3"/>
    <w:rsid w:val="00FB7056"/>
    <w:rsid w:val="00FC04B8"/>
    <w:rsid w:val="00FC0760"/>
    <w:rsid w:val="00FC0842"/>
    <w:rsid w:val="00FC122B"/>
    <w:rsid w:val="00FC5CDC"/>
    <w:rsid w:val="00FC70D0"/>
    <w:rsid w:val="00FC7366"/>
    <w:rsid w:val="00FC7961"/>
    <w:rsid w:val="00FC7E2A"/>
    <w:rsid w:val="00FD0025"/>
    <w:rsid w:val="00FD184C"/>
    <w:rsid w:val="00FD37B6"/>
    <w:rsid w:val="00FD3A3F"/>
    <w:rsid w:val="00FD41BE"/>
    <w:rsid w:val="00FD42D9"/>
    <w:rsid w:val="00FE08E7"/>
    <w:rsid w:val="00FE1344"/>
    <w:rsid w:val="00FE43E0"/>
    <w:rsid w:val="00FE447F"/>
    <w:rsid w:val="00FE50B6"/>
    <w:rsid w:val="00FF09C4"/>
    <w:rsid w:val="00FF12E7"/>
    <w:rsid w:val="00FF2226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9D942"/>
  <w15:docId w15:val="{D26AEEE1-41AE-4932-94C0-18DC2D6E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A64D40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57301F"/>
    <w:pPr>
      <w:keepNext/>
      <w:numPr>
        <w:numId w:val="5"/>
      </w:numPr>
      <w:spacing w:before="240"/>
      <w:outlineLvl w:val="0"/>
    </w:pPr>
    <w:rPr>
      <w:rFonts w:cs="Arial"/>
      <w:b/>
      <w:bCs/>
      <w:caps/>
      <w:kern w:val="32"/>
      <w:sz w:val="2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rážky,Heading Bullet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rážky Char,Heading Bullet Char"/>
    <w:link w:val="Odstavecseseznamem"/>
    <w:uiPriority w:val="34"/>
    <w:qFormat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3"/>
      </w:numPr>
      <w:tabs>
        <w:tab w:val="left" w:pos="0"/>
        <w:tab w:val="left" w:pos="284"/>
      </w:tabs>
      <w:spacing w:before="80"/>
      <w:outlineLvl w:val="1"/>
    </w:pPr>
    <w:rPr>
      <w:sz w:val="24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 w:val="2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4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57301F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AB5A89"/>
    <w:pPr>
      <w:keepNext/>
      <w:keepLines/>
      <w:widowControl/>
      <w:numPr>
        <w:numId w:val="5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qFormat/>
    <w:rsid w:val="00AB5A89"/>
    <w:pPr>
      <w:keepNext/>
      <w:keepLines/>
      <w:numPr>
        <w:ilvl w:val="2"/>
        <w:numId w:val="5"/>
      </w:numPr>
      <w:spacing w:before="120" w:after="120"/>
    </w:pPr>
    <w:rPr>
      <w:sz w:val="22"/>
      <w:szCs w:val="24"/>
    </w:rPr>
  </w:style>
  <w:style w:type="paragraph" w:customStyle="1" w:styleId="Claneki">
    <w:name w:val="Clanek (i)"/>
    <w:basedOn w:val="Normln"/>
    <w:qFormat/>
    <w:rsid w:val="0057301F"/>
    <w:pPr>
      <w:keepNext/>
      <w:numPr>
        <w:ilvl w:val="3"/>
        <w:numId w:val="5"/>
      </w:numPr>
      <w:spacing w:before="120" w:after="120"/>
    </w:pPr>
    <w:rPr>
      <w:color w:val="000000"/>
      <w:sz w:val="22"/>
      <w:szCs w:val="24"/>
    </w:rPr>
  </w:style>
  <w:style w:type="paragraph" w:customStyle="1" w:styleId="Text11">
    <w:name w:val="Text 1.1"/>
    <w:basedOn w:val="Normln"/>
    <w:qFormat/>
    <w:rsid w:val="0057301F"/>
    <w:pPr>
      <w:keepNext/>
      <w:spacing w:before="120" w:after="120"/>
      <w:ind w:left="561"/>
    </w:pPr>
    <w:rPr>
      <w:sz w:val="22"/>
    </w:rPr>
  </w:style>
  <w:style w:type="paragraph" w:customStyle="1" w:styleId="Texta">
    <w:name w:val="Text (a)"/>
    <w:basedOn w:val="Normln"/>
    <w:link w:val="TextaChar"/>
    <w:qFormat/>
    <w:rsid w:val="0057301F"/>
    <w:pPr>
      <w:keepNext/>
      <w:spacing w:before="120" w:after="120"/>
      <w:ind w:left="992"/>
    </w:pPr>
    <w:rPr>
      <w:sz w:val="22"/>
    </w:rPr>
  </w:style>
  <w:style w:type="character" w:customStyle="1" w:styleId="TextaChar">
    <w:name w:val="Text (a) Char"/>
    <w:basedOn w:val="Standardnpsmoodstavce"/>
    <w:link w:val="Texta"/>
    <w:rsid w:val="0057301F"/>
    <w:rPr>
      <w:sz w:val="22"/>
    </w:rPr>
  </w:style>
  <w:style w:type="paragraph" w:customStyle="1" w:styleId="Texti">
    <w:name w:val="Text (i)"/>
    <w:basedOn w:val="Normln"/>
    <w:link w:val="TextiChar"/>
    <w:qFormat/>
    <w:rsid w:val="0057301F"/>
    <w:pPr>
      <w:keepNext/>
      <w:spacing w:before="120" w:after="120"/>
      <w:ind w:left="1418"/>
    </w:pPr>
    <w:rPr>
      <w:sz w:val="22"/>
    </w:rPr>
  </w:style>
  <w:style w:type="character" w:customStyle="1" w:styleId="TextiChar">
    <w:name w:val="Text (i) Char"/>
    <w:basedOn w:val="Standardnpsmoodstavce"/>
    <w:link w:val="Texti"/>
    <w:rsid w:val="0057301F"/>
    <w:rPr>
      <w:sz w:val="22"/>
    </w:rPr>
  </w:style>
  <w:style w:type="paragraph" w:customStyle="1" w:styleId="Preambule">
    <w:name w:val="Preambule"/>
    <w:basedOn w:val="Normln"/>
    <w:qFormat/>
    <w:rsid w:val="0057301F"/>
    <w:pPr>
      <w:widowControl w:val="0"/>
      <w:numPr>
        <w:numId w:val="6"/>
      </w:numPr>
      <w:spacing w:before="120" w:after="120"/>
    </w:pPr>
    <w:rPr>
      <w:sz w:val="22"/>
      <w:szCs w:val="24"/>
    </w:rPr>
  </w:style>
  <w:style w:type="paragraph" w:customStyle="1" w:styleId="Odrazkapro1a11">
    <w:name w:val="Odrazka pro 1 a 1.1"/>
    <w:basedOn w:val="Normln"/>
    <w:link w:val="Odrazkapro1a11Char"/>
    <w:qFormat/>
    <w:rsid w:val="0057301F"/>
    <w:pPr>
      <w:numPr>
        <w:numId w:val="7"/>
      </w:numPr>
      <w:tabs>
        <w:tab w:val="left" w:pos="992"/>
      </w:tabs>
      <w:spacing w:before="120" w:after="120"/>
    </w:pPr>
    <w:rPr>
      <w:sz w:val="22"/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57301F"/>
    <w:rPr>
      <w:sz w:val="22"/>
      <w:szCs w:val="24"/>
    </w:rPr>
  </w:style>
  <w:style w:type="paragraph" w:customStyle="1" w:styleId="Odrazkaproa">
    <w:name w:val="Odrazka pro (a)"/>
    <w:basedOn w:val="Texta"/>
    <w:link w:val="OdrazkaproaChar"/>
    <w:qFormat/>
    <w:rsid w:val="0057301F"/>
    <w:pPr>
      <w:numPr>
        <w:numId w:val="8"/>
      </w:numPr>
      <w:tabs>
        <w:tab w:val="left" w:pos="1418"/>
      </w:tabs>
    </w:pPr>
  </w:style>
  <w:style w:type="character" w:customStyle="1" w:styleId="OdrazkaproaChar">
    <w:name w:val="Odrazka pro (a) Char"/>
    <w:basedOn w:val="TextaChar"/>
    <w:link w:val="Odrazkaproa"/>
    <w:rsid w:val="0057301F"/>
    <w:rPr>
      <w:sz w:val="22"/>
    </w:rPr>
  </w:style>
  <w:style w:type="paragraph" w:customStyle="1" w:styleId="Odrazkaproi">
    <w:name w:val="Odrazka pro (i)"/>
    <w:basedOn w:val="Texti"/>
    <w:link w:val="OdrazkaproiChar"/>
    <w:qFormat/>
    <w:rsid w:val="0057301F"/>
    <w:pPr>
      <w:numPr>
        <w:numId w:val="9"/>
      </w:numPr>
      <w:tabs>
        <w:tab w:val="left" w:pos="1843"/>
      </w:tabs>
    </w:pPr>
  </w:style>
  <w:style w:type="character" w:customStyle="1" w:styleId="OdrazkaproiChar">
    <w:name w:val="Odrazka pro (i) Char"/>
    <w:basedOn w:val="TextiChar"/>
    <w:link w:val="Odrazkaproi"/>
    <w:rsid w:val="0057301F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FB54A3"/>
    <w:rPr>
      <w:rFonts w:cs="Arial"/>
      <w:bCs/>
      <w:iCs/>
      <w:sz w:val="22"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rsid w:val="009850A1"/>
    <w:pPr>
      <w:spacing w:after="120"/>
    </w:pPr>
    <w:rPr>
      <w:rFonts w:eastAsiaTheme="minorHAnsi" w:cstheme="minorBidi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lang w:val="en-US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E464AA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E464AA"/>
    <w:rPr>
      <w:sz w:val="16"/>
      <w:szCs w:val="16"/>
    </w:rPr>
  </w:style>
  <w:style w:type="paragraph" w:customStyle="1" w:styleId="Normal1">
    <w:name w:val="Normal 1"/>
    <w:basedOn w:val="Normln"/>
    <w:next w:val="Normln"/>
    <w:rsid w:val="00E464AA"/>
    <w:pPr>
      <w:tabs>
        <w:tab w:val="left" w:pos="709"/>
      </w:tabs>
      <w:spacing w:before="60" w:after="120"/>
      <w:ind w:left="709"/>
      <w:jc w:val="left"/>
    </w:pPr>
    <w:rPr>
      <w:lang w:val="en-GB"/>
    </w:rPr>
  </w:style>
  <w:style w:type="paragraph" w:customStyle="1" w:styleId="Titnzev">
    <w:name w:val="Tit. název"/>
    <w:basedOn w:val="Normln"/>
    <w:link w:val="TitnzevChar"/>
    <w:uiPriority w:val="10"/>
    <w:rsid w:val="000D11A8"/>
    <w:pPr>
      <w:jc w:val="center"/>
    </w:pPr>
    <w:rPr>
      <w:rFonts w:ascii="Arial" w:eastAsiaTheme="minorHAnsi" w:hAnsi="Arial" w:cstheme="minorBidi"/>
      <w:b/>
      <w:sz w:val="32"/>
    </w:rPr>
  </w:style>
  <w:style w:type="character" w:customStyle="1" w:styleId="TitnzevChar">
    <w:name w:val="Tit. název Char"/>
    <w:basedOn w:val="Standardnpsmoodstavce"/>
    <w:link w:val="Titnzev"/>
    <w:uiPriority w:val="10"/>
    <w:rsid w:val="000D11A8"/>
    <w:rPr>
      <w:rFonts w:ascii="Arial" w:eastAsiaTheme="minorHAnsi" w:hAnsi="Arial" w:cstheme="minorBidi"/>
      <w:b/>
      <w:sz w:val="32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6D17DC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6D17DC"/>
  </w:style>
  <w:style w:type="paragraph" w:customStyle="1" w:styleId="Styl2">
    <w:name w:val="Styl2"/>
    <w:basedOn w:val="Bezmezer"/>
    <w:uiPriority w:val="99"/>
    <w:rsid w:val="00034764"/>
    <w:pPr>
      <w:spacing w:before="120" w:after="120" w:line="276" w:lineRule="auto"/>
    </w:pPr>
    <w:rPr>
      <w:rFonts w:asciiTheme="minorHAnsi" w:eastAsia="Calibri" w:hAnsiTheme="minorHAnsi" w:cs="Arial"/>
      <w:lang w:eastAsia="cs-CZ"/>
    </w:rPr>
  </w:style>
  <w:style w:type="paragraph" w:customStyle="1" w:styleId="Psmena">
    <w:name w:val="Písmena"/>
    <w:rsid w:val="00034764"/>
    <w:pPr>
      <w:spacing w:line="276" w:lineRule="auto"/>
      <w:ind w:left="851" w:hanging="284"/>
      <w:jc w:val="both"/>
    </w:pPr>
    <w:rPr>
      <w:rFonts w:asciiTheme="minorHAnsi" w:eastAsiaTheme="majorEastAsia" w:hAnsiTheme="minorHAnsi" w:cs="Arial"/>
      <w:bCs/>
    </w:rPr>
  </w:style>
  <w:style w:type="paragraph" w:customStyle="1" w:styleId="rovezanadpis">
    <w:name w:val="Úroveň za nadpis"/>
    <w:basedOn w:val="Normln"/>
    <w:link w:val="rovezanadpisChar"/>
    <w:rsid w:val="00034764"/>
    <w:pPr>
      <w:tabs>
        <w:tab w:val="left" w:pos="709"/>
      </w:tabs>
      <w:spacing w:before="60" w:after="60" w:line="276" w:lineRule="auto"/>
      <w:ind w:left="851" w:hanging="851"/>
    </w:pPr>
    <w:rPr>
      <w:rFonts w:asciiTheme="minorHAnsi" w:hAnsiTheme="minorHAnsi" w:cs="Arial"/>
      <w:color w:val="000000" w:themeColor="text1"/>
      <w:sz w:val="24"/>
      <w:szCs w:val="24"/>
      <w:lang w:eastAsia="cs-CZ"/>
    </w:rPr>
  </w:style>
  <w:style w:type="character" w:customStyle="1" w:styleId="rovezanadpisChar">
    <w:name w:val="Úroveň za nadpis Char"/>
    <w:basedOn w:val="Nadpis2Char"/>
    <w:link w:val="rovezanadpis"/>
    <w:rsid w:val="00034764"/>
    <w:rPr>
      <w:rFonts w:asciiTheme="minorHAnsi" w:hAnsiTheme="minorHAnsi" w:cs="Arial"/>
      <w:color w:val="000000" w:themeColor="text1"/>
      <w:sz w:val="24"/>
      <w:szCs w:val="24"/>
      <w:lang w:eastAsia="cs-CZ"/>
    </w:rPr>
  </w:style>
  <w:style w:type="paragraph" w:styleId="Bezmezer">
    <w:name w:val="No Spacing"/>
    <w:uiPriority w:val="1"/>
    <w:qFormat/>
    <w:rsid w:val="00034764"/>
    <w:pPr>
      <w:jc w:val="both"/>
    </w:pPr>
    <w:rPr>
      <w:sz w:val="22"/>
      <w:szCs w:val="24"/>
    </w:rPr>
  </w:style>
  <w:style w:type="character" w:styleId="Zdraznn">
    <w:name w:val="Emphasis"/>
    <w:basedOn w:val="Standardnpsmoodstavce"/>
    <w:uiPriority w:val="20"/>
    <w:qFormat/>
    <w:rsid w:val="00940887"/>
    <w:rPr>
      <w:i/>
      <w:iCs/>
    </w:rPr>
  </w:style>
  <w:style w:type="paragraph" w:styleId="Nzev">
    <w:name w:val="Title"/>
    <w:basedOn w:val="Normln"/>
    <w:link w:val="NzevChar"/>
    <w:qFormat/>
    <w:rsid w:val="00EC6874"/>
    <w:pPr>
      <w:jc w:val="center"/>
    </w:pPr>
    <w:rPr>
      <w:b/>
      <w:sz w:val="32"/>
      <w:lang w:eastAsia="cs-CZ"/>
    </w:rPr>
  </w:style>
  <w:style w:type="character" w:customStyle="1" w:styleId="NzevChar">
    <w:name w:val="Název Char"/>
    <w:basedOn w:val="Standardnpsmoodstavce"/>
    <w:link w:val="Nzev"/>
    <w:rsid w:val="00EC6874"/>
    <w:rPr>
      <w:b/>
      <w:sz w:val="32"/>
      <w:lang w:eastAsia="cs-CZ"/>
    </w:rPr>
  </w:style>
  <w:style w:type="paragraph" w:customStyle="1" w:styleId="Standard">
    <w:name w:val="Standard"/>
    <w:rsid w:val="00EC6874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inz1rove">
    <w:name w:val="inz 1.úroveň"/>
    <w:basedOn w:val="Zpat"/>
    <w:uiPriority w:val="99"/>
    <w:rsid w:val="008A1E3E"/>
    <w:pPr>
      <w:numPr>
        <w:numId w:val="32"/>
      </w:numPr>
      <w:tabs>
        <w:tab w:val="clear" w:pos="4536"/>
        <w:tab w:val="clear" w:pos="9072"/>
      </w:tabs>
      <w:spacing w:after="120"/>
    </w:pPr>
    <w:rPr>
      <w:rFonts w:ascii="Arial" w:hAnsi="Arial"/>
      <w:sz w:val="24"/>
      <w:lang w:eastAsia="cs-CZ"/>
    </w:rPr>
  </w:style>
  <w:style w:type="paragraph" w:customStyle="1" w:styleId="inz3rove">
    <w:name w:val="inz 3. úroveň"/>
    <w:basedOn w:val="Zpat"/>
    <w:autoRedefine/>
    <w:uiPriority w:val="99"/>
    <w:rsid w:val="008A1E3E"/>
    <w:pPr>
      <w:numPr>
        <w:ilvl w:val="2"/>
        <w:numId w:val="32"/>
      </w:numPr>
      <w:tabs>
        <w:tab w:val="clear" w:pos="4536"/>
        <w:tab w:val="clear" w:pos="9072"/>
      </w:tabs>
      <w:spacing w:after="120"/>
    </w:pPr>
    <w:rPr>
      <w:rFonts w:ascii="Arial" w:hAnsi="Arial"/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2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30A462-91B9-4789-816D-C7E65C6FCC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908AAB-ED15-44D7-AC00-CB8B2588D6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EC696E-AF29-4B31-96DD-8123F936DC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C711D9-88AB-45A1-A295-0DAAEE7D5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981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 &amp; PARTNERS</Company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Vynikarová Jaroslava</cp:lastModifiedBy>
  <cp:revision>40</cp:revision>
  <cp:lastPrinted>2022-12-20T08:27:00Z</cp:lastPrinted>
  <dcterms:created xsi:type="dcterms:W3CDTF">2024-01-08T08:56:00Z</dcterms:created>
  <dcterms:modified xsi:type="dcterms:W3CDTF">2024-01-11T13:18:00Z</dcterms:modified>
</cp:coreProperties>
</file>