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15E1D" w14:textId="77777777" w:rsidR="000D53ED" w:rsidRPr="0013464C" w:rsidRDefault="000D53ED" w:rsidP="00BB3BE9">
      <w:pPr>
        <w:pStyle w:val="Bezmezer"/>
        <w:spacing w:line="276" w:lineRule="auto"/>
        <w:ind w:firstLine="708"/>
        <w:jc w:val="center"/>
        <w:rPr>
          <w:rFonts w:ascii="Arial" w:hAnsi="Arial" w:cs="Arial"/>
          <w:sz w:val="22"/>
          <w:szCs w:val="22"/>
        </w:rPr>
      </w:pPr>
      <w:bookmarkStart w:id="0" w:name="_Hlk43361353"/>
    </w:p>
    <w:p w14:paraId="43604D75" w14:textId="46498531" w:rsidR="00B20F57" w:rsidRDefault="00B20F57" w:rsidP="00267FB7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Dodatek č. 1 ke Smlouvě o zajištění služeb ochrany a ostrahy majetku a osob v areálu Jehněčí dvůr – Spisovna IPR</w:t>
      </w:r>
    </w:p>
    <w:p w14:paraId="4445BA99" w14:textId="0D8775D5" w:rsidR="000D53ED" w:rsidRPr="0013464C" w:rsidRDefault="000D53ED" w:rsidP="00267FB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B38887" w14:textId="77777777" w:rsidR="0013464C" w:rsidRDefault="0013464C" w:rsidP="00B20F57">
      <w:pPr>
        <w:pStyle w:val="Bezmezer"/>
        <w:rPr>
          <w:rFonts w:ascii="Arial" w:hAnsi="Arial" w:cs="Arial"/>
          <w:sz w:val="22"/>
          <w:szCs w:val="22"/>
        </w:rPr>
      </w:pPr>
    </w:p>
    <w:p w14:paraId="58C1D545" w14:textId="32F58D68" w:rsidR="00B20F57" w:rsidRPr="002B6098" w:rsidRDefault="00B20F57" w:rsidP="00B20F57">
      <w:pPr>
        <w:jc w:val="center"/>
        <w:rPr>
          <w:rFonts w:ascii="Arial" w:hAnsi="Arial" w:cs="Arial"/>
          <w:bCs/>
        </w:rPr>
      </w:pPr>
    </w:p>
    <w:p w14:paraId="1F1F96EE" w14:textId="77777777" w:rsidR="00B20F57" w:rsidRPr="002B6098" w:rsidRDefault="00B20F57" w:rsidP="00B20F57">
      <w:pPr>
        <w:rPr>
          <w:rFonts w:ascii="Arial" w:hAnsi="Arial" w:cs="Arial"/>
          <w:bCs/>
        </w:rPr>
      </w:pPr>
    </w:p>
    <w:p w14:paraId="19EDDA4A" w14:textId="77777777" w:rsidR="00B20F57" w:rsidRPr="002B6098" w:rsidRDefault="00B20F57" w:rsidP="00B20F57">
      <w:pPr>
        <w:spacing w:after="120"/>
        <w:rPr>
          <w:rFonts w:ascii="Arial" w:hAnsi="Arial" w:cs="Arial"/>
          <w:b/>
        </w:rPr>
      </w:pPr>
      <w:r w:rsidRPr="002B6098">
        <w:rPr>
          <w:rFonts w:ascii="Arial" w:hAnsi="Arial" w:cs="Arial"/>
          <w:b/>
        </w:rPr>
        <w:t>Institut plánování a rozvoje hlavního města Prahy, příspěvková organizace</w:t>
      </w:r>
    </w:p>
    <w:p w14:paraId="54DC1AB4" w14:textId="77777777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 xml:space="preserve">zastoupený: </w:t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  <w:t>Mgr. Ondřejem Boháčem, ředitelem</w:t>
      </w:r>
    </w:p>
    <w:p w14:paraId="1AF952B8" w14:textId="77777777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 xml:space="preserve">sídlo: </w:t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  <w:t>Vyšehradská 57, 128 00 Praha 2</w:t>
      </w:r>
    </w:p>
    <w:p w14:paraId="69E722D3" w14:textId="77777777" w:rsidR="00B20F57" w:rsidRPr="002B6098" w:rsidRDefault="00B20F57" w:rsidP="00B20F57">
      <w:pPr>
        <w:ind w:left="2124" w:hanging="2124"/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 xml:space="preserve">zapsaný: </w:t>
      </w:r>
      <w:r w:rsidRPr="002B6098">
        <w:rPr>
          <w:rFonts w:ascii="Arial" w:hAnsi="Arial" w:cs="Arial"/>
          <w:bCs/>
        </w:rPr>
        <w:tab/>
        <w:t>v obchodním rejstříku vedeném Městským soudem v Praze, oddíl Pr, vložka 63</w:t>
      </w:r>
    </w:p>
    <w:p w14:paraId="632FEB84" w14:textId="77777777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 xml:space="preserve">IČO: </w:t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  <w:t>70883858</w:t>
      </w:r>
    </w:p>
    <w:p w14:paraId="406B1240" w14:textId="77777777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 xml:space="preserve">DIČ: </w:t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  <w:t>CZ70883858</w:t>
      </w:r>
    </w:p>
    <w:p w14:paraId="66A7FF48" w14:textId="5A1BEE5D" w:rsidR="00B20F57" w:rsidRPr="002B6098" w:rsidRDefault="00B20F57" w:rsidP="00B20F57">
      <w:pPr>
        <w:ind w:left="2124" w:hanging="2124"/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 xml:space="preserve">bankovní spojení: </w:t>
      </w:r>
      <w:r w:rsidRPr="002B6098">
        <w:rPr>
          <w:rFonts w:ascii="Arial" w:hAnsi="Arial" w:cs="Arial"/>
          <w:bCs/>
        </w:rPr>
        <w:tab/>
      </w:r>
      <w:r w:rsidR="00203C00">
        <w:rPr>
          <w:rFonts w:ascii="Arial" w:hAnsi="Arial" w:cs="Arial"/>
          <w:bCs/>
        </w:rPr>
        <w:t>xxxxxxxx</w:t>
      </w:r>
    </w:p>
    <w:p w14:paraId="55F96BC9" w14:textId="45A37806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 xml:space="preserve">číslo účtu: </w:t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</w:r>
      <w:r w:rsidR="00203C00">
        <w:rPr>
          <w:rFonts w:ascii="Arial" w:hAnsi="Arial" w:cs="Arial"/>
          <w:bCs/>
        </w:rPr>
        <w:t>xxxxxxxx</w:t>
      </w:r>
      <w:r w:rsidRPr="002B6098">
        <w:rPr>
          <w:rFonts w:ascii="Arial" w:hAnsi="Arial" w:cs="Arial"/>
          <w:bCs/>
        </w:rPr>
        <w:t xml:space="preserve"> </w:t>
      </w:r>
    </w:p>
    <w:p w14:paraId="5CA8D6CF" w14:textId="77777777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>(dále jen „</w:t>
      </w:r>
      <w:r w:rsidRPr="002B6098">
        <w:rPr>
          <w:rFonts w:ascii="Arial" w:hAnsi="Arial" w:cs="Arial"/>
          <w:b/>
        </w:rPr>
        <w:t>objednatel</w:t>
      </w:r>
      <w:r w:rsidRPr="002B6098">
        <w:rPr>
          <w:rFonts w:ascii="Arial" w:hAnsi="Arial" w:cs="Arial"/>
          <w:bCs/>
        </w:rPr>
        <w:t>“)</w:t>
      </w:r>
    </w:p>
    <w:p w14:paraId="5445A667" w14:textId="77777777" w:rsidR="00B20F57" w:rsidRPr="002B6098" w:rsidRDefault="00B20F57" w:rsidP="00B20F57">
      <w:pPr>
        <w:rPr>
          <w:rFonts w:ascii="Arial" w:hAnsi="Arial" w:cs="Arial"/>
          <w:bCs/>
        </w:rPr>
      </w:pPr>
    </w:p>
    <w:p w14:paraId="0F0DAA24" w14:textId="77777777" w:rsidR="00B20F57" w:rsidRPr="002B6098" w:rsidRDefault="00B20F57" w:rsidP="00B20F57">
      <w:pPr>
        <w:rPr>
          <w:rFonts w:ascii="Arial" w:hAnsi="Arial" w:cs="Arial"/>
          <w:bCs/>
        </w:rPr>
      </w:pPr>
    </w:p>
    <w:p w14:paraId="1A44F010" w14:textId="77777777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>a</w:t>
      </w:r>
    </w:p>
    <w:p w14:paraId="61BA4624" w14:textId="77777777" w:rsidR="00B20F57" w:rsidRPr="002B6098" w:rsidRDefault="00B20F57" w:rsidP="00B20F57">
      <w:pPr>
        <w:rPr>
          <w:rFonts w:ascii="Arial" w:hAnsi="Arial" w:cs="Arial"/>
          <w:bCs/>
        </w:rPr>
      </w:pPr>
    </w:p>
    <w:p w14:paraId="4221B2FD" w14:textId="77777777" w:rsidR="00B20F57" w:rsidRPr="002B6098" w:rsidRDefault="00B20F57" w:rsidP="00B20F57">
      <w:pPr>
        <w:rPr>
          <w:rFonts w:ascii="Arial" w:hAnsi="Arial" w:cs="Arial"/>
          <w:bCs/>
        </w:rPr>
      </w:pPr>
    </w:p>
    <w:p w14:paraId="21DC5A92" w14:textId="77777777" w:rsidR="00B20F57" w:rsidRPr="002B6098" w:rsidRDefault="00B20F57" w:rsidP="00B20F57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SOLID SECURITY s.r.o.</w:t>
      </w:r>
    </w:p>
    <w:p w14:paraId="1D8B5188" w14:textId="77777777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 xml:space="preserve">zastoupený: </w:t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Martin Bechný, jednatel</w:t>
      </w:r>
    </w:p>
    <w:p w14:paraId="04C3949E" w14:textId="77777777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>sídlo:</w:t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Smetanovo náměstí 979/2, Moravská Ostrava, 702 00 Ostrava</w:t>
      </w:r>
    </w:p>
    <w:p w14:paraId="5E292C71" w14:textId="77777777" w:rsidR="00B20F57" w:rsidRPr="002B6098" w:rsidRDefault="00B20F57" w:rsidP="00B20F57">
      <w:pPr>
        <w:ind w:left="2124" w:hanging="2124"/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 xml:space="preserve">zapsaný: </w:t>
      </w:r>
      <w:r w:rsidRPr="002B609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v obchodním rejstříku vedeném u Krajského soudu v Ostravě, oddíl C, vložka 31230</w:t>
      </w:r>
    </w:p>
    <w:p w14:paraId="6C9AC9FC" w14:textId="77777777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 xml:space="preserve">IČO: </w:t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27841863</w:t>
      </w:r>
    </w:p>
    <w:p w14:paraId="0943A7B6" w14:textId="77777777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 xml:space="preserve">DIČ: </w:t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CZ27841863</w:t>
      </w:r>
    </w:p>
    <w:p w14:paraId="0385989C" w14:textId="7DA9FB43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 xml:space="preserve">bankovní spojení: </w:t>
      </w:r>
      <w:r w:rsidRPr="002B6098">
        <w:rPr>
          <w:rFonts w:ascii="Arial" w:hAnsi="Arial" w:cs="Arial"/>
          <w:bCs/>
        </w:rPr>
        <w:tab/>
      </w:r>
      <w:r w:rsidR="00203C00">
        <w:rPr>
          <w:rFonts w:ascii="Arial" w:hAnsi="Arial" w:cs="Arial"/>
          <w:bCs/>
        </w:rPr>
        <w:t>xxxxxxxxxx</w:t>
      </w:r>
    </w:p>
    <w:p w14:paraId="373C4195" w14:textId="488DD36A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 xml:space="preserve">číslo účtu: </w:t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</w:r>
      <w:r w:rsidR="00203C00">
        <w:rPr>
          <w:rFonts w:ascii="Arial" w:hAnsi="Arial" w:cs="Arial"/>
          <w:bCs/>
        </w:rPr>
        <w:t>xxxxxxxxxx</w:t>
      </w:r>
    </w:p>
    <w:p w14:paraId="1DACD1B7" w14:textId="77777777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>poskytovatel je plátcem DPH</w:t>
      </w:r>
    </w:p>
    <w:p w14:paraId="09F61221" w14:textId="77777777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>(dále jen „</w:t>
      </w:r>
      <w:r w:rsidRPr="002B6098">
        <w:rPr>
          <w:rFonts w:ascii="Arial" w:hAnsi="Arial" w:cs="Arial"/>
          <w:b/>
        </w:rPr>
        <w:t>poskytovatel</w:t>
      </w:r>
      <w:r w:rsidRPr="002B6098">
        <w:rPr>
          <w:rFonts w:ascii="Arial" w:hAnsi="Arial" w:cs="Arial"/>
          <w:bCs/>
        </w:rPr>
        <w:t xml:space="preserve">“) </w:t>
      </w:r>
    </w:p>
    <w:p w14:paraId="40223BC1" w14:textId="77777777" w:rsidR="00B20F57" w:rsidRPr="002B6098" w:rsidRDefault="00B20F57" w:rsidP="00B20F57">
      <w:pPr>
        <w:rPr>
          <w:rFonts w:ascii="Arial" w:hAnsi="Arial" w:cs="Arial"/>
          <w:bCs/>
        </w:rPr>
      </w:pPr>
    </w:p>
    <w:p w14:paraId="7C5B24B1" w14:textId="77777777" w:rsidR="00B20F57" w:rsidRPr="002B6098" w:rsidRDefault="00B20F57" w:rsidP="00B20F57">
      <w:pPr>
        <w:rPr>
          <w:rFonts w:ascii="Arial" w:hAnsi="Arial" w:cs="Arial"/>
          <w:bCs/>
        </w:rPr>
      </w:pPr>
    </w:p>
    <w:p w14:paraId="4F9B8260" w14:textId="77777777" w:rsidR="00B20F57" w:rsidRPr="002B6098" w:rsidRDefault="00B20F57" w:rsidP="00B20F57">
      <w:pPr>
        <w:rPr>
          <w:rFonts w:ascii="Arial" w:hAnsi="Arial" w:cs="Arial"/>
        </w:rPr>
      </w:pPr>
      <w:r w:rsidRPr="002B6098">
        <w:rPr>
          <w:rFonts w:ascii="Arial" w:hAnsi="Arial" w:cs="Arial"/>
        </w:rPr>
        <w:t>(objednatel a poskytovatel dále společně jen jako „</w:t>
      </w:r>
      <w:r w:rsidRPr="002B6098">
        <w:rPr>
          <w:rFonts w:ascii="Arial" w:hAnsi="Arial" w:cs="Arial"/>
          <w:b/>
          <w:bCs/>
        </w:rPr>
        <w:t>smluvní strany</w:t>
      </w:r>
      <w:r w:rsidRPr="002B6098">
        <w:rPr>
          <w:rFonts w:ascii="Arial" w:hAnsi="Arial" w:cs="Arial"/>
        </w:rPr>
        <w:t xml:space="preserve">“) </w:t>
      </w:r>
    </w:p>
    <w:p w14:paraId="1BE58241" w14:textId="77777777" w:rsidR="00B20F57" w:rsidRPr="002B6098" w:rsidRDefault="00B20F57" w:rsidP="00B20F57">
      <w:pPr>
        <w:spacing w:before="10"/>
        <w:rPr>
          <w:rFonts w:ascii="Arial" w:hAnsi="Arial" w:cs="Arial"/>
        </w:rPr>
      </w:pPr>
    </w:p>
    <w:p w14:paraId="1DC63A93" w14:textId="7D98899D" w:rsidR="00B20F57" w:rsidRPr="00B20F57" w:rsidRDefault="00B20F57" w:rsidP="00B20F57">
      <w:pPr>
        <w:pStyle w:val="Zkladntext"/>
        <w:jc w:val="both"/>
        <w:rPr>
          <w:rFonts w:ascii="Arial" w:hAnsi="Arial" w:cs="Arial"/>
        </w:rPr>
      </w:pPr>
      <w:r w:rsidRPr="002B6098">
        <w:rPr>
          <w:rFonts w:ascii="Arial" w:hAnsi="Arial" w:cs="Arial"/>
        </w:rPr>
        <w:t>se níže uvedeného dne, měsíce a roku dohodly uzavřít dle ust. § 1746 odst. 2 zákona č. 89/2012 Sb., občanský zákoník (dále jen „</w:t>
      </w:r>
      <w:r w:rsidRPr="002B6098">
        <w:rPr>
          <w:rFonts w:ascii="Arial" w:hAnsi="Arial" w:cs="Arial"/>
          <w:b/>
          <w:bCs/>
        </w:rPr>
        <w:t>OZ</w:t>
      </w:r>
      <w:r w:rsidRPr="002B6098">
        <w:rPr>
          <w:rFonts w:ascii="Arial" w:hAnsi="Arial" w:cs="Arial"/>
        </w:rPr>
        <w:t xml:space="preserve">“) </w:t>
      </w:r>
      <w:r>
        <w:rPr>
          <w:rFonts w:ascii="Arial" w:hAnsi="Arial" w:cs="Arial"/>
        </w:rPr>
        <w:t>tento Dodatek č. 1 Ke Smlouvě o zajištění služeb ochrany a ostrahy majetku a osob a zajištění recepční služby (dále jen „</w:t>
      </w:r>
      <w:r w:rsidRPr="006C6E7F">
        <w:rPr>
          <w:rFonts w:ascii="Arial" w:hAnsi="Arial" w:cs="Arial"/>
          <w:b/>
          <w:bCs/>
          <w:i/>
          <w:iCs/>
        </w:rPr>
        <w:t>Dodatek</w:t>
      </w:r>
      <w:r w:rsidR="00E20E27">
        <w:rPr>
          <w:rFonts w:ascii="Arial" w:hAnsi="Arial" w:cs="Arial"/>
          <w:b/>
          <w:bCs/>
          <w:i/>
          <w:iCs/>
        </w:rPr>
        <w:t xml:space="preserve"> č. 1</w:t>
      </w:r>
      <w:r>
        <w:rPr>
          <w:rFonts w:ascii="Arial" w:hAnsi="Arial" w:cs="Arial"/>
        </w:rPr>
        <w:t>“):</w:t>
      </w:r>
    </w:p>
    <w:p w14:paraId="102D1C47" w14:textId="77777777" w:rsidR="0013464C" w:rsidRDefault="0013464C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</w:p>
    <w:p w14:paraId="7E844AB9" w14:textId="77777777" w:rsidR="00B20F57" w:rsidRPr="0013464C" w:rsidRDefault="00B20F57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</w:p>
    <w:bookmarkEnd w:id="0"/>
    <w:p w14:paraId="6504BB2E" w14:textId="77777777" w:rsidR="000D53ED" w:rsidRPr="0013464C" w:rsidRDefault="000D53ED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C568342" w14:textId="730C9427" w:rsidR="00871374" w:rsidRDefault="00871374" w:rsidP="00BB3BE9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E66E5B" w14:textId="77777777" w:rsidR="006C6E7F" w:rsidRDefault="006C6E7F" w:rsidP="00BB3BE9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08E4E4" w14:textId="77777777" w:rsidR="006C6E7F" w:rsidRDefault="006C6E7F" w:rsidP="00BB3BE9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0B5292" w14:textId="77777777" w:rsidR="00B20F57" w:rsidRPr="0013464C" w:rsidRDefault="00B20F57" w:rsidP="00BB3BE9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219348" w14:textId="77777777" w:rsidR="00DC1050" w:rsidRDefault="009B1E6E" w:rsidP="00DC1050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9B1E6E">
        <w:rPr>
          <w:rFonts w:ascii="Arial" w:hAnsi="Arial" w:cs="Arial"/>
          <w:b/>
          <w:bCs/>
          <w:sz w:val="22"/>
          <w:szCs w:val="22"/>
        </w:rPr>
        <w:t>Preambule</w:t>
      </w:r>
    </w:p>
    <w:p w14:paraId="13D65317" w14:textId="77777777" w:rsidR="00DC1050" w:rsidRDefault="00DC1050" w:rsidP="00DC1050">
      <w:pPr>
        <w:pStyle w:val="Bezmezer"/>
        <w:spacing w:line="276" w:lineRule="auto"/>
        <w:ind w:left="792"/>
        <w:jc w:val="both"/>
        <w:rPr>
          <w:rFonts w:ascii="Arial" w:hAnsi="Arial" w:cs="Arial"/>
          <w:b/>
          <w:bCs/>
          <w:sz w:val="22"/>
          <w:szCs w:val="22"/>
        </w:rPr>
      </w:pPr>
    </w:p>
    <w:p w14:paraId="4287FADF" w14:textId="71529CA5" w:rsidR="007F3D8C" w:rsidRPr="00447410" w:rsidRDefault="00E655C6" w:rsidP="00D03B7D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5D46FF">
        <w:rPr>
          <w:rFonts w:ascii="Arial" w:hAnsi="Arial" w:cs="Arial"/>
          <w:sz w:val="22"/>
          <w:szCs w:val="22"/>
        </w:rPr>
        <w:t xml:space="preserve">Smluvní strany mezi sebou dne </w:t>
      </w:r>
      <w:r w:rsidR="005D46FF" w:rsidRPr="005D46FF">
        <w:rPr>
          <w:rFonts w:ascii="Arial" w:hAnsi="Arial" w:cs="Arial"/>
          <w:sz w:val="22"/>
          <w:szCs w:val="22"/>
        </w:rPr>
        <w:t>10.1.2024</w:t>
      </w:r>
      <w:r w:rsidR="00B20F57" w:rsidRPr="005D46FF">
        <w:rPr>
          <w:rFonts w:ascii="Arial" w:hAnsi="Arial" w:cs="Arial"/>
          <w:sz w:val="22"/>
          <w:szCs w:val="22"/>
        </w:rPr>
        <w:t xml:space="preserve"> </w:t>
      </w:r>
      <w:r w:rsidRPr="005D46FF">
        <w:rPr>
          <w:rFonts w:ascii="Arial" w:hAnsi="Arial" w:cs="Arial"/>
          <w:sz w:val="22"/>
          <w:szCs w:val="22"/>
        </w:rPr>
        <w:t>uzavřel</w:t>
      </w:r>
      <w:r w:rsidR="00721D29" w:rsidRPr="005D46FF">
        <w:rPr>
          <w:rFonts w:ascii="Arial" w:hAnsi="Arial" w:cs="Arial"/>
          <w:sz w:val="22"/>
          <w:szCs w:val="22"/>
        </w:rPr>
        <w:t>y</w:t>
      </w:r>
      <w:r w:rsidRPr="005D46FF">
        <w:rPr>
          <w:rFonts w:ascii="Arial" w:hAnsi="Arial" w:cs="Arial"/>
          <w:sz w:val="22"/>
          <w:szCs w:val="22"/>
        </w:rPr>
        <w:t xml:space="preserve"> Smlouvu </w:t>
      </w:r>
      <w:r w:rsidR="0080627F" w:rsidRPr="005D46FF">
        <w:rPr>
          <w:rFonts w:ascii="Arial" w:hAnsi="Arial" w:cs="Arial"/>
          <w:sz w:val="22"/>
          <w:szCs w:val="22"/>
        </w:rPr>
        <w:t xml:space="preserve">o </w:t>
      </w:r>
      <w:r w:rsidR="00B20F57" w:rsidRPr="005D46FF">
        <w:rPr>
          <w:rFonts w:ascii="Arial" w:hAnsi="Arial" w:cs="Arial"/>
          <w:sz w:val="22"/>
          <w:szCs w:val="22"/>
        </w:rPr>
        <w:t>zajištění služeb ochrany a ostrahy majetku a osob a zajištění recepční služby (dále jen „</w:t>
      </w:r>
      <w:r w:rsidR="00B20F57" w:rsidRPr="005D46FF">
        <w:rPr>
          <w:rFonts w:ascii="Arial" w:hAnsi="Arial" w:cs="Arial"/>
          <w:b/>
          <w:bCs/>
          <w:i/>
          <w:iCs/>
          <w:sz w:val="22"/>
          <w:szCs w:val="22"/>
        </w:rPr>
        <w:t>Smlouva</w:t>
      </w:r>
      <w:r w:rsidR="00B20F57" w:rsidRPr="005D46FF">
        <w:rPr>
          <w:rFonts w:ascii="Arial" w:hAnsi="Arial" w:cs="Arial"/>
          <w:sz w:val="22"/>
          <w:szCs w:val="22"/>
        </w:rPr>
        <w:t>“)</w:t>
      </w:r>
      <w:r w:rsidR="0080627F" w:rsidRPr="005D46FF">
        <w:rPr>
          <w:rFonts w:ascii="Arial" w:hAnsi="Arial" w:cs="Arial"/>
          <w:sz w:val="22"/>
          <w:szCs w:val="22"/>
        </w:rPr>
        <w:t>,</w:t>
      </w:r>
      <w:r w:rsidR="00721D29" w:rsidRPr="005D46FF">
        <w:rPr>
          <w:rFonts w:ascii="Arial" w:hAnsi="Arial" w:cs="Arial"/>
          <w:sz w:val="22"/>
          <w:szCs w:val="22"/>
        </w:rPr>
        <w:t xml:space="preserve"> která byla ke dni </w:t>
      </w:r>
      <w:r w:rsidR="005D46FF">
        <w:rPr>
          <w:rFonts w:ascii="Arial" w:hAnsi="Arial" w:cs="Arial"/>
          <w:sz w:val="22"/>
          <w:szCs w:val="22"/>
        </w:rPr>
        <w:t>11.1.2024</w:t>
      </w:r>
      <w:r w:rsidR="0041011F" w:rsidRPr="005D46FF">
        <w:rPr>
          <w:rFonts w:ascii="Arial" w:hAnsi="Arial" w:cs="Arial"/>
          <w:sz w:val="22"/>
          <w:szCs w:val="22"/>
        </w:rPr>
        <w:t xml:space="preserve"> zveřejněna v registru smluv. </w:t>
      </w:r>
      <w:r w:rsidR="00B20F57" w:rsidRPr="005D46FF">
        <w:rPr>
          <w:rFonts w:ascii="Arial" w:hAnsi="Arial" w:cs="Arial"/>
          <w:sz w:val="22"/>
          <w:szCs w:val="22"/>
        </w:rPr>
        <w:t xml:space="preserve">Předmětem Smlouvy </w:t>
      </w:r>
      <w:r w:rsidR="005D46FF">
        <w:rPr>
          <w:rFonts w:ascii="Arial" w:hAnsi="Arial" w:cs="Arial"/>
          <w:sz w:val="22"/>
          <w:szCs w:val="22"/>
        </w:rPr>
        <w:t>je</w:t>
      </w:r>
      <w:r w:rsidR="00B20F57" w:rsidRPr="005D46FF">
        <w:rPr>
          <w:rFonts w:ascii="Arial" w:hAnsi="Arial" w:cs="Arial"/>
          <w:sz w:val="22"/>
          <w:szCs w:val="22"/>
        </w:rPr>
        <w:t xml:space="preserve"> komplexní zajištění služby ostrahy majetku objektu spisovny IPR Praha v lokalitě Jehněčí dvůr a další činnosti s ostrahou spojené. Součástí předmětu plnění jsou bezpečnostní služby, spočívající v ostraze majetku zadavatele. Přesný předmět Smlouvy je vymezen v čl. I Smlouvy.</w:t>
      </w:r>
    </w:p>
    <w:p w14:paraId="06342A31" w14:textId="77777777" w:rsidR="00447410" w:rsidRPr="00447410" w:rsidRDefault="00447410" w:rsidP="00447410">
      <w:pPr>
        <w:pStyle w:val="Bezmezer"/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35B96D7C" w14:textId="05CD3666" w:rsidR="00447410" w:rsidRPr="00447410" w:rsidRDefault="00447410" w:rsidP="00D03B7D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47410">
        <w:rPr>
          <w:rFonts w:ascii="Arial" w:hAnsi="Arial" w:cs="Arial"/>
          <w:sz w:val="22"/>
          <w:szCs w:val="22"/>
        </w:rPr>
        <w:t>Smluvní strany</w:t>
      </w:r>
      <w:r>
        <w:rPr>
          <w:rFonts w:ascii="Arial" w:hAnsi="Arial" w:cs="Arial"/>
          <w:sz w:val="22"/>
          <w:szCs w:val="22"/>
        </w:rPr>
        <w:t xml:space="preserve"> mají zájem, aby plnění předmětu Smlouvy započalo ke dni 1. 2. 2024.</w:t>
      </w:r>
      <w:r w:rsidR="006D1F93">
        <w:rPr>
          <w:rFonts w:ascii="Arial" w:hAnsi="Arial" w:cs="Arial"/>
          <w:sz w:val="22"/>
          <w:szCs w:val="22"/>
        </w:rPr>
        <w:t xml:space="preserve"> Původní znění </w:t>
      </w:r>
      <w:r w:rsidR="006D1F93" w:rsidRPr="006D1F93">
        <w:rPr>
          <w:rFonts w:ascii="Arial" w:hAnsi="Arial" w:cs="Arial"/>
          <w:sz w:val="22"/>
          <w:szCs w:val="22"/>
        </w:rPr>
        <w:t>čl. II odst. 2 Smlouvy</w:t>
      </w:r>
      <w:r w:rsidR="006D1F93">
        <w:rPr>
          <w:rFonts w:ascii="Arial" w:hAnsi="Arial" w:cs="Arial"/>
          <w:sz w:val="22"/>
          <w:szCs w:val="22"/>
        </w:rPr>
        <w:t xml:space="preserve"> stanovilo, že pokud nebude Smlouva účinná nejpozději ke dni </w:t>
      </w:r>
      <w:r w:rsidR="006D1F93" w:rsidRPr="006D1F93">
        <w:rPr>
          <w:rFonts w:ascii="Arial" w:hAnsi="Arial" w:cs="Arial"/>
          <w:sz w:val="22"/>
          <w:szCs w:val="22"/>
        </w:rPr>
        <w:t>31.12.2023</w:t>
      </w:r>
      <w:r w:rsidR="006D1F93">
        <w:rPr>
          <w:rFonts w:ascii="Arial" w:hAnsi="Arial" w:cs="Arial"/>
          <w:sz w:val="22"/>
          <w:szCs w:val="22"/>
        </w:rPr>
        <w:t xml:space="preserve">, bude počátek plnění stanoven </w:t>
      </w:r>
      <w:r w:rsidR="006D1F93" w:rsidRPr="006D1F93">
        <w:rPr>
          <w:rFonts w:ascii="Arial" w:hAnsi="Arial" w:cs="Arial"/>
          <w:sz w:val="22"/>
          <w:szCs w:val="22"/>
        </w:rPr>
        <w:t xml:space="preserve">k prvnímu nebo patnáctému dni v kalendářním měsíci nejdříve následujícím po </w:t>
      </w:r>
      <w:r w:rsidR="006D1F93">
        <w:rPr>
          <w:rFonts w:ascii="Arial" w:hAnsi="Arial" w:cs="Arial"/>
          <w:sz w:val="22"/>
          <w:szCs w:val="22"/>
        </w:rPr>
        <w:t>3</w:t>
      </w:r>
      <w:r w:rsidR="006D1F93" w:rsidRPr="006D1F93">
        <w:rPr>
          <w:rFonts w:ascii="Arial" w:hAnsi="Arial" w:cs="Arial"/>
          <w:sz w:val="22"/>
          <w:szCs w:val="22"/>
        </w:rPr>
        <w:t xml:space="preserve">0 kalendářních dnech ode dne účinnosti </w:t>
      </w:r>
      <w:r w:rsidR="006D1F93">
        <w:rPr>
          <w:rFonts w:ascii="Arial" w:hAnsi="Arial" w:cs="Arial"/>
          <w:sz w:val="22"/>
          <w:szCs w:val="22"/>
        </w:rPr>
        <w:t>S</w:t>
      </w:r>
      <w:r w:rsidR="006D1F93" w:rsidRPr="006D1F93">
        <w:rPr>
          <w:rFonts w:ascii="Arial" w:hAnsi="Arial" w:cs="Arial"/>
          <w:sz w:val="22"/>
          <w:szCs w:val="22"/>
        </w:rPr>
        <w:t>mlouvy</w:t>
      </w:r>
      <w:r w:rsidR="006D1F93">
        <w:rPr>
          <w:rFonts w:ascii="Arial" w:hAnsi="Arial" w:cs="Arial"/>
          <w:sz w:val="22"/>
          <w:szCs w:val="22"/>
        </w:rPr>
        <w:t xml:space="preserve">. S ohledem na zájem smluvních stran započíst plnění Smlouvy ke dni 1. 2. 2024 bude </w:t>
      </w:r>
      <w:r w:rsidR="006D1F93" w:rsidRPr="006D1F93">
        <w:rPr>
          <w:rFonts w:ascii="Arial" w:hAnsi="Arial" w:cs="Arial"/>
          <w:sz w:val="22"/>
          <w:szCs w:val="22"/>
        </w:rPr>
        <w:t xml:space="preserve">počátek plnění stanoven k prvnímu nebo patnáctému dni v kalendářním měsíci nejdříve následujícím po </w:t>
      </w:r>
      <w:r w:rsidR="006D1F93">
        <w:rPr>
          <w:rFonts w:ascii="Arial" w:hAnsi="Arial" w:cs="Arial"/>
          <w:sz w:val="22"/>
          <w:szCs w:val="22"/>
        </w:rPr>
        <w:t>1</w:t>
      </w:r>
      <w:r w:rsidR="006D1F93" w:rsidRPr="006D1F93">
        <w:rPr>
          <w:rFonts w:ascii="Arial" w:hAnsi="Arial" w:cs="Arial"/>
          <w:sz w:val="22"/>
          <w:szCs w:val="22"/>
        </w:rPr>
        <w:t>0 kalendářních dnech ode dne účinnosti Smlouvy</w:t>
      </w:r>
      <w:r w:rsidR="006D1F93">
        <w:rPr>
          <w:rFonts w:ascii="Arial" w:hAnsi="Arial" w:cs="Arial"/>
          <w:sz w:val="22"/>
          <w:szCs w:val="22"/>
        </w:rPr>
        <w:t>.</w:t>
      </w:r>
    </w:p>
    <w:p w14:paraId="31C797B3" w14:textId="10CB8E1B" w:rsidR="00E2356B" w:rsidRDefault="00E2356B" w:rsidP="000E11B8">
      <w:pPr>
        <w:pStyle w:val="Bezmezer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4816393" w14:textId="77777777" w:rsidR="009846BF" w:rsidRDefault="0041011F" w:rsidP="00E84614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41011F"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586E4FFB" w14:textId="77777777" w:rsidR="009846BF" w:rsidRDefault="009846BF" w:rsidP="009846BF">
      <w:pPr>
        <w:pStyle w:val="Bezmezer"/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2605BC97" w14:textId="34DA4B9A" w:rsidR="00B20F57" w:rsidRDefault="00E20E27" w:rsidP="009846BF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Smluvní strany</w:t>
      </w:r>
      <w:r w:rsidR="00B20F57">
        <w:rPr>
          <w:rFonts w:ascii="Arial" w:hAnsi="Arial" w:cs="Arial"/>
          <w:b/>
          <w:bCs/>
          <w:sz w:val="22"/>
          <w:szCs w:val="22"/>
        </w:rPr>
        <w:t xml:space="preserve"> se tímto Dodatkem</w:t>
      </w:r>
      <w:r>
        <w:rPr>
          <w:rFonts w:ascii="Arial" w:hAnsi="Arial" w:cs="Arial"/>
          <w:b/>
          <w:bCs/>
          <w:sz w:val="22"/>
          <w:szCs w:val="22"/>
        </w:rPr>
        <w:t xml:space="preserve"> č. 1</w:t>
      </w:r>
      <w:r w:rsidR="00B20F57">
        <w:rPr>
          <w:rFonts w:ascii="Arial" w:hAnsi="Arial" w:cs="Arial"/>
          <w:b/>
          <w:bCs/>
          <w:sz w:val="22"/>
          <w:szCs w:val="22"/>
        </w:rPr>
        <w:t xml:space="preserve"> společně dohodly na změně znění čl. II odst. 2 Smlouvy</w:t>
      </w:r>
      <w:r>
        <w:rPr>
          <w:rFonts w:ascii="Arial" w:hAnsi="Arial" w:cs="Arial"/>
          <w:b/>
          <w:bCs/>
          <w:sz w:val="22"/>
          <w:szCs w:val="22"/>
        </w:rPr>
        <w:t>, který</w:t>
      </w:r>
      <w:r w:rsidR="00B20F57">
        <w:rPr>
          <w:rFonts w:ascii="Arial" w:hAnsi="Arial" w:cs="Arial"/>
          <w:b/>
          <w:bCs/>
          <w:sz w:val="22"/>
          <w:szCs w:val="22"/>
        </w:rPr>
        <w:t xml:space="preserve"> nově zní: </w:t>
      </w:r>
    </w:p>
    <w:p w14:paraId="19C01B1F" w14:textId="6C88AA8B" w:rsidR="00B20F57" w:rsidRPr="006C6E7F" w:rsidRDefault="00B20F57" w:rsidP="006C6E7F">
      <w:pPr>
        <w:pStyle w:val="Odstavec-normal"/>
        <w:numPr>
          <w:ilvl w:val="0"/>
          <w:numId w:val="0"/>
        </w:numPr>
        <w:ind w:left="360"/>
        <w:rPr>
          <w:i/>
          <w:iCs/>
        </w:rPr>
      </w:pPr>
      <w:r w:rsidRPr="00B20F57">
        <w:rPr>
          <w:i/>
          <w:iCs/>
        </w:rPr>
        <w:t>„</w:t>
      </w:r>
      <w:r w:rsidR="00463526" w:rsidRPr="00463526">
        <w:rPr>
          <w:i/>
          <w:iCs/>
        </w:rPr>
        <w:t>2.</w:t>
      </w:r>
      <w:r w:rsidR="00463526" w:rsidRPr="00463526">
        <w:rPr>
          <w:i/>
          <w:iCs/>
        </w:rPr>
        <w:tab/>
        <w:t xml:space="preserve">Objednatel si ve smyslu ust. § 100 odst. 1 ZZVZ vyhrazuje právo na změnu počátku a rozsahu plnění této smlouvy poskytovatelem pro případ, že tato smlouva na veřejnou zakázku nebude účinná nejpozději ke dni 31.12.2023. V takové případě bude počátek plnění dle této smlouvy stanoven k prvnímu nebo patnáctému dni v kalendářním měsíci nejdříve následujícím po </w:t>
      </w:r>
      <w:r w:rsidR="00463526">
        <w:rPr>
          <w:i/>
          <w:iCs/>
        </w:rPr>
        <w:t>1</w:t>
      </w:r>
      <w:r w:rsidR="00463526" w:rsidRPr="00463526">
        <w:rPr>
          <w:i/>
          <w:iCs/>
        </w:rPr>
        <w:t>0 kalendářních dnech ode dne účinnosti této smlouvy. Konec období plnění předmětu této smlouvy tímto není dotčen a zůstává do dne 31.12.2025</w:t>
      </w:r>
      <w:r w:rsidR="00463526">
        <w:rPr>
          <w:i/>
          <w:iCs/>
        </w:rPr>
        <w:t>.</w:t>
      </w:r>
      <w:r>
        <w:rPr>
          <w:i/>
          <w:iCs/>
        </w:rPr>
        <w:t>“</w:t>
      </w:r>
    </w:p>
    <w:p w14:paraId="7CF1FCD3" w14:textId="77777777" w:rsidR="0098719A" w:rsidRDefault="0098719A" w:rsidP="00163E3D">
      <w:pPr>
        <w:pStyle w:val="Odstavecseseznamem"/>
        <w:widowControl/>
        <w:spacing w:after="120"/>
        <w:ind w:left="567"/>
        <w:contextualSpacing w:val="0"/>
        <w:jc w:val="both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</w:pPr>
    </w:p>
    <w:p w14:paraId="0B3AAEBC" w14:textId="35DD116B" w:rsidR="000B4C93" w:rsidRPr="00E36C83" w:rsidRDefault="00BC0136" w:rsidP="0098719A">
      <w:pPr>
        <w:pStyle w:val="Odstavecseseznamem"/>
        <w:widowControl/>
        <w:numPr>
          <w:ilvl w:val="0"/>
          <w:numId w:val="3"/>
        </w:numPr>
        <w:spacing w:after="240"/>
        <w:ind w:left="567" w:hanging="567"/>
        <w:jc w:val="both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</w:pPr>
      <w:r w:rsidRPr="00E36C83"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  <w:t>Závěrečná ustanovení</w:t>
      </w:r>
    </w:p>
    <w:p w14:paraId="1A454316" w14:textId="77777777" w:rsidR="000B4C93" w:rsidRPr="00E36C83" w:rsidRDefault="000B4C93" w:rsidP="000B4C93">
      <w:pPr>
        <w:pStyle w:val="Odstavecseseznamem"/>
        <w:widowControl/>
        <w:spacing w:before="240" w:after="240"/>
        <w:ind w:left="792"/>
        <w:jc w:val="both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</w:pPr>
    </w:p>
    <w:p w14:paraId="6BAB45F3" w14:textId="342AD0DF" w:rsidR="00463526" w:rsidRPr="00463526" w:rsidRDefault="000B4C93" w:rsidP="00463526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Ostatní ujednání Smlouvy </w:t>
      </w:r>
      <w:r w:rsidR="00A20F5F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a jejích příloh </w:t>
      </w: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zůstávají v platnosti beze změn</w:t>
      </w:r>
      <w:r w:rsidR="00463526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.</w:t>
      </w:r>
    </w:p>
    <w:p w14:paraId="3477FCD1" w14:textId="24F5BC61" w:rsidR="000B4C93" w:rsidRPr="00E36C83" w:rsidRDefault="000B4C93" w:rsidP="000B4C93">
      <w:pPr>
        <w:pStyle w:val="Odstavecseseznamem"/>
        <w:widowControl/>
        <w:spacing w:before="240" w:after="240"/>
        <w:ind w:left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0509CF38" w14:textId="77777777" w:rsidR="000B4C93" w:rsidRPr="00E36C83" w:rsidRDefault="000B4C93" w:rsidP="000B4C93">
      <w:pPr>
        <w:pStyle w:val="Odstavecseseznamem"/>
        <w:widowControl/>
        <w:spacing w:before="240" w:after="240"/>
        <w:ind w:left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59F59DB7" w14:textId="5B303A8D" w:rsidR="007C72C1" w:rsidRPr="00E36C83" w:rsidRDefault="000B4C93" w:rsidP="007C72C1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Osoby uzavírající tento </w:t>
      </w:r>
      <w:r w:rsidR="00E20E27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Dodatek č. 1</w:t>
      </w: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 za Smluvní strany souhlasí s uveřejněním svých osobních údajů, které jsou uvedeny v tomto </w:t>
      </w:r>
      <w:r w:rsidR="00E20E27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Dodatku č.1</w:t>
      </w: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, spolu s</w:t>
      </w:r>
      <w:r w:rsidR="00E20E27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 Dodatkem č.1</w:t>
      </w: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 v registru smluv. Tento souhlas je udělen na dobu neurčitou.</w:t>
      </w:r>
    </w:p>
    <w:p w14:paraId="29D7E193" w14:textId="77777777" w:rsidR="007C72C1" w:rsidRPr="00E36C83" w:rsidRDefault="007C72C1" w:rsidP="007C72C1">
      <w:pPr>
        <w:pStyle w:val="Odstavecseseznamem"/>
        <w:widowControl/>
        <w:spacing w:before="240" w:after="240"/>
        <w:ind w:left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68411465" w14:textId="7EC06C50" w:rsidR="000B4C93" w:rsidRPr="00E36C83" w:rsidRDefault="000B4C93" w:rsidP="000B4C93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Smluvní strany berou na vědomí, že tento dodatek podléhá uveřejnění v registru smluv podle zákona č. 340/2015 Sb., o zvláštních podmínkách účinnosti některých smluv, uveřejňování těchto smluv a o registru smluv, ve znění pozdějších předpisů. Smluvní strany souhlasí s</w:t>
      </w:r>
      <w:r w:rsidR="00E20E27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 </w:t>
      </w: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uveřejněním</w:t>
      </w:r>
      <w:r w:rsidR="00E20E27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 Dodatku č. 1</w:t>
      </w: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, </w:t>
      </w:r>
      <w:r w:rsidR="00B42455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S</w:t>
      </w: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mlouvy, jejích příloh a současně souhlasí s uveřejněním údajů o identifikaci </w:t>
      </w:r>
      <w:r w:rsidR="00B42455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S</w:t>
      </w: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mluvních stran, předmětu dodatku i </w:t>
      </w:r>
      <w:r w:rsidR="007762DE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S</w:t>
      </w: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mlouvy, jejich ceně či hodnotě a datu uzavření.</w:t>
      </w:r>
    </w:p>
    <w:p w14:paraId="12A11CE9" w14:textId="77777777" w:rsidR="00387B85" w:rsidRPr="00E36C83" w:rsidRDefault="00387B85" w:rsidP="00387B85">
      <w:pPr>
        <w:pStyle w:val="Odstavecseseznamem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5DF8CD52" w14:textId="1161853B" w:rsidR="00A938A0" w:rsidRPr="00A938A0" w:rsidRDefault="00387B85" w:rsidP="00A938A0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E36C83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 xml:space="preserve">Uveřejnění v registru smluv zajišťuje obvykle </w:t>
      </w:r>
      <w:r w:rsidR="00E20E27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>o</w:t>
      </w:r>
      <w:r w:rsidRPr="00E36C83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 xml:space="preserve">bjednatel. Nebude-li tento </w:t>
      </w:r>
      <w:r w:rsidR="00E20E27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>D</w:t>
      </w:r>
      <w:r w:rsidRPr="00E36C83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 xml:space="preserve">odatek </w:t>
      </w:r>
      <w:r w:rsidR="00E20E27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 xml:space="preserve">č. 1 </w:t>
      </w:r>
      <w:r w:rsidRPr="00E36C83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 xml:space="preserve">uveřejněn prostřednictvím registru smluv, není žádná ze </w:t>
      </w:r>
      <w:r w:rsidR="001977D9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>S</w:t>
      </w:r>
      <w:r w:rsidRPr="00E36C83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 xml:space="preserve">mluvních stran oprávněna požadovat po druhé </w:t>
      </w:r>
      <w:r w:rsidR="001977D9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>S</w:t>
      </w:r>
      <w:r w:rsidRPr="00E36C83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>mluvní straně náhradu škody ani jiné újmy, která by jí v této souvislosti vznikla nebo vzniknout mohla.</w:t>
      </w:r>
    </w:p>
    <w:p w14:paraId="2E429DDF" w14:textId="77777777" w:rsidR="00A50FC8" w:rsidRDefault="00A50FC8" w:rsidP="00A50FC8">
      <w:pPr>
        <w:widowControl/>
        <w:spacing w:before="240" w:after="24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0EA084C9" w14:textId="631A1C7A" w:rsidR="00A50FC8" w:rsidRPr="00A50FC8" w:rsidRDefault="00A50FC8" w:rsidP="00A50FC8">
      <w:pPr>
        <w:widowControl/>
        <w:spacing w:before="240" w:after="24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A50FC8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lastRenderedPageBreak/>
        <w:t>V Praze dne _______________</w:t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 w:rsidRPr="00A50FC8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V Praze dne _______________</w:t>
      </w:r>
    </w:p>
    <w:p w14:paraId="4A40A7E4" w14:textId="19C9834D" w:rsidR="00A50FC8" w:rsidRDefault="00A50FC8" w:rsidP="00A50FC8">
      <w:pPr>
        <w:widowControl/>
        <w:spacing w:before="240" w:after="24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A50FC8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Objednatel:</w:t>
      </w:r>
      <w:r w:rsidRPr="00A50FC8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  <w:t>Poskytovatel:</w:t>
      </w:r>
    </w:p>
    <w:p w14:paraId="6928021C" w14:textId="05C41826" w:rsidR="00A50FC8" w:rsidRPr="00A50FC8" w:rsidRDefault="00A50FC8" w:rsidP="00A50FC8">
      <w:pPr>
        <w:widowControl/>
        <w:jc w:val="both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</w:pPr>
      <w:r w:rsidRPr="00A50FC8"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  <w:t xml:space="preserve">Institut plánování a rozvoje hlavního města </w:t>
      </w:r>
      <w:r w:rsidRPr="00A50FC8"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  <w:tab/>
        <w:t>SOLID SECURITY s.r.o.</w:t>
      </w:r>
    </w:p>
    <w:p w14:paraId="7A83ECD0" w14:textId="154DEA73" w:rsidR="00A50FC8" w:rsidRPr="00A50FC8" w:rsidRDefault="00A50FC8" w:rsidP="00A50FC8">
      <w:pPr>
        <w:widowControl/>
        <w:jc w:val="both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</w:pPr>
      <w:r w:rsidRPr="00A50FC8"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  <w:t>Prahy, příspěvková organizace</w:t>
      </w:r>
    </w:p>
    <w:p w14:paraId="333A1E05" w14:textId="77777777" w:rsidR="00A50FC8" w:rsidRDefault="00A50FC8" w:rsidP="00A50FC8">
      <w:pPr>
        <w:widowControl/>
        <w:spacing w:before="240" w:after="24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3BE232E3" w14:textId="77777777" w:rsidR="00A50FC8" w:rsidRPr="00A50FC8" w:rsidRDefault="00A50FC8" w:rsidP="00A50FC8">
      <w:pPr>
        <w:widowControl/>
        <w:spacing w:before="240" w:after="24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49CCBAEB" w14:textId="77777777" w:rsidR="00A50FC8" w:rsidRPr="00A50FC8" w:rsidRDefault="00A50FC8" w:rsidP="00A50FC8">
      <w:pPr>
        <w:widowControl/>
        <w:spacing w:before="240" w:after="24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A50FC8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___________________________</w:t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 w:rsidRPr="00A50FC8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___________________________</w:t>
      </w:r>
    </w:p>
    <w:p w14:paraId="4E2BA60F" w14:textId="78DE4CA0" w:rsidR="00A50FC8" w:rsidRPr="00A50FC8" w:rsidRDefault="00A50FC8" w:rsidP="00A50FC8">
      <w:pPr>
        <w:widowControl/>
        <w:spacing w:before="240" w:after="24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A50FC8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Mgr. Ondřej Boháč, ředitel</w:t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  <w:t>Martin Bechný</w:t>
      </w:r>
    </w:p>
    <w:p w14:paraId="6FC704B4" w14:textId="7B8E5B5F" w:rsidR="00A50FC8" w:rsidRPr="00A50FC8" w:rsidRDefault="00A50FC8" w:rsidP="00A50FC8">
      <w:pPr>
        <w:widowControl/>
        <w:spacing w:before="240" w:after="24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34F826B0" w14:textId="77777777" w:rsidR="00536D51" w:rsidRPr="00536D51" w:rsidRDefault="00536D51" w:rsidP="00536D51">
      <w:pPr>
        <w:widowControl/>
        <w:spacing w:before="240" w:after="24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sectPr w:rsidR="00536D51" w:rsidRPr="00536D51" w:rsidSect="00FA31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94641" w14:textId="77777777" w:rsidR="00D32BCC" w:rsidRDefault="00D32BCC" w:rsidP="00F1718F">
      <w:r>
        <w:separator/>
      </w:r>
    </w:p>
  </w:endnote>
  <w:endnote w:type="continuationSeparator" w:id="0">
    <w:p w14:paraId="7373ED04" w14:textId="77777777" w:rsidR="00D32BCC" w:rsidRDefault="00D32BCC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65DE6" w14:textId="6F9A3297" w:rsidR="008F670D" w:rsidRPr="00E3620F" w:rsidRDefault="008F670D" w:rsidP="00A50FC8">
    <w:pPr>
      <w:pStyle w:val="Zpat"/>
      <w:rPr>
        <w:rFonts w:ascii="Arial" w:hAnsi="Arial" w:cs="Arial"/>
        <w:sz w:val="22"/>
        <w:szCs w:val="22"/>
      </w:rPr>
    </w:pPr>
  </w:p>
  <w:p w14:paraId="44BD14A0" w14:textId="77777777" w:rsidR="008F670D" w:rsidRPr="00E3620F" w:rsidRDefault="008F670D" w:rsidP="0035440E">
    <w:pPr>
      <w:pStyle w:val="Zpat"/>
      <w:tabs>
        <w:tab w:val="clear" w:pos="9072"/>
      </w:tabs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C3431" w14:textId="77777777" w:rsidR="00D32BCC" w:rsidRDefault="00D32BCC" w:rsidP="00F1718F">
      <w:r>
        <w:separator/>
      </w:r>
    </w:p>
  </w:footnote>
  <w:footnote w:type="continuationSeparator" w:id="0">
    <w:p w14:paraId="502F5E6B" w14:textId="77777777" w:rsidR="00D32BCC" w:rsidRDefault="00D32BCC" w:rsidP="00F17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DF043" w14:textId="77777777" w:rsidR="00B20F57" w:rsidRPr="00745B18" w:rsidRDefault="00B20F57" w:rsidP="00B20F57">
    <w:pPr>
      <w:pStyle w:val="Zkladntext"/>
      <w:spacing w:before="11" w:line="244" w:lineRule="auto"/>
      <w:ind w:left="20" w:right="1"/>
      <w:rPr>
        <w:rFonts w:ascii="Arial" w:hAnsi="Arial" w:cs="Arial"/>
        <w:sz w:val="18"/>
        <w:szCs w:val="18"/>
      </w:rPr>
    </w:pPr>
    <w:r w:rsidRPr="00745B18">
      <w:rPr>
        <w:rFonts w:ascii="Arial" w:hAnsi="Arial" w:cs="Arial"/>
        <w:sz w:val="18"/>
        <w:szCs w:val="18"/>
      </w:rPr>
      <w:t xml:space="preserve">č. smlouvy objednatele: </w:t>
    </w:r>
    <w:r w:rsidRPr="00745B18">
      <w:rPr>
        <w:rFonts w:ascii="Arial" w:hAnsi="Arial" w:cs="Arial"/>
        <w:b/>
        <w:sz w:val="18"/>
        <w:szCs w:val="18"/>
      </w:rPr>
      <w:t>ZAK</w:t>
    </w:r>
    <w:r w:rsidRPr="00745B18">
      <w:rPr>
        <w:rFonts w:ascii="Arial" w:hAnsi="Arial" w:cs="Arial"/>
        <w:b/>
        <w:spacing w:val="-2"/>
        <w:sz w:val="18"/>
        <w:szCs w:val="18"/>
      </w:rPr>
      <w:t xml:space="preserve"> </w:t>
    </w:r>
    <w:r w:rsidRPr="00745B18">
      <w:rPr>
        <w:rFonts w:ascii="Arial" w:hAnsi="Arial" w:cs="Arial"/>
        <w:b/>
        <w:sz w:val="18"/>
        <w:szCs w:val="18"/>
      </w:rPr>
      <w:t>23-017402</w:t>
    </w:r>
  </w:p>
  <w:p w14:paraId="3236F011" w14:textId="77777777" w:rsidR="00B20F57" w:rsidRPr="00745B18" w:rsidRDefault="00B20F57" w:rsidP="00B20F57">
    <w:pPr>
      <w:pStyle w:val="Zkladntext"/>
      <w:spacing w:before="11" w:line="244" w:lineRule="auto"/>
      <w:ind w:left="20" w:right="1"/>
      <w:rPr>
        <w:rFonts w:ascii="Arial" w:hAnsi="Arial" w:cs="Arial"/>
        <w:sz w:val="18"/>
        <w:szCs w:val="18"/>
      </w:rPr>
    </w:pPr>
    <w:r w:rsidRPr="00745B18">
      <w:rPr>
        <w:rFonts w:ascii="Arial" w:hAnsi="Arial" w:cs="Arial"/>
        <w:sz w:val="18"/>
        <w:szCs w:val="18"/>
      </w:rPr>
      <w:t>č. smlouvy zhotovitele:</w:t>
    </w:r>
  </w:p>
  <w:p w14:paraId="337B6AD4" w14:textId="77777777" w:rsidR="00B20F57" w:rsidRDefault="00B20F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58F7"/>
    <w:multiLevelType w:val="hybridMultilevel"/>
    <w:tmpl w:val="25D00130"/>
    <w:lvl w:ilvl="0" w:tplc="5A889FE8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D260264"/>
    <w:multiLevelType w:val="hybridMultilevel"/>
    <w:tmpl w:val="FCAE5264"/>
    <w:lvl w:ilvl="0" w:tplc="04050017">
      <w:start w:val="1"/>
      <w:numFmt w:val="decimal"/>
      <w:lvlText w:val="%1."/>
      <w:lvlJc w:val="left"/>
      <w:pPr>
        <w:ind w:left="502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40C1C"/>
    <w:multiLevelType w:val="multilevel"/>
    <w:tmpl w:val="6AE0AB6A"/>
    <w:lvl w:ilvl="0">
      <w:start w:val="1"/>
      <w:numFmt w:val="upperLetter"/>
      <w:lvlText w:val="%1"/>
      <w:lvlJc w:val="left"/>
      <w:pPr>
        <w:ind w:left="2524" w:hanging="397"/>
      </w:pPr>
      <w:rPr>
        <w:rFonts w:ascii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4015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5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2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9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6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3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101" w:hanging="360"/>
      </w:pPr>
      <w:rPr>
        <w:rFonts w:ascii="Wingdings" w:hAnsi="Wingdings" w:hint="default"/>
      </w:rPr>
    </w:lvl>
  </w:abstractNum>
  <w:abstractNum w:abstractNumId="3" w15:restartNumberingAfterBreak="0">
    <w:nsid w:val="37A16095"/>
    <w:multiLevelType w:val="hybridMultilevel"/>
    <w:tmpl w:val="DCFC4AA4"/>
    <w:lvl w:ilvl="0" w:tplc="6928A7C0">
      <w:start w:val="1"/>
      <w:numFmt w:val="upperLetter"/>
      <w:lvlText w:val="%1."/>
      <w:lvlJc w:val="left"/>
      <w:pPr>
        <w:ind w:left="720" w:hanging="360"/>
      </w:pPr>
    </w:lvl>
    <w:lvl w:ilvl="1" w:tplc="F23A22E0" w:tentative="1">
      <w:start w:val="1"/>
      <w:numFmt w:val="lowerLetter"/>
      <w:lvlText w:val="%2."/>
      <w:lvlJc w:val="left"/>
      <w:pPr>
        <w:ind w:left="1440" w:hanging="360"/>
      </w:pPr>
    </w:lvl>
    <w:lvl w:ilvl="2" w:tplc="64602858" w:tentative="1">
      <w:start w:val="1"/>
      <w:numFmt w:val="lowerRoman"/>
      <w:lvlText w:val="%3."/>
      <w:lvlJc w:val="right"/>
      <w:pPr>
        <w:ind w:left="2160" w:hanging="180"/>
      </w:pPr>
    </w:lvl>
    <w:lvl w:ilvl="3" w:tplc="2DB49936" w:tentative="1">
      <w:start w:val="1"/>
      <w:numFmt w:val="decimal"/>
      <w:lvlText w:val="%4."/>
      <w:lvlJc w:val="left"/>
      <w:pPr>
        <w:ind w:left="2880" w:hanging="360"/>
      </w:pPr>
    </w:lvl>
    <w:lvl w:ilvl="4" w:tplc="2FCE6AF8" w:tentative="1">
      <w:start w:val="1"/>
      <w:numFmt w:val="lowerLetter"/>
      <w:lvlText w:val="%5."/>
      <w:lvlJc w:val="left"/>
      <w:pPr>
        <w:ind w:left="3600" w:hanging="360"/>
      </w:pPr>
    </w:lvl>
    <w:lvl w:ilvl="5" w:tplc="056C4246" w:tentative="1">
      <w:start w:val="1"/>
      <w:numFmt w:val="lowerRoman"/>
      <w:lvlText w:val="%6."/>
      <w:lvlJc w:val="right"/>
      <w:pPr>
        <w:ind w:left="4320" w:hanging="180"/>
      </w:pPr>
    </w:lvl>
    <w:lvl w:ilvl="6" w:tplc="C6F4F592" w:tentative="1">
      <w:start w:val="1"/>
      <w:numFmt w:val="decimal"/>
      <w:lvlText w:val="%7."/>
      <w:lvlJc w:val="left"/>
      <w:pPr>
        <w:ind w:left="5040" w:hanging="360"/>
      </w:pPr>
    </w:lvl>
    <w:lvl w:ilvl="7" w:tplc="6CF44776" w:tentative="1">
      <w:start w:val="1"/>
      <w:numFmt w:val="lowerLetter"/>
      <w:lvlText w:val="%8."/>
      <w:lvlJc w:val="left"/>
      <w:pPr>
        <w:ind w:left="5760" w:hanging="360"/>
      </w:pPr>
    </w:lvl>
    <w:lvl w:ilvl="8" w:tplc="EC52B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61536"/>
    <w:multiLevelType w:val="multilevel"/>
    <w:tmpl w:val="B4B65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5070719"/>
    <w:multiLevelType w:val="multilevel"/>
    <w:tmpl w:val="92FC3538"/>
    <w:lvl w:ilvl="0">
      <w:start w:val="1"/>
      <w:numFmt w:val="decimal"/>
      <w:pStyle w:val="Odstavec-nor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871021B"/>
    <w:multiLevelType w:val="hybridMultilevel"/>
    <w:tmpl w:val="18F6F35C"/>
    <w:lvl w:ilvl="0" w:tplc="059ED86A">
      <w:numFmt w:val="bullet"/>
      <w:lvlText w:val="-"/>
      <w:lvlJc w:val="left"/>
      <w:pPr>
        <w:ind w:left="927" w:hanging="360"/>
      </w:pPr>
      <w:rPr>
        <w:rFonts w:ascii="Arial" w:eastAsia="Arial Unicode MS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52001465">
    <w:abstractNumId w:val="1"/>
  </w:num>
  <w:num w:numId="2" w16cid:durableId="326053895">
    <w:abstractNumId w:val="3"/>
  </w:num>
  <w:num w:numId="3" w16cid:durableId="263194492">
    <w:abstractNumId w:val="4"/>
  </w:num>
  <w:num w:numId="4" w16cid:durableId="1467162635">
    <w:abstractNumId w:val="6"/>
  </w:num>
  <w:num w:numId="5" w16cid:durableId="790394878">
    <w:abstractNumId w:val="2"/>
  </w:num>
  <w:num w:numId="6" w16cid:durableId="325286575">
    <w:abstractNumId w:val="0"/>
  </w:num>
  <w:num w:numId="7" w16cid:durableId="1304699631">
    <w:abstractNumId w:val="5"/>
  </w:num>
  <w:num w:numId="8" w16cid:durableId="6310125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C4"/>
    <w:rsid w:val="0000066F"/>
    <w:rsid w:val="00000CFF"/>
    <w:rsid w:val="0000230A"/>
    <w:rsid w:val="00003AE7"/>
    <w:rsid w:val="000056BB"/>
    <w:rsid w:val="000063C1"/>
    <w:rsid w:val="00011D1E"/>
    <w:rsid w:val="00012F5E"/>
    <w:rsid w:val="000131BA"/>
    <w:rsid w:val="000260C9"/>
    <w:rsid w:val="00031020"/>
    <w:rsid w:val="00037136"/>
    <w:rsid w:val="000417F6"/>
    <w:rsid w:val="00042CE8"/>
    <w:rsid w:val="00043C92"/>
    <w:rsid w:val="0005084E"/>
    <w:rsid w:val="00053B08"/>
    <w:rsid w:val="000555BD"/>
    <w:rsid w:val="000579F2"/>
    <w:rsid w:val="00061747"/>
    <w:rsid w:val="00061D55"/>
    <w:rsid w:val="00063C4F"/>
    <w:rsid w:val="00065FDE"/>
    <w:rsid w:val="0007004D"/>
    <w:rsid w:val="000708AC"/>
    <w:rsid w:val="000712F9"/>
    <w:rsid w:val="000722C8"/>
    <w:rsid w:val="00077ACB"/>
    <w:rsid w:val="0008032A"/>
    <w:rsid w:val="000810AB"/>
    <w:rsid w:val="000819A8"/>
    <w:rsid w:val="00085192"/>
    <w:rsid w:val="00085F0D"/>
    <w:rsid w:val="00085FC4"/>
    <w:rsid w:val="00087325"/>
    <w:rsid w:val="0009198E"/>
    <w:rsid w:val="00092460"/>
    <w:rsid w:val="000944F7"/>
    <w:rsid w:val="000A0C93"/>
    <w:rsid w:val="000A0EAC"/>
    <w:rsid w:val="000A3227"/>
    <w:rsid w:val="000A3B0D"/>
    <w:rsid w:val="000A4B7D"/>
    <w:rsid w:val="000A71AE"/>
    <w:rsid w:val="000B226C"/>
    <w:rsid w:val="000B2E3A"/>
    <w:rsid w:val="000B3CE9"/>
    <w:rsid w:val="000B4732"/>
    <w:rsid w:val="000B4C93"/>
    <w:rsid w:val="000C0C7E"/>
    <w:rsid w:val="000C1F39"/>
    <w:rsid w:val="000C46AD"/>
    <w:rsid w:val="000C7602"/>
    <w:rsid w:val="000D2915"/>
    <w:rsid w:val="000D2C21"/>
    <w:rsid w:val="000D4F05"/>
    <w:rsid w:val="000D53ED"/>
    <w:rsid w:val="000D7C33"/>
    <w:rsid w:val="000E11B8"/>
    <w:rsid w:val="000E1F44"/>
    <w:rsid w:val="000E6069"/>
    <w:rsid w:val="000F0CCB"/>
    <w:rsid w:val="000F2317"/>
    <w:rsid w:val="000F2F0E"/>
    <w:rsid w:val="000F736C"/>
    <w:rsid w:val="00106FFA"/>
    <w:rsid w:val="00110F78"/>
    <w:rsid w:val="00113812"/>
    <w:rsid w:val="00117342"/>
    <w:rsid w:val="00117527"/>
    <w:rsid w:val="001226A8"/>
    <w:rsid w:val="001267B4"/>
    <w:rsid w:val="00126B85"/>
    <w:rsid w:val="001277E4"/>
    <w:rsid w:val="0013464C"/>
    <w:rsid w:val="001369C6"/>
    <w:rsid w:val="00136E27"/>
    <w:rsid w:val="001371F2"/>
    <w:rsid w:val="0014389C"/>
    <w:rsid w:val="00144D78"/>
    <w:rsid w:val="0014636D"/>
    <w:rsid w:val="0016310A"/>
    <w:rsid w:val="00163E3D"/>
    <w:rsid w:val="00175B0D"/>
    <w:rsid w:val="001867A5"/>
    <w:rsid w:val="00191003"/>
    <w:rsid w:val="001911EB"/>
    <w:rsid w:val="00191F42"/>
    <w:rsid w:val="00193DCB"/>
    <w:rsid w:val="001953E0"/>
    <w:rsid w:val="001977D9"/>
    <w:rsid w:val="001A1B92"/>
    <w:rsid w:val="001A2FCD"/>
    <w:rsid w:val="001A5452"/>
    <w:rsid w:val="001A5CDC"/>
    <w:rsid w:val="001A723B"/>
    <w:rsid w:val="001B3B33"/>
    <w:rsid w:val="001C217B"/>
    <w:rsid w:val="001C4F64"/>
    <w:rsid w:val="001D3486"/>
    <w:rsid w:val="001D385C"/>
    <w:rsid w:val="001E08CD"/>
    <w:rsid w:val="001E10BC"/>
    <w:rsid w:val="001E39CA"/>
    <w:rsid w:val="001F2F2F"/>
    <w:rsid w:val="001F3055"/>
    <w:rsid w:val="001F43C3"/>
    <w:rsid w:val="001F5A61"/>
    <w:rsid w:val="0020185A"/>
    <w:rsid w:val="00203A30"/>
    <w:rsid w:val="00203C00"/>
    <w:rsid w:val="00205A6D"/>
    <w:rsid w:val="0020646F"/>
    <w:rsid w:val="002066CE"/>
    <w:rsid w:val="00206F1A"/>
    <w:rsid w:val="00217682"/>
    <w:rsid w:val="00217FE8"/>
    <w:rsid w:val="00223E33"/>
    <w:rsid w:val="002247B2"/>
    <w:rsid w:val="00236062"/>
    <w:rsid w:val="002433D4"/>
    <w:rsid w:val="00245303"/>
    <w:rsid w:val="00250983"/>
    <w:rsid w:val="0025341D"/>
    <w:rsid w:val="00256E5C"/>
    <w:rsid w:val="002607B2"/>
    <w:rsid w:val="002631ED"/>
    <w:rsid w:val="002660DA"/>
    <w:rsid w:val="002678E3"/>
    <w:rsid w:val="00267FB7"/>
    <w:rsid w:val="00270094"/>
    <w:rsid w:val="002706D7"/>
    <w:rsid w:val="00271609"/>
    <w:rsid w:val="00272C95"/>
    <w:rsid w:val="00273EA8"/>
    <w:rsid w:val="0027556C"/>
    <w:rsid w:val="00285069"/>
    <w:rsid w:val="00286A4F"/>
    <w:rsid w:val="0028719B"/>
    <w:rsid w:val="0029045D"/>
    <w:rsid w:val="002922DD"/>
    <w:rsid w:val="002A13FB"/>
    <w:rsid w:val="002A1C46"/>
    <w:rsid w:val="002A4B5A"/>
    <w:rsid w:val="002A4BCF"/>
    <w:rsid w:val="002A5CA5"/>
    <w:rsid w:val="002B50A1"/>
    <w:rsid w:val="002C1AAC"/>
    <w:rsid w:val="002C7725"/>
    <w:rsid w:val="002D3AD0"/>
    <w:rsid w:val="002D516E"/>
    <w:rsid w:val="002E7470"/>
    <w:rsid w:val="002E7520"/>
    <w:rsid w:val="002F4589"/>
    <w:rsid w:val="002F7DCE"/>
    <w:rsid w:val="00301F0F"/>
    <w:rsid w:val="00302FEE"/>
    <w:rsid w:val="0030332C"/>
    <w:rsid w:val="00305CDA"/>
    <w:rsid w:val="00307752"/>
    <w:rsid w:val="003104FC"/>
    <w:rsid w:val="00310DBD"/>
    <w:rsid w:val="00312656"/>
    <w:rsid w:val="00317591"/>
    <w:rsid w:val="0032036F"/>
    <w:rsid w:val="00320C37"/>
    <w:rsid w:val="0032548A"/>
    <w:rsid w:val="0033242C"/>
    <w:rsid w:val="0033297A"/>
    <w:rsid w:val="003352E0"/>
    <w:rsid w:val="00344BF0"/>
    <w:rsid w:val="00347519"/>
    <w:rsid w:val="00352824"/>
    <w:rsid w:val="0035440E"/>
    <w:rsid w:val="003603D3"/>
    <w:rsid w:val="003612D7"/>
    <w:rsid w:val="00362738"/>
    <w:rsid w:val="003634DA"/>
    <w:rsid w:val="00363DB6"/>
    <w:rsid w:val="00364779"/>
    <w:rsid w:val="0036640A"/>
    <w:rsid w:val="003672F3"/>
    <w:rsid w:val="0037288A"/>
    <w:rsid w:val="003762E1"/>
    <w:rsid w:val="003840D7"/>
    <w:rsid w:val="00387B85"/>
    <w:rsid w:val="00391C96"/>
    <w:rsid w:val="003933FA"/>
    <w:rsid w:val="00393F3C"/>
    <w:rsid w:val="003A0123"/>
    <w:rsid w:val="003A10FE"/>
    <w:rsid w:val="003A6F00"/>
    <w:rsid w:val="003B2CA1"/>
    <w:rsid w:val="003B3F31"/>
    <w:rsid w:val="003B43F4"/>
    <w:rsid w:val="003B5589"/>
    <w:rsid w:val="003C11B7"/>
    <w:rsid w:val="003C1E59"/>
    <w:rsid w:val="003C346D"/>
    <w:rsid w:val="003C3EDB"/>
    <w:rsid w:val="003C4BDE"/>
    <w:rsid w:val="003C7880"/>
    <w:rsid w:val="003D0362"/>
    <w:rsid w:val="003D3FFC"/>
    <w:rsid w:val="003D77F7"/>
    <w:rsid w:val="003E485C"/>
    <w:rsid w:val="003E5E5D"/>
    <w:rsid w:val="003E62C3"/>
    <w:rsid w:val="003E6EAD"/>
    <w:rsid w:val="003E71BC"/>
    <w:rsid w:val="003E7754"/>
    <w:rsid w:val="003F2929"/>
    <w:rsid w:val="003F293E"/>
    <w:rsid w:val="004014B9"/>
    <w:rsid w:val="0041011F"/>
    <w:rsid w:val="00412D7D"/>
    <w:rsid w:val="00421422"/>
    <w:rsid w:val="004252FB"/>
    <w:rsid w:val="00427058"/>
    <w:rsid w:val="00432F7E"/>
    <w:rsid w:val="00433E0B"/>
    <w:rsid w:val="00441688"/>
    <w:rsid w:val="004453D6"/>
    <w:rsid w:val="00445A6F"/>
    <w:rsid w:val="00447410"/>
    <w:rsid w:val="004476D8"/>
    <w:rsid w:val="00450945"/>
    <w:rsid w:val="00450AFE"/>
    <w:rsid w:val="0045128A"/>
    <w:rsid w:val="00453EA8"/>
    <w:rsid w:val="004575EB"/>
    <w:rsid w:val="00462F94"/>
    <w:rsid w:val="00463526"/>
    <w:rsid w:val="004644D5"/>
    <w:rsid w:val="00464AEA"/>
    <w:rsid w:val="004738EE"/>
    <w:rsid w:val="00477D7D"/>
    <w:rsid w:val="00477EBE"/>
    <w:rsid w:val="004808E9"/>
    <w:rsid w:val="00482985"/>
    <w:rsid w:val="0049245F"/>
    <w:rsid w:val="004955A6"/>
    <w:rsid w:val="004A0AC1"/>
    <w:rsid w:val="004A32D6"/>
    <w:rsid w:val="004A6D89"/>
    <w:rsid w:val="004A7FA5"/>
    <w:rsid w:val="004B1B98"/>
    <w:rsid w:val="004C3A07"/>
    <w:rsid w:val="004C3CDC"/>
    <w:rsid w:val="004D2CAD"/>
    <w:rsid w:val="004D2F0C"/>
    <w:rsid w:val="004D3D5F"/>
    <w:rsid w:val="004D5D24"/>
    <w:rsid w:val="004D6212"/>
    <w:rsid w:val="004E0594"/>
    <w:rsid w:val="004E67AB"/>
    <w:rsid w:val="004E67FB"/>
    <w:rsid w:val="004E7908"/>
    <w:rsid w:val="004F2246"/>
    <w:rsid w:val="004F2E34"/>
    <w:rsid w:val="004F5F04"/>
    <w:rsid w:val="004F7064"/>
    <w:rsid w:val="004F7FFE"/>
    <w:rsid w:val="005010AA"/>
    <w:rsid w:val="00502F50"/>
    <w:rsid w:val="005032C2"/>
    <w:rsid w:val="0050733B"/>
    <w:rsid w:val="00512DBF"/>
    <w:rsid w:val="00516996"/>
    <w:rsid w:val="00530220"/>
    <w:rsid w:val="00533C28"/>
    <w:rsid w:val="0053538A"/>
    <w:rsid w:val="00536D51"/>
    <w:rsid w:val="0054310A"/>
    <w:rsid w:val="005436CB"/>
    <w:rsid w:val="0054576C"/>
    <w:rsid w:val="0055180A"/>
    <w:rsid w:val="00551BFA"/>
    <w:rsid w:val="00552BE3"/>
    <w:rsid w:val="00552C06"/>
    <w:rsid w:val="00555D3B"/>
    <w:rsid w:val="005639F9"/>
    <w:rsid w:val="00570FC1"/>
    <w:rsid w:val="00571B46"/>
    <w:rsid w:val="00574A6C"/>
    <w:rsid w:val="0058026A"/>
    <w:rsid w:val="00583EB5"/>
    <w:rsid w:val="00585809"/>
    <w:rsid w:val="00590316"/>
    <w:rsid w:val="00590A77"/>
    <w:rsid w:val="0059491E"/>
    <w:rsid w:val="005961AA"/>
    <w:rsid w:val="005A1548"/>
    <w:rsid w:val="005A48AE"/>
    <w:rsid w:val="005A4A68"/>
    <w:rsid w:val="005A4B3A"/>
    <w:rsid w:val="005A607F"/>
    <w:rsid w:val="005B1230"/>
    <w:rsid w:val="005B53FA"/>
    <w:rsid w:val="005B55AB"/>
    <w:rsid w:val="005C0FC4"/>
    <w:rsid w:val="005C331E"/>
    <w:rsid w:val="005D46FF"/>
    <w:rsid w:val="005D665F"/>
    <w:rsid w:val="005E01DC"/>
    <w:rsid w:val="005E388C"/>
    <w:rsid w:val="005F17E6"/>
    <w:rsid w:val="005F2381"/>
    <w:rsid w:val="005F5C55"/>
    <w:rsid w:val="005F74E5"/>
    <w:rsid w:val="006008B1"/>
    <w:rsid w:val="00614939"/>
    <w:rsid w:val="006231D2"/>
    <w:rsid w:val="00624C3D"/>
    <w:rsid w:val="00625955"/>
    <w:rsid w:val="006259B7"/>
    <w:rsid w:val="00632FDE"/>
    <w:rsid w:val="00636BBD"/>
    <w:rsid w:val="00636CC9"/>
    <w:rsid w:val="0065437E"/>
    <w:rsid w:val="00654D71"/>
    <w:rsid w:val="0065556D"/>
    <w:rsid w:val="00657CA5"/>
    <w:rsid w:val="00670248"/>
    <w:rsid w:val="00671106"/>
    <w:rsid w:val="00681089"/>
    <w:rsid w:val="00683134"/>
    <w:rsid w:val="00697CFF"/>
    <w:rsid w:val="006A173C"/>
    <w:rsid w:val="006A720F"/>
    <w:rsid w:val="006A7602"/>
    <w:rsid w:val="006B1651"/>
    <w:rsid w:val="006B286E"/>
    <w:rsid w:val="006B4CCF"/>
    <w:rsid w:val="006C01A2"/>
    <w:rsid w:val="006C02D5"/>
    <w:rsid w:val="006C1288"/>
    <w:rsid w:val="006C4B4F"/>
    <w:rsid w:val="006C6E7F"/>
    <w:rsid w:val="006D18D4"/>
    <w:rsid w:val="006D1F93"/>
    <w:rsid w:val="006D6713"/>
    <w:rsid w:val="006D747B"/>
    <w:rsid w:val="006D7861"/>
    <w:rsid w:val="006D79DF"/>
    <w:rsid w:val="006E0261"/>
    <w:rsid w:val="006E5509"/>
    <w:rsid w:val="006E5762"/>
    <w:rsid w:val="006E7111"/>
    <w:rsid w:val="006F1416"/>
    <w:rsid w:val="006F1D53"/>
    <w:rsid w:val="006F3B7C"/>
    <w:rsid w:val="006F6C9B"/>
    <w:rsid w:val="00705C43"/>
    <w:rsid w:val="00711C24"/>
    <w:rsid w:val="00712DBF"/>
    <w:rsid w:val="0071588E"/>
    <w:rsid w:val="00715ED6"/>
    <w:rsid w:val="0072111C"/>
    <w:rsid w:val="00721D29"/>
    <w:rsid w:val="0072297C"/>
    <w:rsid w:val="007244C3"/>
    <w:rsid w:val="00724A43"/>
    <w:rsid w:val="00725C0F"/>
    <w:rsid w:val="00727407"/>
    <w:rsid w:val="007335FB"/>
    <w:rsid w:val="00737A71"/>
    <w:rsid w:val="007415C6"/>
    <w:rsid w:val="00745A3B"/>
    <w:rsid w:val="007528E1"/>
    <w:rsid w:val="007536CC"/>
    <w:rsid w:val="00761C91"/>
    <w:rsid w:val="0076361A"/>
    <w:rsid w:val="00763B25"/>
    <w:rsid w:val="00763DB7"/>
    <w:rsid w:val="007706A0"/>
    <w:rsid w:val="007715A2"/>
    <w:rsid w:val="00774A0B"/>
    <w:rsid w:val="007762DE"/>
    <w:rsid w:val="00776495"/>
    <w:rsid w:val="007820B5"/>
    <w:rsid w:val="007844EA"/>
    <w:rsid w:val="0078613C"/>
    <w:rsid w:val="00786881"/>
    <w:rsid w:val="00787ACE"/>
    <w:rsid w:val="0079114E"/>
    <w:rsid w:val="007971AD"/>
    <w:rsid w:val="007A056D"/>
    <w:rsid w:val="007A5264"/>
    <w:rsid w:val="007A69D8"/>
    <w:rsid w:val="007A7034"/>
    <w:rsid w:val="007A73F3"/>
    <w:rsid w:val="007A75D4"/>
    <w:rsid w:val="007A7CCA"/>
    <w:rsid w:val="007C04A3"/>
    <w:rsid w:val="007C4DFC"/>
    <w:rsid w:val="007C72C1"/>
    <w:rsid w:val="007D00A6"/>
    <w:rsid w:val="007D0C45"/>
    <w:rsid w:val="007D3D87"/>
    <w:rsid w:val="007D4540"/>
    <w:rsid w:val="007D726F"/>
    <w:rsid w:val="007D77A8"/>
    <w:rsid w:val="007E0723"/>
    <w:rsid w:val="007E282C"/>
    <w:rsid w:val="007F0589"/>
    <w:rsid w:val="007F3722"/>
    <w:rsid w:val="007F3A6F"/>
    <w:rsid w:val="007F3D8C"/>
    <w:rsid w:val="007F5052"/>
    <w:rsid w:val="00800B02"/>
    <w:rsid w:val="00802277"/>
    <w:rsid w:val="00802712"/>
    <w:rsid w:val="00802C3B"/>
    <w:rsid w:val="0080627F"/>
    <w:rsid w:val="0080719E"/>
    <w:rsid w:val="008102DB"/>
    <w:rsid w:val="00813348"/>
    <w:rsid w:val="00814D00"/>
    <w:rsid w:val="00815BB6"/>
    <w:rsid w:val="00820357"/>
    <w:rsid w:val="00821507"/>
    <w:rsid w:val="00824460"/>
    <w:rsid w:val="00830397"/>
    <w:rsid w:val="00841AEB"/>
    <w:rsid w:val="008446ED"/>
    <w:rsid w:val="008457CE"/>
    <w:rsid w:val="00852D61"/>
    <w:rsid w:val="00856957"/>
    <w:rsid w:val="00861D98"/>
    <w:rsid w:val="00864D9A"/>
    <w:rsid w:val="00871374"/>
    <w:rsid w:val="008865BA"/>
    <w:rsid w:val="00886FBF"/>
    <w:rsid w:val="008914A8"/>
    <w:rsid w:val="00894B4F"/>
    <w:rsid w:val="008A0FC4"/>
    <w:rsid w:val="008A396D"/>
    <w:rsid w:val="008A406A"/>
    <w:rsid w:val="008B018F"/>
    <w:rsid w:val="008B0939"/>
    <w:rsid w:val="008B132F"/>
    <w:rsid w:val="008B1EA3"/>
    <w:rsid w:val="008B5180"/>
    <w:rsid w:val="008B71FA"/>
    <w:rsid w:val="008B7D25"/>
    <w:rsid w:val="008C2065"/>
    <w:rsid w:val="008C3BAE"/>
    <w:rsid w:val="008C53AB"/>
    <w:rsid w:val="008D1E5B"/>
    <w:rsid w:val="008D47A0"/>
    <w:rsid w:val="008E4B32"/>
    <w:rsid w:val="008F323B"/>
    <w:rsid w:val="008F670D"/>
    <w:rsid w:val="008F7573"/>
    <w:rsid w:val="00903007"/>
    <w:rsid w:val="00913CEA"/>
    <w:rsid w:val="00920D7E"/>
    <w:rsid w:val="00920EEE"/>
    <w:rsid w:val="00922437"/>
    <w:rsid w:val="00922B73"/>
    <w:rsid w:val="00924D68"/>
    <w:rsid w:val="00936840"/>
    <w:rsid w:val="00954A89"/>
    <w:rsid w:val="00955015"/>
    <w:rsid w:val="00955BAD"/>
    <w:rsid w:val="00961B88"/>
    <w:rsid w:val="00966AD6"/>
    <w:rsid w:val="009711C3"/>
    <w:rsid w:val="00971A4F"/>
    <w:rsid w:val="00971C46"/>
    <w:rsid w:val="00972C36"/>
    <w:rsid w:val="00974061"/>
    <w:rsid w:val="009753F4"/>
    <w:rsid w:val="00975D4A"/>
    <w:rsid w:val="00977E35"/>
    <w:rsid w:val="00981150"/>
    <w:rsid w:val="0098249A"/>
    <w:rsid w:val="00982FAF"/>
    <w:rsid w:val="009834B4"/>
    <w:rsid w:val="0098416C"/>
    <w:rsid w:val="009846BF"/>
    <w:rsid w:val="00984D03"/>
    <w:rsid w:val="009850E8"/>
    <w:rsid w:val="0098719A"/>
    <w:rsid w:val="00993818"/>
    <w:rsid w:val="00993AFD"/>
    <w:rsid w:val="00997C76"/>
    <w:rsid w:val="009A2C77"/>
    <w:rsid w:val="009A3136"/>
    <w:rsid w:val="009A3CC7"/>
    <w:rsid w:val="009B1E6E"/>
    <w:rsid w:val="009B74A4"/>
    <w:rsid w:val="009C169E"/>
    <w:rsid w:val="009C539B"/>
    <w:rsid w:val="009D49DA"/>
    <w:rsid w:val="009D7318"/>
    <w:rsid w:val="009D7595"/>
    <w:rsid w:val="009E5420"/>
    <w:rsid w:val="009F3948"/>
    <w:rsid w:val="009F64FC"/>
    <w:rsid w:val="00A0643E"/>
    <w:rsid w:val="00A06D0B"/>
    <w:rsid w:val="00A1140B"/>
    <w:rsid w:val="00A13A7D"/>
    <w:rsid w:val="00A16D69"/>
    <w:rsid w:val="00A200C1"/>
    <w:rsid w:val="00A201FD"/>
    <w:rsid w:val="00A20F5F"/>
    <w:rsid w:val="00A23DFA"/>
    <w:rsid w:val="00A252A3"/>
    <w:rsid w:val="00A32EE1"/>
    <w:rsid w:val="00A3402A"/>
    <w:rsid w:val="00A368CE"/>
    <w:rsid w:val="00A42813"/>
    <w:rsid w:val="00A50FC8"/>
    <w:rsid w:val="00A51023"/>
    <w:rsid w:val="00A54BF7"/>
    <w:rsid w:val="00A574F9"/>
    <w:rsid w:val="00A639B8"/>
    <w:rsid w:val="00A645EE"/>
    <w:rsid w:val="00A7095A"/>
    <w:rsid w:val="00A70D16"/>
    <w:rsid w:val="00A74414"/>
    <w:rsid w:val="00A7567D"/>
    <w:rsid w:val="00A770D6"/>
    <w:rsid w:val="00A82929"/>
    <w:rsid w:val="00A91432"/>
    <w:rsid w:val="00A938A0"/>
    <w:rsid w:val="00A94A72"/>
    <w:rsid w:val="00AA1617"/>
    <w:rsid w:val="00AA27A8"/>
    <w:rsid w:val="00AA541F"/>
    <w:rsid w:val="00AB1F0B"/>
    <w:rsid w:val="00AB2EB9"/>
    <w:rsid w:val="00AB483D"/>
    <w:rsid w:val="00AB6180"/>
    <w:rsid w:val="00AB6F2F"/>
    <w:rsid w:val="00AB737F"/>
    <w:rsid w:val="00AD131C"/>
    <w:rsid w:val="00AD338D"/>
    <w:rsid w:val="00AD381C"/>
    <w:rsid w:val="00AD50D2"/>
    <w:rsid w:val="00AD6DF7"/>
    <w:rsid w:val="00AE0400"/>
    <w:rsid w:val="00AE0AE9"/>
    <w:rsid w:val="00AE1056"/>
    <w:rsid w:val="00AE6142"/>
    <w:rsid w:val="00AE77EE"/>
    <w:rsid w:val="00B0381F"/>
    <w:rsid w:val="00B04498"/>
    <w:rsid w:val="00B13C0E"/>
    <w:rsid w:val="00B13F87"/>
    <w:rsid w:val="00B149D7"/>
    <w:rsid w:val="00B20CFA"/>
    <w:rsid w:val="00B20F57"/>
    <w:rsid w:val="00B216B4"/>
    <w:rsid w:val="00B22929"/>
    <w:rsid w:val="00B23498"/>
    <w:rsid w:val="00B2464D"/>
    <w:rsid w:val="00B25A78"/>
    <w:rsid w:val="00B30553"/>
    <w:rsid w:val="00B31005"/>
    <w:rsid w:val="00B31636"/>
    <w:rsid w:val="00B32B87"/>
    <w:rsid w:val="00B35BB6"/>
    <w:rsid w:val="00B36093"/>
    <w:rsid w:val="00B412AC"/>
    <w:rsid w:val="00B42455"/>
    <w:rsid w:val="00B46187"/>
    <w:rsid w:val="00B47335"/>
    <w:rsid w:val="00B501F9"/>
    <w:rsid w:val="00B5073B"/>
    <w:rsid w:val="00B53CB3"/>
    <w:rsid w:val="00B64AF3"/>
    <w:rsid w:val="00B7163F"/>
    <w:rsid w:val="00B73622"/>
    <w:rsid w:val="00B9025A"/>
    <w:rsid w:val="00B9544B"/>
    <w:rsid w:val="00B96B82"/>
    <w:rsid w:val="00BA5343"/>
    <w:rsid w:val="00BA58F5"/>
    <w:rsid w:val="00BB3BE9"/>
    <w:rsid w:val="00BC0136"/>
    <w:rsid w:val="00BC16ED"/>
    <w:rsid w:val="00BC36E1"/>
    <w:rsid w:val="00BC7F12"/>
    <w:rsid w:val="00BD6294"/>
    <w:rsid w:val="00BE0B58"/>
    <w:rsid w:val="00BE12FD"/>
    <w:rsid w:val="00BE3283"/>
    <w:rsid w:val="00BE6FB7"/>
    <w:rsid w:val="00BF014B"/>
    <w:rsid w:val="00BF19D9"/>
    <w:rsid w:val="00BF2F4B"/>
    <w:rsid w:val="00BF6A62"/>
    <w:rsid w:val="00C00A56"/>
    <w:rsid w:val="00C01AB8"/>
    <w:rsid w:val="00C02A70"/>
    <w:rsid w:val="00C04BC1"/>
    <w:rsid w:val="00C12895"/>
    <w:rsid w:val="00C144C2"/>
    <w:rsid w:val="00C16681"/>
    <w:rsid w:val="00C16BEC"/>
    <w:rsid w:val="00C179F7"/>
    <w:rsid w:val="00C214E6"/>
    <w:rsid w:val="00C2203E"/>
    <w:rsid w:val="00C27E05"/>
    <w:rsid w:val="00C27F1A"/>
    <w:rsid w:val="00C30114"/>
    <w:rsid w:val="00C31113"/>
    <w:rsid w:val="00C311A8"/>
    <w:rsid w:val="00C313C7"/>
    <w:rsid w:val="00C31F52"/>
    <w:rsid w:val="00C36ECC"/>
    <w:rsid w:val="00C4232C"/>
    <w:rsid w:val="00C43DCF"/>
    <w:rsid w:val="00C43FC1"/>
    <w:rsid w:val="00C50D90"/>
    <w:rsid w:val="00C51155"/>
    <w:rsid w:val="00C5144F"/>
    <w:rsid w:val="00C53DEE"/>
    <w:rsid w:val="00C54542"/>
    <w:rsid w:val="00C57D38"/>
    <w:rsid w:val="00C602F9"/>
    <w:rsid w:val="00C60CBD"/>
    <w:rsid w:val="00C61952"/>
    <w:rsid w:val="00C63DB4"/>
    <w:rsid w:val="00C70C81"/>
    <w:rsid w:val="00C759ED"/>
    <w:rsid w:val="00C776CF"/>
    <w:rsid w:val="00C820B9"/>
    <w:rsid w:val="00C87581"/>
    <w:rsid w:val="00C925C5"/>
    <w:rsid w:val="00C92E7E"/>
    <w:rsid w:val="00C933DE"/>
    <w:rsid w:val="00C94F0A"/>
    <w:rsid w:val="00C9795C"/>
    <w:rsid w:val="00CA021D"/>
    <w:rsid w:val="00CA2996"/>
    <w:rsid w:val="00CA3C84"/>
    <w:rsid w:val="00CC0683"/>
    <w:rsid w:val="00CC4F88"/>
    <w:rsid w:val="00CC62CF"/>
    <w:rsid w:val="00CC7338"/>
    <w:rsid w:val="00CE1FE5"/>
    <w:rsid w:val="00CE29B6"/>
    <w:rsid w:val="00CE3BBD"/>
    <w:rsid w:val="00CE6F37"/>
    <w:rsid w:val="00CF37AE"/>
    <w:rsid w:val="00CF65B4"/>
    <w:rsid w:val="00D0031C"/>
    <w:rsid w:val="00D03B7D"/>
    <w:rsid w:val="00D03E05"/>
    <w:rsid w:val="00D04C38"/>
    <w:rsid w:val="00D1082D"/>
    <w:rsid w:val="00D1322F"/>
    <w:rsid w:val="00D1472F"/>
    <w:rsid w:val="00D17E2B"/>
    <w:rsid w:val="00D20916"/>
    <w:rsid w:val="00D21162"/>
    <w:rsid w:val="00D26C27"/>
    <w:rsid w:val="00D32BCC"/>
    <w:rsid w:val="00D364AE"/>
    <w:rsid w:val="00D428EA"/>
    <w:rsid w:val="00D525DC"/>
    <w:rsid w:val="00D52788"/>
    <w:rsid w:val="00D546E1"/>
    <w:rsid w:val="00D56423"/>
    <w:rsid w:val="00D5699A"/>
    <w:rsid w:val="00D62B1A"/>
    <w:rsid w:val="00D65208"/>
    <w:rsid w:val="00D669CD"/>
    <w:rsid w:val="00D709AC"/>
    <w:rsid w:val="00D71C23"/>
    <w:rsid w:val="00D72F62"/>
    <w:rsid w:val="00D73CC3"/>
    <w:rsid w:val="00D7548F"/>
    <w:rsid w:val="00D76455"/>
    <w:rsid w:val="00D77279"/>
    <w:rsid w:val="00D828C7"/>
    <w:rsid w:val="00D871EF"/>
    <w:rsid w:val="00D91F01"/>
    <w:rsid w:val="00D95B9E"/>
    <w:rsid w:val="00D96EE0"/>
    <w:rsid w:val="00DA2307"/>
    <w:rsid w:val="00DA5653"/>
    <w:rsid w:val="00DA628A"/>
    <w:rsid w:val="00DA6CEC"/>
    <w:rsid w:val="00DA74C9"/>
    <w:rsid w:val="00DC1050"/>
    <w:rsid w:val="00DD08F4"/>
    <w:rsid w:val="00DD13AB"/>
    <w:rsid w:val="00DD4097"/>
    <w:rsid w:val="00DD4F9C"/>
    <w:rsid w:val="00DD5BFB"/>
    <w:rsid w:val="00DD6605"/>
    <w:rsid w:val="00DE30AE"/>
    <w:rsid w:val="00DE5807"/>
    <w:rsid w:val="00DF13AB"/>
    <w:rsid w:val="00DF4489"/>
    <w:rsid w:val="00DF6E72"/>
    <w:rsid w:val="00DF74D6"/>
    <w:rsid w:val="00DF7E9C"/>
    <w:rsid w:val="00E06D95"/>
    <w:rsid w:val="00E12495"/>
    <w:rsid w:val="00E179C7"/>
    <w:rsid w:val="00E20D1F"/>
    <w:rsid w:val="00E20E27"/>
    <w:rsid w:val="00E2356B"/>
    <w:rsid w:val="00E23CEB"/>
    <w:rsid w:val="00E256B3"/>
    <w:rsid w:val="00E3304B"/>
    <w:rsid w:val="00E3620F"/>
    <w:rsid w:val="00E36AB9"/>
    <w:rsid w:val="00E36C83"/>
    <w:rsid w:val="00E41750"/>
    <w:rsid w:val="00E44E4C"/>
    <w:rsid w:val="00E508CC"/>
    <w:rsid w:val="00E534C0"/>
    <w:rsid w:val="00E53CF9"/>
    <w:rsid w:val="00E5496D"/>
    <w:rsid w:val="00E54AF8"/>
    <w:rsid w:val="00E6125B"/>
    <w:rsid w:val="00E6139D"/>
    <w:rsid w:val="00E61532"/>
    <w:rsid w:val="00E629EF"/>
    <w:rsid w:val="00E64BF4"/>
    <w:rsid w:val="00E655C6"/>
    <w:rsid w:val="00E763CC"/>
    <w:rsid w:val="00E80BEE"/>
    <w:rsid w:val="00E80E0F"/>
    <w:rsid w:val="00E81132"/>
    <w:rsid w:val="00E82339"/>
    <w:rsid w:val="00E84614"/>
    <w:rsid w:val="00E8600B"/>
    <w:rsid w:val="00E97ECC"/>
    <w:rsid w:val="00EA1C78"/>
    <w:rsid w:val="00EA2EA2"/>
    <w:rsid w:val="00EA383D"/>
    <w:rsid w:val="00EA606D"/>
    <w:rsid w:val="00EA61FB"/>
    <w:rsid w:val="00EA6E80"/>
    <w:rsid w:val="00EA7414"/>
    <w:rsid w:val="00EB10A9"/>
    <w:rsid w:val="00EB4176"/>
    <w:rsid w:val="00EB4258"/>
    <w:rsid w:val="00EB7400"/>
    <w:rsid w:val="00EB7858"/>
    <w:rsid w:val="00EC12BD"/>
    <w:rsid w:val="00ED1313"/>
    <w:rsid w:val="00ED1DE6"/>
    <w:rsid w:val="00ED47CA"/>
    <w:rsid w:val="00ED4AF6"/>
    <w:rsid w:val="00ED4DC6"/>
    <w:rsid w:val="00EE00ED"/>
    <w:rsid w:val="00EE14D1"/>
    <w:rsid w:val="00EE62A7"/>
    <w:rsid w:val="00EE7569"/>
    <w:rsid w:val="00EF0D6A"/>
    <w:rsid w:val="00EF0F85"/>
    <w:rsid w:val="00EF5A05"/>
    <w:rsid w:val="00F0331B"/>
    <w:rsid w:val="00F1101C"/>
    <w:rsid w:val="00F12FCB"/>
    <w:rsid w:val="00F13254"/>
    <w:rsid w:val="00F1718F"/>
    <w:rsid w:val="00F171F0"/>
    <w:rsid w:val="00F22413"/>
    <w:rsid w:val="00F248E0"/>
    <w:rsid w:val="00F24DB9"/>
    <w:rsid w:val="00F300B0"/>
    <w:rsid w:val="00F35F6F"/>
    <w:rsid w:val="00F368B2"/>
    <w:rsid w:val="00F411AA"/>
    <w:rsid w:val="00F41E65"/>
    <w:rsid w:val="00F45EA6"/>
    <w:rsid w:val="00F4730F"/>
    <w:rsid w:val="00F47797"/>
    <w:rsid w:val="00F52ED8"/>
    <w:rsid w:val="00F54C18"/>
    <w:rsid w:val="00F70891"/>
    <w:rsid w:val="00F8116D"/>
    <w:rsid w:val="00F868D2"/>
    <w:rsid w:val="00F9438D"/>
    <w:rsid w:val="00F94E9F"/>
    <w:rsid w:val="00F9710F"/>
    <w:rsid w:val="00FA17C0"/>
    <w:rsid w:val="00FA31BF"/>
    <w:rsid w:val="00FA65CE"/>
    <w:rsid w:val="00FB0170"/>
    <w:rsid w:val="00FB51D1"/>
    <w:rsid w:val="00FB627E"/>
    <w:rsid w:val="00FC4441"/>
    <w:rsid w:val="00FD095A"/>
    <w:rsid w:val="00FD21F3"/>
    <w:rsid w:val="00FD5B57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D4F9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8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99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88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 w:bidi="cs-CZ"/>
    </w:rPr>
  </w:style>
  <w:style w:type="paragraph" w:customStyle="1" w:styleId="Odstavec-normal">
    <w:name w:val="Odstavec - normal"/>
    <w:basedOn w:val="Normln"/>
    <w:link w:val="Odstavec-normalChar"/>
    <w:qFormat/>
    <w:rsid w:val="00B20F57"/>
    <w:pPr>
      <w:numPr>
        <w:numId w:val="7"/>
      </w:numPr>
      <w:autoSpaceDE w:val="0"/>
      <w:autoSpaceDN w:val="0"/>
      <w:spacing w:before="152"/>
      <w:ind w:left="567" w:hanging="567"/>
      <w:jc w:val="both"/>
    </w:pPr>
    <w:rPr>
      <w:rFonts w:ascii="Arial" w:eastAsiaTheme="minorHAnsi" w:hAnsi="Arial" w:cs="Arial"/>
      <w:color w:val="auto"/>
      <w:sz w:val="22"/>
      <w:szCs w:val="22"/>
      <w:lang w:eastAsia="en-US" w:bidi="ar-SA"/>
    </w:rPr>
  </w:style>
  <w:style w:type="character" w:customStyle="1" w:styleId="Odstavec-normalChar">
    <w:name w:val="Odstavec - normal Char"/>
    <w:basedOn w:val="Standardnpsmoodstavce"/>
    <w:link w:val="Odstavec-normal"/>
    <w:rsid w:val="00B20F57"/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4B4D-0DEA-4EC1-9F04-1F2D4811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622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Kyselová Karolína Ing. (SPR/VEZ)</cp:lastModifiedBy>
  <cp:revision>10</cp:revision>
  <cp:lastPrinted>2024-01-15T09:32:00Z</cp:lastPrinted>
  <dcterms:created xsi:type="dcterms:W3CDTF">2024-01-08T16:12:00Z</dcterms:created>
  <dcterms:modified xsi:type="dcterms:W3CDTF">2024-01-19T12:15:00Z</dcterms:modified>
</cp:coreProperties>
</file>