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95" w:rsidRDefault="00F15492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97.5pt;margin-top:77.4pt;width:180.5pt;height:69.2pt;z-index:1005;mso-position-horizontal:absolute;mso-position-horizontal-relative:page;mso-position-vertical:absolute;mso-position-vertical-relative:page" stroked="f">
            <v:fill opacity="0"/>
            <v:textbox style="mso-next-textbox:#_x0000_s1040" inset="0,0,0,0">
              <w:txbxContent>
                <w:p w:rsidR="00392995" w:rsidRDefault="00F15492">
                  <w:pPr>
                    <w:autoSpaceDE w:val="0"/>
                    <w:autoSpaceDN w:val="0"/>
                    <w:spacing w:line="262" w:lineRule="exact"/>
                    <w:ind w:left="4" w:firstLine="10"/>
                  </w:pPr>
                  <w:r>
                    <w:rPr>
                      <w:color w:val="1B1B1B"/>
                      <w:sz w:val="20"/>
                      <w:lang w:val=""/>
                    </w:rPr>
                    <w:t xml:space="preserve">Lukas Pecina &lt; </w:t>
                  </w:r>
                  <w:r>
                    <w:rPr>
                      <w:color w:val="1B1B1B"/>
                      <w:sz w:val="20"/>
                      <w:lang w:val=""/>
                    </w:rPr>
                    <w:t>@dccomp.cz&gt; čtvrtek 1B. ledna 202413:35</w:t>
                  </w:r>
                </w:p>
                <w:p w:rsidR="00392995" w:rsidRDefault="00F15492">
                  <w:pPr>
                    <w:autoSpaceDE w:val="0"/>
                    <w:autoSpaceDN w:val="0"/>
                    <w:spacing w:before="100" w:line="200" w:lineRule="exact"/>
                    <w:ind w:firstLine="9"/>
                  </w:pPr>
                  <w:r>
                    <w:rPr>
                      <w:color w:val="1B1B1B"/>
                      <w:spacing w:val="1"/>
                      <w:sz w:val="20"/>
                      <w:lang w:val=""/>
                    </w:rPr>
                    <w:t>'Jana ondoková'</w:t>
                  </w:r>
                </w:p>
                <w:p w:rsidR="00392995" w:rsidRDefault="00F15492">
                  <w:pPr>
                    <w:autoSpaceDE w:val="0"/>
                    <w:autoSpaceDN w:val="0"/>
                    <w:spacing w:before="105" w:line="200" w:lineRule="exact"/>
                    <w:ind w:firstLine="14"/>
                  </w:pPr>
                  <w:r>
                    <w:rPr>
                      <w:color w:val="1B1B1B"/>
                      <w:sz w:val="20"/>
                      <w:lang w:val=""/>
                    </w:rPr>
                    <w:t>RE: objednávka AVG prodloužení</w:t>
                  </w:r>
                </w:p>
              </w:txbxContent>
            </v:textbox>
            <w10:wrap anchorx="page" anchory="page"/>
          </v:shape>
        </w:pict>
      </w:r>
      <w:r w:rsidR="00B94679">
        <w:pict>
          <v:shape id="_x0000_s1034" type="#_x0000_t202" style="position:absolute;margin-left:44.15pt;margin-top:423.4pt;width:210.7pt;height:60.1pt;z-index:1011;mso-position-horizontal-relative:pag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before="110" w:line="200" w:lineRule="exact"/>
                    <w:ind w:firstLine="24"/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3.9pt;margin-top:51.1pt;width:91.15pt;height:9.1pt;z-index:100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F15492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1B1B1B"/>
                      <w:spacing w:val="1"/>
                      <w:sz w:val="24"/>
                      <w:lang w:val=""/>
                    </w:rPr>
                    <w:t>Jana ondoková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4.15pt;margin-top:79.7pt;width:45.85pt;height:60.25pt;z-index:10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F15492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1B1B1B"/>
                      <w:spacing w:val="11"/>
                      <w:sz w:val="22"/>
                      <w:lang w:val=""/>
                    </w:rPr>
                    <w:t>od</w:t>
                  </w:r>
                </w:p>
                <w:p w:rsidR="00392995" w:rsidRDefault="00F15492">
                  <w:pPr>
                    <w:autoSpaceDE w:val="0"/>
                    <w:autoSpaceDN w:val="0"/>
                    <w:spacing w:line="335" w:lineRule="exact"/>
                    <w:ind w:left="14" w:hanging="10"/>
                  </w:pPr>
                  <w:r>
                    <w:rPr>
                      <w:color w:val="1B1B1B"/>
                      <w:sz w:val="22"/>
                      <w:lang w:val=""/>
                    </w:rPr>
                    <w:t>odesláno: Komu:</w:t>
                  </w:r>
                </w:p>
                <w:p w:rsidR="00392995" w:rsidRDefault="00F15492">
                  <w:pPr>
                    <w:autoSpaceDE w:val="0"/>
                    <w:autoSpaceDN w:val="0"/>
                    <w:spacing w:before="110" w:line="220" w:lineRule="exact"/>
                    <w:ind w:firstLine="14"/>
                  </w:pPr>
                  <w:r>
                    <w:rPr>
                      <w:color w:val="1B1B1B"/>
                      <w:sz w:val="22"/>
                      <w:lang w:val=""/>
                    </w:rPr>
                    <w:t>Kopie:</w:t>
                  </w:r>
                </w:p>
                <w:p w:rsidR="00392995" w:rsidRDefault="00F15492">
                  <w:pPr>
                    <w:autoSpaceDE w:val="0"/>
                    <w:autoSpaceDN w:val="0"/>
                    <w:spacing w:before="67" w:line="180" w:lineRule="exact"/>
                    <w:ind w:firstLine="14"/>
                  </w:pPr>
                  <w:r>
                    <w:rPr>
                      <w:color w:val="1B1B1B"/>
                      <w:spacing w:val="5"/>
                      <w:sz w:val="18"/>
                      <w:lang w:val=""/>
                    </w:rPr>
                    <w:t>Předmět: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4.15pt;margin-top:171.6pt;width:221pt;height:36.5pt;z-index:100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F15492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r>
                    <w:rPr>
                      <w:color w:val="1B1B1B"/>
                      <w:sz w:val="20"/>
                      <w:lang w:val=""/>
                    </w:rPr>
                    <w:t>Dobrý den, al&lt;ceptujeme a zařídíme objednávl&lt;u.</w:t>
                  </w:r>
                </w:p>
                <w:p w:rsidR="00392995" w:rsidRDefault="00F15492">
                  <w:pPr>
                    <w:autoSpaceDE w:val="0"/>
                    <w:autoSpaceDN w:val="0"/>
                    <w:spacing w:before="76" w:line="200" w:lineRule="exact"/>
                    <w:ind w:firstLine="4"/>
                  </w:pPr>
                  <w:r>
                    <w:rPr>
                      <w:color w:val="1B1B1B"/>
                      <w:sz w:val="20"/>
                      <w:lang w:val=""/>
                    </w:rPr>
                    <w:t>S pozdravem,</w:t>
                  </w:r>
                </w:p>
                <w:p w:rsidR="00392995" w:rsidRDefault="00F15492">
                  <w:pPr>
                    <w:autoSpaceDE w:val="0"/>
                    <w:autoSpaceDN w:val="0"/>
                    <w:spacing w:before="72" w:line="200" w:lineRule="exact"/>
                    <w:ind w:firstLine="14"/>
                  </w:pPr>
                  <w:r>
                    <w:rPr>
                      <w:color w:val="1B1B1B"/>
                      <w:sz w:val="20"/>
                      <w:lang w:val=""/>
                    </w:rPr>
                    <w:t>Lukáš Pecina, DC Computers.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3.45pt;margin-top:227.1pt;width:302.65pt;height:47.7pt;z-index:100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 w:rsidP="00B94679">
                  <w:pPr>
                    <w:autoSpaceDE w:val="0"/>
                    <w:autoSpaceDN w:val="0"/>
                    <w:spacing w:line="258" w:lineRule="exact"/>
                    <w:ind w:left="14" w:firstLine="5"/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3.45pt;margin-top:290.9pt;width:403.65pt;height:36.7pt;z-index:1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before="72" w:line="200" w:lineRule="exact"/>
                    <w:ind w:firstLine="24"/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3.7pt;margin-top:358.3pt;width:103.15pt;height:9.6pt;z-index:100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3.2pt;margin-top:380.85pt;width:67.45pt;height:27.6pt;z-index:101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330" w:lineRule="exact"/>
                    <w:ind w:left="24" w:hanging="20"/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3.2pt;margin-top:496.8pt;width:468.5pt;height:63.35pt;z-index:10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267" w:lineRule="exact"/>
                    <w:ind w:left="9" w:firstLine="5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4.15pt;margin-top:577.2pt;width:238.5pt;height:9.6pt;z-index:101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3.7pt;margin-top:604.3pt;width:162.9pt;height:9.35pt;z-index:101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3.2pt;margin-top:630.95pt;width:326.1pt;height:9.85pt;z-index:101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3.9pt;margin-top:658.3pt;width:135.1pt;height:22.8pt;z-index:10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before="72"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.95pt;margin-top:699.45pt;width:375.35pt;height:60.4pt;z-index:101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before="67" w:line="220" w:lineRule="exact"/>
                    <w:ind w:firstLine="1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.9pt;margin-top:776.15pt;width:112.75pt;height:9.6pt;z-index:101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91.1pt;margin-top:794.65pt;width:32.85pt;height:7.7pt;z-index:101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92995" w:rsidRDefault="00392995">
                  <w:pPr>
                    <w:autoSpaceDE w:val="0"/>
                    <w:autoSpaceDN w:val="0"/>
                    <w:spacing w:line="18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</w:p>
    <w:sectPr w:rsidR="00392995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995"/>
    <w:rsid w:val="00392995"/>
    <w:rsid w:val="00B94679"/>
    <w:rsid w:val="00F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07B15A0"/>
  <w15:docId w15:val="{DF9BA8CA-9C08-4F35-ABD0-370E893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iR2930</dc:creator>
  <cp:lastModifiedBy>J Ondoková</cp:lastModifiedBy>
  <cp:revision>3</cp:revision>
  <dcterms:created xsi:type="dcterms:W3CDTF">2024-01-19T09:49:00Z</dcterms:created>
  <dcterms:modified xsi:type="dcterms:W3CDTF">2024-01-19T09:51:00Z</dcterms:modified>
</cp:coreProperties>
</file>