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E146" w14:textId="77777777" w:rsidR="00A045A8" w:rsidRDefault="00A045A8">
      <w:pPr>
        <w:pStyle w:val="Zkladntext"/>
        <w:spacing w:before="129"/>
        <w:rPr>
          <w:rFonts w:ascii="Times New Roman"/>
          <w:sz w:val="37"/>
        </w:rPr>
      </w:pPr>
    </w:p>
    <w:p w14:paraId="36650FA0" w14:textId="77777777" w:rsidR="00A045A8" w:rsidRDefault="00000000">
      <w:pPr>
        <w:pStyle w:val="Nzev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5F5FDBB" wp14:editId="5913C27A">
                <wp:simplePos x="0" y="0"/>
                <wp:positionH relativeFrom="page">
                  <wp:posOffset>719327</wp:posOffset>
                </wp:positionH>
                <wp:positionV relativeFrom="paragraph">
                  <wp:posOffset>301552</wp:posOffset>
                </wp:positionV>
                <wp:extent cx="6117590" cy="762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759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7590" h="7620">
                              <a:moveTo>
                                <a:pt x="6117335" y="7317"/>
                              </a:moveTo>
                              <a:lnTo>
                                <a:pt x="0" y="7317"/>
                              </a:lnTo>
                              <a:lnTo>
                                <a:pt x="0" y="0"/>
                              </a:lnTo>
                              <a:lnTo>
                                <a:pt x="6117335" y="0"/>
                              </a:lnTo>
                              <a:lnTo>
                                <a:pt x="6117335" y="73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CF43F" id="Graphic 10" o:spid="_x0000_s1026" style="position:absolute;margin-left:56.65pt;margin-top:23.75pt;width:481.7pt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759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" path="m6117335,7317l,7317,,,6117335,r,7317xe" fillcolor="black" stroked="f">
                <v:path arrowok="t"/>
                <w10:wrap type="topAndBottom" anchorx="page"/>
              </v:shape>
            </w:pict>
          </mc:Fallback>
        </mc:AlternateContent>
      </w:r>
      <w:r>
        <w:t>Smlouva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poskytnutí</w:t>
      </w:r>
      <w:r>
        <w:rPr>
          <w:spacing w:val="-13"/>
        </w:rPr>
        <w:t xml:space="preserve"> </w:t>
      </w:r>
      <w:r>
        <w:rPr>
          <w:spacing w:val="-2"/>
        </w:rPr>
        <w:t>podpory</w:t>
      </w:r>
    </w:p>
    <w:p w14:paraId="5E154BC2" w14:textId="77777777" w:rsidR="00A045A8" w:rsidRDefault="00A045A8">
      <w:pPr>
        <w:pStyle w:val="Zkladntext"/>
        <w:spacing w:before="90"/>
        <w:rPr>
          <w:b/>
        </w:rPr>
      </w:pPr>
    </w:p>
    <w:p w14:paraId="72083B1F" w14:textId="77777777" w:rsidR="00A045A8" w:rsidRDefault="00000000">
      <w:pPr>
        <w:pStyle w:val="Zkladntext"/>
        <w:ind w:left="112"/>
      </w:pPr>
      <w:r>
        <w:t>Smluvní</w:t>
      </w:r>
      <w:r>
        <w:rPr>
          <w:spacing w:val="1"/>
        </w:rPr>
        <w:t xml:space="preserve"> </w:t>
      </w:r>
      <w:r>
        <w:rPr>
          <w:spacing w:val="-2"/>
        </w:rPr>
        <w:t>strany:</w:t>
      </w:r>
    </w:p>
    <w:p w14:paraId="40D118CF" w14:textId="77777777" w:rsidR="00A045A8" w:rsidRDefault="00A045A8">
      <w:pPr>
        <w:pStyle w:val="Zkladntext"/>
        <w:spacing w:before="25"/>
      </w:pPr>
    </w:p>
    <w:p w14:paraId="30B1A37A" w14:textId="77777777" w:rsidR="00A045A8" w:rsidRDefault="00000000">
      <w:pPr>
        <w:pStyle w:val="Nadpis1"/>
      </w:pPr>
      <w:r>
        <w:t>Česká</w:t>
      </w:r>
      <w:r>
        <w:rPr>
          <w:spacing w:val="2"/>
        </w:rPr>
        <w:t xml:space="preserve"> </w:t>
      </w:r>
      <w:r>
        <w:t>republika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Technologická</w:t>
      </w:r>
      <w:r>
        <w:rPr>
          <w:spacing w:val="3"/>
        </w:rPr>
        <w:t xml:space="preserve"> </w:t>
      </w:r>
      <w:r>
        <w:t>agentura</w:t>
      </w:r>
      <w:r>
        <w:rPr>
          <w:spacing w:val="2"/>
        </w:rPr>
        <w:t xml:space="preserve"> </w:t>
      </w:r>
      <w:r>
        <w:t>České</w:t>
      </w:r>
      <w:r>
        <w:rPr>
          <w:spacing w:val="2"/>
        </w:rPr>
        <w:t xml:space="preserve"> </w:t>
      </w:r>
      <w:r>
        <w:rPr>
          <w:spacing w:val="-2"/>
        </w:rPr>
        <w:t>republiky</w:t>
      </w:r>
    </w:p>
    <w:p w14:paraId="29D956D7" w14:textId="77777777" w:rsidR="00A045A8" w:rsidRDefault="00000000">
      <w:pPr>
        <w:spacing w:before="8"/>
        <w:ind w:left="112"/>
        <w:rPr>
          <w:b/>
        </w:rPr>
      </w:pPr>
      <w:r>
        <w:t>se</w:t>
      </w:r>
      <w:r>
        <w:rPr>
          <w:spacing w:val="2"/>
        </w:rPr>
        <w:t xml:space="preserve"> </w:t>
      </w:r>
      <w:r>
        <w:t xml:space="preserve">sídlem: </w:t>
      </w:r>
      <w:r>
        <w:rPr>
          <w:b/>
        </w:rPr>
        <w:t>Evropská</w:t>
      </w:r>
      <w:r>
        <w:rPr>
          <w:b/>
          <w:spacing w:val="2"/>
        </w:rPr>
        <w:t xml:space="preserve"> </w:t>
      </w:r>
      <w:r>
        <w:rPr>
          <w:b/>
        </w:rPr>
        <w:t>1692/37,</w:t>
      </w:r>
      <w:r>
        <w:rPr>
          <w:b/>
          <w:spacing w:val="2"/>
        </w:rPr>
        <w:t xml:space="preserve"> </w:t>
      </w:r>
      <w:r>
        <w:rPr>
          <w:b/>
        </w:rPr>
        <w:t>160</w:t>
      </w:r>
      <w:r>
        <w:rPr>
          <w:b/>
          <w:spacing w:val="2"/>
        </w:rPr>
        <w:t xml:space="preserve"> </w:t>
      </w:r>
      <w:r>
        <w:rPr>
          <w:b/>
        </w:rPr>
        <w:t>00</w:t>
      </w:r>
      <w:r>
        <w:rPr>
          <w:b/>
          <w:spacing w:val="3"/>
        </w:rPr>
        <w:t xml:space="preserve"> </w:t>
      </w:r>
      <w:r>
        <w:rPr>
          <w:b/>
        </w:rPr>
        <w:t>Praha</w:t>
      </w:r>
      <w:r>
        <w:rPr>
          <w:b/>
          <w:spacing w:val="2"/>
        </w:rPr>
        <w:t xml:space="preserve"> </w:t>
      </w:r>
      <w:r>
        <w:rPr>
          <w:b/>
          <w:spacing w:val="-10"/>
        </w:rPr>
        <w:t>6</w:t>
      </w:r>
    </w:p>
    <w:p w14:paraId="11E52F94" w14:textId="77777777" w:rsidR="00A045A8" w:rsidRDefault="00000000">
      <w:pPr>
        <w:spacing w:before="7"/>
        <w:ind w:left="112"/>
        <w:rPr>
          <w:b/>
        </w:rPr>
      </w:pPr>
      <w:r>
        <w:t>IČO:</w:t>
      </w:r>
      <w:r>
        <w:rPr>
          <w:spacing w:val="1"/>
        </w:rPr>
        <w:t xml:space="preserve"> </w:t>
      </w:r>
      <w:r>
        <w:rPr>
          <w:b/>
          <w:spacing w:val="-2"/>
        </w:rPr>
        <w:t>72050365</w:t>
      </w:r>
    </w:p>
    <w:p w14:paraId="205F0075" w14:textId="5BA754F0" w:rsidR="00A045A8" w:rsidRDefault="00D47F4D">
      <w:pPr>
        <w:spacing w:before="7"/>
        <w:ind w:left="112"/>
        <w:rPr>
          <w:b/>
        </w:rPr>
      </w:pPr>
      <w:r>
        <w:t>Z</w:t>
      </w:r>
      <w:r w:rsidR="00000000">
        <w:t>astoupená</w:t>
      </w:r>
      <w:r>
        <w:t xml:space="preserve">: </w:t>
      </w:r>
      <w:r w:rsidR="00000000">
        <w:rPr>
          <w:b/>
        </w:rPr>
        <w:t>předsedou</w:t>
      </w:r>
      <w:r w:rsidR="00000000">
        <w:rPr>
          <w:b/>
          <w:spacing w:val="3"/>
        </w:rPr>
        <w:t xml:space="preserve"> </w:t>
      </w:r>
      <w:r w:rsidR="00000000">
        <w:rPr>
          <w:b/>
        </w:rPr>
        <w:t>TA</w:t>
      </w:r>
      <w:r w:rsidR="00000000">
        <w:rPr>
          <w:b/>
          <w:spacing w:val="3"/>
        </w:rPr>
        <w:t xml:space="preserve"> </w:t>
      </w:r>
      <w:r w:rsidR="00000000">
        <w:rPr>
          <w:b/>
          <w:spacing w:val="-7"/>
        </w:rPr>
        <w:t>ČR</w:t>
      </w:r>
    </w:p>
    <w:p w14:paraId="77A14B1D" w14:textId="77777777" w:rsidR="00A045A8" w:rsidRDefault="00000000">
      <w:pPr>
        <w:spacing w:before="7"/>
        <w:ind w:left="112"/>
        <w:rPr>
          <w:b/>
        </w:rPr>
      </w:pPr>
      <w:r>
        <w:t>bankovní</w:t>
      </w:r>
      <w:r>
        <w:rPr>
          <w:spacing w:val="1"/>
        </w:rPr>
        <w:t xml:space="preserve"> </w:t>
      </w:r>
      <w:r>
        <w:t>spojení:</w:t>
      </w:r>
      <w:r>
        <w:rPr>
          <w:spacing w:val="1"/>
        </w:rPr>
        <w:t xml:space="preserve"> </w:t>
      </w:r>
      <w:r>
        <w:rPr>
          <w:b/>
        </w:rPr>
        <w:t>Česká</w:t>
      </w:r>
      <w:r>
        <w:rPr>
          <w:b/>
          <w:spacing w:val="2"/>
        </w:rPr>
        <w:t xml:space="preserve"> </w:t>
      </w:r>
      <w:r>
        <w:rPr>
          <w:b/>
        </w:rPr>
        <w:t>národní</w:t>
      </w:r>
      <w:r>
        <w:rPr>
          <w:b/>
          <w:spacing w:val="2"/>
        </w:rPr>
        <w:t xml:space="preserve"> </w:t>
      </w:r>
      <w:r>
        <w:rPr>
          <w:b/>
        </w:rPr>
        <w:t>banka,</w:t>
      </w:r>
      <w:r>
        <w:rPr>
          <w:b/>
          <w:spacing w:val="1"/>
        </w:rPr>
        <w:t xml:space="preserve"> </w:t>
      </w:r>
      <w:r>
        <w:rPr>
          <w:b/>
        </w:rPr>
        <w:t>Na</w:t>
      </w:r>
      <w:r>
        <w:rPr>
          <w:b/>
          <w:spacing w:val="2"/>
        </w:rPr>
        <w:t xml:space="preserve"> </w:t>
      </w:r>
      <w:r>
        <w:rPr>
          <w:b/>
        </w:rPr>
        <w:t>Příkopě</w:t>
      </w:r>
      <w:r>
        <w:rPr>
          <w:b/>
          <w:spacing w:val="2"/>
        </w:rPr>
        <w:t xml:space="preserve"> </w:t>
      </w:r>
      <w:r>
        <w:rPr>
          <w:b/>
        </w:rPr>
        <w:t>28,</w:t>
      </w:r>
      <w:r>
        <w:rPr>
          <w:b/>
          <w:spacing w:val="2"/>
        </w:rPr>
        <w:t xml:space="preserve"> </w:t>
      </w:r>
      <w:r>
        <w:rPr>
          <w:b/>
        </w:rPr>
        <w:t>Praha</w:t>
      </w:r>
      <w:r>
        <w:rPr>
          <w:b/>
          <w:spacing w:val="1"/>
        </w:rPr>
        <w:t xml:space="preserve"> </w:t>
      </w:r>
      <w:r>
        <w:rPr>
          <w:b/>
          <w:spacing w:val="-10"/>
        </w:rPr>
        <w:t>1</w:t>
      </w:r>
    </w:p>
    <w:p w14:paraId="01CB83BC" w14:textId="6A5F2F3C" w:rsidR="00A045A8" w:rsidRDefault="00000000">
      <w:pPr>
        <w:spacing w:before="7"/>
        <w:ind w:left="112"/>
        <w:rPr>
          <w:b/>
        </w:rPr>
      </w:pPr>
      <w:r>
        <w:t>běžný</w:t>
      </w:r>
      <w:r>
        <w:rPr>
          <w:spacing w:val="2"/>
        </w:rPr>
        <w:t xml:space="preserve"> </w:t>
      </w:r>
      <w:r>
        <w:t>výdajový</w:t>
      </w:r>
      <w:r>
        <w:rPr>
          <w:spacing w:val="2"/>
        </w:rPr>
        <w:t xml:space="preserve"> </w:t>
      </w:r>
      <w:r>
        <w:t>účet</w:t>
      </w:r>
      <w:r w:rsidR="00D47F4D">
        <w:t>:</w:t>
      </w:r>
    </w:p>
    <w:p w14:paraId="778981DC" w14:textId="77777777" w:rsidR="00A045A8" w:rsidRDefault="00A045A8">
      <w:pPr>
        <w:pStyle w:val="Zkladntext"/>
        <w:spacing w:before="14"/>
        <w:rPr>
          <w:b/>
        </w:rPr>
      </w:pPr>
    </w:p>
    <w:p w14:paraId="7147C876" w14:textId="77777777" w:rsidR="00A045A8" w:rsidRDefault="00000000">
      <w:pPr>
        <w:pStyle w:val="Zkladntext"/>
        <w:spacing w:line="494" w:lineRule="auto"/>
        <w:ind w:left="112" w:right="5809"/>
      </w:pPr>
      <w:r>
        <w:t xml:space="preserve">(dále jen „Poskytovatel“) na straně jedné, </w:t>
      </w:r>
      <w:r>
        <w:rPr>
          <w:spacing w:val="-10"/>
        </w:rPr>
        <w:t>a</w:t>
      </w:r>
    </w:p>
    <w:p w14:paraId="69E24B3B" w14:textId="77777777" w:rsidR="00A045A8" w:rsidRDefault="00000000">
      <w:pPr>
        <w:pStyle w:val="Nadpis1"/>
        <w:spacing w:line="255" w:lineRule="exact"/>
      </w:pPr>
      <w:r>
        <w:t>Ústav</w:t>
      </w:r>
      <w:r>
        <w:rPr>
          <w:spacing w:val="1"/>
        </w:rPr>
        <w:t xml:space="preserve"> </w:t>
      </w:r>
      <w:r>
        <w:t>experimentální</w:t>
      </w:r>
      <w:r>
        <w:rPr>
          <w:spacing w:val="2"/>
        </w:rPr>
        <w:t xml:space="preserve"> </w:t>
      </w:r>
      <w:r>
        <w:t>botaniky</w:t>
      </w:r>
      <w:r>
        <w:rPr>
          <w:spacing w:val="1"/>
        </w:rPr>
        <w:t xml:space="preserve"> </w:t>
      </w:r>
      <w:r>
        <w:t>AV</w:t>
      </w:r>
      <w:r>
        <w:rPr>
          <w:spacing w:val="2"/>
        </w:rPr>
        <w:t xml:space="preserve"> </w:t>
      </w:r>
      <w:r>
        <w:t>ČR,</w:t>
      </w:r>
      <w:r>
        <w:rPr>
          <w:spacing w:val="1"/>
        </w:rPr>
        <w:t xml:space="preserve"> </w:t>
      </w:r>
      <w:r>
        <w:t>v.</w:t>
      </w:r>
      <w:r>
        <w:rPr>
          <w:spacing w:val="2"/>
        </w:rPr>
        <w:t xml:space="preserve"> </w:t>
      </w:r>
      <w:r>
        <w:t>v.</w:t>
      </w:r>
      <w:r>
        <w:rPr>
          <w:spacing w:val="1"/>
        </w:rPr>
        <w:t xml:space="preserve"> </w:t>
      </w:r>
      <w:r>
        <w:rPr>
          <w:spacing w:val="-5"/>
        </w:rPr>
        <w:t>i.</w:t>
      </w:r>
    </w:p>
    <w:p w14:paraId="296CF3B9" w14:textId="77777777" w:rsidR="00A045A8" w:rsidRDefault="00000000">
      <w:pPr>
        <w:spacing w:before="7" w:line="247" w:lineRule="auto"/>
        <w:ind w:left="112" w:right="514"/>
        <w:rPr>
          <w:b/>
        </w:rPr>
      </w:pPr>
      <w:r>
        <w:rPr>
          <w:b/>
        </w:rPr>
        <w:t>VVI - Veřejná výzkumná instituce (zákon č. 341/2005 Sb., o veřejných výzkumných institucích) - Veřejná výzkumná instituce</w:t>
      </w:r>
    </w:p>
    <w:p w14:paraId="53CEB927" w14:textId="77777777" w:rsidR="00A045A8" w:rsidRDefault="00000000">
      <w:pPr>
        <w:spacing w:line="257" w:lineRule="exact"/>
        <w:ind w:left="112"/>
        <w:rPr>
          <w:b/>
        </w:rPr>
      </w:pPr>
      <w:r>
        <w:t>se</w:t>
      </w:r>
      <w:r>
        <w:rPr>
          <w:spacing w:val="2"/>
        </w:rPr>
        <w:t xml:space="preserve"> </w:t>
      </w:r>
      <w:r>
        <w:t>sídlem:</w:t>
      </w:r>
      <w:r>
        <w:rPr>
          <w:spacing w:val="-1"/>
        </w:rPr>
        <w:t xml:space="preserve"> </w:t>
      </w:r>
      <w:r>
        <w:rPr>
          <w:b/>
        </w:rPr>
        <w:t>Rozvojová</w:t>
      </w:r>
      <w:r>
        <w:rPr>
          <w:b/>
          <w:spacing w:val="2"/>
        </w:rPr>
        <w:t xml:space="preserve"> </w:t>
      </w:r>
      <w:r>
        <w:rPr>
          <w:b/>
        </w:rPr>
        <w:t>263,</w:t>
      </w:r>
      <w:r>
        <w:rPr>
          <w:b/>
          <w:spacing w:val="2"/>
        </w:rPr>
        <w:t xml:space="preserve"> </w:t>
      </w:r>
      <w:r>
        <w:rPr>
          <w:b/>
        </w:rPr>
        <w:t>165</w:t>
      </w:r>
      <w:r>
        <w:rPr>
          <w:b/>
          <w:spacing w:val="2"/>
        </w:rPr>
        <w:t xml:space="preserve"> </w:t>
      </w:r>
      <w:r>
        <w:rPr>
          <w:b/>
        </w:rPr>
        <w:t>00</w:t>
      </w:r>
      <w:r>
        <w:rPr>
          <w:b/>
          <w:spacing w:val="3"/>
        </w:rPr>
        <w:t xml:space="preserve"> </w:t>
      </w:r>
      <w:r>
        <w:rPr>
          <w:b/>
        </w:rPr>
        <w:t>Praha</w:t>
      </w:r>
      <w:r>
        <w:rPr>
          <w:b/>
          <w:spacing w:val="2"/>
        </w:rPr>
        <w:t xml:space="preserve"> </w:t>
      </w:r>
      <w:r>
        <w:rPr>
          <w:b/>
        </w:rPr>
        <w:t>-</w:t>
      </w:r>
      <w:r>
        <w:rPr>
          <w:b/>
          <w:spacing w:val="2"/>
        </w:rPr>
        <w:t xml:space="preserve"> </w:t>
      </w:r>
      <w:r>
        <w:rPr>
          <w:b/>
          <w:spacing w:val="-2"/>
        </w:rPr>
        <w:t>Lysolaje</w:t>
      </w:r>
    </w:p>
    <w:p w14:paraId="3CA1E8CE" w14:textId="77777777" w:rsidR="00A045A8" w:rsidRDefault="00000000">
      <w:pPr>
        <w:spacing w:before="8"/>
        <w:ind w:left="112"/>
        <w:rPr>
          <w:b/>
        </w:rPr>
      </w:pPr>
      <w:r>
        <w:t>IČO:</w:t>
      </w:r>
      <w:r>
        <w:rPr>
          <w:spacing w:val="1"/>
        </w:rPr>
        <w:t xml:space="preserve"> </w:t>
      </w:r>
      <w:r>
        <w:rPr>
          <w:b/>
          <w:spacing w:val="-2"/>
        </w:rPr>
        <w:t>61389030</w:t>
      </w:r>
    </w:p>
    <w:p w14:paraId="2A6D064C" w14:textId="77777777" w:rsidR="00A045A8" w:rsidRDefault="00000000">
      <w:pPr>
        <w:spacing w:before="7"/>
        <w:ind w:left="112"/>
        <w:rPr>
          <w:b/>
        </w:rPr>
      </w:pPr>
      <w:r>
        <w:t>zastoupená:</w:t>
      </w:r>
      <w:r>
        <w:rPr>
          <w:spacing w:val="1"/>
        </w:rPr>
        <w:t xml:space="preserve"> </w:t>
      </w:r>
      <w:r>
        <w:rPr>
          <w:b/>
        </w:rPr>
        <w:t>RNDr.</w:t>
      </w:r>
      <w:r>
        <w:rPr>
          <w:b/>
          <w:spacing w:val="3"/>
        </w:rPr>
        <w:t xml:space="preserve"> </w:t>
      </w:r>
      <w:r>
        <w:rPr>
          <w:b/>
        </w:rPr>
        <w:t>Jan</w:t>
      </w:r>
      <w:r>
        <w:rPr>
          <w:b/>
          <w:spacing w:val="3"/>
        </w:rPr>
        <w:t xml:space="preserve"> </w:t>
      </w:r>
      <w:r>
        <w:rPr>
          <w:b/>
        </w:rPr>
        <w:t>Martinec,</w:t>
      </w:r>
      <w:r>
        <w:rPr>
          <w:b/>
          <w:spacing w:val="3"/>
        </w:rPr>
        <w:t xml:space="preserve"> </w:t>
      </w:r>
      <w:r>
        <w:rPr>
          <w:b/>
          <w:spacing w:val="-4"/>
        </w:rPr>
        <w:t>CSc.</w:t>
      </w:r>
    </w:p>
    <w:p w14:paraId="339754D2" w14:textId="77777777" w:rsidR="00A045A8" w:rsidRDefault="00000000">
      <w:pPr>
        <w:spacing w:before="7"/>
        <w:ind w:left="112"/>
        <w:rPr>
          <w:b/>
        </w:rPr>
      </w:pPr>
      <w:r>
        <w:t>bankovní</w:t>
      </w:r>
      <w:r>
        <w:rPr>
          <w:spacing w:val="1"/>
        </w:rPr>
        <w:t xml:space="preserve"> </w:t>
      </w:r>
      <w:r>
        <w:t>spojení:</w:t>
      </w:r>
      <w:r>
        <w:rPr>
          <w:spacing w:val="1"/>
        </w:rPr>
        <w:t xml:space="preserve"> </w:t>
      </w:r>
      <w:r>
        <w:rPr>
          <w:b/>
        </w:rPr>
        <w:t>Česká</w:t>
      </w:r>
      <w:r>
        <w:rPr>
          <w:b/>
          <w:spacing w:val="2"/>
        </w:rPr>
        <w:t xml:space="preserve"> </w:t>
      </w:r>
      <w:r>
        <w:rPr>
          <w:b/>
        </w:rPr>
        <w:t>národní</w:t>
      </w:r>
      <w:r>
        <w:rPr>
          <w:b/>
          <w:spacing w:val="2"/>
        </w:rPr>
        <w:t xml:space="preserve"> </w:t>
      </w:r>
      <w:r>
        <w:rPr>
          <w:b/>
        </w:rPr>
        <w:t>banka,</w:t>
      </w:r>
      <w:r>
        <w:rPr>
          <w:b/>
          <w:spacing w:val="2"/>
        </w:rPr>
        <w:t xml:space="preserve"> </w:t>
      </w:r>
      <w:r>
        <w:rPr>
          <w:b/>
        </w:rPr>
        <w:t>Na</w:t>
      </w:r>
      <w:r>
        <w:rPr>
          <w:b/>
          <w:spacing w:val="2"/>
        </w:rPr>
        <w:t xml:space="preserve"> </w:t>
      </w:r>
      <w:r>
        <w:rPr>
          <w:b/>
        </w:rPr>
        <w:t>Příkopě</w:t>
      </w:r>
      <w:r>
        <w:rPr>
          <w:b/>
          <w:spacing w:val="2"/>
        </w:rPr>
        <w:t xml:space="preserve"> </w:t>
      </w:r>
      <w:r>
        <w:rPr>
          <w:b/>
        </w:rPr>
        <w:t>864/28,</w:t>
      </w:r>
      <w:r>
        <w:rPr>
          <w:b/>
          <w:spacing w:val="2"/>
        </w:rPr>
        <w:t xml:space="preserve"> </w:t>
      </w:r>
      <w:r>
        <w:rPr>
          <w:b/>
        </w:rPr>
        <w:t>Praha</w:t>
      </w:r>
      <w:r>
        <w:rPr>
          <w:b/>
          <w:spacing w:val="1"/>
        </w:rPr>
        <w:t xml:space="preserve"> </w:t>
      </w:r>
      <w:r>
        <w:rPr>
          <w:b/>
          <w:spacing w:val="-10"/>
        </w:rPr>
        <w:t>1</w:t>
      </w:r>
    </w:p>
    <w:p w14:paraId="4F9DD381" w14:textId="77777777" w:rsidR="00A045A8" w:rsidRDefault="00000000">
      <w:pPr>
        <w:spacing w:before="7"/>
        <w:ind w:left="112"/>
        <w:rPr>
          <w:b/>
        </w:rPr>
      </w:pPr>
      <w:r>
        <w:t>číslo</w:t>
      </w:r>
      <w:r>
        <w:rPr>
          <w:spacing w:val="2"/>
        </w:rPr>
        <w:t xml:space="preserve"> </w:t>
      </w:r>
      <w:r>
        <w:t>účtu:</w:t>
      </w:r>
      <w:r>
        <w:rPr>
          <w:spacing w:val="2"/>
        </w:rPr>
        <w:t xml:space="preserve"> </w:t>
      </w:r>
      <w:r>
        <w:rPr>
          <w:b/>
        </w:rPr>
        <w:t>20095-</w:t>
      </w:r>
      <w:r>
        <w:rPr>
          <w:b/>
          <w:spacing w:val="-2"/>
        </w:rPr>
        <w:t>13124061/0710</w:t>
      </w:r>
    </w:p>
    <w:p w14:paraId="74C7E62F" w14:textId="77777777" w:rsidR="00A045A8" w:rsidRDefault="00A045A8">
      <w:pPr>
        <w:pStyle w:val="Zkladntext"/>
        <w:spacing w:before="14"/>
        <w:rPr>
          <w:b/>
        </w:rPr>
      </w:pPr>
    </w:p>
    <w:p w14:paraId="33D68F9D" w14:textId="77777777" w:rsidR="00A045A8" w:rsidRDefault="00000000">
      <w:pPr>
        <w:pStyle w:val="Zkladntext"/>
        <w:spacing w:line="494" w:lineRule="auto"/>
        <w:ind w:left="112" w:right="4822"/>
      </w:pPr>
      <w:r>
        <w:t>(dále jen „Hlavní příjemce“) na straně druhé uzavřely níže uvedeného dne, měsíce a roku tuto</w:t>
      </w:r>
    </w:p>
    <w:p w14:paraId="49503B4C" w14:textId="77777777" w:rsidR="00A045A8" w:rsidRDefault="00000000">
      <w:pPr>
        <w:pStyle w:val="Nadpis1"/>
        <w:spacing w:line="255" w:lineRule="exact"/>
        <w:ind w:left="53" w:right="52"/>
        <w:jc w:val="center"/>
      </w:pPr>
      <w:r>
        <w:t>Smlouvu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poskytnutí</w:t>
      </w:r>
      <w:r>
        <w:rPr>
          <w:spacing w:val="2"/>
        </w:rPr>
        <w:t xml:space="preserve"> </w:t>
      </w:r>
      <w:r>
        <w:rPr>
          <w:spacing w:val="-2"/>
        </w:rPr>
        <w:t>podpory</w:t>
      </w:r>
    </w:p>
    <w:p w14:paraId="25FFB478" w14:textId="77777777" w:rsidR="00A045A8" w:rsidRDefault="00000000">
      <w:pPr>
        <w:pStyle w:val="Zkladntext"/>
        <w:spacing w:before="7"/>
        <w:ind w:left="1" w:right="53"/>
        <w:jc w:val="center"/>
      </w:pPr>
      <w:r>
        <w:t>(dále</w:t>
      </w:r>
      <w:r>
        <w:rPr>
          <w:spacing w:val="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rPr>
          <w:spacing w:val="-2"/>
        </w:rPr>
        <w:t>„Smlouva“)</w:t>
      </w:r>
    </w:p>
    <w:p w14:paraId="5DBB1B9C" w14:textId="77777777" w:rsidR="00A045A8" w:rsidRDefault="00A045A8">
      <w:pPr>
        <w:pStyle w:val="Zkladntext"/>
        <w:spacing w:before="14"/>
      </w:pPr>
    </w:p>
    <w:p w14:paraId="6E1F1C77" w14:textId="77777777" w:rsidR="00A045A8" w:rsidRDefault="00000000">
      <w:pPr>
        <w:pStyle w:val="Nadpis1"/>
        <w:ind w:left="52" w:right="52"/>
        <w:jc w:val="center"/>
      </w:pPr>
      <w:r>
        <w:rPr>
          <w:spacing w:val="-2"/>
        </w:rPr>
        <w:t>Preambule</w:t>
      </w:r>
    </w:p>
    <w:p w14:paraId="3A93F78B" w14:textId="77777777" w:rsidR="00A045A8" w:rsidRDefault="00A045A8">
      <w:pPr>
        <w:pStyle w:val="Zkladntext"/>
        <w:spacing w:before="141"/>
        <w:rPr>
          <w:b/>
        </w:rPr>
      </w:pPr>
    </w:p>
    <w:p w14:paraId="598C6224" w14:textId="77777777" w:rsidR="00A045A8" w:rsidRDefault="00000000">
      <w:pPr>
        <w:pStyle w:val="Zkladntext"/>
        <w:tabs>
          <w:tab w:val="left" w:pos="5393"/>
          <w:tab w:val="left" w:pos="5691"/>
        </w:tabs>
        <w:spacing w:line="264" w:lineRule="auto"/>
        <w:ind w:left="112" w:right="110"/>
      </w:pPr>
      <w:r>
        <w:t>Poskytovatel</w:t>
      </w:r>
      <w:r>
        <w:rPr>
          <w:spacing w:val="80"/>
        </w:rPr>
        <w:t xml:space="preserve"> </w:t>
      </w:r>
      <w:r>
        <w:t>přijal</w:t>
      </w:r>
      <w:r>
        <w:rPr>
          <w:spacing w:val="80"/>
        </w:rPr>
        <w:t xml:space="preserve"> </w:t>
      </w:r>
      <w:r>
        <w:t>návrh</w:t>
      </w:r>
      <w:r>
        <w:rPr>
          <w:spacing w:val="80"/>
        </w:rPr>
        <w:t xml:space="preserve"> </w:t>
      </w:r>
      <w:r>
        <w:t xml:space="preserve">projektu </w:t>
      </w:r>
      <w:r>
        <w:rPr>
          <w:b/>
        </w:rPr>
        <w:t>TQ03000088</w:t>
      </w:r>
      <w:r>
        <w:rPr>
          <w:b/>
        </w:rPr>
        <w:tab/>
      </w:r>
      <w:r>
        <w:rPr>
          <w:spacing w:val="-10"/>
        </w:rPr>
        <w:t>s</w:t>
      </w:r>
      <w:r>
        <w:tab/>
        <w:t xml:space="preserve">názvem </w:t>
      </w:r>
      <w:r>
        <w:rPr>
          <w:b/>
        </w:rPr>
        <w:t>Zakázkové</w:t>
      </w:r>
      <w:r>
        <w:rPr>
          <w:b/>
          <w:spacing w:val="80"/>
        </w:rPr>
        <w:t xml:space="preserve"> </w:t>
      </w:r>
      <w:r>
        <w:rPr>
          <w:b/>
        </w:rPr>
        <w:t>přípravky</w:t>
      </w:r>
      <w:r>
        <w:rPr>
          <w:b/>
          <w:spacing w:val="80"/>
        </w:rPr>
        <w:t xml:space="preserve"> </w:t>
      </w:r>
      <w:r>
        <w:rPr>
          <w:b/>
        </w:rPr>
        <w:t>na</w:t>
      </w:r>
      <w:r>
        <w:rPr>
          <w:b/>
          <w:spacing w:val="80"/>
        </w:rPr>
        <w:t xml:space="preserve"> </w:t>
      </w:r>
      <w:r>
        <w:rPr>
          <w:b/>
        </w:rPr>
        <w:t>bázi bakteriofágů</w:t>
      </w:r>
      <w:r>
        <w:rPr>
          <w:b/>
          <w:spacing w:val="40"/>
        </w:rPr>
        <w:t xml:space="preserve"> </w:t>
      </w:r>
      <w:r>
        <w:rPr>
          <w:b/>
        </w:rPr>
        <w:t>pro</w:t>
      </w:r>
      <w:r>
        <w:rPr>
          <w:b/>
          <w:spacing w:val="40"/>
        </w:rPr>
        <w:t xml:space="preserve"> </w:t>
      </w:r>
      <w:r>
        <w:rPr>
          <w:b/>
        </w:rPr>
        <w:t>ochranu</w:t>
      </w:r>
      <w:r>
        <w:rPr>
          <w:b/>
          <w:spacing w:val="40"/>
        </w:rPr>
        <w:t xml:space="preserve"> </w:t>
      </w:r>
      <w:r>
        <w:rPr>
          <w:b/>
        </w:rPr>
        <w:t>skleníkových</w:t>
      </w:r>
      <w:r>
        <w:rPr>
          <w:b/>
          <w:spacing w:val="40"/>
        </w:rPr>
        <w:t xml:space="preserve"> </w:t>
      </w:r>
      <w:r>
        <w:rPr>
          <w:b/>
        </w:rPr>
        <w:t>rajčat</w:t>
      </w:r>
      <w:r>
        <w:rPr>
          <w:b/>
          <w:spacing w:val="40"/>
        </w:rPr>
        <w:t xml:space="preserve"> </w:t>
      </w:r>
      <w:r>
        <w:rPr>
          <w:b/>
        </w:rPr>
        <w:t>před</w:t>
      </w:r>
      <w:r>
        <w:rPr>
          <w:b/>
          <w:spacing w:val="40"/>
        </w:rPr>
        <w:t xml:space="preserve"> </w:t>
      </w:r>
      <w:r>
        <w:rPr>
          <w:b/>
        </w:rPr>
        <w:t>bakteriálními</w:t>
      </w:r>
      <w:r>
        <w:rPr>
          <w:b/>
          <w:spacing w:val="40"/>
        </w:rPr>
        <w:t xml:space="preserve"> </w:t>
      </w:r>
      <w:r>
        <w:rPr>
          <w:b/>
        </w:rPr>
        <w:t>chorobami</w:t>
      </w:r>
      <w:r>
        <w:rPr>
          <w:b/>
          <w:spacing w:val="-9"/>
        </w:rPr>
        <w:t xml:space="preserve"> </w:t>
      </w:r>
      <w:r>
        <w:t>,</w:t>
      </w:r>
      <w:r>
        <w:rPr>
          <w:spacing w:val="40"/>
        </w:rPr>
        <w:t xml:space="preserve"> </w:t>
      </w:r>
      <w:r>
        <w:t>který</w:t>
      </w:r>
      <w:r>
        <w:rPr>
          <w:spacing w:val="80"/>
        </w:rPr>
        <w:t xml:space="preserve"> </w:t>
      </w:r>
      <w:r>
        <w:t>podal</w:t>
      </w:r>
      <w:r>
        <w:rPr>
          <w:spacing w:val="40"/>
        </w:rPr>
        <w:t xml:space="preserve"> </w:t>
      </w:r>
      <w:r>
        <w:t>Hlavnı́ přı́jemce do 2. veřejné</w:t>
      </w:r>
      <w:r>
        <w:rPr>
          <w:spacing w:val="40"/>
        </w:rPr>
        <w:t xml:space="preserve"> </w:t>
      </w:r>
      <w:r>
        <w:t>soutěže v následujı́cı́m programu: Program na podporu aplikovaného výzkumu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inovacı́</w:t>
      </w:r>
      <w:r>
        <w:rPr>
          <w:spacing w:val="30"/>
        </w:rPr>
        <w:t xml:space="preserve"> </w:t>
      </w:r>
      <w:r>
        <w:t>SIGMA.</w:t>
      </w:r>
      <w:r>
        <w:rPr>
          <w:spacing w:val="30"/>
        </w:rPr>
        <w:t xml:space="preserve"> </w:t>
      </w:r>
      <w:r>
        <w:t>Projekt</w:t>
      </w:r>
      <w:r>
        <w:rPr>
          <w:spacing w:val="30"/>
        </w:rPr>
        <w:t xml:space="preserve"> </w:t>
      </w:r>
      <w:r>
        <w:t>Poskytovatel</w:t>
      </w:r>
      <w:r>
        <w:rPr>
          <w:spacing w:val="30"/>
        </w:rPr>
        <w:t xml:space="preserve"> </w:t>
      </w:r>
      <w:r>
        <w:t>hodnotil</w:t>
      </w:r>
      <w:r>
        <w:rPr>
          <w:spacing w:val="30"/>
        </w:rPr>
        <w:t xml:space="preserve"> </w:t>
      </w:r>
      <w:r>
        <w:t>v</w:t>
      </w:r>
      <w:r>
        <w:rPr>
          <w:spacing w:val="30"/>
        </w:rPr>
        <w:t xml:space="preserve"> </w:t>
      </w:r>
      <w:r>
        <w:t>souladu</w:t>
      </w:r>
      <w:r>
        <w:rPr>
          <w:spacing w:val="30"/>
        </w:rPr>
        <w:t xml:space="preserve"> </w:t>
      </w:r>
      <w:r>
        <w:t>s</w:t>
      </w:r>
      <w:r>
        <w:rPr>
          <w:spacing w:val="30"/>
        </w:rPr>
        <w:t xml:space="preserve"> </w:t>
      </w:r>
      <w:r>
        <w:t>§</w:t>
      </w:r>
      <w:r>
        <w:rPr>
          <w:spacing w:val="30"/>
        </w:rPr>
        <w:t xml:space="preserve"> </w:t>
      </w:r>
      <w:r>
        <w:t>21</w:t>
      </w:r>
      <w:r>
        <w:rPr>
          <w:spacing w:val="30"/>
        </w:rPr>
        <w:t xml:space="preserve"> </w:t>
      </w:r>
      <w:r>
        <w:t>zákona</w:t>
      </w:r>
      <w:r>
        <w:rPr>
          <w:spacing w:val="30"/>
        </w:rPr>
        <w:t xml:space="preserve"> </w:t>
      </w:r>
      <w:r>
        <w:t>č.</w:t>
      </w:r>
      <w:r>
        <w:rPr>
          <w:spacing w:val="30"/>
        </w:rPr>
        <w:t xml:space="preserve"> </w:t>
      </w:r>
      <w:r>
        <w:t>130/2002</w:t>
      </w:r>
      <w:r>
        <w:rPr>
          <w:spacing w:val="30"/>
        </w:rPr>
        <w:t xml:space="preserve"> </w:t>
      </w:r>
      <w:r>
        <w:t>Sb., o podpoře výzkumu, experimentálnı́ho vývoje a inovacı́ z veřejných prostředků</w:t>
      </w:r>
      <w:r>
        <w:rPr>
          <w:spacing w:val="40"/>
        </w:rPr>
        <w:t xml:space="preserve"> </w:t>
      </w:r>
      <w:r>
        <w:t>a o změně</w:t>
      </w:r>
      <w:r>
        <w:rPr>
          <w:spacing w:val="32"/>
        </w:rPr>
        <w:t xml:space="preserve"> </w:t>
      </w:r>
      <w:r>
        <w:t>některých souvisejı́cı́ch</w:t>
      </w:r>
      <w:r>
        <w:rPr>
          <w:spacing w:val="40"/>
        </w:rPr>
        <w:t xml:space="preserve"> </w:t>
      </w:r>
      <w:r>
        <w:t>zákonů</w:t>
      </w:r>
      <w:r>
        <w:rPr>
          <w:spacing w:val="80"/>
        </w:rPr>
        <w:t xml:space="preserve"> </w:t>
      </w:r>
      <w:r>
        <w:t>(zákon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podpoře</w:t>
      </w:r>
      <w:r>
        <w:rPr>
          <w:spacing w:val="40"/>
        </w:rPr>
        <w:t xml:space="preserve"> </w:t>
      </w:r>
      <w:r>
        <w:t>výzkumu,</w:t>
      </w:r>
      <w:r>
        <w:rPr>
          <w:spacing w:val="40"/>
        </w:rPr>
        <w:t xml:space="preserve"> </w:t>
      </w:r>
      <w:r>
        <w:t>experimentálnı́ho</w:t>
      </w:r>
      <w:r>
        <w:rPr>
          <w:spacing w:val="40"/>
        </w:rPr>
        <w:t xml:space="preserve"> </w:t>
      </w:r>
      <w:r>
        <w:t>vývoje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inovacı́),</w:t>
      </w:r>
      <w:r>
        <w:rPr>
          <w:spacing w:val="40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zněnı́</w:t>
      </w:r>
      <w:r>
        <w:rPr>
          <w:spacing w:val="40"/>
        </w:rPr>
        <w:t xml:space="preserve"> </w:t>
      </w:r>
      <w:r>
        <w:t>pozdějšı́ch</w:t>
      </w:r>
      <w:r>
        <w:rPr>
          <w:spacing w:val="35"/>
        </w:rPr>
        <w:t xml:space="preserve"> </w:t>
      </w:r>
      <w:r>
        <w:t>předpisů</w:t>
      </w:r>
      <w:r>
        <w:rPr>
          <w:spacing w:val="-18"/>
        </w:rPr>
        <w:t xml:space="preserve"> </w:t>
      </w:r>
      <w:r>
        <w:t>,</w:t>
      </w:r>
      <w:r>
        <w:rPr>
          <w:spacing w:val="35"/>
        </w:rPr>
        <w:t xml:space="preserve"> </w:t>
      </w:r>
      <w:r>
        <w:t>(dále</w:t>
      </w:r>
      <w:r>
        <w:rPr>
          <w:spacing w:val="35"/>
        </w:rPr>
        <w:t xml:space="preserve"> </w:t>
      </w:r>
      <w:r>
        <w:t>jen</w:t>
      </w:r>
      <w:r>
        <w:rPr>
          <w:spacing w:val="35"/>
        </w:rPr>
        <w:t xml:space="preserve"> </w:t>
      </w:r>
      <w:r>
        <w:t>„ZPVV“).</w:t>
      </w:r>
      <w:r>
        <w:rPr>
          <w:spacing w:val="35"/>
        </w:rPr>
        <w:t xml:space="preserve"> </w:t>
      </w:r>
      <w:r>
        <w:t>Poskytovatel</w:t>
      </w:r>
      <w:r>
        <w:rPr>
          <w:spacing w:val="35"/>
        </w:rPr>
        <w:t xml:space="preserve"> </w:t>
      </w:r>
      <w:r>
        <w:t>vydal</w:t>
      </w:r>
      <w:r>
        <w:rPr>
          <w:spacing w:val="35"/>
        </w:rPr>
        <w:t xml:space="preserve"> </w:t>
      </w:r>
      <w:r>
        <w:t>rozhodnutı́</w:t>
      </w:r>
      <w:r>
        <w:rPr>
          <w:spacing w:val="35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výsledku</w:t>
      </w:r>
      <w:r>
        <w:rPr>
          <w:spacing w:val="36"/>
        </w:rPr>
        <w:t xml:space="preserve"> </w:t>
      </w:r>
      <w:r>
        <w:t>veřejné</w:t>
      </w:r>
      <w:r>
        <w:rPr>
          <w:spacing w:val="40"/>
        </w:rPr>
        <w:t xml:space="preserve"> </w:t>
      </w:r>
      <w:r>
        <w:t>soutěže v</w:t>
      </w:r>
      <w:r>
        <w:rPr>
          <w:spacing w:val="40"/>
        </w:rPr>
        <w:t xml:space="preserve"> </w:t>
      </w:r>
      <w:r>
        <w:t>souladu</w:t>
      </w:r>
      <w:r>
        <w:rPr>
          <w:spacing w:val="40"/>
        </w:rPr>
        <w:t xml:space="preserve"> </w:t>
      </w:r>
      <w:r>
        <w:t>s</w:t>
      </w:r>
      <w:r>
        <w:rPr>
          <w:spacing w:val="40"/>
        </w:rPr>
        <w:t xml:space="preserve"> </w:t>
      </w:r>
      <w:r>
        <w:t>tı́mto</w:t>
      </w:r>
      <w:r>
        <w:rPr>
          <w:spacing w:val="40"/>
        </w:rPr>
        <w:t xml:space="preserve"> </w:t>
      </w:r>
      <w:r>
        <w:t>ustanovenı́m</w:t>
      </w:r>
      <w:r>
        <w:rPr>
          <w:spacing w:val="40"/>
        </w:rPr>
        <w:t xml:space="preserve"> </w:t>
      </w:r>
      <w:r>
        <w:t>tak,</w:t>
      </w:r>
      <w:r>
        <w:rPr>
          <w:spacing w:val="40"/>
        </w:rPr>
        <w:t xml:space="preserve"> </w:t>
      </w:r>
      <w:r>
        <w:t>že</w:t>
      </w:r>
      <w:r>
        <w:rPr>
          <w:spacing w:val="40"/>
        </w:rPr>
        <w:t xml:space="preserve"> </w:t>
      </w:r>
      <w:r>
        <w:t>návrh</w:t>
      </w:r>
      <w:r>
        <w:rPr>
          <w:spacing w:val="40"/>
        </w:rPr>
        <w:t xml:space="preserve"> </w:t>
      </w:r>
      <w:r>
        <w:t>projektu</w:t>
      </w:r>
      <w:r>
        <w:rPr>
          <w:spacing w:val="40"/>
        </w:rPr>
        <w:t xml:space="preserve"> </w:t>
      </w:r>
      <w:r>
        <w:t>bude</w:t>
      </w:r>
      <w:r>
        <w:rPr>
          <w:spacing w:val="40"/>
        </w:rPr>
        <w:t xml:space="preserve"> </w:t>
      </w:r>
      <w:r>
        <w:t>podpořen</w:t>
      </w:r>
      <w:r>
        <w:rPr>
          <w:spacing w:val="40"/>
        </w:rPr>
        <w:t xml:space="preserve"> </w:t>
      </w:r>
      <w:r>
        <w:t>(dále</w:t>
      </w:r>
      <w:r>
        <w:rPr>
          <w:spacing w:val="40"/>
        </w:rPr>
        <w:t xml:space="preserve"> </w:t>
      </w:r>
      <w:r>
        <w:t>jen</w:t>
      </w:r>
      <w:r>
        <w:rPr>
          <w:spacing w:val="40"/>
        </w:rPr>
        <w:t xml:space="preserve"> </w:t>
      </w:r>
      <w:r>
        <w:t>“Schválený</w:t>
      </w:r>
      <w:r>
        <w:rPr>
          <w:spacing w:val="40"/>
        </w:rPr>
        <w:t xml:space="preserve"> </w:t>
      </w:r>
      <w:r>
        <w:t>návrh projektu”).</w:t>
      </w:r>
      <w:r>
        <w:rPr>
          <w:spacing w:val="28"/>
        </w:rPr>
        <w:t xml:space="preserve"> </w:t>
      </w:r>
      <w:r>
        <w:t>V</w:t>
      </w:r>
      <w:r>
        <w:rPr>
          <w:spacing w:val="28"/>
        </w:rPr>
        <w:t xml:space="preserve"> </w:t>
      </w:r>
      <w:r>
        <w:t>souladu</w:t>
      </w:r>
      <w:r>
        <w:rPr>
          <w:spacing w:val="28"/>
        </w:rPr>
        <w:t xml:space="preserve"> </w:t>
      </w:r>
      <w:r>
        <w:t>s</w:t>
      </w:r>
      <w:r>
        <w:rPr>
          <w:spacing w:val="28"/>
        </w:rPr>
        <w:t xml:space="preserve"> </w:t>
      </w:r>
      <w:r>
        <w:t>§</w:t>
      </w:r>
      <w:r>
        <w:rPr>
          <w:spacing w:val="28"/>
        </w:rPr>
        <w:t xml:space="preserve"> </w:t>
      </w:r>
      <w:r>
        <w:t>9</w:t>
      </w:r>
      <w:r>
        <w:rPr>
          <w:spacing w:val="28"/>
        </w:rPr>
        <w:t xml:space="preserve"> </w:t>
      </w:r>
      <w:r>
        <w:t>ZPVV</w:t>
      </w:r>
      <w:r>
        <w:rPr>
          <w:spacing w:val="28"/>
        </w:rPr>
        <w:t xml:space="preserve"> </w:t>
      </w:r>
      <w:r>
        <w:t>proto</w:t>
      </w:r>
      <w:r>
        <w:rPr>
          <w:spacing w:val="28"/>
        </w:rPr>
        <w:t xml:space="preserve"> </w:t>
      </w:r>
      <w:r>
        <w:t>Poskytovatel</w:t>
      </w:r>
      <w:r>
        <w:rPr>
          <w:spacing w:val="28"/>
        </w:rPr>
        <w:t xml:space="preserve"> </w:t>
      </w:r>
      <w:r>
        <w:t>uzavı́rá</w:t>
      </w:r>
      <w:r>
        <w:rPr>
          <w:spacing w:val="40"/>
        </w:rPr>
        <w:t xml:space="preserve"> </w:t>
      </w:r>
      <w:r>
        <w:t>tuto</w:t>
      </w:r>
      <w:r>
        <w:rPr>
          <w:spacing w:val="28"/>
        </w:rPr>
        <w:t xml:space="preserve"> </w:t>
      </w:r>
      <w:r>
        <w:t>Smlouvu.</w:t>
      </w:r>
      <w:r>
        <w:rPr>
          <w:spacing w:val="28"/>
        </w:rPr>
        <w:t xml:space="preserve"> </w:t>
      </w:r>
      <w:r>
        <w:t>Veškeré</w:t>
      </w:r>
      <w:r>
        <w:rPr>
          <w:spacing w:val="40"/>
        </w:rPr>
        <w:t xml:space="preserve"> </w:t>
      </w:r>
      <w:r>
        <w:t>pojmy</w:t>
      </w:r>
      <w:r>
        <w:rPr>
          <w:spacing w:val="28"/>
        </w:rPr>
        <w:t xml:space="preserve"> </w:t>
      </w:r>
      <w:r>
        <w:t>použité ve Smlouvě definujeme ve Všeobecných podmínkách.</w:t>
      </w:r>
    </w:p>
    <w:p w14:paraId="799DE653" w14:textId="77777777" w:rsidR="00A045A8" w:rsidRDefault="00A045A8">
      <w:pPr>
        <w:spacing w:line="264" w:lineRule="auto"/>
        <w:sectPr w:rsidR="00A045A8" w:rsidSect="00065ACB">
          <w:headerReference w:type="default" r:id="rId7"/>
          <w:footerReference w:type="default" r:id="rId8"/>
          <w:type w:val="continuous"/>
          <w:pgSz w:w="11900" w:h="16840"/>
          <w:pgMar w:top="2340" w:right="1020" w:bottom="1300" w:left="1020" w:header="1109" w:footer="1105" w:gutter="0"/>
          <w:pgNumType w:start="1"/>
          <w:cols w:space="708"/>
        </w:sectPr>
      </w:pPr>
    </w:p>
    <w:p w14:paraId="399A09E5" w14:textId="77777777" w:rsidR="00A045A8" w:rsidRDefault="00A045A8">
      <w:pPr>
        <w:pStyle w:val="Zkladntext"/>
      </w:pPr>
    </w:p>
    <w:p w14:paraId="657A66E3" w14:textId="77777777" w:rsidR="00A045A8" w:rsidRDefault="00A045A8">
      <w:pPr>
        <w:pStyle w:val="Zkladntext"/>
      </w:pPr>
    </w:p>
    <w:p w14:paraId="23CA045C" w14:textId="77777777" w:rsidR="00A045A8" w:rsidRDefault="00A045A8">
      <w:pPr>
        <w:pStyle w:val="Zkladntext"/>
      </w:pPr>
    </w:p>
    <w:p w14:paraId="1815F47F" w14:textId="77777777" w:rsidR="00A045A8" w:rsidRDefault="00A045A8">
      <w:pPr>
        <w:pStyle w:val="Zkladntext"/>
        <w:spacing w:before="15"/>
      </w:pPr>
    </w:p>
    <w:p w14:paraId="1D517305" w14:textId="77777777" w:rsidR="00A045A8" w:rsidRDefault="00000000">
      <w:pPr>
        <w:pStyle w:val="Nadpis1"/>
        <w:spacing w:line="247" w:lineRule="auto"/>
        <w:ind w:left="3998" w:right="4044" w:firstLine="49"/>
        <w:jc w:val="center"/>
      </w:pPr>
      <w:r>
        <w:t>Článek 1</w:t>
      </w:r>
      <w:r>
        <w:rPr>
          <w:spacing w:val="40"/>
        </w:rPr>
        <w:t xml:space="preserve"> </w:t>
      </w:r>
      <w:r>
        <w:t>Předmět</w:t>
      </w:r>
      <w:r>
        <w:rPr>
          <w:spacing w:val="-13"/>
        </w:rPr>
        <w:t xml:space="preserve"> </w:t>
      </w:r>
      <w:r>
        <w:t>Smlouvy</w:t>
      </w:r>
    </w:p>
    <w:p w14:paraId="58B65A36" w14:textId="77777777" w:rsidR="00A045A8" w:rsidRDefault="00000000">
      <w:pPr>
        <w:pStyle w:val="Odstavecseseznamem"/>
        <w:numPr>
          <w:ilvl w:val="0"/>
          <w:numId w:val="1"/>
        </w:numPr>
        <w:tabs>
          <w:tab w:val="left" w:pos="720"/>
          <w:tab w:val="left" w:pos="723"/>
        </w:tabs>
        <w:spacing w:before="222" w:line="247" w:lineRule="auto"/>
        <w:ind w:right="132"/>
        <w:jc w:val="both"/>
      </w:pPr>
      <w:r>
        <w:t>Předmětem</w:t>
      </w:r>
      <w:r>
        <w:rPr>
          <w:spacing w:val="40"/>
        </w:rPr>
        <w:t xml:space="preserve"> </w:t>
      </w:r>
      <w:r>
        <w:t>Smlouvy</w:t>
      </w:r>
      <w:r>
        <w:rPr>
          <w:spacing w:val="40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závazek</w:t>
      </w:r>
      <w:r>
        <w:rPr>
          <w:spacing w:val="40"/>
        </w:rPr>
        <w:t xml:space="preserve"> </w:t>
      </w:r>
      <w:r>
        <w:t>Poskytovatele</w:t>
      </w:r>
      <w:r>
        <w:rPr>
          <w:spacing w:val="40"/>
        </w:rPr>
        <w:t xml:space="preserve"> </w:t>
      </w:r>
      <w:r>
        <w:t>poskytnout</w:t>
      </w:r>
      <w:r>
        <w:rPr>
          <w:spacing w:val="40"/>
        </w:rPr>
        <w:t xml:space="preserve"> </w:t>
      </w:r>
      <w:r>
        <w:t>Hlavnı́mu</w:t>
      </w:r>
      <w:r>
        <w:rPr>
          <w:spacing w:val="40"/>
        </w:rPr>
        <w:t xml:space="preserve"> </w:t>
      </w:r>
      <w:r>
        <w:t>přı́jemci</w:t>
      </w:r>
      <w:r>
        <w:rPr>
          <w:spacing w:val="40"/>
        </w:rPr>
        <w:t xml:space="preserve"> </w:t>
      </w:r>
      <w:r>
        <w:t>finančnı́ podporu formou dotace za ú</w:t>
      </w:r>
      <w:r>
        <w:rPr>
          <w:spacing w:val="-13"/>
        </w:rPr>
        <w:t xml:space="preserve"> </w:t>
      </w:r>
      <w:r>
        <w:t>čelem jejı́ho využitı́ na dosaženı́ deklarovaných výsledků</w:t>
      </w:r>
      <w:r>
        <w:rPr>
          <w:spacing w:val="40"/>
        </w:rPr>
        <w:t xml:space="preserve"> </w:t>
      </w:r>
      <w:r>
        <w:t>a cı́lů projektu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současně</w:t>
      </w:r>
      <w:r>
        <w:rPr>
          <w:spacing w:val="40"/>
        </w:rPr>
        <w:t xml:space="preserve"> </w:t>
      </w:r>
      <w:r>
        <w:t>závazek</w:t>
      </w:r>
      <w:r>
        <w:rPr>
          <w:spacing w:val="18"/>
        </w:rPr>
        <w:t xml:space="preserve"> </w:t>
      </w:r>
      <w:r>
        <w:t>Hlavnı́ho</w:t>
      </w:r>
      <w:r>
        <w:rPr>
          <w:spacing w:val="18"/>
        </w:rPr>
        <w:t xml:space="preserve"> </w:t>
      </w:r>
      <w:r>
        <w:t>přı́jemce</w:t>
      </w:r>
      <w:r>
        <w:rPr>
          <w:spacing w:val="18"/>
        </w:rPr>
        <w:t xml:space="preserve"> </w:t>
      </w:r>
      <w:r>
        <w:t>použı́t</w:t>
      </w:r>
      <w:r>
        <w:rPr>
          <w:spacing w:val="18"/>
        </w:rPr>
        <w:t xml:space="preserve"> </w:t>
      </w:r>
      <w:r>
        <w:t>tuto</w:t>
      </w:r>
      <w:r>
        <w:rPr>
          <w:spacing w:val="18"/>
        </w:rPr>
        <w:t xml:space="preserve"> </w:t>
      </w:r>
      <w:r>
        <w:t>podporu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řešit</w:t>
      </w:r>
      <w:r>
        <w:rPr>
          <w:spacing w:val="18"/>
        </w:rPr>
        <w:t xml:space="preserve"> </w:t>
      </w:r>
      <w:r>
        <w:t>projekt</w:t>
      </w:r>
      <w:r>
        <w:rPr>
          <w:spacing w:val="18"/>
        </w:rPr>
        <w:t xml:space="preserve"> </w:t>
      </w:r>
      <w:r>
        <w:t>v</w:t>
      </w:r>
      <w:r>
        <w:rPr>
          <w:spacing w:val="18"/>
        </w:rPr>
        <w:t xml:space="preserve"> </w:t>
      </w:r>
      <w:r>
        <w:t>souladu s pravidly poskytnutí podpory a přílohou Závazné parametry řešení projektu.</w:t>
      </w:r>
    </w:p>
    <w:p w14:paraId="66AFA9D3" w14:textId="77777777" w:rsidR="00A045A8" w:rsidRDefault="00000000">
      <w:pPr>
        <w:pStyle w:val="Odstavecseseznamem"/>
        <w:numPr>
          <w:ilvl w:val="0"/>
          <w:numId w:val="1"/>
        </w:numPr>
        <w:tabs>
          <w:tab w:val="left" w:pos="720"/>
          <w:tab w:val="left" w:pos="723"/>
        </w:tabs>
        <w:spacing w:line="247" w:lineRule="auto"/>
        <w:ind w:right="174"/>
        <w:jc w:val="both"/>
      </w:pPr>
      <w:r>
        <w:t>U'</w:t>
      </w:r>
      <w:r>
        <w:rPr>
          <w:spacing w:val="-13"/>
        </w:rPr>
        <w:t xml:space="preserve"> </w:t>
      </w:r>
      <w:r>
        <w:t>čelem podpory je dosaženı́ stanovených cı́lů</w:t>
      </w:r>
      <w:r>
        <w:rPr>
          <w:spacing w:val="40"/>
        </w:rPr>
        <w:t xml:space="preserve"> </w:t>
      </w:r>
      <w:r>
        <w:t>projektu, tj. cı́lů</w:t>
      </w:r>
      <w:r>
        <w:rPr>
          <w:spacing w:val="40"/>
        </w:rPr>
        <w:t xml:space="preserve"> </w:t>
      </w:r>
      <w:r>
        <w:t>uvedených v přı́loze Závazné parametry řešení projektu.</w:t>
      </w:r>
    </w:p>
    <w:p w14:paraId="7C12E62E" w14:textId="77777777" w:rsidR="00A045A8" w:rsidRDefault="00A045A8">
      <w:pPr>
        <w:pStyle w:val="Zkladntext"/>
      </w:pPr>
    </w:p>
    <w:p w14:paraId="7C156D71" w14:textId="77777777" w:rsidR="00A045A8" w:rsidRDefault="00A045A8">
      <w:pPr>
        <w:pStyle w:val="Zkladntext"/>
        <w:spacing w:before="233"/>
      </w:pPr>
    </w:p>
    <w:p w14:paraId="5D147645" w14:textId="77777777" w:rsidR="00A045A8" w:rsidRDefault="00000000">
      <w:pPr>
        <w:pStyle w:val="Nadpis1"/>
        <w:ind w:left="52" w:right="52"/>
        <w:jc w:val="center"/>
      </w:pPr>
      <w:r>
        <w:t>Článek</w:t>
      </w:r>
      <w:r>
        <w:rPr>
          <w:spacing w:val="1"/>
        </w:rPr>
        <w:t xml:space="preserve"> </w:t>
      </w:r>
      <w:r>
        <w:rPr>
          <w:spacing w:val="-10"/>
        </w:rPr>
        <w:t>2</w:t>
      </w:r>
    </w:p>
    <w:p w14:paraId="750A1665" w14:textId="77777777" w:rsidR="00A045A8" w:rsidRDefault="00000000">
      <w:pPr>
        <w:spacing w:before="7"/>
        <w:ind w:right="49"/>
        <w:jc w:val="center"/>
        <w:rPr>
          <w:b/>
        </w:rPr>
      </w:pPr>
      <w:r>
        <w:rPr>
          <w:b/>
        </w:rPr>
        <w:t>Výše</w:t>
      </w:r>
      <w:r>
        <w:rPr>
          <w:b/>
          <w:spacing w:val="2"/>
        </w:rPr>
        <w:t xml:space="preserve"> </w:t>
      </w:r>
      <w:r>
        <w:rPr>
          <w:b/>
        </w:rPr>
        <w:t>poskytnuté</w:t>
      </w:r>
      <w:r>
        <w:rPr>
          <w:b/>
          <w:spacing w:val="3"/>
        </w:rPr>
        <w:t xml:space="preserve"> </w:t>
      </w:r>
      <w:r>
        <w:rPr>
          <w:b/>
        </w:rPr>
        <w:t>podpory</w:t>
      </w:r>
      <w:r>
        <w:rPr>
          <w:b/>
          <w:spacing w:val="2"/>
        </w:rPr>
        <w:t xml:space="preserve"> </w:t>
      </w:r>
      <w:r>
        <w:rPr>
          <w:b/>
        </w:rPr>
        <w:t>a</w:t>
      </w:r>
      <w:r>
        <w:rPr>
          <w:b/>
          <w:spacing w:val="3"/>
        </w:rPr>
        <w:t xml:space="preserve"> </w:t>
      </w:r>
      <w:r>
        <w:rPr>
          <w:b/>
        </w:rPr>
        <w:t>uznaných</w:t>
      </w:r>
      <w:r>
        <w:rPr>
          <w:b/>
          <w:spacing w:val="2"/>
        </w:rPr>
        <w:t xml:space="preserve"> </w:t>
      </w:r>
      <w:r>
        <w:rPr>
          <w:b/>
          <w:spacing w:val="-2"/>
        </w:rPr>
        <w:t>nákladů</w:t>
      </w:r>
    </w:p>
    <w:p w14:paraId="1F0A1F06" w14:textId="77777777" w:rsidR="00A045A8" w:rsidRDefault="00000000">
      <w:pPr>
        <w:pStyle w:val="Odstavecseseznamem"/>
        <w:numPr>
          <w:ilvl w:val="0"/>
          <w:numId w:val="6"/>
        </w:numPr>
        <w:tabs>
          <w:tab w:val="left" w:pos="720"/>
          <w:tab w:val="left" w:pos="723"/>
        </w:tabs>
        <w:spacing w:before="230" w:line="247" w:lineRule="auto"/>
        <w:ind w:right="126"/>
      </w:pPr>
      <w:r>
        <w:t>Maximálnı́ výše podpory činı́ 3 367 500 Kč</w:t>
      </w:r>
      <w:r>
        <w:rPr>
          <w:spacing w:val="23"/>
        </w:rPr>
        <w:t xml:space="preserve"> </w:t>
      </w:r>
      <w:r>
        <w:t>(slovy: tři miliony tři sta šedesát sedm tisı́c pět set korun českých), což je 83,15 % z maximální výše uznaných nákladů.</w:t>
      </w:r>
    </w:p>
    <w:p w14:paraId="6254E63F" w14:textId="77777777" w:rsidR="00A045A8" w:rsidRDefault="00000000">
      <w:pPr>
        <w:pStyle w:val="Odstavecseseznamem"/>
        <w:numPr>
          <w:ilvl w:val="0"/>
          <w:numId w:val="6"/>
        </w:numPr>
        <w:tabs>
          <w:tab w:val="left" w:pos="720"/>
          <w:tab w:val="left" w:pos="723"/>
        </w:tabs>
        <w:spacing w:line="247" w:lineRule="auto"/>
        <w:ind w:right="139"/>
      </w:pPr>
      <w:r>
        <w:t>Maximálnı́ výše uznaných nákladů</w:t>
      </w:r>
      <w:r>
        <w:rPr>
          <w:spacing w:val="32"/>
        </w:rPr>
        <w:t xml:space="preserve"> </w:t>
      </w:r>
      <w:r>
        <w:t>projektu činı́ 4 050 000 Kč (slovy: čtyři miliony padesát tisı́c korun českých).</w:t>
      </w:r>
    </w:p>
    <w:p w14:paraId="6E11DA26" w14:textId="77777777" w:rsidR="00A045A8" w:rsidRDefault="00000000">
      <w:pPr>
        <w:pStyle w:val="Odstavecseseznamem"/>
        <w:numPr>
          <w:ilvl w:val="0"/>
          <w:numId w:val="6"/>
        </w:numPr>
        <w:tabs>
          <w:tab w:val="left" w:pos="721"/>
        </w:tabs>
        <w:spacing w:line="257" w:lineRule="exact"/>
        <w:ind w:left="721" w:hanging="286"/>
      </w:pPr>
      <w:r>
        <w:t>Maximální</w:t>
      </w:r>
      <w:r>
        <w:rPr>
          <w:spacing w:val="1"/>
        </w:rPr>
        <w:t xml:space="preserve"> </w:t>
      </w:r>
      <w:r>
        <w:t>možná</w:t>
      </w:r>
      <w:r>
        <w:rPr>
          <w:spacing w:val="2"/>
        </w:rPr>
        <w:t xml:space="preserve"> </w:t>
      </w:r>
      <w:r>
        <w:t>intenzita</w:t>
      </w:r>
      <w:r>
        <w:rPr>
          <w:spacing w:val="2"/>
        </w:rPr>
        <w:t xml:space="preserve"> </w:t>
      </w:r>
      <w:r>
        <w:t>podpory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celý</w:t>
      </w:r>
      <w:r>
        <w:rPr>
          <w:spacing w:val="2"/>
        </w:rPr>
        <w:t xml:space="preserve"> </w:t>
      </w:r>
      <w:r>
        <w:t>projekt</w:t>
      </w:r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85</w:t>
      </w:r>
      <w:r>
        <w:rPr>
          <w:spacing w:val="1"/>
        </w:rPr>
        <w:t xml:space="preserve"> </w:t>
      </w:r>
      <w:r>
        <w:t>%</w:t>
      </w:r>
      <w:r>
        <w:rPr>
          <w:spacing w:val="2"/>
        </w:rPr>
        <w:t xml:space="preserve"> </w:t>
      </w:r>
      <w:r>
        <w:t>uznaných</w:t>
      </w:r>
      <w:r>
        <w:rPr>
          <w:spacing w:val="2"/>
        </w:rPr>
        <w:t xml:space="preserve"> </w:t>
      </w:r>
      <w:r>
        <w:t>nákladů</w:t>
      </w:r>
      <w:r>
        <w:rPr>
          <w:spacing w:val="2"/>
        </w:rPr>
        <w:t xml:space="preserve"> </w:t>
      </w:r>
      <w:r>
        <w:rPr>
          <w:spacing w:val="-2"/>
        </w:rPr>
        <w:t>projektu.</w:t>
      </w:r>
    </w:p>
    <w:p w14:paraId="3DEAC6C9" w14:textId="77777777" w:rsidR="00A045A8" w:rsidRDefault="00A045A8">
      <w:pPr>
        <w:pStyle w:val="Zkladntext"/>
      </w:pPr>
    </w:p>
    <w:p w14:paraId="72D8E4E8" w14:textId="77777777" w:rsidR="00A045A8" w:rsidRDefault="00A045A8">
      <w:pPr>
        <w:pStyle w:val="Zkladntext"/>
        <w:spacing w:before="243"/>
      </w:pPr>
    </w:p>
    <w:p w14:paraId="05D29AF6" w14:textId="77777777" w:rsidR="00A045A8" w:rsidRDefault="00000000">
      <w:pPr>
        <w:pStyle w:val="Nadpis1"/>
        <w:spacing w:line="247" w:lineRule="auto"/>
        <w:ind w:left="3744" w:right="3496" w:firstLine="745"/>
      </w:pPr>
      <w:r>
        <w:t>Článek 3 Související</w:t>
      </w:r>
      <w:r>
        <w:rPr>
          <w:spacing w:val="-9"/>
        </w:rPr>
        <w:t xml:space="preserve"> </w:t>
      </w:r>
      <w:r>
        <w:t>dokumenty</w:t>
      </w:r>
    </w:p>
    <w:p w14:paraId="7B8F7A73" w14:textId="77777777" w:rsidR="00A045A8" w:rsidRDefault="00000000">
      <w:pPr>
        <w:pStyle w:val="Odstavecseseznamem"/>
        <w:numPr>
          <w:ilvl w:val="0"/>
          <w:numId w:val="5"/>
        </w:numPr>
        <w:tabs>
          <w:tab w:val="left" w:pos="720"/>
          <w:tab w:val="left" w:pos="723"/>
        </w:tabs>
        <w:spacing w:before="221" w:line="247" w:lineRule="auto"/>
        <w:ind w:right="128"/>
        <w:jc w:val="both"/>
      </w:pPr>
      <w:r>
        <w:t>Nedı́lnou součástı́ Smlouvy je přı́loha Závazné parametry řešenı́ projektu, která je Schváleným návrhem projektu ve smyslu § 9 odst. 2 ZPVV. Závazné parametry řešenı́ projektu obsahujı́ označenı́</w:t>
      </w:r>
      <w:r>
        <w:rPr>
          <w:spacing w:val="-12"/>
        </w:rPr>
        <w:t xml:space="preserve"> </w:t>
      </w:r>
      <w:r>
        <w:t>Hlavnı́ho přı́jemce a dalšı́ch ú</w:t>
      </w:r>
      <w:r>
        <w:rPr>
          <w:spacing w:val="-13"/>
        </w:rPr>
        <w:t xml:space="preserve"> </w:t>
      </w:r>
      <w:r>
        <w:t>častnı́ků</w:t>
      </w:r>
      <w:r>
        <w:rPr>
          <w:spacing w:val="-12"/>
        </w:rPr>
        <w:t xml:space="preserve"> </w:t>
      </w:r>
      <w:r>
        <w:t>, jméno, přı́jmenı́ a přı́padné</w:t>
      </w:r>
      <w:r>
        <w:rPr>
          <w:spacing w:val="25"/>
        </w:rPr>
        <w:t xml:space="preserve"> </w:t>
      </w:r>
      <w:r>
        <w:t>akademické</w:t>
      </w:r>
      <w:r>
        <w:rPr>
          <w:spacing w:val="25"/>
        </w:rPr>
        <w:t xml:space="preserve"> </w:t>
      </w:r>
      <w:r>
        <w:t>tituly a vědecké hodnosti řešitele, časový plán řešenı́ projektu včetně termı́nu zahájenı́ a ukončenı́ řešenı́ projektu, cı́le projektu, deklarované výsledky projektu, a jejı́ž součástı́ je tabulka uznaných nákladů projektu.</w:t>
      </w:r>
    </w:p>
    <w:p w14:paraId="4A5978A0" w14:textId="77777777" w:rsidR="00A045A8" w:rsidRDefault="00000000">
      <w:pPr>
        <w:pStyle w:val="Odstavecseseznamem"/>
        <w:numPr>
          <w:ilvl w:val="0"/>
          <w:numId w:val="5"/>
        </w:numPr>
        <w:tabs>
          <w:tab w:val="left" w:pos="720"/>
          <w:tab w:val="left" w:pos="723"/>
        </w:tabs>
        <w:spacing w:line="247" w:lineRule="auto"/>
        <w:ind w:right="149"/>
        <w:jc w:val="both"/>
      </w:pPr>
      <w:r>
        <w:t>Dalšı́ podmı́nky poskytnutı́ podpory a řešenı́ projektu uvádı́me ve Všeobecných podmı́nkách (verze 7), které jsou dostupné na webových stránkách Poskytovatele.</w:t>
      </w:r>
    </w:p>
    <w:p w14:paraId="65756CDC" w14:textId="77777777" w:rsidR="00A045A8" w:rsidRDefault="00000000">
      <w:pPr>
        <w:pStyle w:val="Odstavecseseznamem"/>
        <w:numPr>
          <w:ilvl w:val="0"/>
          <w:numId w:val="5"/>
        </w:numPr>
        <w:tabs>
          <w:tab w:val="left" w:pos="720"/>
          <w:tab w:val="left" w:pos="723"/>
        </w:tabs>
        <w:spacing w:line="247" w:lineRule="auto"/>
        <w:ind w:right="182"/>
        <w:jc w:val="both"/>
      </w:pPr>
      <w:r>
        <w:t>Obsahuje-li Smlouva ú</w:t>
      </w:r>
      <w:r>
        <w:rPr>
          <w:spacing w:val="-13"/>
        </w:rPr>
        <w:t xml:space="preserve"> </w:t>
      </w:r>
      <w:r>
        <w:t>pravu odlišnou od Všeobecných podmı́nek či Závazných parametrů řešenı́ projektu, použijeme přednostně ustanovenı́ Smlouvy, dále ustanovenı́ Všeobecných podmínek a dále Závazných parametrů řešení projektu.</w:t>
      </w:r>
    </w:p>
    <w:p w14:paraId="64DE32D9" w14:textId="77777777" w:rsidR="00A045A8" w:rsidRDefault="00A045A8">
      <w:pPr>
        <w:pStyle w:val="Zkladntext"/>
      </w:pPr>
    </w:p>
    <w:p w14:paraId="3B51A37F" w14:textId="77777777" w:rsidR="00A045A8" w:rsidRDefault="00A045A8">
      <w:pPr>
        <w:pStyle w:val="Zkladntext"/>
        <w:spacing w:before="230"/>
      </w:pPr>
    </w:p>
    <w:p w14:paraId="45FA11DC" w14:textId="77777777" w:rsidR="00A045A8" w:rsidRDefault="00000000">
      <w:pPr>
        <w:pStyle w:val="Nadpis1"/>
        <w:spacing w:before="1" w:line="247" w:lineRule="auto"/>
        <w:ind w:left="3838" w:right="3496" w:firstLine="651"/>
      </w:pPr>
      <w:r>
        <w:t>Článek 4 Specifické</w:t>
      </w:r>
      <w:r>
        <w:rPr>
          <w:spacing w:val="-11"/>
        </w:rPr>
        <w:t xml:space="preserve"> </w:t>
      </w:r>
      <w:r>
        <w:t>podmínky</w:t>
      </w:r>
    </w:p>
    <w:p w14:paraId="258BECC8" w14:textId="77777777" w:rsidR="00A045A8" w:rsidRDefault="00000000">
      <w:pPr>
        <w:pStyle w:val="Odstavecseseznamem"/>
        <w:numPr>
          <w:ilvl w:val="0"/>
          <w:numId w:val="4"/>
        </w:numPr>
        <w:tabs>
          <w:tab w:val="left" w:pos="721"/>
        </w:tabs>
        <w:spacing w:before="221"/>
        <w:ind w:left="721" w:hanging="286"/>
        <w:jc w:val="left"/>
      </w:pPr>
      <w:r>
        <w:t>U'</w:t>
      </w:r>
      <w:r>
        <w:rPr>
          <w:spacing w:val="-13"/>
        </w:rPr>
        <w:t xml:space="preserve"> </w:t>
      </w:r>
      <w:r>
        <w:t>čelem</w:t>
      </w:r>
      <w:r>
        <w:rPr>
          <w:spacing w:val="28"/>
        </w:rPr>
        <w:t xml:space="preserve"> </w:t>
      </w:r>
      <w:r>
        <w:t>tohoto</w:t>
      </w:r>
      <w:r>
        <w:rPr>
          <w:spacing w:val="32"/>
        </w:rPr>
        <w:t xml:space="preserve"> </w:t>
      </w:r>
      <w:r>
        <w:t>článku</w:t>
      </w:r>
      <w:r>
        <w:rPr>
          <w:spacing w:val="31"/>
        </w:rPr>
        <w:t xml:space="preserve"> </w:t>
      </w:r>
      <w:r>
        <w:t>je</w:t>
      </w:r>
      <w:r>
        <w:rPr>
          <w:spacing w:val="32"/>
        </w:rPr>
        <w:t xml:space="preserve"> </w:t>
      </w:r>
      <w:r>
        <w:t>stanovit</w:t>
      </w:r>
      <w:r>
        <w:rPr>
          <w:spacing w:val="31"/>
        </w:rPr>
        <w:t xml:space="preserve"> </w:t>
      </w:r>
      <w:r>
        <w:t>dalšı́</w:t>
      </w:r>
      <w:r>
        <w:rPr>
          <w:spacing w:val="32"/>
        </w:rPr>
        <w:t xml:space="preserve"> </w:t>
      </w:r>
      <w:r>
        <w:t>podmı́nky,</w:t>
      </w:r>
      <w:r>
        <w:rPr>
          <w:spacing w:val="31"/>
        </w:rPr>
        <w:t xml:space="preserve"> </w:t>
      </w:r>
      <w:r>
        <w:t>které</w:t>
      </w:r>
      <w:r>
        <w:rPr>
          <w:spacing w:val="50"/>
        </w:rPr>
        <w:t xml:space="preserve"> </w:t>
      </w:r>
      <w:r>
        <w:t>jsou</w:t>
      </w:r>
      <w:r>
        <w:rPr>
          <w:spacing w:val="31"/>
        </w:rPr>
        <w:t xml:space="preserve"> </w:t>
      </w:r>
      <w:r>
        <w:t>specifické</w:t>
      </w:r>
      <w:r>
        <w:rPr>
          <w:spacing w:val="50"/>
        </w:rPr>
        <w:t xml:space="preserve"> </w:t>
      </w:r>
      <w:r>
        <w:t>pro</w:t>
      </w:r>
      <w:r>
        <w:rPr>
          <w:spacing w:val="32"/>
        </w:rPr>
        <w:t xml:space="preserve"> </w:t>
      </w:r>
      <w:r>
        <w:t>výše</w:t>
      </w:r>
      <w:r>
        <w:rPr>
          <w:spacing w:val="31"/>
        </w:rPr>
        <w:t xml:space="preserve"> </w:t>
      </w:r>
      <w:r>
        <w:rPr>
          <w:spacing w:val="-2"/>
        </w:rPr>
        <w:t>uvedenou</w:t>
      </w:r>
    </w:p>
    <w:p w14:paraId="04076F8E" w14:textId="77777777" w:rsidR="00A045A8" w:rsidRDefault="00A045A8">
      <w:pPr>
        <w:sectPr w:rsidR="00A045A8" w:rsidSect="00065ACB">
          <w:pgSz w:w="11900" w:h="16840"/>
          <w:pgMar w:top="2340" w:right="1020" w:bottom="1300" w:left="1020" w:header="1109" w:footer="1105" w:gutter="0"/>
          <w:cols w:space="708"/>
        </w:sectPr>
      </w:pPr>
    </w:p>
    <w:p w14:paraId="2C4F4539" w14:textId="77777777" w:rsidR="00A045A8" w:rsidRDefault="00A045A8">
      <w:pPr>
        <w:pStyle w:val="Zkladntext"/>
        <w:spacing w:before="228"/>
      </w:pPr>
    </w:p>
    <w:p w14:paraId="781F5CBE" w14:textId="77777777" w:rsidR="00A045A8" w:rsidRDefault="00000000">
      <w:pPr>
        <w:pStyle w:val="Zkladntext"/>
        <w:ind w:left="723"/>
        <w:jc w:val="both"/>
      </w:pPr>
      <w:r>
        <w:t>veřejnou</w:t>
      </w:r>
      <w:r>
        <w:rPr>
          <w:spacing w:val="1"/>
        </w:rPr>
        <w:t xml:space="preserve"> </w:t>
      </w:r>
      <w:r>
        <w:t>soutěž,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nad</w:t>
      </w:r>
      <w:r>
        <w:rPr>
          <w:spacing w:val="2"/>
        </w:rPr>
        <w:t xml:space="preserve"> </w:t>
      </w:r>
      <w:r>
        <w:t>rámec</w:t>
      </w:r>
      <w:r>
        <w:rPr>
          <w:spacing w:val="2"/>
        </w:rPr>
        <w:t xml:space="preserve"> </w:t>
      </w:r>
      <w:r>
        <w:t>Všeobecných</w:t>
      </w:r>
      <w:r>
        <w:rPr>
          <w:spacing w:val="2"/>
        </w:rPr>
        <w:t xml:space="preserve"> </w:t>
      </w:r>
      <w:r>
        <w:rPr>
          <w:spacing w:val="-2"/>
        </w:rPr>
        <w:t>podmínek.</w:t>
      </w:r>
    </w:p>
    <w:p w14:paraId="6635D856" w14:textId="77777777" w:rsidR="00A045A8" w:rsidRDefault="00000000">
      <w:pPr>
        <w:pStyle w:val="Odstavecseseznamem"/>
        <w:numPr>
          <w:ilvl w:val="0"/>
          <w:numId w:val="4"/>
        </w:numPr>
        <w:tabs>
          <w:tab w:val="left" w:pos="721"/>
        </w:tabs>
        <w:spacing w:before="7"/>
        <w:ind w:left="721" w:hanging="286"/>
        <w:jc w:val="both"/>
      </w:pPr>
      <w:r>
        <w:t>Článek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Všeobecných</w:t>
      </w:r>
      <w:r>
        <w:rPr>
          <w:spacing w:val="2"/>
        </w:rPr>
        <w:t xml:space="preserve"> </w:t>
      </w:r>
      <w:r>
        <w:t>podmínek</w:t>
      </w:r>
      <w:r>
        <w:rPr>
          <w:spacing w:val="3"/>
        </w:rPr>
        <w:t xml:space="preserve"> </w:t>
      </w:r>
      <w:r>
        <w:t>„Vymezení</w:t>
      </w:r>
      <w:r>
        <w:rPr>
          <w:spacing w:val="2"/>
        </w:rPr>
        <w:t xml:space="preserve"> </w:t>
      </w:r>
      <w:r>
        <w:t>pojmů”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doplňuje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tento</w:t>
      </w:r>
      <w:r>
        <w:rPr>
          <w:spacing w:val="2"/>
        </w:rPr>
        <w:t xml:space="preserve"> </w:t>
      </w:r>
      <w:r>
        <w:rPr>
          <w:spacing w:val="-2"/>
        </w:rPr>
        <w:t>pojem:</w:t>
      </w:r>
    </w:p>
    <w:p w14:paraId="3AB94A10" w14:textId="77777777" w:rsidR="00A045A8" w:rsidRDefault="00000000">
      <w:pPr>
        <w:pStyle w:val="Zkladntext"/>
        <w:spacing w:before="7" w:line="247" w:lineRule="auto"/>
        <w:ind w:left="723" w:right="137"/>
        <w:jc w:val="both"/>
      </w:pPr>
      <w:r>
        <w:t>„Začı́najı́cı́m výzkumnı́kem/výzkumnicı́“ se rozumı́ osoba, která je uvedena mezi klı́čovými osobami v řešitelském týmu (hlavnı́ řešitel/dalšı́ řešitel/člen řešitelského týmu) a splň</w:t>
      </w:r>
      <w:r>
        <w:rPr>
          <w:spacing w:val="-13"/>
        </w:rPr>
        <w:t xml:space="preserve"> </w:t>
      </w:r>
      <w:r>
        <w:t>uje</w:t>
      </w:r>
      <w:r>
        <w:rPr>
          <w:spacing w:val="40"/>
        </w:rPr>
        <w:t xml:space="preserve"> </w:t>
      </w:r>
      <w:r>
        <w:t>jednu z následujících podmínek:</w:t>
      </w:r>
    </w:p>
    <w:p w14:paraId="715B1416" w14:textId="77777777" w:rsidR="00A045A8" w:rsidRDefault="00000000">
      <w:pPr>
        <w:pStyle w:val="Zkladntext"/>
        <w:spacing w:line="247" w:lineRule="auto"/>
        <w:ind w:left="1334" w:right="136" w:hanging="171"/>
        <w:jc w:val="both"/>
      </w:pPr>
      <w:r>
        <w:rPr>
          <w:noProof/>
          <w:position w:val="3"/>
        </w:rPr>
        <w:drawing>
          <wp:inline distT="0" distB="0" distL="0" distR="0" wp14:anchorId="6618B077" wp14:editId="5C369F85">
            <wp:extent cx="48782" cy="48782"/>
            <wp:effectExtent l="0" t="0" r="0" b="0"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82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t>osoba do 35 let včetně, tzn. která</w:t>
      </w:r>
      <w:r>
        <w:rPr>
          <w:spacing w:val="40"/>
        </w:rPr>
        <w:t xml:space="preserve"> </w:t>
      </w:r>
      <w:r>
        <w:t>nedovršila 36. rok věku k poslednı́mu dni soutěžnı́</w:t>
      </w:r>
      <w:r>
        <w:rPr>
          <w:spacing w:val="40"/>
        </w:rPr>
        <w:t xml:space="preserve"> </w:t>
      </w:r>
      <w:r>
        <w:t>lhůty, tedy k 5. 4. 2023;</w:t>
      </w:r>
    </w:p>
    <w:p w14:paraId="4E1E8CBF" w14:textId="77777777" w:rsidR="00A045A8" w:rsidRDefault="00000000">
      <w:pPr>
        <w:pStyle w:val="Zkladntext"/>
        <w:spacing w:line="257" w:lineRule="exact"/>
        <w:ind w:left="1163"/>
        <w:jc w:val="both"/>
      </w:pPr>
      <w:r>
        <w:rPr>
          <w:noProof/>
          <w:position w:val="3"/>
        </w:rPr>
        <w:drawing>
          <wp:inline distT="0" distB="0" distL="0" distR="0" wp14:anchorId="36928670" wp14:editId="2E3C375A">
            <wp:extent cx="48782" cy="48782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82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t>student bakalářského, magisterského, doktorského studia;</w:t>
      </w:r>
    </w:p>
    <w:p w14:paraId="050A65DD" w14:textId="77777777" w:rsidR="00A045A8" w:rsidRDefault="00000000">
      <w:pPr>
        <w:pStyle w:val="Zkladntext"/>
        <w:spacing w:before="5" w:line="247" w:lineRule="auto"/>
        <w:ind w:left="1334" w:right="135" w:hanging="171"/>
        <w:jc w:val="both"/>
      </w:pPr>
      <w:r>
        <w:rPr>
          <w:noProof/>
          <w:position w:val="3"/>
        </w:rPr>
        <w:drawing>
          <wp:inline distT="0" distB="0" distL="0" distR="0" wp14:anchorId="5724482B" wp14:editId="25F1769C">
            <wp:extent cx="48782" cy="48782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82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t>absolvent, kterému od prvnı́ho řádného ukončenı́ nejvyššı́ho stupně</w:t>
      </w:r>
      <w:r>
        <w:rPr>
          <w:spacing w:val="34"/>
        </w:rPr>
        <w:t xml:space="preserve"> </w:t>
      </w:r>
      <w:r>
        <w:t>studia uběhlo max.</w:t>
      </w:r>
      <w:r>
        <w:rPr>
          <w:spacing w:val="40"/>
        </w:rPr>
        <w:t xml:space="preserve"> </w:t>
      </w:r>
      <w:r>
        <w:t>5 let;</w:t>
      </w:r>
    </w:p>
    <w:p w14:paraId="7AF28707" w14:textId="77777777" w:rsidR="00A045A8" w:rsidRDefault="00000000">
      <w:pPr>
        <w:pStyle w:val="Zkladntext"/>
        <w:spacing w:line="247" w:lineRule="auto"/>
        <w:ind w:left="723" w:right="130"/>
        <w:jc w:val="both"/>
      </w:pPr>
      <w:r>
        <w:t>v</w:t>
      </w:r>
      <w:r>
        <w:rPr>
          <w:spacing w:val="40"/>
        </w:rPr>
        <w:t xml:space="preserve"> </w:t>
      </w:r>
      <w:r>
        <w:t>přı́padě</w:t>
      </w:r>
      <w:r>
        <w:rPr>
          <w:spacing w:val="63"/>
        </w:rPr>
        <w:t xml:space="preserve"> </w:t>
      </w:r>
      <w:r>
        <w:t>čerpánı́</w:t>
      </w:r>
      <w:r>
        <w:rPr>
          <w:spacing w:val="40"/>
        </w:rPr>
        <w:t xml:space="preserve"> </w:t>
      </w:r>
      <w:r>
        <w:t>mateřské</w:t>
      </w:r>
      <w:r>
        <w:rPr>
          <w:spacing w:val="63"/>
        </w:rPr>
        <w:t xml:space="preserve"> </w:t>
      </w:r>
      <w:r>
        <w:t>dovolené,</w:t>
      </w:r>
      <w:r>
        <w:rPr>
          <w:spacing w:val="40"/>
        </w:rPr>
        <w:t xml:space="preserve"> </w:t>
      </w:r>
      <w:r>
        <w:t>rodičovské</w:t>
      </w:r>
      <w:r>
        <w:rPr>
          <w:spacing w:val="63"/>
        </w:rPr>
        <w:t xml:space="preserve"> </w:t>
      </w:r>
      <w:r>
        <w:t>dovolené</w:t>
      </w:r>
      <w:r>
        <w:rPr>
          <w:spacing w:val="63"/>
        </w:rPr>
        <w:t xml:space="preserve"> </w:t>
      </w:r>
      <w:r>
        <w:t>(maximálnı́</w:t>
      </w:r>
      <w:r>
        <w:rPr>
          <w:spacing w:val="40"/>
        </w:rPr>
        <w:t xml:space="preserve"> </w:t>
      </w:r>
      <w:r>
        <w:t>započitatelná</w:t>
      </w:r>
      <w:r>
        <w:rPr>
          <w:spacing w:val="65"/>
        </w:rPr>
        <w:t xml:space="preserve"> </w:t>
      </w:r>
      <w:r>
        <w:t>doba u prvnı́ho dı́těte jsou 2 roky, v přı́padě dvou a vı́ce dětı́ nejvýše 4 roky) nebo nemocenské, ošetřovného či dlouhodobě</w:t>
      </w:r>
      <w:r>
        <w:rPr>
          <w:spacing w:val="40"/>
        </w:rPr>
        <w:t xml:space="preserve"> </w:t>
      </w:r>
      <w:r>
        <w:t>ošetřovného (vše v délce trvánı́ přesahujı́cı́ 6 měsı́ců</w:t>
      </w:r>
      <w:r>
        <w:rPr>
          <w:spacing w:val="-13"/>
        </w:rPr>
        <w:t xml:space="preserve"> </w:t>
      </w:r>
      <w:r>
        <w:t>) je možné dobu strávenou péčı́ nebo léčbou přičı́st k výše uvedeným lhů</w:t>
      </w:r>
      <w:r>
        <w:rPr>
          <w:spacing w:val="-13"/>
        </w:rPr>
        <w:t xml:space="preserve"> </w:t>
      </w:r>
      <w:r>
        <w:t>tám. Doba strávená</w:t>
      </w:r>
      <w:r>
        <w:rPr>
          <w:spacing w:val="40"/>
        </w:rPr>
        <w:t xml:space="preserve"> </w:t>
      </w:r>
      <w:r>
        <w:t>péčı́ nebo léčbou se u osob do 35 let přičı́tá</w:t>
      </w:r>
      <w:r>
        <w:rPr>
          <w:spacing w:val="40"/>
        </w:rPr>
        <w:t xml:space="preserve"> </w:t>
      </w:r>
      <w:r>
        <w:t>k věku osoby, u absolventů</w:t>
      </w:r>
      <w:r>
        <w:rPr>
          <w:spacing w:val="40"/>
        </w:rPr>
        <w:t xml:space="preserve"> </w:t>
      </w:r>
      <w:r>
        <w:t>lze tuto dobu přičı́st k 5 letů</w:t>
      </w:r>
      <w:r>
        <w:rPr>
          <w:spacing w:val="-13"/>
        </w:rPr>
        <w:t xml:space="preserve"> </w:t>
      </w:r>
      <w:r>
        <w:t>m, které</w:t>
      </w:r>
      <w:r>
        <w:rPr>
          <w:spacing w:val="80"/>
        </w:rPr>
        <w:t xml:space="preserve"> </w:t>
      </w:r>
      <w:r>
        <w:t>uběhly</w:t>
      </w:r>
      <w:r>
        <w:rPr>
          <w:spacing w:val="80"/>
        </w:rPr>
        <w:t xml:space="preserve"> </w:t>
      </w:r>
      <w:r>
        <w:t>od</w:t>
      </w:r>
      <w:r>
        <w:rPr>
          <w:spacing w:val="80"/>
        </w:rPr>
        <w:t xml:space="preserve"> </w:t>
      </w:r>
      <w:r>
        <w:t>studia.</w:t>
      </w:r>
      <w:r>
        <w:rPr>
          <w:spacing w:val="80"/>
        </w:rPr>
        <w:t xml:space="preserve"> </w:t>
      </w:r>
      <w:r>
        <w:t>Definice</w:t>
      </w:r>
      <w:r>
        <w:rPr>
          <w:spacing w:val="80"/>
        </w:rPr>
        <w:t xml:space="preserve"> </w:t>
      </w:r>
      <w:r>
        <w:t>začı́najı́cı́ho</w:t>
      </w:r>
      <w:r>
        <w:rPr>
          <w:spacing w:val="80"/>
        </w:rPr>
        <w:t xml:space="preserve"> </w:t>
      </w:r>
      <w:r>
        <w:t>výzkumnı́ka/výzkumnice</w:t>
      </w:r>
      <w:r>
        <w:rPr>
          <w:spacing w:val="80"/>
        </w:rPr>
        <w:t xml:space="preserve"> </w:t>
      </w:r>
      <w:r>
        <w:t>musı́</w:t>
      </w:r>
      <w:r>
        <w:rPr>
          <w:spacing w:val="80"/>
        </w:rPr>
        <w:t xml:space="preserve"> </w:t>
      </w:r>
      <w:r>
        <w:t>být</w:t>
      </w:r>
      <w:r>
        <w:rPr>
          <w:spacing w:val="80"/>
        </w:rPr>
        <w:t xml:space="preserve"> </w:t>
      </w:r>
      <w:r>
        <w:t>splněna do termínu konce soutěžní lhůty, tedy k 5. 4. 2023.</w:t>
      </w:r>
    </w:p>
    <w:p w14:paraId="45331D24" w14:textId="77777777" w:rsidR="00A045A8" w:rsidRDefault="00000000">
      <w:pPr>
        <w:pStyle w:val="Zkladntext"/>
        <w:spacing w:line="247" w:lineRule="auto"/>
        <w:ind w:left="723" w:right="148"/>
        <w:jc w:val="both"/>
      </w:pPr>
      <w:r>
        <w:t>“Mentorem”</w:t>
      </w:r>
      <w:r>
        <w:rPr>
          <w:spacing w:val="80"/>
          <w:w w:val="150"/>
        </w:rPr>
        <w:t xml:space="preserve"> </w:t>
      </w:r>
      <w:r>
        <w:t>se</w:t>
      </w:r>
      <w:r>
        <w:rPr>
          <w:spacing w:val="80"/>
          <w:w w:val="150"/>
        </w:rPr>
        <w:t xml:space="preserve"> </w:t>
      </w:r>
      <w:r>
        <w:t>rozumı́</w:t>
      </w:r>
      <w:r>
        <w:rPr>
          <w:spacing w:val="80"/>
          <w:w w:val="150"/>
        </w:rPr>
        <w:t xml:space="preserve"> </w:t>
      </w:r>
      <w:r>
        <w:t>osoba,</w:t>
      </w:r>
      <w:r>
        <w:rPr>
          <w:spacing w:val="80"/>
          <w:w w:val="150"/>
        </w:rPr>
        <w:t xml:space="preserve"> </w:t>
      </w:r>
      <w:r>
        <w:t>jejı́ž</w:t>
      </w:r>
      <w:r>
        <w:rPr>
          <w:spacing w:val="80"/>
          <w:w w:val="150"/>
        </w:rPr>
        <w:t xml:space="preserve"> </w:t>
      </w:r>
      <w:r>
        <w:t>rolı́</w:t>
      </w:r>
      <w:r>
        <w:rPr>
          <w:spacing w:val="80"/>
          <w:w w:val="150"/>
        </w:rPr>
        <w:t xml:space="preserve"> </w:t>
      </w:r>
      <w:r>
        <w:t>je</w:t>
      </w:r>
      <w:r>
        <w:rPr>
          <w:spacing w:val="80"/>
          <w:w w:val="150"/>
        </w:rPr>
        <w:t xml:space="preserve"> </w:t>
      </w:r>
      <w:r>
        <w:t>vedenı́</w:t>
      </w:r>
      <w:r>
        <w:rPr>
          <w:spacing w:val="80"/>
          <w:w w:val="150"/>
        </w:rPr>
        <w:t xml:space="preserve"> </w:t>
      </w:r>
      <w:r>
        <w:t>a</w:t>
      </w:r>
      <w:r>
        <w:rPr>
          <w:spacing w:val="80"/>
          <w:w w:val="150"/>
        </w:rPr>
        <w:t xml:space="preserve"> </w:t>
      </w:r>
      <w:r>
        <w:t>motivovánı́</w:t>
      </w:r>
      <w:r>
        <w:rPr>
          <w:spacing w:val="80"/>
          <w:w w:val="150"/>
        </w:rPr>
        <w:t xml:space="preserve"> </w:t>
      </w:r>
      <w:r>
        <w:t>začı́najı́cı́ch výzkumnı́ků</w:t>
      </w:r>
      <w:r>
        <w:rPr>
          <w:spacing w:val="-13"/>
        </w:rPr>
        <w:t xml:space="preserve"> </w:t>
      </w:r>
      <w:r>
        <w:t xml:space="preserve">/výzkumnic a předávánı́ odborných zkušenostı́ v dané problematice a má odpovı́dajı́cı́ zkušenosti z akademické a/nebo aplikačnı́ sféry, ale přı́mo se nepodı́lı́ na řešenı́ </w:t>
      </w:r>
      <w:r>
        <w:rPr>
          <w:spacing w:val="-2"/>
        </w:rPr>
        <w:t>projektu.</w:t>
      </w:r>
    </w:p>
    <w:p w14:paraId="54F1C2D2" w14:textId="77777777" w:rsidR="00A045A8" w:rsidRDefault="00000000">
      <w:pPr>
        <w:pStyle w:val="Odstavecseseznamem"/>
        <w:numPr>
          <w:ilvl w:val="0"/>
          <w:numId w:val="4"/>
        </w:numPr>
        <w:tabs>
          <w:tab w:val="left" w:pos="720"/>
          <w:tab w:val="left" w:pos="723"/>
        </w:tabs>
        <w:spacing w:line="247" w:lineRule="auto"/>
        <w:ind w:right="125"/>
        <w:jc w:val="both"/>
      </w:pPr>
      <w:r>
        <w:t>Nad rámec Všeobecných podmı́nek se přı́jemce zavazuje dodržet podmı́nky pro složenı́ klı́čových osob řešitelského týmu stanovené zadávacı́ dokumentacı́ po celou dobu realizace projektu. V přı́padě, že přı́jemce v prů</w:t>
      </w:r>
      <w:r>
        <w:rPr>
          <w:spacing w:val="-13"/>
        </w:rPr>
        <w:t xml:space="preserve"> </w:t>
      </w:r>
      <w:r>
        <w:t>běhu realizace porušı́ podmı́nku, že každý z klı́čových členů řešitelského týmu (vyjma osoby mentora) splň</w:t>
      </w:r>
      <w:r>
        <w:rPr>
          <w:spacing w:val="-13"/>
        </w:rPr>
        <w:t xml:space="preserve"> </w:t>
      </w:r>
      <w:r>
        <w:t>uje definici začı́najı́cı́ho výzkumnı́ka/výzkumnice dle zadávacı́ dokumentace, mů</w:t>
      </w:r>
      <w:r>
        <w:rPr>
          <w:spacing w:val="-13"/>
        </w:rPr>
        <w:t xml:space="preserve"> </w:t>
      </w:r>
      <w:r>
        <w:t>že Poskytovatel odstoupit od Smlouvy o poskytnutı́ podpory a mů</w:t>
      </w:r>
      <w:r>
        <w:rPr>
          <w:spacing w:val="-13"/>
        </w:rPr>
        <w:t xml:space="preserve"> </w:t>
      </w:r>
      <w:r>
        <w:t>že v souvislosti s tı́m přı́jemci uložit vrácenı́ až 100 % poskytnuté podpory. Náklady na klı́čového pracovnı́ka, který nesplň</w:t>
      </w:r>
      <w:r>
        <w:rPr>
          <w:spacing w:val="-13"/>
        </w:rPr>
        <w:t xml:space="preserve"> </w:t>
      </w:r>
      <w:r>
        <w:t>uje definici začı́najı́cı́/ho výzkumníka/výzkumnice (vyjma mentora), nejsou uznatelné.</w:t>
      </w:r>
    </w:p>
    <w:p w14:paraId="59CBDCD6" w14:textId="77777777" w:rsidR="00A045A8" w:rsidRDefault="00000000">
      <w:pPr>
        <w:pStyle w:val="Odstavecseseznamem"/>
        <w:numPr>
          <w:ilvl w:val="0"/>
          <w:numId w:val="4"/>
        </w:numPr>
        <w:tabs>
          <w:tab w:val="left" w:pos="720"/>
          <w:tab w:val="left" w:pos="723"/>
        </w:tabs>
        <w:spacing w:line="247" w:lineRule="auto"/>
        <w:ind w:right="148"/>
        <w:jc w:val="both"/>
      </w:pPr>
      <w:r>
        <w:t>Nad</w:t>
      </w:r>
      <w:r>
        <w:rPr>
          <w:spacing w:val="40"/>
        </w:rPr>
        <w:t xml:space="preserve"> </w:t>
      </w:r>
      <w:r>
        <w:t>rámec</w:t>
      </w:r>
      <w:r>
        <w:rPr>
          <w:spacing w:val="40"/>
        </w:rPr>
        <w:t xml:space="preserve"> </w:t>
      </w:r>
      <w:r>
        <w:t>Všeobecných</w:t>
      </w:r>
      <w:r>
        <w:rPr>
          <w:spacing w:val="40"/>
        </w:rPr>
        <w:t xml:space="preserve"> </w:t>
      </w:r>
      <w:r>
        <w:t>podmı́nek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přı́jemce</w:t>
      </w:r>
      <w:r>
        <w:rPr>
          <w:spacing w:val="40"/>
        </w:rPr>
        <w:t xml:space="preserve"> </w:t>
      </w:r>
      <w:r>
        <w:t>zavazuje</w:t>
      </w:r>
      <w:r>
        <w:rPr>
          <w:spacing w:val="40"/>
        </w:rPr>
        <w:t xml:space="preserve"> </w:t>
      </w:r>
      <w:r>
        <w:t>usilovat</w:t>
      </w:r>
      <w:r>
        <w:rPr>
          <w:spacing w:val="40"/>
        </w:rPr>
        <w:t xml:space="preserve"> </w:t>
      </w:r>
      <w:r>
        <w:t>po</w:t>
      </w:r>
      <w:r>
        <w:rPr>
          <w:spacing w:val="40"/>
        </w:rPr>
        <w:t xml:space="preserve"> </w:t>
      </w:r>
      <w:r>
        <w:t>celou</w:t>
      </w:r>
      <w:r>
        <w:rPr>
          <w:spacing w:val="40"/>
        </w:rPr>
        <w:t xml:space="preserve"> </w:t>
      </w:r>
      <w:r>
        <w:t>dobu</w:t>
      </w:r>
      <w:r>
        <w:rPr>
          <w:spacing w:val="40"/>
        </w:rPr>
        <w:t xml:space="preserve"> </w:t>
      </w:r>
      <w:r>
        <w:t>řešenı́ projektu o zachovánı́ genderové vyváženosti řešitelského týmu. Nesplněnı́ této povinnosti je považováno za částečné nesplnění cílů projektu v rámci závěrečného hodnocení projektu.</w:t>
      </w:r>
    </w:p>
    <w:p w14:paraId="7CE3E2D1" w14:textId="77777777" w:rsidR="00A045A8" w:rsidRDefault="00000000">
      <w:pPr>
        <w:pStyle w:val="Odstavecseseznamem"/>
        <w:numPr>
          <w:ilvl w:val="0"/>
          <w:numId w:val="4"/>
        </w:numPr>
        <w:tabs>
          <w:tab w:val="left" w:pos="720"/>
          <w:tab w:val="left" w:pos="723"/>
        </w:tabs>
        <w:spacing w:line="247" w:lineRule="auto"/>
        <w:ind w:right="122"/>
        <w:jc w:val="both"/>
      </w:pPr>
      <w:r>
        <w:t>K osobě mentora jsou uznatelnými náklady pouze náklady spadajı́cı́ do kategorie osobnı́</w:t>
      </w:r>
      <w:r>
        <w:rPr>
          <w:spacing w:val="40"/>
        </w:rPr>
        <w:t xml:space="preserve"> </w:t>
      </w:r>
      <w:r>
        <w:t>náklady dle čl. 18 odst. 3 Všeobecných podmı́nek do výše 50 tis. Kč/kalendářnı́ rok. V přı́padě,</w:t>
      </w:r>
      <w:r>
        <w:rPr>
          <w:spacing w:val="40"/>
        </w:rPr>
        <w:t xml:space="preserve"> </w:t>
      </w:r>
      <w:r>
        <w:t>že v řešitelském týmu bude vı́ce mentorů</w:t>
      </w:r>
      <w:r>
        <w:rPr>
          <w:spacing w:val="-13"/>
        </w:rPr>
        <w:t xml:space="preserve"> </w:t>
      </w:r>
      <w:r>
        <w:t>, osobnı́ náklady na každého z nich mohou činit maximálně 50 tis. Kč/rok.</w:t>
      </w:r>
    </w:p>
    <w:p w14:paraId="4D816D67" w14:textId="77777777" w:rsidR="00A045A8" w:rsidRDefault="00000000">
      <w:pPr>
        <w:pStyle w:val="Odstavecseseznamem"/>
        <w:numPr>
          <w:ilvl w:val="0"/>
          <w:numId w:val="4"/>
        </w:numPr>
        <w:tabs>
          <w:tab w:val="left" w:pos="721"/>
        </w:tabs>
        <w:spacing w:line="255" w:lineRule="exact"/>
        <w:ind w:left="721" w:hanging="286"/>
        <w:jc w:val="both"/>
      </w:pPr>
      <w:r>
        <w:t>Nad</w:t>
      </w:r>
      <w:r>
        <w:rPr>
          <w:spacing w:val="2"/>
        </w:rPr>
        <w:t xml:space="preserve"> </w:t>
      </w:r>
      <w:r>
        <w:t>rámec</w:t>
      </w:r>
      <w:r>
        <w:rPr>
          <w:spacing w:val="2"/>
        </w:rPr>
        <w:t xml:space="preserve"> </w:t>
      </w:r>
      <w:r>
        <w:t>Všeobecných</w:t>
      </w:r>
      <w:r>
        <w:rPr>
          <w:spacing w:val="3"/>
        </w:rPr>
        <w:t xml:space="preserve"> </w:t>
      </w:r>
      <w:r>
        <w:t>podmínek</w:t>
      </w:r>
      <w:r>
        <w:rPr>
          <w:spacing w:val="2"/>
        </w:rPr>
        <w:t xml:space="preserve"> </w:t>
      </w:r>
      <w:r>
        <w:t>mají</w:t>
      </w:r>
      <w:r>
        <w:rPr>
          <w:spacing w:val="2"/>
        </w:rPr>
        <w:t xml:space="preserve"> </w:t>
      </w:r>
      <w:r>
        <w:t>příjemci</w:t>
      </w:r>
      <w:r>
        <w:rPr>
          <w:spacing w:val="3"/>
        </w:rPr>
        <w:t xml:space="preserve"> </w:t>
      </w:r>
      <w:r>
        <w:t>povinnost</w:t>
      </w:r>
      <w:r>
        <w:rPr>
          <w:spacing w:val="2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těchto</w:t>
      </w:r>
      <w:r>
        <w:rPr>
          <w:spacing w:val="3"/>
        </w:rPr>
        <w:t xml:space="preserve"> </w:t>
      </w:r>
      <w:r>
        <w:t>druhů</w:t>
      </w:r>
      <w:r>
        <w:rPr>
          <w:spacing w:val="2"/>
        </w:rPr>
        <w:t xml:space="preserve"> </w:t>
      </w:r>
      <w:r>
        <w:rPr>
          <w:spacing w:val="-2"/>
        </w:rPr>
        <w:t>výstupů/výsledků:</w:t>
      </w:r>
    </w:p>
    <w:p w14:paraId="794EDD75" w14:textId="77777777" w:rsidR="00A045A8" w:rsidRDefault="00000000">
      <w:pPr>
        <w:pStyle w:val="Odstavecseseznamem"/>
        <w:numPr>
          <w:ilvl w:val="1"/>
          <w:numId w:val="4"/>
        </w:numPr>
        <w:tabs>
          <w:tab w:val="left" w:pos="1332"/>
          <w:tab w:val="left" w:pos="1334"/>
        </w:tabs>
        <w:spacing w:line="247" w:lineRule="auto"/>
        <w:ind w:right="141"/>
        <w:jc w:val="both"/>
      </w:pPr>
      <w:r>
        <w:t>Jimp - původnı́/přehledový článek v recenzovaném odborném periodiku, který je</w:t>
      </w:r>
      <w:r>
        <w:rPr>
          <w:spacing w:val="40"/>
        </w:rPr>
        <w:t xml:space="preserve"> </w:t>
      </w:r>
      <w:r>
        <w:t>obsažen</w:t>
      </w:r>
      <w:r>
        <w:rPr>
          <w:spacing w:val="40"/>
        </w:rPr>
        <w:t xml:space="preserve"> </w:t>
      </w:r>
      <w:r>
        <w:t>v</w:t>
      </w:r>
      <w:r>
        <w:rPr>
          <w:spacing w:val="40"/>
        </w:rPr>
        <w:t xml:space="preserve"> </w:t>
      </w:r>
      <w:r>
        <w:t>databázi</w:t>
      </w:r>
      <w:r>
        <w:rPr>
          <w:spacing w:val="40"/>
        </w:rPr>
        <w:t xml:space="preserve"> </w:t>
      </w:r>
      <w:r>
        <w:t>Web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Science</w:t>
      </w:r>
      <w:r>
        <w:rPr>
          <w:spacing w:val="40"/>
        </w:rPr>
        <w:t xml:space="preserve"> </w:t>
      </w:r>
      <w:r>
        <w:t>(dále</w:t>
      </w:r>
      <w:r>
        <w:rPr>
          <w:spacing w:val="40"/>
        </w:rPr>
        <w:t xml:space="preserve"> </w:t>
      </w:r>
      <w:r>
        <w:t>„WoS“)</w:t>
      </w:r>
      <w:r>
        <w:rPr>
          <w:spacing w:val="40"/>
        </w:rPr>
        <w:t xml:space="preserve"> </w:t>
      </w:r>
      <w:r>
        <w:t>s</w:t>
      </w:r>
      <w:r>
        <w:rPr>
          <w:spacing w:val="40"/>
        </w:rPr>
        <w:t xml:space="preserve"> </w:t>
      </w:r>
      <w:r>
        <w:t>přı́znakem</w:t>
      </w:r>
      <w:r>
        <w:rPr>
          <w:spacing w:val="40"/>
        </w:rPr>
        <w:t xml:space="preserve"> </w:t>
      </w:r>
      <w:r>
        <w:t>„Article“,</w:t>
      </w:r>
      <w:r>
        <w:rPr>
          <w:spacing w:val="40"/>
        </w:rPr>
        <w:t xml:space="preserve"> </w:t>
      </w:r>
      <w:r>
        <w:t>„Review“ nebo „Letter“;</w:t>
      </w:r>
    </w:p>
    <w:p w14:paraId="6192D7EC" w14:textId="77777777" w:rsidR="00A045A8" w:rsidRDefault="00000000">
      <w:pPr>
        <w:pStyle w:val="Odstavecseseznamem"/>
        <w:numPr>
          <w:ilvl w:val="1"/>
          <w:numId w:val="4"/>
        </w:numPr>
        <w:tabs>
          <w:tab w:val="left" w:pos="1331"/>
          <w:tab w:val="left" w:pos="1334"/>
        </w:tabs>
        <w:spacing w:line="247" w:lineRule="auto"/>
        <w:ind w:right="144" w:hanging="289"/>
        <w:jc w:val="both"/>
      </w:pPr>
      <w:r>
        <w:t>JSC - původnı́/přehledový článek v recenzovaném odborném periodiku, který je obsažen v databázi SCOPUS s příznakem „Article“, „Review“ nebo „Letter“;</w:t>
      </w:r>
    </w:p>
    <w:p w14:paraId="597273D7" w14:textId="77777777" w:rsidR="00A045A8" w:rsidRDefault="00000000">
      <w:pPr>
        <w:pStyle w:val="Odstavecseseznamem"/>
        <w:numPr>
          <w:ilvl w:val="1"/>
          <w:numId w:val="4"/>
        </w:numPr>
        <w:tabs>
          <w:tab w:val="left" w:pos="1331"/>
          <w:tab w:val="left" w:pos="1334"/>
        </w:tabs>
        <w:spacing w:line="247" w:lineRule="auto"/>
        <w:ind w:right="143" w:hanging="266"/>
        <w:jc w:val="both"/>
      </w:pPr>
      <w:r>
        <w:t>Jost - původnı́/přehledový článek v recenzovaném odborném periodiku, které nespadá</w:t>
      </w:r>
      <w:r>
        <w:rPr>
          <w:spacing w:val="40"/>
        </w:rPr>
        <w:t xml:space="preserve"> </w:t>
      </w:r>
      <w:r>
        <w:t>do žádné</w:t>
      </w:r>
      <w:r>
        <w:rPr>
          <w:spacing w:val="40"/>
        </w:rPr>
        <w:t xml:space="preserve"> </w:t>
      </w:r>
      <w:r>
        <w:t>z výše uvedených skupin. Seznam recenzovaných neimpaktovaných periodik</w:t>
      </w:r>
      <w:r>
        <w:rPr>
          <w:spacing w:val="80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nepoužije.</w:t>
      </w:r>
      <w:r>
        <w:rPr>
          <w:spacing w:val="-2"/>
        </w:rPr>
        <w:t xml:space="preserve"> </w:t>
      </w:r>
      <w:r>
        <w:t>Rozhodujı́cı́</w:t>
      </w:r>
      <w:r>
        <w:rPr>
          <w:spacing w:val="-2"/>
        </w:rPr>
        <w:t xml:space="preserve"> </w:t>
      </w:r>
      <w:r>
        <w:t>je,</w:t>
      </w:r>
      <w:r>
        <w:rPr>
          <w:spacing w:val="-2"/>
        </w:rPr>
        <w:t xml:space="preserve"> </w:t>
      </w:r>
      <w:r>
        <w:t>zda</w:t>
      </w:r>
      <w:r>
        <w:rPr>
          <w:spacing w:val="-2"/>
        </w:rPr>
        <w:t xml:space="preserve"> </w:t>
      </w:r>
      <w:r>
        <w:t>recenzovaný</w:t>
      </w:r>
      <w:r>
        <w:rPr>
          <w:spacing w:val="16"/>
        </w:rPr>
        <w:t xml:space="preserve"> </w:t>
      </w:r>
      <w:r>
        <w:t>odborný</w:t>
      </w:r>
      <w:r>
        <w:rPr>
          <w:spacing w:val="16"/>
        </w:rPr>
        <w:t xml:space="preserve"> </w:t>
      </w:r>
      <w:r>
        <w:t>článek</w:t>
      </w:r>
      <w:r>
        <w:rPr>
          <w:spacing w:val="-2"/>
        </w:rPr>
        <w:t xml:space="preserve"> </w:t>
      </w:r>
      <w:r>
        <w:t>splň</w:t>
      </w:r>
      <w:r>
        <w:rPr>
          <w:spacing w:val="-18"/>
        </w:rPr>
        <w:t xml:space="preserve"> </w:t>
      </w:r>
      <w:r>
        <w:t>uje</w:t>
      </w:r>
      <w:r>
        <w:rPr>
          <w:spacing w:val="-2"/>
        </w:rPr>
        <w:t xml:space="preserve"> </w:t>
      </w:r>
      <w:r>
        <w:t>obecné</w:t>
      </w:r>
      <w:r>
        <w:rPr>
          <w:spacing w:val="17"/>
        </w:rPr>
        <w:t xml:space="preserve"> </w:t>
      </w:r>
      <w:r>
        <w:t>požadavky</w:t>
      </w:r>
    </w:p>
    <w:p w14:paraId="16D2E9A8" w14:textId="77777777" w:rsidR="00A045A8" w:rsidRDefault="00A045A8">
      <w:pPr>
        <w:spacing w:line="247" w:lineRule="auto"/>
        <w:jc w:val="both"/>
        <w:sectPr w:rsidR="00A045A8" w:rsidSect="00065ACB">
          <w:headerReference w:type="default" r:id="rId11"/>
          <w:footerReference w:type="default" r:id="rId12"/>
          <w:pgSz w:w="11900" w:h="16840"/>
          <w:pgMar w:top="2340" w:right="1020" w:bottom="1300" w:left="1020" w:header="1109" w:footer="1105" w:gutter="0"/>
          <w:cols w:space="708"/>
        </w:sectPr>
      </w:pPr>
    </w:p>
    <w:p w14:paraId="345A90BF" w14:textId="77777777" w:rsidR="00A045A8" w:rsidRDefault="00A045A8">
      <w:pPr>
        <w:pStyle w:val="Zkladntext"/>
        <w:spacing w:before="228"/>
      </w:pPr>
    </w:p>
    <w:p w14:paraId="116FCA81" w14:textId="77777777" w:rsidR="00A045A8" w:rsidRDefault="00000000">
      <w:pPr>
        <w:pStyle w:val="Zkladntext"/>
        <w:ind w:left="1334"/>
      </w:pPr>
      <w:r>
        <w:t>na</w:t>
      </w:r>
      <w:r>
        <w:rPr>
          <w:spacing w:val="2"/>
        </w:rPr>
        <w:t xml:space="preserve"> </w:t>
      </w:r>
      <w:r>
        <w:t>tento</w:t>
      </w:r>
      <w:r>
        <w:rPr>
          <w:spacing w:val="2"/>
        </w:rPr>
        <w:t xml:space="preserve"> </w:t>
      </w:r>
      <w:r>
        <w:t>druh</w:t>
      </w:r>
      <w:r>
        <w:rPr>
          <w:spacing w:val="3"/>
        </w:rPr>
        <w:t xml:space="preserve"> </w:t>
      </w:r>
      <w:r>
        <w:t>výsledku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prošel</w:t>
      </w:r>
      <w:r>
        <w:rPr>
          <w:spacing w:val="3"/>
        </w:rPr>
        <w:t xml:space="preserve"> </w:t>
      </w:r>
      <w:r>
        <w:t>řádně</w:t>
      </w:r>
      <w:r>
        <w:rPr>
          <w:spacing w:val="2"/>
        </w:rPr>
        <w:t xml:space="preserve"> </w:t>
      </w:r>
      <w:r>
        <w:t>procesem</w:t>
      </w:r>
      <w:r>
        <w:rPr>
          <w:spacing w:val="3"/>
        </w:rPr>
        <w:t xml:space="preserve"> </w:t>
      </w:r>
      <w:r>
        <w:t>recenzního</w:t>
      </w:r>
      <w:r>
        <w:rPr>
          <w:spacing w:val="2"/>
        </w:rPr>
        <w:t xml:space="preserve"> </w:t>
      </w:r>
      <w:r>
        <w:rPr>
          <w:spacing w:val="-2"/>
        </w:rPr>
        <w:t>řízení.;</w:t>
      </w:r>
    </w:p>
    <w:p w14:paraId="08B8658C" w14:textId="77777777" w:rsidR="00A045A8" w:rsidRDefault="00000000">
      <w:pPr>
        <w:pStyle w:val="Odstavecseseznamem"/>
        <w:numPr>
          <w:ilvl w:val="1"/>
          <w:numId w:val="4"/>
        </w:numPr>
        <w:tabs>
          <w:tab w:val="left" w:pos="1333"/>
        </w:tabs>
        <w:spacing w:before="7"/>
        <w:ind w:left="1333" w:hanging="287"/>
      </w:pPr>
      <w:r>
        <w:t>Nmap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specializovaná</w:t>
      </w:r>
      <w:r>
        <w:rPr>
          <w:spacing w:val="2"/>
        </w:rPr>
        <w:t xml:space="preserve"> </w:t>
      </w:r>
      <w:r>
        <w:t>mapa</w:t>
      </w:r>
      <w:r>
        <w:rPr>
          <w:spacing w:val="2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odborným</w:t>
      </w:r>
      <w:r>
        <w:rPr>
          <w:spacing w:val="2"/>
        </w:rPr>
        <w:t xml:space="preserve"> </w:t>
      </w:r>
      <w:r>
        <w:rPr>
          <w:spacing w:val="-2"/>
        </w:rPr>
        <w:t>obsahem;</w:t>
      </w:r>
    </w:p>
    <w:p w14:paraId="251C658E" w14:textId="77777777" w:rsidR="00A045A8" w:rsidRDefault="00000000">
      <w:pPr>
        <w:pStyle w:val="Odstavecseseznamem"/>
        <w:numPr>
          <w:ilvl w:val="1"/>
          <w:numId w:val="4"/>
        </w:numPr>
        <w:tabs>
          <w:tab w:val="left" w:pos="1332"/>
        </w:tabs>
        <w:spacing w:before="7"/>
        <w:ind w:left="1332" w:hanging="271"/>
      </w:pPr>
      <w:r>
        <w:t>Npam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památkový</w:t>
      </w:r>
      <w:r>
        <w:rPr>
          <w:spacing w:val="2"/>
        </w:rPr>
        <w:t xml:space="preserve"> </w:t>
      </w:r>
      <w:r>
        <w:rPr>
          <w:spacing w:val="-2"/>
        </w:rPr>
        <w:t>postup;</w:t>
      </w:r>
    </w:p>
    <w:p w14:paraId="4D70CD2E" w14:textId="77777777" w:rsidR="00A045A8" w:rsidRDefault="00000000">
      <w:pPr>
        <w:pStyle w:val="Odstavecseseznamem"/>
        <w:numPr>
          <w:ilvl w:val="1"/>
          <w:numId w:val="4"/>
        </w:numPr>
        <w:tabs>
          <w:tab w:val="left" w:pos="1332"/>
        </w:tabs>
        <w:spacing w:before="7"/>
        <w:ind w:left="1332" w:hanging="233"/>
      </w:pPr>
      <w:r>
        <w:t>NmetA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metodiky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postupy</w:t>
      </w:r>
      <w:r>
        <w:rPr>
          <w:spacing w:val="2"/>
        </w:rPr>
        <w:t xml:space="preserve"> </w:t>
      </w:r>
      <w:r>
        <w:t>akreditované</w:t>
      </w:r>
      <w:r>
        <w:rPr>
          <w:spacing w:val="3"/>
        </w:rPr>
        <w:t xml:space="preserve"> </w:t>
      </w:r>
      <w:r>
        <w:t>oprávněným</w:t>
      </w:r>
      <w:r>
        <w:rPr>
          <w:spacing w:val="3"/>
        </w:rPr>
        <w:t xml:space="preserve"> </w:t>
      </w:r>
      <w:r>
        <w:rPr>
          <w:spacing w:val="-2"/>
        </w:rPr>
        <w:t>orgánem;</w:t>
      </w:r>
    </w:p>
    <w:p w14:paraId="7B7C3A52" w14:textId="77777777" w:rsidR="00A045A8" w:rsidRDefault="00000000">
      <w:pPr>
        <w:pStyle w:val="Odstavecseseznamem"/>
        <w:numPr>
          <w:ilvl w:val="1"/>
          <w:numId w:val="4"/>
        </w:numPr>
        <w:tabs>
          <w:tab w:val="left" w:pos="1332"/>
        </w:tabs>
        <w:spacing w:before="7"/>
        <w:ind w:left="1332" w:hanging="275"/>
      </w:pPr>
      <w:r>
        <w:t>NmetC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metodika</w:t>
      </w:r>
      <w:r>
        <w:rPr>
          <w:spacing w:val="3"/>
        </w:rPr>
        <w:t xml:space="preserve"> </w:t>
      </w:r>
      <w:r>
        <w:t>certifikovaná</w:t>
      </w:r>
      <w:r>
        <w:rPr>
          <w:spacing w:val="2"/>
        </w:rPr>
        <w:t xml:space="preserve"> </w:t>
      </w:r>
      <w:r>
        <w:t>oprávněným</w:t>
      </w:r>
      <w:r>
        <w:rPr>
          <w:spacing w:val="3"/>
        </w:rPr>
        <w:t xml:space="preserve"> </w:t>
      </w:r>
      <w:r>
        <w:rPr>
          <w:spacing w:val="-2"/>
        </w:rPr>
        <w:t>orgánem;</w:t>
      </w:r>
    </w:p>
    <w:p w14:paraId="67D6491B" w14:textId="77777777" w:rsidR="00A045A8" w:rsidRDefault="00000000">
      <w:pPr>
        <w:pStyle w:val="Odstavecseseznamem"/>
        <w:numPr>
          <w:ilvl w:val="1"/>
          <w:numId w:val="4"/>
        </w:numPr>
        <w:tabs>
          <w:tab w:val="left" w:pos="1332"/>
          <w:tab w:val="left" w:pos="1334"/>
        </w:tabs>
        <w:spacing w:before="8" w:line="247" w:lineRule="auto"/>
        <w:ind w:right="155" w:hanging="289"/>
      </w:pPr>
      <w:r>
        <w:t>NmetS</w:t>
      </w:r>
      <w:r>
        <w:rPr>
          <w:spacing w:val="28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metodika</w:t>
      </w:r>
      <w:r>
        <w:rPr>
          <w:spacing w:val="28"/>
        </w:rPr>
        <w:t xml:space="preserve"> </w:t>
      </w:r>
      <w:r>
        <w:t>schválená</w:t>
      </w:r>
      <w:r>
        <w:rPr>
          <w:spacing w:val="40"/>
        </w:rPr>
        <w:t xml:space="preserve"> </w:t>
      </w:r>
      <w:r>
        <w:t>přı́slušným</w:t>
      </w:r>
      <w:r>
        <w:rPr>
          <w:spacing w:val="28"/>
        </w:rPr>
        <w:t xml:space="preserve"> </w:t>
      </w:r>
      <w:r>
        <w:t>orgánem</w:t>
      </w:r>
      <w:r>
        <w:rPr>
          <w:spacing w:val="28"/>
        </w:rPr>
        <w:t xml:space="preserve"> </w:t>
      </w:r>
      <w:r>
        <w:t>státnı́</w:t>
      </w:r>
      <w:r>
        <w:rPr>
          <w:spacing w:val="28"/>
        </w:rPr>
        <w:t xml:space="preserve"> </w:t>
      </w:r>
      <w:r>
        <w:t>správy,</w:t>
      </w:r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jehož</w:t>
      </w:r>
      <w:r>
        <w:rPr>
          <w:spacing w:val="40"/>
        </w:rPr>
        <w:t xml:space="preserve"> </w:t>
      </w:r>
      <w:r>
        <w:t>kompetence daná problematika spadá;</w:t>
      </w:r>
    </w:p>
    <w:p w14:paraId="22BF919D" w14:textId="77777777" w:rsidR="00A045A8" w:rsidRDefault="00000000">
      <w:pPr>
        <w:pStyle w:val="Zkladntext"/>
        <w:spacing w:line="247" w:lineRule="auto"/>
        <w:ind w:left="723"/>
      </w:pPr>
      <w:r>
        <w:t>zajistit</w:t>
      </w:r>
      <w:r>
        <w:rPr>
          <w:spacing w:val="80"/>
        </w:rPr>
        <w:t xml:space="preserve"> </w:t>
      </w:r>
      <w:r>
        <w:t>naplněnı́</w:t>
      </w:r>
      <w:r>
        <w:rPr>
          <w:spacing w:val="80"/>
        </w:rPr>
        <w:t xml:space="preserve"> </w:t>
      </w:r>
      <w:r>
        <w:t>požadavků</w:t>
      </w:r>
      <w:r>
        <w:rPr>
          <w:spacing w:val="80"/>
        </w:rPr>
        <w:t xml:space="preserve"> </w:t>
      </w:r>
      <w:r>
        <w:t>týkajı́cı́ch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otevřeného</w:t>
      </w:r>
      <w:r>
        <w:rPr>
          <w:spacing w:val="80"/>
        </w:rPr>
        <w:t xml:space="preserve"> </w:t>
      </w:r>
      <w:r>
        <w:t>přı́stupu</w:t>
      </w:r>
      <w:r>
        <w:rPr>
          <w:spacing w:val="80"/>
        </w:rPr>
        <w:t xml:space="preserve"> </w:t>
      </w:r>
      <w:r>
        <w:t>uvedených</w:t>
      </w:r>
      <w:r>
        <w:rPr>
          <w:spacing w:val="80"/>
        </w:rPr>
        <w:t xml:space="preserve"> </w:t>
      </w:r>
      <w:r>
        <w:t>v</w:t>
      </w:r>
      <w:r>
        <w:rPr>
          <w:spacing w:val="80"/>
        </w:rPr>
        <w:t xml:space="preserve"> </w:t>
      </w:r>
      <w:r>
        <w:t>dokumentu Výzkumná data a otevřený přístup k výstupům/výsledkům, konk.:</w:t>
      </w:r>
    </w:p>
    <w:p w14:paraId="2A41F0BB" w14:textId="77777777" w:rsidR="00A045A8" w:rsidRDefault="00000000">
      <w:pPr>
        <w:pStyle w:val="Odstavecseseznamem"/>
        <w:numPr>
          <w:ilvl w:val="0"/>
          <w:numId w:val="3"/>
        </w:numPr>
        <w:tabs>
          <w:tab w:val="left" w:pos="1332"/>
          <w:tab w:val="left" w:pos="1334"/>
        </w:tabs>
        <w:spacing w:line="247" w:lineRule="auto"/>
        <w:ind w:right="154"/>
        <w:jc w:val="both"/>
      </w:pPr>
      <w:r>
        <w:t>uložit</w:t>
      </w:r>
      <w:r>
        <w:rPr>
          <w:spacing w:val="80"/>
        </w:rPr>
        <w:t xml:space="preserve"> </w:t>
      </w:r>
      <w:r>
        <w:t>strojově</w:t>
      </w:r>
      <w:r>
        <w:rPr>
          <w:spacing w:val="80"/>
          <w:w w:val="150"/>
        </w:rPr>
        <w:t xml:space="preserve"> </w:t>
      </w:r>
      <w:r>
        <w:t>čitelnou</w:t>
      </w:r>
      <w:r>
        <w:rPr>
          <w:spacing w:val="80"/>
        </w:rPr>
        <w:t xml:space="preserve"> </w:t>
      </w:r>
      <w:r>
        <w:t>finálnı́</w:t>
      </w:r>
      <w:r>
        <w:rPr>
          <w:spacing w:val="80"/>
        </w:rPr>
        <w:t xml:space="preserve"> </w:t>
      </w:r>
      <w:r>
        <w:t>verzi</w:t>
      </w:r>
      <w:r>
        <w:rPr>
          <w:spacing w:val="80"/>
        </w:rPr>
        <w:t xml:space="preserve"> </w:t>
      </w:r>
      <w:r>
        <w:t>textu</w:t>
      </w:r>
      <w:r>
        <w:rPr>
          <w:spacing w:val="80"/>
        </w:rPr>
        <w:t xml:space="preserve"> </w:t>
      </w:r>
      <w:r>
        <w:t>výstupu/výsledku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výzkumných</w:t>
      </w:r>
      <w:r>
        <w:rPr>
          <w:spacing w:val="80"/>
        </w:rPr>
        <w:t xml:space="preserve"> </w:t>
      </w:r>
      <w:r>
        <w:t>dat</w:t>
      </w:r>
      <w:r>
        <w:rPr>
          <w:spacing w:val="40"/>
        </w:rPr>
        <w:t xml:space="preserve"> </w:t>
      </w:r>
      <w:r>
        <w:t>do repozitáře a</w:t>
      </w:r>
    </w:p>
    <w:p w14:paraId="3EBCEE5B" w14:textId="77777777" w:rsidR="00A045A8" w:rsidRDefault="00000000">
      <w:pPr>
        <w:pStyle w:val="Odstavecseseznamem"/>
        <w:numPr>
          <w:ilvl w:val="0"/>
          <w:numId w:val="3"/>
        </w:numPr>
        <w:tabs>
          <w:tab w:val="left" w:pos="1331"/>
          <w:tab w:val="left" w:pos="1334"/>
        </w:tabs>
        <w:spacing w:line="247" w:lineRule="auto"/>
        <w:ind w:right="125" w:hanging="289"/>
        <w:jc w:val="both"/>
      </w:pPr>
      <w:r>
        <w:t>umožnit</w:t>
      </w:r>
      <w:r>
        <w:rPr>
          <w:spacing w:val="-1"/>
        </w:rPr>
        <w:t xml:space="preserve"> </w:t>
      </w:r>
      <w:r>
        <w:t>otevřený</w:t>
      </w:r>
      <w:r>
        <w:rPr>
          <w:spacing w:val="27"/>
        </w:rPr>
        <w:t xml:space="preserve"> </w:t>
      </w:r>
      <w:r>
        <w:t>přı́stup k textu k výstupu/výsledku a souvisejı́cı́m výzkumným datů</w:t>
      </w:r>
      <w:r>
        <w:rPr>
          <w:spacing w:val="-13"/>
        </w:rPr>
        <w:t xml:space="preserve"> </w:t>
      </w:r>
      <w:r>
        <w:t>m za podmı́nek vhodné licence zveřejněnı́m v repozitáři nebo publikovánı́m v otevřeném časopise,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tak,</w:t>
      </w:r>
      <w:r>
        <w:rPr>
          <w:spacing w:val="40"/>
        </w:rPr>
        <w:t xml:space="preserve"> </w:t>
      </w:r>
      <w:r>
        <w:t>že</w:t>
      </w:r>
      <w:r>
        <w:rPr>
          <w:spacing w:val="40"/>
        </w:rPr>
        <w:t xml:space="preserve"> </w:t>
      </w:r>
      <w:r>
        <w:t>otevřený</w:t>
      </w:r>
      <w:r>
        <w:rPr>
          <w:spacing w:val="68"/>
        </w:rPr>
        <w:t xml:space="preserve"> </w:t>
      </w:r>
      <w:r>
        <w:t>přı́stup</w:t>
      </w:r>
      <w:r>
        <w:rPr>
          <w:spacing w:val="40"/>
        </w:rPr>
        <w:t xml:space="preserve"> </w:t>
      </w:r>
      <w:r>
        <w:t>musı́</w:t>
      </w:r>
      <w:r>
        <w:rPr>
          <w:spacing w:val="40"/>
        </w:rPr>
        <w:t xml:space="preserve"> </w:t>
      </w:r>
      <w:r>
        <w:t>být</w:t>
      </w:r>
      <w:r>
        <w:rPr>
          <w:spacing w:val="40"/>
        </w:rPr>
        <w:t xml:space="preserve"> </w:t>
      </w:r>
      <w:r>
        <w:t>poskytnut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6</w:t>
      </w:r>
      <w:r>
        <w:rPr>
          <w:spacing w:val="40"/>
        </w:rPr>
        <w:t xml:space="preserve"> </w:t>
      </w:r>
      <w:r>
        <w:t>měsı́ců</w:t>
      </w:r>
      <w:r>
        <w:rPr>
          <w:spacing w:val="77"/>
        </w:rPr>
        <w:t xml:space="preserve"> </w:t>
      </w:r>
      <w:r>
        <w:t>(12</w:t>
      </w:r>
      <w:r>
        <w:rPr>
          <w:spacing w:val="40"/>
        </w:rPr>
        <w:t xml:space="preserve"> </w:t>
      </w:r>
      <w:r>
        <w:t>měsı́ců</w:t>
      </w:r>
      <w:r>
        <w:rPr>
          <w:spacing w:val="40"/>
        </w:rPr>
        <w:t xml:space="preserve"> </w:t>
      </w:r>
      <w:r>
        <w:t>v přı́padě sociálnı́ch a humanitnı́ch věd) od zveřejněnı́ nebo dokončenı́</w:t>
      </w:r>
      <w:r>
        <w:rPr>
          <w:spacing w:val="40"/>
        </w:rPr>
        <w:t xml:space="preserve"> </w:t>
      </w:r>
      <w:r>
        <w:t>výstupu/výsledku, nejpozději do konce řešení projektu.</w:t>
      </w:r>
    </w:p>
    <w:p w14:paraId="7110EA47" w14:textId="77777777" w:rsidR="00A045A8" w:rsidRDefault="00000000">
      <w:pPr>
        <w:pStyle w:val="Zkladntext"/>
        <w:spacing w:line="247" w:lineRule="auto"/>
        <w:ind w:left="723" w:right="145"/>
        <w:jc w:val="both"/>
      </w:pPr>
      <w:r>
        <w:t>Nezveřejněnı́ dat, popř. omezenı́ přı́stupu, musı́ přı́jemce uvést a odůvodnit v Plánu správy dat. Porušenı́ výše uvedených povinnostı́ Hlavnı́m přı́jemcem má za následek vznik povinnosti uhradit smluvní pokutu ve výši 5 000 Kč za každé takové jednotlivé porušení.</w:t>
      </w:r>
    </w:p>
    <w:p w14:paraId="30F8A21A" w14:textId="77777777" w:rsidR="00A045A8" w:rsidRDefault="00000000">
      <w:pPr>
        <w:pStyle w:val="Odstavecseseznamem"/>
        <w:numPr>
          <w:ilvl w:val="0"/>
          <w:numId w:val="4"/>
        </w:numPr>
        <w:tabs>
          <w:tab w:val="left" w:pos="720"/>
          <w:tab w:val="left" w:pos="723"/>
        </w:tabs>
        <w:spacing w:line="247" w:lineRule="auto"/>
        <w:ind w:right="148"/>
        <w:jc w:val="both"/>
      </w:pPr>
      <w:r>
        <w:t>Nad rámec Všeobecných podmı́nek je Hlavnı́ přı́jemce povinen zajistit dlouhodobý bezplatný on-line přı́stup pro jakéhokoliv uživatele k výstupů</w:t>
      </w:r>
      <w:r>
        <w:rPr>
          <w:spacing w:val="-13"/>
        </w:rPr>
        <w:t xml:space="preserve"> </w:t>
      </w:r>
      <w:r>
        <w:t>m/výsledků</w:t>
      </w:r>
      <w:r>
        <w:rPr>
          <w:spacing w:val="-12"/>
        </w:rPr>
        <w:t xml:space="preserve"> </w:t>
      </w:r>
      <w:r>
        <w:t>m uvedeným v bodě 6, souvisejı́cı́m</w:t>
      </w:r>
      <w:r>
        <w:rPr>
          <w:spacing w:val="-9"/>
        </w:rPr>
        <w:t xml:space="preserve"> </w:t>
      </w:r>
      <w:r>
        <w:t>výzkumným datů</w:t>
      </w:r>
      <w:r>
        <w:rPr>
          <w:spacing w:val="-13"/>
        </w:rPr>
        <w:t xml:space="preserve"> </w:t>
      </w:r>
      <w:r>
        <w:t>m a bibliografickým informacı́m (metadatů</w:t>
      </w:r>
      <w:r>
        <w:rPr>
          <w:spacing w:val="-13"/>
        </w:rPr>
        <w:t xml:space="preserve"> </w:t>
      </w:r>
      <w:r>
        <w:t>m). Výstup/výsledek a data musí být opatřeny perzistentním identifikátorem.</w:t>
      </w:r>
    </w:p>
    <w:p w14:paraId="4D6F801C" w14:textId="77777777" w:rsidR="00A045A8" w:rsidRDefault="00000000">
      <w:pPr>
        <w:pStyle w:val="Odstavecseseznamem"/>
        <w:numPr>
          <w:ilvl w:val="0"/>
          <w:numId w:val="4"/>
        </w:numPr>
        <w:tabs>
          <w:tab w:val="left" w:pos="720"/>
          <w:tab w:val="left" w:pos="723"/>
        </w:tabs>
        <w:spacing w:line="247" w:lineRule="auto"/>
        <w:ind w:right="133"/>
        <w:jc w:val="both"/>
      </w:pPr>
      <w:r>
        <w:t>Hlavnı́</w:t>
      </w:r>
      <w:r>
        <w:rPr>
          <w:spacing w:val="-4"/>
        </w:rPr>
        <w:t xml:space="preserve"> </w:t>
      </w:r>
      <w:r>
        <w:t>přı́jemce a dalšı́ ú</w:t>
      </w:r>
      <w:r>
        <w:rPr>
          <w:spacing w:val="-13"/>
        </w:rPr>
        <w:t xml:space="preserve"> </w:t>
      </w:r>
      <w:r>
        <w:t>častnı́ci projektu nejsou povinni zpřı́stupnit výzkumná</w:t>
      </w:r>
      <w:r>
        <w:rPr>
          <w:spacing w:val="27"/>
        </w:rPr>
        <w:t xml:space="preserve"> </w:t>
      </w:r>
      <w:r>
        <w:t>data, pokud by jejich zpřístupněním došlo k nepřiměřenému zásahu do:</w:t>
      </w:r>
    </w:p>
    <w:p w14:paraId="499282A5" w14:textId="77777777" w:rsidR="00A045A8" w:rsidRDefault="00000000">
      <w:pPr>
        <w:pStyle w:val="Odstavecseseznamem"/>
        <w:numPr>
          <w:ilvl w:val="1"/>
          <w:numId w:val="4"/>
        </w:numPr>
        <w:tabs>
          <w:tab w:val="left" w:pos="1332"/>
        </w:tabs>
        <w:spacing w:line="257" w:lineRule="exact"/>
        <w:ind w:left="1332" w:hanging="271"/>
        <w:jc w:val="both"/>
      </w:pPr>
      <w:r>
        <w:t>práva</w:t>
      </w:r>
      <w:r>
        <w:rPr>
          <w:spacing w:val="2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ochranu</w:t>
      </w:r>
      <w:r>
        <w:rPr>
          <w:spacing w:val="2"/>
        </w:rPr>
        <w:t xml:space="preserve"> </w:t>
      </w:r>
      <w:r>
        <w:t>duševního</w:t>
      </w:r>
      <w:r>
        <w:rPr>
          <w:spacing w:val="3"/>
        </w:rPr>
        <w:t xml:space="preserve"> </w:t>
      </w:r>
      <w:r>
        <w:rPr>
          <w:spacing w:val="-2"/>
        </w:rPr>
        <w:t>vlastnictví,</w:t>
      </w:r>
    </w:p>
    <w:p w14:paraId="14AAD0EE" w14:textId="77777777" w:rsidR="00A045A8" w:rsidRDefault="00000000">
      <w:pPr>
        <w:pStyle w:val="Odstavecseseznamem"/>
        <w:numPr>
          <w:ilvl w:val="1"/>
          <w:numId w:val="4"/>
        </w:numPr>
        <w:tabs>
          <w:tab w:val="left" w:pos="1332"/>
        </w:tabs>
        <w:ind w:left="1332" w:hanging="286"/>
        <w:jc w:val="both"/>
      </w:pPr>
      <w:r>
        <w:t>práva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ochranu</w:t>
      </w:r>
      <w:r>
        <w:rPr>
          <w:spacing w:val="2"/>
        </w:rPr>
        <w:t xml:space="preserve"> </w:t>
      </w:r>
      <w:r>
        <w:t>soukromí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osobních</w:t>
      </w:r>
      <w:r>
        <w:rPr>
          <w:spacing w:val="2"/>
        </w:rPr>
        <w:t xml:space="preserve"> </w:t>
      </w:r>
      <w:r>
        <w:t>údajů</w:t>
      </w:r>
      <w:r>
        <w:rPr>
          <w:spacing w:val="2"/>
        </w:rPr>
        <w:t xml:space="preserve"> </w:t>
      </w:r>
      <w:r>
        <w:rPr>
          <w:spacing w:val="-5"/>
        </w:rPr>
        <w:t>či</w:t>
      </w:r>
    </w:p>
    <w:p w14:paraId="781DFDE5" w14:textId="77777777" w:rsidR="00A045A8" w:rsidRDefault="00000000">
      <w:pPr>
        <w:pStyle w:val="Odstavecseseznamem"/>
        <w:numPr>
          <w:ilvl w:val="1"/>
          <w:numId w:val="4"/>
        </w:numPr>
        <w:tabs>
          <w:tab w:val="left" w:pos="1331"/>
          <w:tab w:val="left" w:pos="1334"/>
        </w:tabs>
        <w:spacing w:before="3" w:line="247" w:lineRule="auto"/>
        <w:ind w:right="151" w:hanging="266"/>
        <w:jc w:val="both"/>
      </w:pPr>
      <w:r>
        <w:t>práva na ochranu obchodnı́ho tajemstvı́, bezpečnosti státu nebo jiných oprávněných zájmů příjemce (např. v případě možnosti obchodního využití).</w:t>
      </w:r>
    </w:p>
    <w:p w14:paraId="31A22650" w14:textId="77777777" w:rsidR="00A045A8" w:rsidRDefault="00000000">
      <w:pPr>
        <w:pStyle w:val="Odstavecseseznamem"/>
        <w:numPr>
          <w:ilvl w:val="0"/>
          <w:numId w:val="4"/>
        </w:numPr>
        <w:tabs>
          <w:tab w:val="left" w:pos="720"/>
          <w:tab w:val="left" w:pos="723"/>
        </w:tabs>
        <w:spacing w:line="247" w:lineRule="auto"/>
        <w:ind w:right="154"/>
        <w:jc w:val="both"/>
      </w:pPr>
      <w:r>
        <w:t>Nad</w:t>
      </w:r>
      <w:r>
        <w:rPr>
          <w:spacing w:val="72"/>
        </w:rPr>
        <w:t xml:space="preserve"> </w:t>
      </w:r>
      <w:r>
        <w:t>rámec</w:t>
      </w:r>
      <w:r>
        <w:rPr>
          <w:spacing w:val="72"/>
        </w:rPr>
        <w:t xml:space="preserve"> </w:t>
      </w:r>
      <w:r>
        <w:t>Všeobecných</w:t>
      </w:r>
      <w:r>
        <w:rPr>
          <w:spacing w:val="72"/>
        </w:rPr>
        <w:t xml:space="preserve"> </w:t>
      </w:r>
      <w:r>
        <w:t>podmı́nek</w:t>
      </w:r>
      <w:r>
        <w:rPr>
          <w:spacing w:val="72"/>
        </w:rPr>
        <w:t xml:space="preserve"> </w:t>
      </w:r>
      <w:r>
        <w:t>je</w:t>
      </w:r>
      <w:r>
        <w:rPr>
          <w:spacing w:val="72"/>
        </w:rPr>
        <w:t xml:space="preserve"> </w:t>
      </w:r>
      <w:r>
        <w:t>Přı́jemce</w:t>
      </w:r>
      <w:r>
        <w:rPr>
          <w:spacing w:val="72"/>
        </w:rPr>
        <w:t xml:space="preserve"> </w:t>
      </w:r>
      <w:r>
        <w:t>povinen</w:t>
      </w:r>
      <w:r>
        <w:rPr>
          <w:spacing w:val="72"/>
        </w:rPr>
        <w:t xml:space="preserve"> </w:t>
      </w:r>
      <w:r>
        <w:t>předložit</w:t>
      </w:r>
      <w:r>
        <w:rPr>
          <w:spacing w:val="72"/>
        </w:rPr>
        <w:t xml:space="preserve"> </w:t>
      </w:r>
      <w:r>
        <w:t>Poskytovateli</w:t>
      </w:r>
      <w:r>
        <w:rPr>
          <w:spacing w:val="72"/>
        </w:rPr>
        <w:t xml:space="preserve"> </w:t>
      </w:r>
      <w:r>
        <w:t>společně s</w:t>
      </w:r>
      <w:r>
        <w:rPr>
          <w:spacing w:val="-1"/>
        </w:rPr>
        <w:t xml:space="preserve"> </w:t>
      </w:r>
      <w:r>
        <w:t>prvnı́ prů</w:t>
      </w:r>
      <w:r>
        <w:rPr>
          <w:spacing w:val="-13"/>
        </w:rPr>
        <w:t xml:space="preserve"> </w:t>
      </w:r>
      <w:r>
        <w:t>běžnou zprávou Plán správy dat, pravidelně</w:t>
      </w:r>
      <w:r>
        <w:rPr>
          <w:spacing w:val="27"/>
        </w:rPr>
        <w:t xml:space="preserve"> </w:t>
      </w:r>
      <w:r>
        <w:t>ho aktualizovat a aktualizovanou verzi Plánu správy dat předkládat jako součást průběžné a závěrečné zprávy.</w:t>
      </w:r>
    </w:p>
    <w:p w14:paraId="34A4A919" w14:textId="77777777" w:rsidR="00A045A8" w:rsidRDefault="00000000">
      <w:pPr>
        <w:pStyle w:val="Odstavecseseznamem"/>
        <w:numPr>
          <w:ilvl w:val="0"/>
          <w:numId w:val="4"/>
        </w:numPr>
        <w:tabs>
          <w:tab w:val="left" w:pos="721"/>
          <w:tab w:val="left" w:pos="723"/>
        </w:tabs>
        <w:spacing w:line="247" w:lineRule="auto"/>
        <w:ind w:right="136" w:hanging="411"/>
        <w:jc w:val="both"/>
      </w:pPr>
      <w:r>
        <w:t>Nad rámec Všeobecných podmı́nek je dále Přı́jemce povinen předávat Poskytovateli v prů</w:t>
      </w:r>
      <w:r>
        <w:rPr>
          <w:spacing w:val="-13"/>
        </w:rPr>
        <w:t xml:space="preserve"> </w:t>
      </w:r>
      <w:r>
        <w:t>běhu realizace</w:t>
      </w:r>
      <w:r>
        <w:rPr>
          <w:spacing w:val="80"/>
        </w:rPr>
        <w:t xml:space="preserve"> </w:t>
      </w:r>
      <w:r>
        <w:t>projektu</w:t>
      </w:r>
      <w:r>
        <w:rPr>
          <w:spacing w:val="80"/>
        </w:rPr>
        <w:t xml:space="preserve"> </w:t>
      </w:r>
      <w:r>
        <w:t>informace,</w:t>
      </w:r>
      <w:r>
        <w:rPr>
          <w:spacing w:val="80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t>základě</w:t>
      </w:r>
      <w:r>
        <w:rPr>
          <w:spacing w:val="80"/>
          <w:w w:val="150"/>
        </w:rPr>
        <w:t xml:space="preserve"> </w:t>
      </w:r>
      <w:r>
        <w:t>kterých</w:t>
      </w:r>
      <w:r>
        <w:rPr>
          <w:spacing w:val="80"/>
        </w:rPr>
        <w:t xml:space="preserve"> </w:t>
      </w:r>
      <w:r>
        <w:t>bude</w:t>
      </w:r>
      <w:r>
        <w:rPr>
          <w:spacing w:val="80"/>
        </w:rPr>
        <w:t xml:space="preserve"> </w:t>
      </w:r>
      <w:r>
        <w:t>možné</w:t>
      </w:r>
      <w:r>
        <w:rPr>
          <w:spacing w:val="80"/>
          <w:w w:val="150"/>
        </w:rPr>
        <w:t xml:space="preserve"> </w:t>
      </w:r>
      <w:r>
        <w:t>ověřit,</w:t>
      </w:r>
      <w:r>
        <w:rPr>
          <w:spacing w:val="80"/>
        </w:rPr>
        <w:t xml:space="preserve"> </w:t>
      </w:r>
      <w:r>
        <w:t>že</w:t>
      </w:r>
      <w:r>
        <w:rPr>
          <w:spacing w:val="80"/>
        </w:rPr>
        <w:t xml:space="preserve"> </w:t>
      </w:r>
      <w:r>
        <w:t>jsou</w:t>
      </w:r>
      <w:r>
        <w:rPr>
          <w:spacing w:val="80"/>
        </w:rPr>
        <w:t xml:space="preserve"> </w:t>
      </w:r>
      <w:r>
        <w:t>výsledky a výzkumná data otevřeně přístupná dle výše uvedených podmínek.</w:t>
      </w:r>
    </w:p>
    <w:p w14:paraId="2BF7FC59" w14:textId="77777777" w:rsidR="00A045A8" w:rsidRDefault="00000000">
      <w:pPr>
        <w:pStyle w:val="Odstavecseseznamem"/>
        <w:numPr>
          <w:ilvl w:val="0"/>
          <w:numId w:val="4"/>
        </w:numPr>
        <w:tabs>
          <w:tab w:val="left" w:pos="721"/>
          <w:tab w:val="left" w:pos="723"/>
        </w:tabs>
        <w:spacing w:line="247" w:lineRule="auto"/>
        <w:ind w:right="160" w:hanging="411"/>
        <w:jc w:val="both"/>
      </w:pPr>
      <w:r>
        <w:t>Poskytovatel se zavazuje poskytnout podporu jednorázově na přı́slušný rok řešenı́ ve výši uvedené v Závazných parametrech řešení projektu:</w:t>
      </w:r>
    </w:p>
    <w:p w14:paraId="6398BB1F" w14:textId="77777777" w:rsidR="00A045A8" w:rsidRDefault="00000000">
      <w:pPr>
        <w:pStyle w:val="Odstavecseseznamem"/>
        <w:numPr>
          <w:ilvl w:val="1"/>
          <w:numId w:val="4"/>
        </w:numPr>
        <w:tabs>
          <w:tab w:val="left" w:pos="1332"/>
        </w:tabs>
        <w:spacing w:line="257" w:lineRule="exact"/>
        <w:ind w:left="1332" w:hanging="271"/>
        <w:jc w:val="both"/>
      </w:pPr>
      <w:r>
        <w:t>do</w:t>
      </w:r>
      <w:r>
        <w:rPr>
          <w:spacing w:val="2"/>
        </w:rPr>
        <w:t xml:space="preserve"> </w:t>
      </w:r>
      <w:r>
        <w:t>60</w:t>
      </w:r>
      <w:r>
        <w:rPr>
          <w:spacing w:val="2"/>
        </w:rPr>
        <w:t xml:space="preserve"> </w:t>
      </w:r>
      <w:r>
        <w:t>kalendářních</w:t>
      </w:r>
      <w:r>
        <w:rPr>
          <w:spacing w:val="2"/>
        </w:rPr>
        <w:t xml:space="preserve"> </w:t>
      </w:r>
      <w:r>
        <w:t>dnů</w:t>
      </w:r>
      <w:r>
        <w:rPr>
          <w:spacing w:val="3"/>
        </w:rPr>
        <w:t xml:space="preserve"> </w:t>
      </w:r>
      <w:r>
        <w:t>ode</w:t>
      </w:r>
      <w:r>
        <w:rPr>
          <w:spacing w:val="2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nabytí</w:t>
      </w:r>
      <w:r>
        <w:rPr>
          <w:spacing w:val="3"/>
        </w:rPr>
        <w:t xml:space="preserve"> </w:t>
      </w:r>
      <w:r>
        <w:t>účinnosti</w:t>
      </w:r>
      <w:r>
        <w:rPr>
          <w:spacing w:val="2"/>
        </w:rPr>
        <w:t xml:space="preserve"> </w:t>
      </w:r>
      <w:r>
        <w:t>Smlouvy</w:t>
      </w:r>
      <w:r>
        <w:rPr>
          <w:spacing w:val="2"/>
        </w:rPr>
        <w:t xml:space="preserve"> </w:t>
      </w:r>
      <w:r>
        <w:rPr>
          <w:spacing w:val="-10"/>
        </w:rPr>
        <w:t>a</w:t>
      </w:r>
    </w:p>
    <w:p w14:paraId="754F7777" w14:textId="77777777" w:rsidR="00A045A8" w:rsidRDefault="00000000">
      <w:pPr>
        <w:pStyle w:val="Odstavecseseznamem"/>
        <w:numPr>
          <w:ilvl w:val="1"/>
          <w:numId w:val="4"/>
        </w:numPr>
        <w:tabs>
          <w:tab w:val="left" w:pos="1331"/>
          <w:tab w:val="left" w:pos="1334"/>
        </w:tabs>
        <w:spacing w:before="2" w:line="247" w:lineRule="auto"/>
        <w:ind w:right="169" w:hanging="289"/>
        <w:jc w:val="both"/>
      </w:pPr>
      <w:r>
        <w:t>u vı́celetých projektů</w:t>
      </w:r>
      <w:r>
        <w:rPr>
          <w:spacing w:val="40"/>
        </w:rPr>
        <w:t xml:space="preserve"> </w:t>
      </w:r>
      <w:r>
        <w:t>pro druhý</w:t>
      </w:r>
      <w:r>
        <w:rPr>
          <w:spacing w:val="32"/>
        </w:rPr>
        <w:t xml:space="preserve"> </w:t>
      </w:r>
      <w:r>
        <w:t>a každý</w:t>
      </w:r>
      <w:r>
        <w:rPr>
          <w:spacing w:val="32"/>
        </w:rPr>
        <w:t xml:space="preserve"> </w:t>
      </w:r>
      <w:r>
        <w:t>následujı́cı́ rok řešenı́ do 60 kalendářnı́ch dnů od začátku příslušného kalendářního roku.</w:t>
      </w:r>
    </w:p>
    <w:p w14:paraId="04A6FCF5" w14:textId="77777777" w:rsidR="00A045A8" w:rsidRDefault="00A045A8">
      <w:pPr>
        <w:pStyle w:val="Zkladntext"/>
      </w:pPr>
    </w:p>
    <w:p w14:paraId="1542E5B3" w14:textId="77777777" w:rsidR="00A045A8" w:rsidRDefault="00A045A8">
      <w:pPr>
        <w:pStyle w:val="Zkladntext"/>
        <w:spacing w:before="235"/>
      </w:pPr>
    </w:p>
    <w:p w14:paraId="4272BB53" w14:textId="77777777" w:rsidR="00A045A8" w:rsidRDefault="00000000">
      <w:pPr>
        <w:pStyle w:val="Nadpis1"/>
        <w:spacing w:before="1" w:line="247" w:lineRule="auto"/>
        <w:ind w:left="3781" w:right="3496" w:firstLine="708"/>
      </w:pPr>
      <w:r>
        <w:t>Článek 5 Závěrečná</w:t>
      </w:r>
      <w:r>
        <w:rPr>
          <w:spacing w:val="-11"/>
        </w:rPr>
        <w:t xml:space="preserve"> </w:t>
      </w:r>
      <w:r>
        <w:t>ustanovení</w:t>
      </w:r>
    </w:p>
    <w:p w14:paraId="46893AF0" w14:textId="77777777" w:rsidR="00A045A8" w:rsidRDefault="00A045A8">
      <w:pPr>
        <w:spacing w:line="247" w:lineRule="auto"/>
        <w:sectPr w:rsidR="00A045A8" w:rsidSect="00065ACB">
          <w:pgSz w:w="11900" w:h="16840"/>
          <w:pgMar w:top="2340" w:right="1020" w:bottom="1300" w:left="1020" w:header="1109" w:footer="1105" w:gutter="0"/>
          <w:cols w:space="708"/>
        </w:sectPr>
      </w:pPr>
    </w:p>
    <w:p w14:paraId="19A6F696" w14:textId="77777777" w:rsidR="00A045A8" w:rsidRDefault="00A045A8">
      <w:pPr>
        <w:pStyle w:val="Zkladntext"/>
        <w:spacing w:before="228"/>
        <w:rPr>
          <w:b/>
        </w:rPr>
      </w:pPr>
    </w:p>
    <w:p w14:paraId="354E9376" w14:textId="77777777" w:rsidR="00A045A8" w:rsidRDefault="00000000">
      <w:pPr>
        <w:pStyle w:val="Odstavecseseznamem"/>
        <w:numPr>
          <w:ilvl w:val="0"/>
          <w:numId w:val="2"/>
        </w:numPr>
        <w:tabs>
          <w:tab w:val="left" w:pos="720"/>
          <w:tab w:val="left" w:pos="723"/>
        </w:tabs>
        <w:spacing w:line="247" w:lineRule="auto"/>
        <w:ind w:right="157"/>
        <w:jc w:val="both"/>
      </w:pPr>
      <w:r>
        <w:t>Smlouva</w:t>
      </w:r>
      <w:r>
        <w:rPr>
          <w:spacing w:val="31"/>
        </w:rPr>
        <w:t xml:space="preserve"> </w:t>
      </w:r>
      <w:r>
        <w:t>je</w:t>
      </w:r>
      <w:r>
        <w:rPr>
          <w:spacing w:val="31"/>
        </w:rPr>
        <w:t xml:space="preserve"> </w:t>
      </w:r>
      <w:r>
        <w:t>vyhotovena</w:t>
      </w:r>
      <w:r>
        <w:rPr>
          <w:spacing w:val="31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t>dvou</w:t>
      </w:r>
      <w:r>
        <w:rPr>
          <w:spacing w:val="31"/>
        </w:rPr>
        <w:t xml:space="preserve"> </w:t>
      </w:r>
      <w:r>
        <w:t>stejnopisech,</w:t>
      </w:r>
      <w:r>
        <w:rPr>
          <w:spacing w:val="31"/>
        </w:rPr>
        <w:t xml:space="preserve"> </w:t>
      </w:r>
      <w:r>
        <w:t>z</w:t>
      </w:r>
      <w:r>
        <w:rPr>
          <w:spacing w:val="31"/>
        </w:rPr>
        <w:t xml:space="preserve"> </w:t>
      </w:r>
      <w:r>
        <w:t>nichž</w:t>
      </w:r>
      <w:r>
        <w:rPr>
          <w:spacing w:val="40"/>
        </w:rPr>
        <w:t xml:space="preserve"> </w:t>
      </w:r>
      <w:r>
        <w:t>Poskytovatel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Hlavnı́</w:t>
      </w:r>
      <w:r>
        <w:rPr>
          <w:spacing w:val="31"/>
        </w:rPr>
        <w:t xml:space="preserve"> </w:t>
      </w:r>
      <w:r>
        <w:t>přı́jemce</w:t>
      </w:r>
      <w:r>
        <w:rPr>
          <w:spacing w:val="31"/>
        </w:rPr>
        <w:t xml:space="preserve"> </w:t>
      </w:r>
      <w:r>
        <w:t>obdržı́ po jednom stejnopisu. Každý stejnopis má platnost originálu.</w:t>
      </w:r>
    </w:p>
    <w:p w14:paraId="227BEDD6" w14:textId="77777777" w:rsidR="00A045A8" w:rsidRDefault="00000000">
      <w:pPr>
        <w:pStyle w:val="Odstavecseseznamem"/>
        <w:numPr>
          <w:ilvl w:val="0"/>
          <w:numId w:val="2"/>
        </w:numPr>
        <w:tabs>
          <w:tab w:val="left" w:pos="720"/>
          <w:tab w:val="left" w:pos="723"/>
        </w:tabs>
        <w:spacing w:line="247" w:lineRule="auto"/>
        <w:ind w:right="130"/>
        <w:jc w:val="both"/>
      </w:pPr>
      <w:r>
        <w:t>Hlavnı́ přı́jemce prohlašuje a podpisem Smlouvy stvrzuje, že jı́m uvedené ú</w:t>
      </w:r>
      <w:r>
        <w:rPr>
          <w:spacing w:val="-13"/>
        </w:rPr>
        <w:t xml:space="preserve"> </w:t>
      </w:r>
      <w:r>
        <w:t>daje, na jejichž základě je uzavřena, jsou správné, úplné a pravdivé.</w:t>
      </w:r>
    </w:p>
    <w:p w14:paraId="075FE7AA" w14:textId="77777777" w:rsidR="00A045A8" w:rsidRDefault="00000000">
      <w:pPr>
        <w:pStyle w:val="Odstavecseseznamem"/>
        <w:numPr>
          <w:ilvl w:val="0"/>
          <w:numId w:val="2"/>
        </w:numPr>
        <w:tabs>
          <w:tab w:val="left" w:pos="720"/>
          <w:tab w:val="left" w:pos="723"/>
        </w:tabs>
        <w:spacing w:line="247" w:lineRule="auto"/>
        <w:ind w:right="139"/>
        <w:jc w:val="both"/>
      </w:pPr>
      <w:r>
        <w:t>Smlouva</w:t>
      </w:r>
      <w:r>
        <w:rPr>
          <w:spacing w:val="80"/>
        </w:rPr>
        <w:t xml:space="preserve"> </w:t>
      </w:r>
      <w:r>
        <w:t>nabývá</w:t>
      </w:r>
      <w:r>
        <w:rPr>
          <w:spacing w:val="80"/>
          <w:w w:val="150"/>
        </w:rPr>
        <w:t xml:space="preserve"> </w:t>
      </w:r>
      <w:r>
        <w:t>platnosti</w:t>
      </w:r>
      <w:r>
        <w:rPr>
          <w:spacing w:val="80"/>
        </w:rPr>
        <w:t xml:space="preserve"> </w:t>
      </w:r>
      <w:r>
        <w:t>dnem</w:t>
      </w:r>
      <w:r>
        <w:rPr>
          <w:spacing w:val="80"/>
        </w:rPr>
        <w:t xml:space="preserve"> </w:t>
      </w:r>
      <w:r>
        <w:t>podpisu</w:t>
      </w:r>
      <w:r>
        <w:rPr>
          <w:spacing w:val="80"/>
        </w:rPr>
        <w:t xml:space="preserve"> </w:t>
      </w:r>
      <w:r>
        <w:t>smluvnı́mi</w:t>
      </w:r>
      <w:r>
        <w:rPr>
          <w:spacing w:val="80"/>
        </w:rPr>
        <w:t xml:space="preserve"> </w:t>
      </w:r>
      <w:r>
        <w:t>stranami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ú</w:t>
      </w:r>
      <w:r>
        <w:rPr>
          <w:spacing w:val="-13"/>
        </w:rPr>
        <w:t xml:space="preserve"> </w:t>
      </w:r>
      <w:r>
        <w:t>činnosti</w:t>
      </w:r>
      <w:r>
        <w:rPr>
          <w:spacing w:val="80"/>
        </w:rPr>
        <w:t xml:space="preserve"> </w:t>
      </w:r>
      <w:r>
        <w:t>zveřejněnı́m</w:t>
      </w:r>
      <w:r>
        <w:rPr>
          <w:spacing w:val="80"/>
        </w:rPr>
        <w:t xml:space="preserve"> </w:t>
      </w:r>
      <w:r>
        <w:t>v registru smluv.</w:t>
      </w:r>
    </w:p>
    <w:p w14:paraId="05470BB9" w14:textId="77777777" w:rsidR="00A045A8" w:rsidRDefault="00000000">
      <w:pPr>
        <w:pStyle w:val="Odstavecseseznamem"/>
        <w:numPr>
          <w:ilvl w:val="0"/>
          <w:numId w:val="2"/>
        </w:numPr>
        <w:tabs>
          <w:tab w:val="left" w:pos="720"/>
          <w:tab w:val="left" w:pos="723"/>
        </w:tabs>
        <w:spacing w:line="247" w:lineRule="auto"/>
        <w:ind w:right="143"/>
        <w:jc w:val="both"/>
      </w:pPr>
      <w:r>
        <w:t>Smluvnı́ strany prohlašujı́, že si Smlouvu včetně</w:t>
      </w:r>
      <w:r>
        <w:rPr>
          <w:spacing w:val="40"/>
        </w:rPr>
        <w:t xml:space="preserve"> </w:t>
      </w:r>
      <w:r>
        <w:t>jejich přı́loh přečetly, s jejı́m obsahem</w:t>
      </w:r>
      <w:r>
        <w:rPr>
          <w:spacing w:val="80"/>
        </w:rPr>
        <w:t xml:space="preserve"> </w:t>
      </w:r>
      <w:r>
        <w:t>souhlası́,</w:t>
      </w:r>
      <w:r>
        <w:rPr>
          <w:spacing w:val="-10"/>
        </w:rPr>
        <w:t xml:space="preserve"> </w:t>
      </w:r>
      <w:r>
        <w:t>a že byla sepsána na základě jejich pravé a svobodné vů</w:t>
      </w:r>
      <w:r>
        <w:rPr>
          <w:spacing w:val="-13"/>
        </w:rPr>
        <w:t xml:space="preserve"> </w:t>
      </w:r>
      <w:r>
        <w:t>le, prosté omylu, a na dů</w:t>
      </w:r>
      <w:r>
        <w:rPr>
          <w:spacing w:val="-13"/>
        </w:rPr>
        <w:t xml:space="preserve"> </w:t>
      </w:r>
      <w:r>
        <w:t>kaz toho připojují své podpisy.</w:t>
      </w:r>
    </w:p>
    <w:p w14:paraId="11997D12" w14:textId="77777777" w:rsidR="00A045A8" w:rsidRDefault="00000000">
      <w:pPr>
        <w:pStyle w:val="Odstavecseseznamem"/>
        <w:numPr>
          <w:ilvl w:val="0"/>
          <w:numId w:val="2"/>
        </w:numPr>
        <w:tabs>
          <w:tab w:val="left" w:pos="720"/>
          <w:tab w:val="left" w:pos="723"/>
        </w:tabs>
        <w:spacing w:line="247" w:lineRule="auto"/>
        <w:ind w:right="146"/>
        <w:jc w:val="both"/>
      </w:pPr>
      <w:r>
        <w:t>Smluvnı́</w:t>
      </w:r>
      <w:r>
        <w:rPr>
          <w:spacing w:val="40"/>
        </w:rPr>
        <w:t xml:space="preserve"> </w:t>
      </w:r>
      <w:r>
        <w:t>strany</w:t>
      </w:r>
      <w:r>
        <w:rPr>
          <w:spacing w:val="40"/>
        </w:rPr>
        <w:t xml:space="preserve"> </w:t>
      </w:r>
      <w:r>
        <w:t>souhlası́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zveřejněnı́m</w:t>
      </w:r>
      <w:r>
        <w:rPr>
          <w:spacing w:val="40"/>
        </w:rPr>
        <w:t xml:space="preserve"> </w:t>
      </w:r>
      <w:r>
        <w:t>zněnı́</w:t>
      </w:r>
      <w:r>
        <w:rPr>
          <w:spacing w:val="40"/>
        </w:rPr>
        <w:t xml:space="preserve"> </w:t>
      </w:r>
      <w:r>
        <w:t>Smlouvy</w:t>
      </w:r>
      <w:r>
        <w:rPr>
          <w:spacing w:val="40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smyslu</w:t>
      </w:r>
      <w:r>
        <w:rPr>
          <w:spacing w:val="40"/>
        </w:rPr>
        <w:t xml:space="preserve"> </w:t>
      </w:r>
      <w:r>
        <w:t>zákona</w:t>
      </w:r>
      <w:r>
        <w:rPr>
          <w:spacing w:val="40"/>
        </w:rPr>
        <w:t xml:space="preserve"> </w:t>
      </w:r>
      <w:r>
        <w:t>č.</w:t>
      </w:r>
      <w:r>
        <w:rPr>
          <w:spacing w:val="40"/>
        </w:rPr>
        <w:t xml:space="preserve"> </w:t>
      </w:r>
      <w:r>
        <w:t>340/2015</w:t>
      </w:r>
      <w:r>
        <w:rPr>
          <w:spacing w:val="40"/>
        </w:rPr>
        <w:t xml:space="preserve"> </w:t>
      </w:r>
      <w:r>
        <w:t>Sb., o zvláštnı́ch podmı́nkách ú</w:t>
      </w:r>
      <w:r>
        <w:rPr>
          <w:spacing w:val="-13"/>
        </w:rPr>
        <w:t xml:space="preserve"> </w:t>
      </w:r>
      <w:r>
        <w:t>činnosti některých smluv, uveřejň</w:t>
      </w:r>
      <w:r>
        <w:rPr>
          <w:spacing w:val="-13"/>
        </w:rPr>
        <w:t xml:space="preserve"> </w:t>
      </w:r>
      <w:r>
        <w:t>ovánı́ těchto smluv a o registru smluv (zákon o registru smluv). Zveřejnění ve smyslu tohoto zákona provede Poskytovatel.</w:t>
      </w:r>
    </w:p>
    <w:p w14:paraId="485FCC3E" w14:textId="77777777" w:rsidR="00A045A8" w:rsidRDefault="00000000">
      <w:pPr>
        <w:pStyle w:val="Odstavecseseznamem"/>
        <w:numPr>
          <w:ilvl w:val="0"/>
          <w:numId w:val="2"/>
        </w:numPr>
        <w:tabs>
          <w:tab w:val="left" w:pos="720"/>
          <w:tab w:val="left" w:pos="723"/>
        </w:tabs>
        <w:spacing w:line="247" w:lineRule="auto"/>
        <w:ind w:right="150"/>
        <w:jc w:val="both"/>
      </w:pPr>
      <w:r>
        <w:t>Hlavnı́ přı́jemce zároveň</w:t>
      </w:r>
      <w:r>
        <w:rPr>
          <w:spacing w:val="32"/>
        </w:rPr>
        <w:t xml:space="preserve"> </w:t>
      </w:r>
      <w:r>
        <w:t>svým podpisem výslovně prohlašuje, že se seznámil se všemi pravidly stanovenými Všeobecnými podmínkami.</w:t>
      </w:r>
    </w:p>
    <w:p w14:paraId="1E2B42EA" w14:textId="77777777" w:rsidR="00A045A8" w:rsidRDefault="00A045A8">
      <w:pPr>
        <w:pStyle w:val="Zkladntext"/>
      </w:pPr>
    </w:p>
    <w:p w14:paraId="7CB2BD0E" w14:textId="77777777" w:rsidR="00A045A8" w:rsidRDefault="00A045A8">
      <w:pPr>
        <w:pStyle w:val="Zkladntext"/>
        <w:spacing w:before="229"/>
      </w:pPr>
    </w:p>
    <w:p w14:paraId="700BCF2C" w14:textId="77777777" w:rsidR="00A045A8" w:rsidRDefault="00000000">
      <w:pPr>
        <w:pStyle w:val="Nadpis1"/>
      </w:pPr>
      <w:r>
        <w:t>Podpisy</w:t>
      </w:r>
      <w:r>
        <w:rPr>
          <w:spacing w:val="2"/>
        </w:rPr>
        <w:t xml:space="preserve"> </w:t>
      </w:r>
      <w:r>
        <w:t>smluvních</w:t>
      </w:r>
      <w:r>
        <w:rPr>
          <w:spacing w:val="3"/>
        </w:rPr>
        <w:t xml:space="preserve"> </w:t>
      </w:r>
      <w:r>
        <w:rPr>
          <w:spacing w:val="-2"/>
        </w:rPr>
        <w:t>stran</w:t>
      </w:r>
    </w:p>
    <w:p w14:paraId="1017CC64" w14:textId="77777777" w:rsidR="00A045A8" w:rsidRDefault="00A045A8">
      <w:pPr>
        <w:pStyle w:val="Zkladntext"/>
        <w:rPr>
          <w:b/>
        </w:rPr>
      </w:pPr>
    </w:p>
    <w:p w14:paraId="7C08C01D" w14:textId="77777777" w:rsidR="00A045A8" w:rsidRDefault="00A045A8">
      <w:pPr>
        <w:pStyle w:val="Zkladntext"/>
        <w:spacing w:before="206"/>
        <w:rPr>
          <w:b/>
        </w:rPr>
      </w:pPr>
    </w:p>
    <w:p w14:paraId="76BF03AE" w14:textId="77777777" w:rsidR="00A045A8" w:rsidRDefault="00000000">
      <w:pPr>
        <w:ind w:left="178"/>
        <w:rPr>
          <w:b/>
        </w:rPr>
      </w:pPr>
      <w:r>
        <w:rPr>
          <w:b/>
          <w:spacing w:val="-2"/>
        </w:rPr>
        <w:t>Poskytovatel:</w:t>
      </w:r>
    </w:p>
    <w:p w14:paraId="18FD20D3" w14:textId="77777777" w:rsidR="00A045A8" w:rsidRDefault="00A045A8">
      <w:pPr>
        <w:pStyle w:val="Zkladntext"/>
        <w:spacing w:before="222"/>
        <w:rPr>
          <w:b/>
        </w:rPr>
      </w:pPr>
    </w:p>
    <w:p w14:paraId="41E106CF" w14:textId="77777777" w:rsidR="00A045A8" w:rsidRDefault="00000000">
      <w:pPr>
        <w:pStyle w:val="Zkladntext"/>
        <w:ind w:left="178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3B60021C" wp14:editId="6D3DB1ED">
                <wp:simplePos x="0" y="0"/>
                <wp:positionH relativeFrom="page">
                  <wp:posOffset>4351190</wp:posOffset>
                </wp:positionH>
                <wp:positionV relativeFrom="paragraph">
                  <wp:posOffset>112526</wp:posOffset>
                </wp:positionV>
                <wp:extent cx="2444115" cy="762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44115" cy="7620"/>
                          <a:chOff x="0" y="0"/>
                          <a:chExt cx="2444115" cy="762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244411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44115" h="7620">
                                <a:moveTo>
                                  <a:pt x="2444007" y="7317"/>
                                </a:moveTo>
                                <a:lnTo>
                                  <a:pt x="0" y="7317"/>
                                </a:lnTo>
                                <a:lnTo>
                                  <a:pt x="0" y="0"/>
                                </a:lnTo>
                                <a:lnTo>
                                  <a:pt x="2444007" y="0"/>
                                </a:lnTo>
                                <a:lnTo>
                                  <a:pt x="2444007" y="7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-5" y="12"/>
                            <a:ext cx="244411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44115" h="7620">
                                <a:moveTo>
                                  <a:pt x="2444000" y="0"/>
                                </a:moveTo>
                                <a:lnTo>
                                  <a:pt x="2436685" y="0"/>
                                </a:lnTo>
                                <a:lnTo>
                                  <a:pt x="73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15"/>
                                </a:lnTo>
                                <a:lnTo>
                                  <a:pt x="7315" y="7315"/>
                                </a:lnTo>
                                <a:lnTo>
                                  <a:pt x="2436685" y="7315"/>
                                </a:lnTo>
                                <a:lnTo>
                                  <a:pt x="2444000" y="7315"/>
                                </a:lnTo>
                                <a:lnTo>
                                  <a:pt x="2444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E1F2EF" id="Group 23" o:spid="_x0000_s1026" style="position:absolute;margin-left:342.6pt;margin-top:8.85pt;width:192.45pt;height:.6pt;z-index:15729664;mso-wrap-distance-left:0;mso-wrap-distance-right:0;mso-position-horizontal-relative:page" coordsize="2444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">
                <v:shape id="Graphic 24" o:spid="_x0000_s1027" style="position:absolute;width:24441;height:76;visibility:visible;mso-wrap-style:square;v-text-anchor:top" coordsize="244411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" path="m2444007,7317l,7317,,,2444007,r,7317xe" fillcolor="gray" stroked="f">
                  <v:path arrowok="t"/>
                </v:shape>
                <v:shape id="Graphic 25" o:spid="_x0000_s1028" style="position:absolute;width:24441;height:76;visibility:visible;mso-wrap-style:square;v-text-anchor:top" coordsize="244411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" path="m2444000,r-7315,l7315,,,,,7315r7315,l2436685,7315r7315,l2444000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t>V</w:t>
      </w:r>
      <w:r>
        <w:rPr>
          <w:spacing w:val="1"/>
        </w:rPr>
        <w:t xml:space="preserve"> </w:t>
      </w:r>
      <w:r>
        <w:t>Praze,</w:t>
      </w:r>
      <w:r>
        <w:rPr>
          <w:spacing w:val="2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rPr>
          <w:spacing w:val="-2"/>
        </w:rPr>
        <w:t>..............................................................................</w:t>
      </w:r>
    </w:p>
    <w:p w14:paraId="70CF09F7" w14:textId="3259A850" w:rsidR="00A045A8" w:rsidRDefault="00000000">
      <w:pPr>
        <w:pStyle w:val="Zkladntext"/>
        <w:spacing w:before="134" w:line="326" w:lineRule="auto"/>
        <w:ind w:left="6995" w:right="514" w:hanging="2"/>
      </w:pPr>
      <w:r>
        <w:t>Předseda</w:t>
      </w:r>
      <w:r>
        <w:rPr>
          <w:spacing w:val="3"/>
        </w:rPr>
        <w:t xml:space="preserve"> </w:t>
      </w:r>
      <w:r>
        <w:t>TA</w:t>
      </w:r>
      <w:r>
        <w:rPr>
          <w:spacing w:val="3"/>
        </w:rPr>
        <w:t xml:space="preserve"> </w:t>
      </w:r>
      <w:r>
        <w:rPr>
          <w:spacing w:val="-5"/>
        </w:rPr>
        <w:t>ČR</w:t>
      </w:r>
    </w:p>
    <w:p w14:paraId="51BE2F9B" w14:textId="77777777" w:rsidR="00A045A8" w:rsidRDefault="00A045A8">
      <w:pPr>
        <w:pStyle w:val="Zkladntext"/>
        <w:rPr>
          <w:sz w:val="17"/>
        </w:rPr>
      </w:pPr>
    </w:p>
    <w:p w14:paraId="08353649" w14:textId="77777777" w:rsidR="00A045A8" w:rsidRDefault="00A045A8">
      <w:pPr>
        <w:rPr>
          <w:sz w:val="17"/>
        </w:rPr>
        <w:sectPr w:rsidR="00A045A8" w:rsidSect="00065ACB">
          <w:pgSz w:w="11900" w:h="16840"/>
          <w:pgMar w:top="2340" w:right="1020" w:bottom="1300" w:left="1020" w:header="1109" w:footer="1105" w:gutter="0"/>
          <w:cols w:space="708"/>
        </w:sectPr>
      </w:pPr>
    </w:p>
    <w:p w14:paraId="7C705459" w14:textId="77777777" w:rsidR="00A045A8" w:rsidRDefault="00000000">
      <w:pPr>
        <w:pStyle w:val="Nadpis1"/>
        <w:spacing w:before="244"/>
        <w:ind w:left="178"/>
      </w:pPr>
      <w:r>
        <w:t>Ústav</w:t>
      </w:r>
      <w:r>
        <w:rPr>
          <w:spacing w:val="1"/>
        </w:rPr>
        <w:t xml:space="preserve"> </w:t>
      </w:r>
      <w:r>
        <w:t>experimentální</w:t>
      </w:r>
      <w:r>
        <w:rPr>
          <w:spacing w:val="2"/>
        </w:rPr>
        <w:t xml:space="preserve"> </w:t>
      </w:r>
      <w:r>
        <w:t>botaniky</w:t>
      </w:r>
      <w:r>
        <w:rPr>
          <w:spacing w:val="1"/>
        </w:rPr>
        <w:t xml:space="preserve"> </w:t>
      </w:r>
      <w:r>
        <w:t>AV</w:t>
      </w:r>
      <w:r>
        <w:rPr>
          <w:spacing w:val="2"/>
        </w:rPr>
        <w:t xml:space="preserve"> </w:t>
      </w:r>
      <w:r>
        <w:t>ČR,</w:t>
      </w:r>
      <w:r>
        <w:rPr>
          <w:spacing w:val="1"/>
        </w:rPr>
        <w:t xml:space="preserve"> </w:t>
      </w:r>
      <w:r>
        <w:t>v.</w:t>
      </w:r>
      <w:r>
        <w:rPr>
          <w:spacing w:val="2"/>
        </w:rPr>
        <w:t xml:space="preserve"> </w:t>
      </w:r>
      <w:r>
        <w:t>v.</w:t>
      </w:r>
      <w:r>
        <w:rPr>
          <w:spacing w:val="1"/>
        </w:rPr>
        <w:t xml:space="preserve"> </w:t>
      </w:r>
      <w:r>
        <w:rPr>
          <w:spacing w:val="-5"/>
        </w:rPr>
        <w:t>i.</w:t>
      </w:r>
    </w:p>
    <w:p w14:paraId="7C60E59F" w14:textId="77777777" w:rsidR="00A045A8" w:rsidRDefault="00A045A8">
      <w:pPr>
        <w:pStyle w:val="Zkladntext"/>
        <w:spacing w:before="222"/>
        <w:rPr>
          <w:b/>
        </w:rPr>
      </w:pPr>
    </w:p>
    <w:p w14:paraId="2C55F861" w14:textId="77777777" w:rsidR="00A045A8" w:rsidRDefault="00000000">
      <w:pPr>
        <w:pStyle w:val="Zkladntext"/>
        <w:ind w:left="178"/>
      </w:pPr>
      <w:r>
        <w:t>V</w:t>
      </w:r>
      <w:r>
        <w:rPr>
          <w:spacing w:val="-7"/>
        </w:rPr>
        <w:t xml:space="preserve"> </w:t>
      </w:r>
      <w:r>
        <w:t>.............................................,</w:t>
      </w:r>
      <w:r>
        <w:rPr>
          <w:spacing w:val="-7"/>
        </w:rPr>
        <w:t xml:space="preserve"> </w:t>
      </w:r>
      <w:r>
        <w:t>dne</w:t>
      </w:r>
      <w:r>
        <w:rPr>
          <w:spacing w:val="-7"/>
        </w:rPr>
        <w:t xml:space="preserve"> </w:t>
      </w:r>
      <w:r>
        <w:rPr>
          <w:spacing w:val="-2"/>
        </w:rPr>
        <w:t>.............................................</w:t>
      </w:r>
    </w:p>
    <w:p w14:paraId="79265F33" w14:textId="0C3397F7" w:rsidR="00A045A8" w:rsidRDefault="00000000">
      <w:pPr>
        <w:spacing w:before="107" w:line="254" w:lineRule="auto"/>
        <w:ind w:left="1896" w:right="132"/>
        <w:rPr>
          <w:rFonts w:ascii="Trebuchet MS" w:hAnsi="Trebuchet MS"/>
          <w:sz w:val="18"/>
        </w:rPr>
      </w:pPr>
      <w:r>
        <w:br w:type="column"/>
      </w:r>
      <w:r>
        <w:rPr>
          <w:rFonts w:ascii="Trebuchet MS" w:hAnsi="Trebuchet MS"/>
          <w:sz w:val="18"/>
        </w:rPr>
        <w:t>Digitálně</w:t>
      </w:r>
      <w:r>
        <w:rPr>
          <w:rFonts w:ascii="Trebuchet MS" w:hAnsi="Trebuchet MS"/>
          <w:spacing w:val="-16"/>
          <w:sz w:val="18"/>
        </w:rPr>
        <w:t xml:space="preserve"> </w:t>
      </w:r>
      <w:r>
        <w:rPr>
          <w:rFonts w:ascii="Trebuchet MS" w:hAnsi="Trebuchet MS"/>
          <w:sz w:val="18"/>
        </w:rPr>
        <w:t>podepsal Datum:</w:t>
      </w:r>
      <w:r>
        <w:rPr>
          <w:rFonts w:ascii="Trebuchet MS" w:hAnsi="Trebuchet MS"/>
          <w:spacing w:val="-16"/>
          <w:sz w:val="18"/>
        </w:rPr>
        <w:t xml:space="preserve"> </w:t>
      </w:r>
      <w:r>
        <w:rPr>
          <w:rFonts w:ascii="Trebuchet MS" w:hAnsi="Trebuchet MS"/>
          <w:sz w:val="18"/>
        </w:rPr>
        <w:t>2023.11.15</w:t>
      </w:r>
    </w:p>
    <w:p w14:paraId="501F300C" w14:textId="60A3EFCE" w:rsidR="00A045A8" w:rsidRDefault="00000000">
      <w:pPr>
        <w:spacing w:line="208" w:lineRule="exact"/>
        <w:ind w:left="1896"/>
        <w:rPr>
          <w:rFonts w:ascii="Trebuchet MS"/>
          <w:sz w:val="18"/>
        </w:rPr>
      </w:pPr>
      <w:r>
        <w:rPr>
          <w:rFonts w:ascii="Trebuchet MS"/>
          <w:w w:val="90"/>
          <w:sz w:val="18"/>
        </w:rPr>
        <w:t>15:21:37</w:t>
      </w:r>
      <w:r>
        <w:rPr>
          <w:rFonts w:ascii="Trebuchet MS"/>
          <w:spacing w:val="-3"/>
          <w:sz w:val="18"/>
        </w:rPr>
        <w:t xml:space="preserve"> </w:t>
      </w:r>
      <w:r>
        <w:rPr>
          <w:rFonts w:ascii="Trebuchet MS"/>
          <w:spacing w:val="-2"/>
          <w:sz w:val="18"/>
        </w:rPr>
        <w:t>+01'00'</w:t>
      </w:r>
    </w:p>
    <w:p w14:paraId="57831466" w14:textId="77777777" w:rsidR="00A045A8" w:rsidRDefault="00A045A8">
      <w:pPr>
        <w:pStyle w:val="Zkladntext"/>
        <w:spacing w:before="4"/>
        <w:rPr>
          <w:rFonts w:ascii="Trebuchet MS"/>
          <w:sz w:val="15"/>
        </w:rPr>
      </w:pPr>
    </w:p>
    <w:p w14:paraId="5AB2774D" w14:textId="77777777" w:rsidR="00A045A8" w:rsidRDefault="00000000">
      <w:pPr>
        <w:pStyle w:val="Zkladntext"/>
        <w:spacing w:line="20" w:lineRule="exact"/>
        <w:ind w:left="-182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1FAF3B23" wp14:editId="207C68E9">
                <wp:extent cx="2444115" cy="7620"/>
                <wp:effectExtent l="9525" t="0" r="0" b="1905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44115" cy="7620"/>
                          <a:chOff x="0" y="0"/>
                          <a:chExt cx="2444115" cy="762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244411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44115" h="7620">
                                <a:moveTo>
                                  <a:pt x="2444007" y="7317"/>
                                </a:moveTo>
                                <a:lnTo>
                                  <a:pt x="0" y="7317"/>
                                </a:lnTo>
                                <a:lnTo>
                                  <a:pt x="0" y="0"/>
                                </a:lnTo>
                                <a:lnTo>
                                  <a:pt x="2444007" y="0"/>
                                </a:lnTo>
                                <a:lnTo>
                                  <a:pt x="2444007" y="7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-5" y="12"/>
                            <a:ext cx="244411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44115" h="7620">
                                <a:moveTo>
                                  <a:pt x="2444000" y="0"/>
                                </a:moveTo>
                                <a:lnTo>
                                  <a:pt x="2436685" y="0"/>
                                </a:lnTo>
                                <a:lnTo>
                                  <a:pt x="73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15"/>
                                </a:lnTo>
                                <a:lnTo>
                                  <a:pt x="7315" y="7315"/>
                                </a:lnTo>
                                <a:lnTo>
                                  <a:pt x="2436685" y="7315"/>
                                </a:lnTo>
                                <a:lnTo>
                                  <a:pt x="2444000" y="7315"/>
                                </a:lnTo>
                                <a:lnTo>
                                  <a:pt x="2444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9CF7C0" id="Group 27" o:spid="_x0000_s1026" style="width:192.45pt;height:.6pt;mso-position-horizontal-relative:char;mso-position-vertical-relative:line" coordsize="2444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">
                <v:shape id="Graphic 28" o:spid="_x0000_s1027" style="position:absolute;width:24441;height:76;visibility:visible;mso-wrap-style:square;v-text-anchor:top" coordsize="244411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" path="m2444007,7317l,7317,,,2444007,r,7317xe" fillcolor="gray" stroked="f">
                  <v:path arrowok="t"/>
                </v:shape>
                <v:shape id="Graphic 29" o:spid="_x0000_s1028" style="position:absolute;width:24441;height:76;visibility:visible;mso-wrap-style:square;v-text-anchor:top" coordsize="244411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" path="m2444000,r-7315,l7315,,,,,7315r7315,l2436685,7315r7315,l2444000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B97B48B" w14:textId="77777777" w:rsidR="00A045A8" w:rsidRDefault="00000000">
      <w:pPr>
        <w:pStyle w:val="Zkladntext"/>
        <w:spacing w:before="195"/>
        <w:ind w:left="593"/>
      </w:pPr>
      <w:r>
        <w:t>RNDr.</w:t>
      </w:r>
      <w:r>
        <w:rPr>
          <w:spacing w:val="1"/>
        </w:rPr>
        <w:t xml:space="preserve"> </w:t>
      </w:r>
      <w:r>
        <w:t>Jan</w:t>
      </w:r>
      <w:r>
        <w:rPr>
          <w:spacing w:val="2"/>
        </w:rPr>
        <w:t xml:space="preserve"> </w:t>
      </w:r>
      <w:r>
        <w:t>Martinec,</w:t>
      </w:r>
      <w:r>
        <w:rPr>
          <w:spacing w:val="1"/>
        </w:rPr>
        <w:t xml:space="preserve"> </w:t>
      </w:r>
      <w:r>
        <w:rPr>
          <w:spacing w:val="-4"/>
        </w:rPr>
        <w:t>CSc.</w:t>
      </w:r>
    </w:p>
    <w:sectPr w:rsidR="00A045A8">
      <w:type w:val="continuous"/>
      <w:pgSz w:w="11900" w:h="16840"/>
      <w:pgMar w:top="2340" w:right="1020" w:bottom="1300" w:left="1020" w:header="1109" w:footer="1105" w:gutter="0"/>
      <w:cols w:num="2" w:space="708" w:equalWidth="0">
        <w:col w:w="5014" w:space="1000"/>
        <w:col w:w="384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B11E0" w14:textId="77777777" w:rsidR="00065ACB" w:rsidRDefault="00065ACB">
      <w:r>
        <w:separator/>
      </w:r>
    </w:p>
  </w:endnote>
  <w:endnote w:type="continuationSeparator" w:id="0">
    <w:p w14:paraId="62B6EC70" w14:textId="77777777" w:rsidR="00065ACB" w:rsidRDefault="0006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2F8C" w14:textId="77777777" w:rsidR="00A045A8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9568" behindDoc="1" locked="0" layoutInCell="1" allowOverlap="1" wp14:anchorId="0D96AD3C" wp14:editId="68807E48">
          <wp:simplePos x="0" y="0"/>
          <wp:positionH relativeFrom="page">
            <wp:posOffset>770574</wp:posOffset>
          </wp:positionH>
          <wp:positionV relativeFrom="page">
            <wp:posOffset>9909599</wp:posOffset>
          </wp:positionV>
          <wp:extent cx="689889" cy="296629"/>
          <wp:effectExtent l="0" t="0" r="0" b="0"/>
          <wp:wrapNone/>
          <wp:docPr id="6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9889" cy="296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70080" behindDoc="1" locked="0" layoutInCell="1" allowOverlap="1" wp14:anchorId="247985CC" wp14:editId="650E9D54">
          <wp:simplePos x="0" y="0"/>
          <wp:positionH relativeFrom="page">
            <wp:posOffset>1973680</wp:posOffset>
          </wp:positionH>
          <wp:positionV relativeFrom="page">
            <wp:posOffset>10123949</wp:posOffset>
          </wp:positionV>
          <wp:extent cx="982835" cy="75036"/>
          <wp:effectExtent l="0" t="0" r="0" b="0"/>
          <wp:wrapNone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2835" cy="75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70592" behindDoc="1" locked="0" layoutInCell="1" allowOverlap="1" wp14:anchorId="7CB67E85" wp14:editId="0020C0D0">
          <wp:simplePos x="0" y="0"/>
          <wp:positionH relativeFrom="page">
            <wp:posOffset>1973419</wp:posOffset>
          </wp:positionH>
          <wp:positionV relativeFrom="page">
            <wp:posOffset>9908971</wp:posOffset>
          </wp:positionV>
          <wp:extent cx="1353540" cy="172914"/>
          <wp:effectExtent l="0" t="0" r="0" b="0"/>
          <wp:wrapNone/>
          <wp:docPr id="8" name="Imag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53540" cy="172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71104" behindDoc="1" locked="0" layoutInCell="1" allowOverlap="1" wp14:anchorId="03918EDC" wp14:editId="0222303F">
              <wp:simplePos x="0" y="0"/>
              <wp:positionH relativeFrom="page">
                <wp:posOffset>5277555</wp:posOffset>
              </wp:positionH>
              <wp:positionV relativeFrom="page">
                <wp:posOffset>9851767</wp:posOffset>
              </wp:positionV>
              <wp:extent cx="1574165" cy="38798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4165" cy="387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0F89E0" w14:textId="77777777" w:rsidR="00A045A8" w:rsidRDefault="00000000">
                          <w:pPr>
                            <w:spacing w:before="25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F-052-TA0,</w:t>
                          </w:r>
                          <w:r>
                            <w:rPr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verze</w:t>
                          </w:r>
                          <w:r>
                            <w:rPr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9,</w:t>
                          </w:r>
                          <w:r>
                            <w:rPr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revize</w:t>
                          </w:r>
                          <w:r>
                            <w:rPr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231109</w:t>
                          </w:r>
                        </w:p>
                        <w:p w14:paraId="0B29226E" w14:textId="77777777" w:rsidR="00A045A8" w:rsidRDefault="00000000">
                          <w:pPr>
                            <w:ind w:left="1621" w:right="22" w:firstLine="284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Veřejný</w:t>
                          </w:r>
                          <w:r>
                            <w:rPr>
                              <w:spacing w:val="4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Strana</w:t>
                          </w:r>
                          <w:r>
                            <w:rPr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6"/>
                            </w:rPr>
                            <w:t>1</w:t>
                          </w:r>
                          <w:r>
                            <w:rPr>
                              <w:w w:val="10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  <w:sz w:val="16"/>
                            </w:rPr>
                            <w:t>5</w:t>
                          </w:r>
                          <w:r>
                            <w:rPr>
                              <w:spacing w:val="-10"/>
                              <w:w w:val="10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918EDC" id="_x0000_t202" coordsize="21600,21600" o:spt="202" path="m,l,21600r21600,l21600,xe">
              <v:stroke joinstyle="miter"/>
              <v:path gradientshapeok="t" o:connecttype="rect"/>
            </v:shapetype>
            <v:shape id="Textbox 9" o:spid="_x0000_s1027" type="#_x0000_t202" style="position:absolute;margin-left:415.55pt;margin-top:775.75pt;width:123.95pt;height:30.55pt;z-index:-15845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" filled="f" stroked="f">
              <v:textbox inset="0,0,0,0">
                <w:txbxContent>
                  <w:p w14:paraId="4C0F89E0" w14:textId="77777777" w:rsidR="00A045A8" w:rsidRDefault="00000000">
                    <w:pPr>
                      <w:spacing w:before="25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F-052-TA0,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verze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9,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revize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231109</w:t>
                    </w:r>
                  </w:p>
                  <w:p w14:paraId="0B29226E" w14:textId="77777777" w:rsidR="00A045A8" w:rsidRDefault="00000000">
                    <w:pPr>
                      <w:ind w:left="1621" w:right="22" w:firstLine="284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Veřejný</w:t>
                    </w:r>
                    <w:r>
                      <w:rPr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Strana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w w:val="105"/>
                        <w:sz w:val="16"/>
                      </w:rPr>
                      <w:instrText xml:space="preserve"> PAGE </w:instrText>
                    </w:r>
                    <w:r>
                      <w:rPr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w w:val="105"/>
                        <w:sz w:val="16"/>
                      </w:rPr>
                      <w:t>1</w:t>
                    </w:r>
                    <w:r>
                      <w:rPr>
                        <w:w w:val="105"/>
                        <w:sz w:val="16"/>
                      </w:rPr>
                      <w:fldChar w:fldCharType="end"/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/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w w:val="10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w w:val="105"/>
                        <w:sz w:val="16"/>
                      </w:rPr>
                      <w:t>5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E8B6" w14:textId="77777777" w:rsidR="00A045A8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4176" behindDoc="1" locked="0" layoutInCell="1" allowOverlap="1" wp14:anchorId="35CC7DA6" wp14:editId="00FD252C">
          <wp:simplePos x="0" y="0"/>
          <wp:positionH relativeFrom="page">
            <wp:posOffset>770574</wp:posOffset>
          </wp:positionH>
          <wp:positionV relativeFrom="page">
            <wp:posOffset>9909599</wp:posOffset>
          </wp:positionV>
          <wp:extent cx="689889" cy="296629"/>
          <wp:effectExtent l="0" t="0" r="0" b="0"/>
          <wp:wrapNone/>
          <wp:docPr id="16" name="Imag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9889" cy="296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74688" behindDoc="1" locked="0" layoutInCell="1" allowOverlap="1" wp14:anchorId="0A87B0A0" wp14:editId="128FA0FA">
          <wp:simplePos x="0" y="0"/>
          <wp:positionH relativeFrom="page">
            <wp:posOffset>1973680</wp:posOffset>
          </wp:positionH>
          <wp:positionV relativeFrom="page">
            <wp:posOffset>10123949</wp:posOffset>
          </wp:positionV>
          <wp:extent cx="982835" cy="75036"/>
          <wp:effectExtent l="0" t="0" r="0" b="0"/>
          <wp:wrapNone/>
          <wp:docPr id="17" name="Imag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2835" cy="75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75200" behindDoc="1" locked="0" layoutInCell="1" allowOverlap="1" wp14:anchorId="2B1F544D" wp14:editId="6BF1D604">
          <wp:simplePos x="0" y="0"/>
          <wp:positionH relativeFrom="page">
            <wp:posOffset>1973419</wp:posOffset>
          </wp:positionH>
          <wp:positionV relativeFrom="page">
            <wp:posOffset>9908971</wp:posOffset>
          </wp:positionV>
          <wp:extent cx="1353540" cy="172914"/>
          <wp:effectExtent l="0" t="0" r="0" b="0"/>
          <wp:wrapNone/>
          <wp:docPr id="18" name="Imag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53540" cy="172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75712" behindDoc="1" locked="0" layoutInCell="1" allowOverlap="1" wp14:anchorId="37AC36F3" wp14:editId="64C4E244">
              <wp:simplePos x="0" y="0"/>
              <wp:positionH relativeFrom="page">
                <wp:posOffset>5277555</wp:posOffset>
              </wp:positionH>
              <wp:positionV relativeFrom="page">
                <wp:posOffset>9851767</wp:posOffset>
              </wp:positionV>
              <wp:extent cx="1574165" cy="387985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4165" cy="387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4C7E524" w14:textId="77777777" w:rsidR="00A045A8" w:rsidRDefault="00000000">
                          <w:pPr>
                            <w:spacing w:before="25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F-052-TA0,</w:t>
                          </w:r>
                          <w:r>
                            <w:rPr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verze</w:t>
                          </w:r>
                          <w:r>
                            <w:rPr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9,</w:t>
                          </w:r>
                          <w:r>
                            <w:rPr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revize</w:t>
                          </w:r>
                          <w:r>
                            <w:rPr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231109</w:t>
                          </w:r>
                        </w:p>
                        <w:p w14:paraId="23AE5133" w14:textId="77777777" w:rsidR="00A045A8" w:rsidRDefault="00000000">
                          <w:pPr>
                            <w:ind w:left="1621" w:right="22" w:firstLine="284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Veřejný</w:t>
                          </w:r>
                          <w:r>
                            <w:rPr>
                              <w:spacing w:val="4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Strana</w:t>
                          </w:r>
                          <w:r>
                            <w:rPr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6"/>
                            </w:rPr>
                            <w:t>3</w:t>
                          </w:r>
                          <w:r>
                            <w:rPr>
                              <w:w w:val="10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  <w:sz w:val="16"/>
                            </w:rPr>
                            <w:t>5</w:t>
                          </w:r>
                          <w:r>
                            <w:rPr>
                              <w:spacing w:val="-10"/>
                              <w:w w:val="10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AC36F3" id="_x0000_t202" coordsize="21600,21600" o:spt="202" path="m,l,21600r21600,l21600,xe">
              <v:stroke joinstyle="miter"/>
              <v:path gradientshapeok="t" o:connecttype="rect"/>
            </v:shapetype>
            <v:shape id="Textbox 19" o:spid="_x0000_s1029" type="#_x0000_t202" style="position:absolute;margin-left:415.55pt;margin-top:775.75pt;width:123.95pt;height:30.55pt;z-index:-1584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" filled="f" stroked="f">
              <v:textbox inset="0,0,0,0">
                <w:txbxContent>
                  <w:p w14:paraId="24C7E524" w14:textId="77777777" w:rsidR="00A045A8" w:rsidRDefault="00000000">
                    <w:pPr>
                      <w:spacing w:before="25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F-052-TA0,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verze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9,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revize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231109</w:t>
                    </w:r>
                  </w:p>
                  <w:p w14:paraId="23AE5133" w14:textId="77777777" w:rsidR="00A045A8" w:rsidRDefault="00000000">
                    <w:pPr>
                      <w:ind w:left="1621" w:right="22" w:firstLine="284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Veřejný</w:t>
                    </w:r>
                    <w:r>
                      <w:rPr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Strana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w w:val="105"/>
                        <w:sz w:val="16"/>
                      </w:rPr>
                      <w:instrText xml:space="preserve"> PAGE </w:instrText>
                    </w:r>
                    <w:r>
                      <w:rPr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w w:val="105"/>
                        <w:sz w:val="16"/>
                      </w:rPr>
                      <w:t>3</w:t>
                    </w:r>
                    <w:r>
                      <w:rPr>
                        <w:w w:val="105"/>
                        <w:sz w:val="16"/>
                      </w:rPr>
                      <w:fldChar w:fldCharType="end"/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/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w w:val="10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w w:val="105"/>
                        <w:sz w:val="16"/>
                      </w:rPr>
                      <w:t>5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8E15" w14:textId="77777777" w:rsidR="00065ACB" w:rsidRDefault="00065ACB">
      <w:r>
        <w:separator/>
      </w:r>
    </w:p>
  </w:footnote>
  <w:footnote w:type="continuationSeparator" w:id="0">
    <w:p w14:paraId="5A54117F" w14:textId="77777777" w:rsidR="00065ACB" w:rsidRDefault="00065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8A9F" w14:textId="77777777" w:rsidR="00A045A8" w:rsidRDefault="000000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7008" behindDoc="1" locked="0" layoutInCell="1" allowOverlap="1" wp14:anchorId="51D82FCA" wp14:editId="6DAE3F42">
              <wp:simplePos x="0" y="0"/>
              <wp:positionH relativeFrom="page">
                <wp:posOffset>719328</wp:posOffset>
              </wp:positionH>
              <wp:positionV relativeFrom="page">
                <wp:posOffset>704087</wp:posOffset>
              </wp:positionV>
              <wp:extent cx="165735" cy="18415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5735" cy="1841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5735" h="184150">
                            <a:moveTo>
                              <a:pt x="165252" y="0"/>
                            </a:moveTo>
                            <a:lnTo>
                              <a:pt x="0" y="0"/>
                            </a:lnTo>
                            <a:lnTo>
                              <a:pt x="0" y="36830"/>
                            </a:lnTo>
                            <a:lnTo>
                              <a:pt x="62890" y="36830"/>
                            </a:lnTo>
                            <a:lnTo>
                              <a:pt x="62890" y="184150"/>
                            </a:lnTo>
                            <a:lnTo>
                              <a:pt x="103454" y="184150"/>
                            </a:lnTo>
                            <a:lnTo>
                              <a:pt x="103454" y="36830"/>
                            </a:lnTo>
                            <a:lnTo>
                              <a:pt x="165252" y="36830"/>
                            </a:lnTo>
                            <a:lnTo>
                              <a:pt x="165252" y="0"/>
                            </a:lnTo>
                            <a:close/>
                          </a:path>
                        </a:pathLst>
                      </a:custGeom>
                      <a:solidFill>
                        <a:srgbClr val="ED233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3DE40D" id="Graphic 1" o:spid="_x0000_s1026" style="position:absolute;margin-left:56.65pt;margin-top:55.45pt;width:13.05pt;height:14.5pt;z-index:-1584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65735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" path="m165252,l,,,36830r62890,l62890,184150r40564,l103454,36830r61798,l165252,xe" fillcolor="#ed233d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467520" behindDoc="1" locked="0" layoutInCell="1" allowOverlap="1" wp14:anchorId="50BDAFE0" wp14:editId="1811099B">
          <wp:simplePos x="0" y="0"/>
          <wp:positionH relativeFrom="page">
            <wp:posOffset>1265673</wp:posOffset>
          </wp:positionH>
          <wp:positionV relativeFrom="page">
            <wp:posOffset>704059</wp:posOffset>
          </wp:positionV>
          <wp:extent cx="187838" cy="183647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838" cy="183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68032" behindDoc="1" locked="0" layoutInCell="1" allowOverlap="1" wp14:anchorId="60AA41FE" wp14:editId="7EB2A06F">
          <wp:simplePos x="0" y="0"/>
          <wp:positionH relativeFrom="page">
            <wp:posOffset>719327</wp:posOffset>
          </wp:positionH>
          <wp:positionV relativeFrom="page">
            <wp:posOffset>1194440</wp:posOffset>
          </wp:positionV>
          <wp:extent cx="170003" cy="243832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0003" cy="243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68544" behindDoc="1" locked="0" layoutInCell="1" allowOverlap="1" wp14:anchorId="25C1C97F" wp14:editId="165BDAB1">
          <wp:simplePos x="0" y="0"/>
          <wp:positionH relativeFrom="page">
            <wp:posOffset>1302010</wp:posOffset>
          </wp:positionH>
          <wp:positionV relativeFrom="page">
            <wp:posOffset>1254654</wp:posOffset>
          </wp:positionV>
          <wp:extent cx="151502" cy="183618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1502" cy="183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69056" behindDoc="1" locked="0" layoutInCell="1" allowOverlap="1" wp14:anchorId="5CE16BB3" wp14:editId="4EEDA318">
              <wp:simplePos x="0" y="0"/>
              <wp:positionH relativeFrom="page">
                <wp:posOffset>4723873</wp:posOffset>
              </wp:positionH>
              <wp:positionV relativeFrom="page">
                <wp:posOffset>1132598</wp:posOffset>
              </wp:positionV>
              <wp:extent cx="2125345" cy="37719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5345" cy="3771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0292A4F" w14:textId="77777777" w:rsidR="00A045A8" w:rsidRDefault="00000000">
                          <w:pPr>
                            <w:spacing w:before="22"/>
                            <w:ind w:right="18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2"/>
                            </w:rPr>
                            <w:t>SMLOUVA</w:t>
                          </w:r>
                        </w:p>
                        <w:p w14:paraId="76491035" w14:textId="77777777" w:rsidR="00A045A8" w:rsidRDefault="00000000">
                          <w:pPr>
                            <w:spacing w:before="34"/>
                            <w:ind w:left="20"/>
                            <w:rPr>
                              <w:b/>
                            </w:rPr>
                          </w:pPr>
                          <w:r>
                            <w:t>Číslo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smlouvy: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2023TQ03000088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E16BB3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371.95pt;margin-top:89.2pt;width:167.35pt;height:29.7pt;z-index:-15847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" filled="f" stroked="f">
              <v:textbox inset="0,0,0,0">
                <w:txbxContent>
                  <w:p w14:paraId="70292A4F" w14:textId="77777777" w:rsidR="00A045A8" w:rsidRDefault="00000000">
                    <w:pPr>
                      <w:spacing w:before="22"/>
                      <w:ind w:right="18"/>
                      <w:jc w:val="right"/>
                      <w:rPr>
                        <w:b/>
                      </w:rPr>
                    </w:pPr>
                    <w:r>
                      <w:rPr>
                        <w:b/>
                        <w:spacing w:val="-2"/>
                      </w:rPr>
                      <w:t>SMLOUVA</w:t>
                    </w:r>
                  </w:p>
                  <w:p w14:paraId="76491035" w14:textId="77777777" w:rsidR="00A045A8" w:rsidRDefault="00000000">
                    <w:pPr>
                      <w:spacing w:before="34"/>
                      <w:ind w:left="20"/>
                      <w:rPr>
                        <w:b/>
                      </w:rPr>
                    </w:pPr>
                    <w:r>
                      <w:t>Číslo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smlouvy: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2023TQ03000088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9C2C" w14:textId="77777777" w:rsidR="00A045A8" w:rsidRDefault="000000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1616" behindDoc="1" locked="0" layoutInCell="1" allowOverlap="1" wp14:anchorId="74A183B6" wp14:editId="7346D831">
              <wp:simplePos x="0" y="0"/>
              <wp:positionH relativeFrom="page">
                <wp:posOffset>719328</wp:posOffset>
              </wp:positionH>
              <wp:positionV relativeFrom="page">
                <wp:posOffset>704087</wp:posOffset>
              </wp:positionV>
              <wp:extent cx="165735" cy="184150"/>
              <wp:effectExtent l="0" t="0" r="0" b="0"/>
              <wp:wrapNone/>
              <wp:docPr id="11" name="Graphic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5735" cy="1841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5735" h="184150">
                            <a:moveTo>
                              <a:pt x="165252" y="0"/>
                            </a:moveTo>
                            <a:lnTo>
                              <a:pt x="0" y="0"/>
                            </a:lnTo>
                            <a:lnTo>
                              <a:pt x="0" y="36830"/>
                            </a:lnTo>
                            <a:lnTo>
                              <a:pt x="62890" y="36830"/>
                            </a:lnTo>
                            <a:lnTo>
                              <a:pt x="62890" y="184150"/>
                            </a:lnTo>
                            <a:lnTo>
                              <a:pt x="103454" y="184150"/>
                            </a:lnTo>
                            <a:lnTo>
                              <a:pt x="103454" y="36830"/>
                            </a:lnTo>
                            <a:lnTo>
                              <a:pt x="165252" y="36830"/>
                            </a:lnTo>
                            <a:lnTo>
                              <a:pt x="165252" y="0"/>
                            </a:lnTo>
                            <a:close/>
                          </a:path>
                        </a:pathLst>
                      </a:custGeom>
                      <a:solidFill>
                        <a:srgbClr val="ED233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77ABCC" id="Graphic 11" o:spid="_x0000_s1026" style="position:absolute;margin-left:56.65pt;margin-top:55.45pt;width:13.05pt;height:14.5pt;z-index:-1584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65735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" path="m165252,l,,,36830r62890,l62890,184150r40564,l103454,36830r61798,l165252,xe" fillcolor="#ed233d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472128" behindDoc="1" locked="0" layoutInCell="1" allowOverlap="1" wp14:anchorId="7FE0C25D" wp14:editId="6C8D5FA5">
          <wp:simplePos x="0" y="0"/>
          <wp:positionH relativeFrom="page">
            <wp:posOffset>1265673</wp:posOffset>
          </wp:positionH>
          <wp:positionV relativeFrom="page">
            <wp:posOffset>704059</wp:posOffset>
          </wp:positionV>
          <wp:extent cx="187838" cy="183647"/>
          <wp:effectExtent l="0" t="0" r="0" b="0"/>
          <wp:wrapNone/>
          <wp:docPr id="12" name="Imag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838" cy="183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72640" behindDoc="1" locked="0" layoutInCell="1" allowOverlap="1" wp14:anchorId="069B3282" wp14:editId="0AED588E">
          <wp:simplePos x="0" y="0"/>
          <wp:positionH relativeFrom="page">
            <wp:posOffset>719327</wp:posOffset>
          </wp:positionH>
          <wp:positionV relativeFrom="page">
            <wp:posOffset>1194440</wp:posOffset>
          </wp:positionV>
          <wp:extent cx="170003" cy="243832"/>
          <wp:effectExtent l="0" t="0" r="0" b="0"/>
          <wp:wrapNone/>
          <wp:docPr id="13" name="Imag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0003" cy="243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73152" behindDoc="1" locked="0" layoutInCell="1" allowOverlap="1" wp14:anchorId="4E6B0352" wp14:editId="7A6B426B">
          <wp:simplePos x="0" y="0"/>
          <wp:positionH relativeFrom="page">
            <wp:posOffset>1302010</wp:posOffset>
          </wp:positionH>
          <wp:positionV relativeFrom="page">
            <wp:posOffset>1254654</wp:posOffset>
          </wp:positionV>
          <wp:extent cx="151502" cy="183618"/>
          <wp:effectExtent l="0" t="0" r="0" b="0"/>
          <wp:wrapNone/>
          <wp:docPr id="14" name="Imag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1502" cy="183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73664" behindDoc="1" locked="0" layoutInCell="1" allowOverlap="1" wp14:anchorId="7FDFF6B5" wp14:editId="4E087710">
              <wp:simplePos x="0" y="0"/>
              <wp:positionH relativeFrom="page">
                <wp:posOffset>4723873</wp:posOffset>
              </wp:positionH>
              <wp:positionV relativeFrom="page">
                <wp:posOffset>1132598</wp:posOffset>
              </wp:positionV>
              <wp:extent cx="2125345" cy="377190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5345" cy="3771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30E72D" w14:textId="77777777" w:rsidR="00A045A8" w:rsidRDefault="00000000">
                          <w:pPr>
                            <w:spacing w:before="22"/>
                            <w:ind w:right="18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2"/>
                            </w:rPr>
                            <w:t>SMLOUVA</w:t>
                          </w:r>
                        </w:p>
                        <w:p w14:paraId="2E217F5E" w14:textId="77777777" w:rsidR="00A045A8" w:rsidRDefault="00000000">
                          <w:pPr>
                            <w:spacing w:before="34"/>
                            <w:ind w:left="20"/>
                            <w:rPr>
                              <w:b/>
                            </w:rPr>
                          </w:pPr>
                          <w:r>
                            <w:t>Číslo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smlouvy: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2023TQ03000088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FF6B5" id="_x0000_t202" coordsize="21600,21600" o:spt="202" path="m,l,21600r21600,l21600,xe">
              <v:stroke joinstyle="miter"/>
              <v:path gradientshapeok="t" o:connecttype="rect"/>
            </v:shapetype>
            <v:shape id="Textbox 15" o:spid="_x0000_s1028" type="#_x0000_t202" style="position:absolute;margin-left:371.95pt;margin-top:89.2pt;width:167.35pt;height:29.7pt;z-index:-1584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" filled="f" stroked="f">
              <v:textbox inset="0,0,0,0">
                <w:txbxContent>
                  <w:p w14:paraId="4B30E72D" w14:textId="77777777" w:rsidR="00A045A8" w:rsidRDefault="00000000">
                    <w:pPr>
                      <w:spacing w:before="22"/>
                      <w:ind w:right="18"/>
                      <w:jc w:val="right"/>
                      <w:rPr>
                        <w:b/>
                      </w:rPr>
                    </w:pPr>
                    <w:r>
                      <w:rPr>
                        <w:b/>
                        <w:spacing w:val="-2"/>
                      </w:rPr>
                      <w:t>SMLOUVA</w:t>
                    </w:r>
                  </w:p>
                  <w:p w14:paraId="2E217F5E" w14:textId="77777777" w:rsidR="00A045A8" w:rsidRDefault="00000000">
                    <w:pPr>
                      <w:spacing w:before="34"/>
                      <w:ind w:left="20"/>
                      <w:rPr>
                        <w:b/>
                      </w:rPr>
                    </w:pPr>
                    <w:r>
                      <w:t>Číslo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smlouvy: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2023TQ03000088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438"/>
    <w:multiLevelType w:val="hybridMultilevel"/>
    <w:tmpl w:val="4DDEB544"/>
    <w:lvl w:ilvl="0" w:tplc="6D828B62">
      <w:start w:val="1"/>
      <w:numFmt w:val="lowerLetter"/>
      <w:lvlText w:val="%1."/>
      <w:lvlJc w:val="left"/>
      <w:pPr>
        <w:ind w:left="1334" w:hanging="27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1"/>
        <w:sz w:val="22"/>
        <w:szCs w:val="22"/>
        <w:lang w:val="cs-CZ" w:eastAsia="en-US" w:bidi="ar-SA"/>
      </w:rPr>
    </w:lvl>
    <w:lvl w:ilvl="1" w:tplc="D37CE5CE">
      <w:numFmt w:val="bullet"/>
      <w:lvlText w:val="•"/>
      <w:lvlJc w:val="left"/>
      <w:pPr>
        <w:ind w:left="2192" w:hanging="273"/>
      </w:pPr>
      <w:rPr>
        <w:rFonts w:hint="default"/>
        <w:lang w:val="cs-CZ" w:eastAsia="en-US" w:bidi="ar-SA"/>
      </w:rPr>
    </w:lvl>
    <w:lvl w:ilvl="2" w:tplc="CDE8E046">
      <w:numFmt w:val="bullet"/>
      <w:lvlText w:val="•"/>
      <w:lvlJc w:val="left"/>
      <w:pPr>
        <w:ind w:left="3044" w:hanging="273"/>
      </w:pPr>
      <w:rPr>
        <w:rFonts w:hint="default"/>
        <w:lang w:val="cs-CZ" w:eastAsia="en-US" w:bidi="ar-SA"/>
      </w:rPr>
    </w:lvl>
    <w:lvl w:ilvl="3" w:tplc="65560B8A">
      <w:numFmt w:val="bullet"/>
      <w:lvlText w:val="•"/>
      <w:lvlJc w:val="left"/>
      <w:pPr>
        <w:ind w:left="3896" w:hanging="273"/>
      </w:pPr>
      <w:rPr>
        <w:rFonts w:hint="default"/>
        <w:lang w:val="cs-CZ" w:eastAsia="en-US" w:bidi="ar-SA"/>
      </w:rPr>
    </w:lvl>
    <w:lvl w:ilvl="4" w:tplc="265A8DFE">
      <w:numFmt w:val="bullet"/>
      <w:lvlText w:val="•"/>
      <w:lvlJc w:val="left"/>
      <w:pPr>
        <w:ind w:left="4748" w:hanging="273"/>
      </w:pPr>
      <w:rPr>
        <w:rFonts w:hint="default"/>
        <w:lang w:val="cs-CZ" w:eastAsia="en-US" w:bidi="ar-SA"/>
      </w:rPr>
    </w:lvl>
    <w:lvl w:ilvl="5" w:tplc="EBF0E976">
      <w:numFmt w:val="bullet"/>
      <w:lvlText w:val="•"/>
      <w:lvlJc w:val="left"/>
      <w:pPr>
        <w:ind w:left="5600" w:hanging="273"/>
      </w:pPr>
      <w:rPr>
        <w:rFonts w:hint="default"/>
        <w:lang w:val="cs-CZ" w:eastAsia="en-US" w:bidi="ar-SA"/>
      </w:rPr>
    </w:lvl>
    <w:lvl w:ilvl="6" w:tplc="D3AE7564">
      <w:numFmt w:val="bullet"/>
      <w:lvlText w:val="•"/>
      <w:lvlJc w:val="left"/>
      <w:pPr>
        <w:ind w:left="6452" w:hanging="273"/>
      </w:pPr>
      <w:rPr>
        <w:rFonts w:hint="default"/>
        <w:lang w:val="cs-CZ" w:eastAsia="en-US" w:bidi="ar-SA"/>
      </w:rPr>
    </w:lvl>
    <w:lvl w:ilvl="7" w:tplc="1B46B620">
      <w:numFmt w:val="bullet"/>
      <w:lvlText w:val="•"/>
      <w:lvlJc w:val="left"/>
      <w:pPr>
        <w:ind w:left="7304" w:hanging="273"/>
      </w:pPr>
      <w:rPr>
        <w:rFonts w:hint="default"/>
        <w:lang w:val="cs-CZ" w:eastAsia="en-US" w:bidi="ar-SA"/>
      </w:rPr>
    </w:lvl>
    <w:lvl w:ilvl="8" w:tplc="77C07CA2">
      <w:numFmt w:val="bullet"/>
      <w:lvlText w:val="•"/>
      <w:lvlJc w:val="left"/>
      <w:pPr>
        <w:ind w:left="8156" w:hanging="273"/>
      </w:pPr>
      <w:rPr>
        <w:rFonts w:hint="default"/>
        <w:lang w:val="cs-CZ" w:eastAsia="en-US" w:bidi="ar-SA"/>
      </w:rPr>
    </w:lvl>
  </w:abstractNum>
  <w:abstractNum w:abstractNumId="1" w15:restartNumberingAfterBreak="0">
    <w:nsid w:val="14AE7B98"/>
    <w:multiLevelType w:val="hybridMultilevel"/>
    <w:tmpl w:val="A09856CE"/>
    <w:lvl w:ilvl="0" w:tplc="96DE55AA">
      <w:start w:val="1"/>
      <w:numFmt w:val="decimal"/>
      <w:lvlText w:val="%1."/>
      <w:lvlJc w:val="left"/>
      <w:pPr>
        <w:ind w:left="723" w:hanging="28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1"/>
        <w:sz w:val="22"/>
        <w:szCs w:val="22"/>
        <w:lang w:val="cs-CZ" w:eastAsia="en-US" w:bidi="ar-SA"/>
      </w:rPr>
    </w:lvl>
    <w:lvl w:ilvl="1" w:tplc="C04CA8FC">
      <w:numFmt w:val="bullet"/>
      <w:lvlText w:val="•"/>
      <w:lvlJc w:val="left"/>
      <w:pPr>
        <w:ind w:left="1634" w:hanging="289"/>
      </w:pPr>
      <w:rPr>
        <w:rFonts w:hint="default"/>
        <w:lang w:val="cs-CZ" w:eastAsia="en-US" w:bidi="ar-SA"/>
      </w:rPr>
    </w:lvl>
    <w:lvl w:ilvl="2" w:tplc="4B5EC716">
      <w:numFmt w:val="bullet"/>
      <w:lvlText w:val="•"/>
      <w:lvlJc w:val="left"/>
      <w:pPr>
        <w:ind w:left="2548" w:hanging="289"/>
      </w:pPr>
      <w:rPr>
        <w:rFonts w:hint="default"/>
        <w:lang w:val="cs-CZ" w:eastAsia="en-US" w:bidi="ar-SA"/>
      </w:rPr>
    </w:lvl>
    <w:lvl w:ilvl="3" w:tplc="12221E64">
      <w:numFmt w:val="bullet"/>
      <w:lvlText w:val="•"/>
      <w:lvlJc w:val="left"/>
      <w:pPr>
        <w:ind w:left="3462" w:hanging="289"/>
      </w:pPr>
      <w:rPr>
        <w:rFonts w:hint="default"/>
        <w:lang w:val="cs-CZ" w:eastAsia="en-US" w:bidi="ar-SA"/>
      </w:rPr>
    </w:lvl>
    <w:lvl w:ilvl="4" w:tplc="2EFAAF4A">
      <w:numFmt w:val="bullet"/>
      <w:lvlText w:val="•"/>
      <w:lvlJc w:val="left"/>
      <w:pPr>
        <w:ind w:left="4376" w:hanging="289"/>
      </w:pPr>
      <w:rPr>
        <w:rFonts w:hint="default"/>
        <w:lang w:val="cs-CZ" w:eastAsia="en-US" w:bidi="ar-SA"/>
      </w:rPr>
    </w:lvl>
    <w:lvl w:ilvl="5" w:tplc="43847CEA">
      <w:numFmt w:val="bullet"/>
      <w:lvlText w:val="•"/>
      <w:lvlJc w:val="left"/>
      <w:pPr>
        <w:ind w:left="5290" w:hanging="289"/>
      </w:pPr>
      <w:rPr>
        <w:rFonts w:hint="default"/>
        <w:lang w:val="cs-CZ" w:eastAsia="en-US" w:bidi="ar-SA"/>
      </w:rPr>
    </w:lvl>
    <w:lvl w:ilvl="6" w:tplc="98FA58FE">
      <w:numFmt w:val="bullet"/>
      <w:lvlText w:val="•"/>
      <w:lvlJc w:val="left"/>
      <w:pPr>
        <w:ind w:left="6204" w:hanging="289"/>
      </w:pPr>
      <w:rPr>
        <w:rFonts w:hint="default"/>
        <w:lang w:val="cs-CZ" w:eastAsia="en-US" w:bidi="ar-SA"/>
      </w:rPr>
    </w:lvl>
    <w:lvl w:ilvl="7" w:tplc="689EE8E0">
      <w:numFmt w:val="bullet"/>
      <w:lvlText w:val="•"/>
      <w:lvlJc w:val="left"/>
      <w:pPr>
        <w:ind w:left="7118" w:hanging="289"/>
      </w:pPr>
      <w:rPr>
        <w:rFonts w:hint="default"/>
        <w:lang w:val="cs-CZ" w:eastAsia="en-US" w:bidi="ar-SA"/>
      </w:rPr>
    </w:lvl>
    <w:lvl w:ilvl="8" w:tplc="8E167F4E">
      <w:numFmt w:val="bullet"/>
      <w:lvlText w:val="•"/>
      <w:lvlJc w:val="left"/>
      <w:pPr>
        <w:ind w:left="8032" w:hanging="289"/>
      </w:pPr>
      <w:rPr>
        <w:rFonts w:hint="default"/>
        <w:lang w:val="cs-CZ" w:eastAsia="en-US" w:bidi="ar-SA"/>
      </w:rPr>
    </w:lvl>
  </w:abstractNum>
  <w:abstractNum w:abstractNumId="2" w15:restartNumberingAfterBreak="0">
    <w:nsid w:val="4D172ECC"/>
    <w:multiLevelType w:val="hybridMultilevel"/>
    <w:tmpl w:val="F7C86CD4"/>
    <w:lvl w:ilvl="0" w:tplc="84D41C80">
      <w:start w:val="1"/>
      <w:numFmt w:val="decimal"/>
      <w:lvlText w:val="%1."/>
      <w:lvlJc w:val="left"/>
      <w:pPr>
        <w:ind w:left="723" w:hanging="289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1"/>
        <w:sz w:val="22"/>
        <w:szCs w:val="22"/>
        <w:lang w:val="cs-CZ" w:eastAsia="en-US" w:bidi="ar-SA"/>
      </w:rPr>
    </w:lvl>
    <w:lvl w:ilvl="1" w:tplc="ACB66F06">
      <w:start w:val="1"/>
      <w:numFmt w:val="lowerLetter"/>
      <w:lvlText w:val="%2."/>
      <w:lvlJc w:val="left"/>
      <w:pPr>
        <w:ind w:left="1334" w:hanging="27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1"/>
        <w:sz w:val="22"/>
        <w:szCs w:val="22"/>
        <w:lang w:val="cs-CZ" w:eastAsia="en-US" w:bidi="ar-SA"/>
      </w:rPr>
    </w:lvl>
    <w:lvl w:ilvl="2" w:tplc="AD58BC2E">
      <w:numFmt w:val="bullet"/>
      <w:lvlText w:val="•"/>
      <w:lvlJc w:val="left"/>
      <w:pPr>
        <w:ind w:left="2286" w:hanging="273"/>
      </w:pPr>
      <w:rPr>
        <w:rFonts w:hint="default"/>
        <w:lang w:val="cs-CZ" w:eastAsia="en-US" w:bidi="ar-SA"/>
      </w:rPr>
    </w:lvl>
    <w:lvl w:ilvl="3" w:tplc="C60EC3EA">
      <w:numFmt w:val="bullet"/>
      <w:lvlText w:val="•"/>
      <w:lvlJc w:val="left"/>
      <w:pPr>
        <w:ind w:left="3233" w:hanging="273"/>
      </w:pPr>
      <w:rPr>
        <w:rFonts w:hint="default"/>
        <w:lang w:val="cs-CZ" w:eastAsia="en-US" w:bidi="ar-SA"/>
      </w:rPr>
    </w:lvl>
    <w:lvl w:ilvl="4" w:tplc="8F1E13E4">
      <w:numFmt w:val="bullet"/>
      <w:lvlText w:val="•"/>
      <w:lvlJc w:val="left"/>
      <w:pPr>
        <w:ind w:left="4180" w:hanging="273"/>
      </w:pPr>
      <w:rPr>
        <w:rFonts w:hint="default"/>
        <w:lang w:val="cs-CZ" w:eastAsia="en-US" w:bidi="ar-SA"/>
      </w:rPr>
    </w:lvl>
    <w:lvl w:ilvl="5" w:tplc="8E025F1A">
      <w:numFmt w:val="bullet"/>
      <w:lvlText w:val="•"/>
      <w:lvlJc w:val="left"/>
      <w:pPr>
        <w:ind w:left="5126" w:hanging="273"/>
      </w:pPr>
      <w:rPr>
        <w:rFonts w:hint="default"/>
        <w:lang w:val="cs-CZ" w:eastAsia="en-US" w:bidi="ar-SA"/>
      </w:rPr>
    </w:lvl>
    <w:lvl w:ilvl="6" w:tplc="E00E1D60">
      <w:numFmt w:val="bullet"/>
      <w:lvlText w:val="•"/>
      <w:lvlJc w:val="left"/>
      <w:pPr>
        <w:ind w:left="6073" w:hanging="273"/>
      </w:pPr>
      <w:rPr>
        <w:rFonts w:hint="default"/>
        <w:lang w:val="cs-CZ" w:eastAsia="en-US" w:bidi="ar-SA"/>
      </w:rPr>
    </w:lvl>
    <w:lvl w:ilvl="7" w:tplc="41B07336">
      <w:numFmt w:val="bullet"/>
      <w:lvlText w:val="•"/>
      <w:lvlJc w:val="left"/>
      <w:pPr>
        <w:ind w:left="7020" w:hanging="273"/>
      </w:pPr>
      <w:rPr>
        <w:rFonts w:hint="default"/>
        <w:lang w:val="cs-CZ" w:eastAsia="en-US" w:bidi="ar-SA"/>
      </w:rPr>
    </w:lvl>
    <w:lvl w:ilvl="8" w:tplc="56405352">
      <w:numFmt w:val="bullet"/>
      <w:lvlText w:val="•"/>
      <w:lvlJc w:val="left"/>
      <w:pPr>
        <w:ind w:left="7966" w:hanging="273"/>
      </w:pPr>
      <w:rPr>
        <w:rFonts w:hint="default"/>
        <w:lang w:val="cs-CZ" w:eastAsia="en-US" w:bidi="ar-SA"/>
      </w:rPr>
    </w:lvl>
  </w:abstractNum>
  <w:abstractNum w:abstractNumId="3" w15:restartNumberingAfterBreak="0">
    <w:nsid w:val="584C1171"/>
    <w:multiLevelType w:val="hybridMultilevel"/>
    <w:tmpl w:val="91E481DA"/>
    <w:lvl w:ilvl="0" w:tplc="03FE8B84">
      <w:start w:val="1"/>
      <w:numFmt w:val="decimal"/>
      <w:lvlText w:val="%1."/>
      <w:lvlJc w:val="left"/>
      <w:pPr>
        <w:ind w:left="723" w:hanging="28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1"/>
        <w:sz w:val="22"/>
        <w:szCs w:val="22"/>
        <w:lang w:val="cs-CZ" w:eastAsia="en-US" w:bidi="ar-SA"/>
      </w:rPr>
    </w:lvl>
    <w:lvl w:ilvl="1" w:tplc="C7848912">
      <w:numFmt w:val="bullet"/>
      <w:lvlText w:val="•"/>
      <w:lvlJc w:val="left"/>
      <w:pPr>
        <w:ind w:left="1634" w:hanging="289"/>
      </w:pPr>
      <w:rPr>
        <w:rFonts w:hint="default"/>
        <w:lang w:val="cs-CZ" w:eastAsia="en-US" w:bidi="ar-SA"/>
      </w:rPr>
    </w:lvl>
    <w:lvl w:ilvl="2" w:tplc="D7EE3D38">
      <w:numFmt w:val="bullet"/>
      <w:lvlText w:val="•"/>
      <w:lvlJc w:val="left"/>
      <w:pPr>
        <w:ind w:left="2548" w:hanging="289"/>
      </w:pPr>
      <w:rPr>
        <w:rFonts w:hint="default"/>
        <w:lang w:val="cs-CZ" w:eastAsia="en-US" w:bidi="ar-SA"/>
      </w:rPr>
    </w:lvl>
    <w:lvl w:ilvl="3" w:tplc="0C30E6FC">
      <w:numFmt w:val="bullet"/>
      <w:lvlText w:val="•"/>
      <w:lvlJc w:val="left"/>
      <w:pPr>
        <w:ind w:left="3462" w:hanging="289"/>
      </w:pPr>
      <w:rPr>
        <w:rFonts w:hint="default"/>
        <w:lang w:val="cs-CZ" w:eastAsia="en-US" w:bidi="ar-SA"/>
      </w:rPr>
    </w:lvl>
    <w:lvl w:ilvl="4" w:tplc="ED241CD0">
      <w:numFmt w:val="bullet"/>
      <w:lvlText w:val="•"/>
      <w:lvlJc w:val="left"/>
      <w:pPr>
        <w:ind w:left="4376" w:hanging="289"/>
      </w:pPr>
      <w:rPr>
        <w:rFonts w:hint="default"/>
        <w:lang w:val="cs-CZ" w:eastAsia="en-US" w:bidi="ar-SA"/>
      </w:rPr>
    </w:lvl>
    <w:lvl w:ilvl="5" w:tplc="CF3004B4">
      <w:numFmt w:val="bullet"/>
      <w:lvlText w:val="•"/>
      <w:lvlJc w:val="left"/>
      <w:pPr>
        <w:ind w:left="5290" w:hanging="289"/>
      </w:pPr>
      <w:rPr>
        <w:rFonts w:hint="default"/>
        <w:lang w:val="cs-CZ" w:eastAsia="en-US" w:bidi="ar-SA"/>
      </w:rPr>
    </w:lvl>
    <w:lvl w:ilvl="6" w:tplc="BAA601E6">
      <w:numFmt w:val="bullet"/>
      <w:lvlText w:val="•"/>
      <w:lvlJc w:val="left"/>
      <w:pPr>
        <w:ind w:left="6204" w:hanging="289"/>
      </w:pPr>
      <w:rPr>
        <w:rFonts w:hint="default"/>
        <w:lang w:val="cs-CZ" w:eastAsia="en-US" w:bidi="ar-SA"/>
      </w:rPr>
    </w:lvl>
    <w:lvl w:ilvl="7" w:tplc="30FA64FA">
      <w:numFmt w:val="bullet"/>
      <w:lvlText w:val="•"/>
      <w:lvlJc w:val="left"/>
      <w:pPr>
        <w:ind w:left="7118" w:hanging="289"/>
      </w:pPr>
      <w:rPr>
        <w:rFonts w:hint="default"/>
        <w:lang w:val="cs-CZ" w:eastAsia="en-US" w:bidi="ar-SA"/>
      </w:rPr>
    </w:lvl>
    <w:lvl w:ilvl="8" w:tplc="56103130">
      <w:numFmt w:val="bullet"/>
      <w:lvlText w:val="•"/>
      <w:lvlJc w:val="left"/>
      <w:pPr>
        <w:ind w:left="8032" w:hanging="289"/>
      </w:pPr>
      <w:rPr>
        <w:rFonts w:hint="default"/>
        <w:lang w:val="cs-CZ" w:eastAsia="en-US" w:bidi="ar-SA"/>
      </w:rPr>
    </w:lvl>
  </w:abstractNum>
  <w:abstractNum w:abstractNumId="4" w15:restartNumberingAfterBreak="0">
    <w:nsid w:val="628A1358"/>
    <w:multiLevelType w:val="hybridMultilevel"/>
    <w:tmpl w:val="8CECDAFE"/>
    <w:lvl w:ilvl="0" w:tplc="D3F4BE5C">
      <w:start w:val="1"/>
      <w:numFmt w:val="decimal"/>
      <w:lvlText w:val="%1."/>
      <w:lvlJc w:val="left"/>
      <w:pPr>
        <w:ind w:left="723" w:hanging="28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1"/>
        <w:sz w:val="22"/>
        <w:szCs w:val="22"/>
        <w:lang w:val="cs-CZ" w:eastAsia="en-US" w:bidi="ar-SA"/>
      </w:rPr>
    </w:lvl>
    <w:lvl w:ilvl="1" w:tplc="7CFA22CA">
      <w:numFmt w:val="bullet"/>
      <w:lvlText w:val="•"/>
      <w:lvlJc w:val="left"/>
      <w:pPr>
        <w:ind w:left="1634" w:hanging="289"/>
      </w:pPr>
      <w:rPr>
        <w:rFonts w:hint="default"/>
        <w:lang w:val="cs-CZ" w:eastAsia="en-US" w:bidi="ar-SA"/>
      </w:rPr>
    </w:lvl>
    <w:lvl w:ilvl="2" w:tplc="F33CFFB0">
      <w:numFmt w:val="bullet"/>
      <w:lvlText w:val="•"/>
      <w:lvlJc w:val="left"/>
      <w:pPr>
        <w:ind w:left="2548" w:hanging="289"/>
      </w:pPr>
      <w:rPr>
        <w:rFonts w:hint="default"/>
        <w:lang w:val="cs-CZ" w:eastAsia="en-US" w:bidi="ar-SA"/>
      </w:rPr>
    </w:lvl>
    <w:lvl w:ilvl="3" w:tplc="A53EB97A">
      <w:numFmt w:val="bullet"/>
      <w:lvlText w:val="•"/>
      <w:lvlJc w:val="left"/>
      <w:pPr>
        <w:ind w:left="3462" w:hanging="289"/>
      </w:pPr>
      <w:rPr>
        <w:rFonts w:hint="default"/>
        <w:lang w:val="cs-CZ" w:eastAsia="en-US" w:bidi="ar-SA"/>
      </w:rPr>
    </w:lvl>
    <w:lvl w:ilvl="4" w:tplc="FD30C1A6">
      <w:numFmt w:val="bullet"/>
      <w:lvlText w:val="•"/>
      <w:lvlJc w:val="left"/>
      <w:pPr>
        <w:ind w:left="4376" w:hanging="289"/>
      </w:pPr>
      <w:rPr>
        <w:rFonts w:hint="default"/>
        <w:lang w:val="cs-CZ" w:eastAsia="en-US" w:bidi="ar-SA"/>
      </w:rPr>
    </w:lvl>
    <w:lvl w:ilvl="5" w:tplc="9AA09B82">
      <w:numFmt w:val="bullet"/>
      <w:lvlText w:val="•"/>
      <w:lvlJc w:val="left"/>
      <w:pPr>
        <w:ind w:left="5290" w:hanging="289"/>
      </w:pPr>
      <w:rPr>
        <w:rFonts w:hint="default"/>
        <w:lang w:val="cs-CZ" w:eastAsia="en-US" w:bidi="ar-SA"/>
      </w:rPr>
    </w:lvl>
    <w:lvl w:ilvl="6" w:tplc="3C829304">
      <w:numFmt w:val="bullet"/>
      <w:lvlText w:val="•"/>
      <w:lvlJc w:val="left"/>
      <w:pPr>
        <w:ind w:left="6204" w:hanging="289"/>
      </w:pPr>
      <w:rPr>
        <w:rFonts w:hint="default"/>
        <w:lang w:val="cs-CZ" w:eastAsia="en-US" w:bidi="ar-SA"/>
      </w:rPr>
    </w:lvl>
    <w:lvl w:ilvl="7" w:tplc="98FA3DF8">
      <w:numFmt w:val="bullet"/>
      <w:lvlText w:val="•"/>
      <w:lvlJc w:val="left"/>
      <w:pPr>
        <w:ind w:left="7118" w:hanging="289"/>
      </w:pPr>
      <w:rPr>
        <w:rFonts w:hint="default"/>
        <w:lang w:val="cs-CZ" w:eastAsia="en-US" w:bidi="ar-SA"/>
      </w:rPr>
    </w:lvl>
    <w:lvl w:ilvl="8" w:tplc="C450C814">
      <w:numFmt w:val="bullet"/>
      <w:lvlText w:val="•"/>
      <w:lvlJc w:val="left"/>
      <w:pPr>
        <w:ind w:left="8032" w:hanging="289"/>
      </w:pPr>
      <w:rPr>
        <w:rFonts w:hint="default"/>
        <w:lang w:val="cs-CZ" w:eastAsia="en-US" w:bidi="ar-SA"/>
      </w:rPr>
    </w:lvl>
  </w:abstractNum>
  <w:abstractNum w:abstractNumId="5" w15:restartNumberingAfterBreak="0">
    <w:nsid w:val="65A951BC"/>
    <w:multiLevelType w:val="hybridMultilevel"/>
    <w:tmpl w:val="A1245BA4"/>
    <w:lvl w:ilvl="0" w:tplc="F7AC39B2">
      <w:start w:val="1"/>
      <w:numFmt w:val="decimal"/>
      <w:lvlText w:val="%1."/>
      <w:lvlJc w:val="left"/>
      <w:pPr>
        <w:ind w:left="723" w:hanging="28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1"/>
        <w:sz w:val="22"/>
        <w:szCs w:val="22"/>
        <w:lang w:val="cs-CZ" w:eastAsia="en-US" w:bidi="ar-SA"/>
      </w:rPr>
    </w:lvl>
    <w:lvl w:ilvl="1" w:tplc="E75A184C">
      <w:numFmt w:val="bullet"/>
      <w:lvlText w:val="•"/>
      <w:lvlJc w:val="left"/>
      <w:pPr>
        <w:ind w:left="1634" w:hanging="289"/>
      </w:pPr>
      <w:rPr>
        <w:rFonts w:hint="default"/>
        <w:lang w:val="cs-CZ" w:eastAsia="en-US" w:bidi="ar-SA"/>
      </w:rPr>
    </w:lvl>
    <w:lvl w:ilvl="2" w:tplc="5CAC8624">
      <w:numFmt w:val="bullet"/>
      <w:lvlText w:val="•"/>
      <w:lvlJc w:val="left"/>
      <w:pPr>
        <w:ind w:left="2548" w:hanging="289"/>
      </w:pPr>
      <w:rPr>
        <w:rFonts w:hint="default"/>
        <w:lang w:val="cs-CZ" w:eastAsia="en-US" w:bidi="ar-SA"/>
      </w:rPr>
    </w:lvl>
    <w:lvl w:ilvl="3" w:tplc="8C6C7D8C">
      <w:numFmt w:val="bullet"/>
      <w:lvlText w:val="•"/>
      <w:lvlJc w:val="left"/>
      <w:pPr>
        <w:ind w:left="3462" w:hanging="289"/>
      </w:pPr>
      <w:rPr>
        <w:rFonts w:hint="default"/>
        <w:lang w:val="cs-CZ" w:eastAsia="en-US" w:bidi="ar-SA"/>
      </w:rPr>
    </w:lvl>
    <w:lvl w:ilvl="4" w:tplc="DC7070C4">
      <w:numFmt w:val="bullet"/>
      <w:lvlText w:val="•"/>
      <w:lvlJc w:val="left"/>
      <w:pPr>
        <w:ind w:left="4376" w:hanging="289"/>
      </w:pPr>
      <w:rPr>
        <w:rFonts w:hint="default"/>
        <w:lang w:val="cs-CZ" w:eastAsia="en-US" w:bidi="ar-SA"/>
      </w:rPr>
    </w:lvl>
    <w:lvl w:ilvl="5" w:tplc="9A0EA02C">
      <w:numFmt w:val="bullet"/>
      <w:lvlText w:val="•"/>
      <w:lvlJc w:val="left"/>
      <w:pPr>
        <w:ind w:left="5290" w:hanging="289"/>
      </w:pPr>
      <w:rPr>
        <w:rFonts w:hint="default"/>
        <w:lang w:val="cs-CZ" w:eastAsia="en-US" w:bidi="ar-SA"/>
      </w:rPr>
    </w:lvl>
    <w:lvl w:ilvl="6" w:tplc="57DE4C00">
      <w:numFmt w:val="bullet"/>
      <w:lvlText w:val="•"/>
      <w:lvlJc w:val="left"/>
      <w:pPr>
        <w:ind w:left="6204" w:hanging="289"/>
      </w:pPr>
      <w:rPr>
        <w:rFonts w:hint="default"/>
        <w:lang w:val="cs-CZ" w:eastAsia="en-US" w:bidi="ar-SA"/>
      </w:rPr>
    </w:lvl>
    <w:lvl w:ilvl="7" w:tplc="05303AA0">
      <w:numFmt w:val="bullet"/>
      <w:lvlText w:val="•"/>
      <w:lvlJc w:val="left"/>
      <w:pPr>
        <w:ind w:left="7118" w:hanging="289"/>
      </w:pPr>
      <w:rPr>
        <w:rFonts w:hint="default"/>
        <w:lang w:val="cs-CZ" w:eastAsia="en-US" w:bidi="ar-SA"/>
      </w:rPr>
    </w:lvl>
    <w:lvl w:ilvl="8" w:tplc="57E68E6E">
      <w:numFmt w:val="bullet"/>
      <w:lvlText w:val="•"/>
      <w:lvlJc w:val="left"/>
      <w:pPr>
        <w:ind w:left="8032" w:hanging="289"/>
      </w:pPr>
      <w:rPr>
        <w:rFonts w:hint="default"/>
        <w:lang w:val="cs-CZ" w:eastAsia="en-US" w:bidi="ar-SA"/>
      </w:rPr>
    </w:lvl>
  </w:abstractNum>
  <w:num w:numId="1" w16cid:durableId="145443459">
    <w:abstractNumId w:val="4"/>
  </w:num>
  <w:num w:numId="2" w16cid:durableId="1358233910">
    <w:abstractNumId w:val="3"/>
  </w:num>
  <w:num w:numId="3" w16cid:durableId="1212229752">
    <w:abstractNumId w:val="0"/>
  </w:num>
  <w:num w:numId="4" w16cid:durableId="1209606311">
    <w:abstractNumId w:val="2"/>
  </w:num>
  <w:num w:numId="5" w16cid:durableId="1020547478">
    <w:abstractNumId w:val="1"/>
  </w:num>
  <w:num w:numId="6" w16cid:durableId="5640279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45A8"/>
    <w:rsid w:val="00065ACB"/>
    <w:rsid w:val="00A045A8"/>
    <w:rsid w:val="00D4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2D23"/>
  <w15:docId w15:val="{719B6618-07F0-4DBB-82EF-D461D107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mbria" w:eastAsia="Cambria" w:hAnsi="Cambria" w:cs="Cambria"/>
      <w:lang w:val="cs-CZ"/>
    </w:rPr>
  </w:style>
  <w:style w:type="paragraph" w:styleId="Nadpis1">
    <w:name w:val="heading 1"/>
    <w:basedOn w:val="Normln"/>
    <w:uiPriority w:val="9"/>
    <w:qFormat/>
    <w:pPr>
      <w:ind w:left="112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ind w:left="4549"/>
    </w:pPr>
    <w:rPr>
      <w:b/>
      <w:bCs/>
      <w:sz w:val="37"/>
      <w:szCs w:val="37"/>
    </w:rPr>
  </w:style>
  <w:style w:type="paragraph" w:styleId="Odstavecseseznamem">
    <w:name w:val="List Paragraph"/>
    <w:basedOn w:val="Normln"/>
    <w:uiPriority w:val="1"/>
    <w:qFormat/>
    <w:pPr>
      <w:ind w:left="723" w:hanging="289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1744</Words>
  <Characters>10293</Characters>
  <Application>Microsoft Office Word</Application>
  <DocSecurity>0</DocSecurity>
  <Lines>85</Lines>
  <Paragraphs>24</Paragraphs>
  <ScaleCrop>false</ScaleCrop>
  <Company/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 poskytnutí podpory</dc:title>
  <cp:lastModifiedBy>Kadlecova Lenka UEB</cp:lastModifiedBy>
  <cp:revision>3</cp:revision>
  <dcterms:created xsi:type="dcterms:W3CDTF">2024-01-19T10:52:00Z</dcterms:created>
  <dcterms:modified xsi:type="dcterms:W3CDTF">2024-01-19T10:54:00Z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wkhtmltopdf 0.12.6.1</vt:lpwstr>
  </property>
  <property fmtid="{D5CDD505-2E9C-101B-9397-08002B2CF9AE}" pid="4" name="LastSaved">
    <vt:filetime>2024-01-19T00:00:00Z</vt:filetime>
  </property>
  <property fmtid="{D5CDD505-2E9C-101B-9397-08002B2CF9AE}" pid="5" name="Producer">
    <vt:lpwstr>Qt 4.8.7</vt:lpwstr>
  </property>
</Properties>
</file>