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4D33A" w14:textId="5F981E80" w:rsidR="009D4F60" w:rsidRPr="009D4F60" w:rsidRDefault="009D4F60" w:rsidP="009D4F60">
      <w:pPr>
        <w:tabs>
          <w:tab w:val="left" w:pos="2977"/>
        </w:tabs>
        <w:ind w:left="567" w:hanging="567"/>
        <w:jc w:val="center"/>
        <w:rPr>
          <w:b/>
          <w:sz w:val="28"/>
          <w:szCs w:val="28"/>
        </w:rPr>
      </w:pPr>
      <w:r w:rsidRPr="009D4F60">
        <w:rPr>
          <w:b/>
          <w:sz w:val="28"/>
          <w:szCs w:val="28"/>
        </w:rPr>
        <w:t>Dodatek č. 1</w:t>
      </w:r>
    </w:p>
    <w:p w14:paraId="27C383AF" w14:textId="09FBF6B9" w:rsidR="009D4F60" w:rsidRPr="009D4F60" w:rsidRDefault="009D4F60" w:rsidP="009D4F60">
      <w:pPr>
        <w:tabs>
          <w:tab w:val="left" w:pos="2977"/>
        </w:tabs>
        <w:ind w:left="567" w:hanging="567"/>
        <w:jc w:val="center"/>
        <w:rPr>
          <w:b/>
          <w:sz w:val="28"/>
          <w:szCs w:val="28"/>
        </w:rPr>
      </w:pPr>
      <w:r w:rsidRPr="009D4F60">
        <w:rPr>
          <w:b/>
          <w:sz w:val="28"/>
          <w:szCs w:val="28"/>
        </w:rPr>
        <w:t>ke Smlouvě o dílo</w:t>
      </w:r>
    </w:p>
    <w:p w14:paraId="10C9E829" w14:textId="77777777" w:rsidR="009D4F60" w:rsidRDefault="009D4F60" w:rsidP="00B64B14">
      <w:pPr>
        <w:tabs>
          <w:tab w:val="left" w:pos="2977"/>
        </w:tabs>
        <w:ind w:left="567" w:hanging="567"/>
        <w:rPr>
          <w:b/>
        </w:rPr>
      </w:pPr>
    </w:p>
    <w:p w14:paraId="4526A5FD" w14:textId="129FA000" w:rsidR="00B64B14" w:rsidRPr="0037460A" w:rsidRDefault="000F68CF" w:rsidP="00B64B14">
      <w:pPr>
        <w:tabs>
          <w:tab w:val="left" w:pos="2977"/>
        </w:tabs>
        <w:ind w:left="567" w:hanging="567"/>
        <w:rPr>
          <w:b/>
        </w:rPr>
      </w:pPr>
      <w:r>
        <w:rPr>
          <w:b/>
        </w:rPr>
        <w:t>Digitio s.r.o.</w:t>
      </w:r>
    </w:p>
    <w:p w14:paraId="7386FD7D" w14:textId="2E4C22B6" w:rsidR="00B64B14" w:rsidRPr="008D0BC2" w:rsidRDefault="00B64B14" w:rsidP="00B64B14">
      <w:pPr>
        <w:tabs>
          <w:tab w:val="left" w:pos="2977"/>
        </w:tabs>
        <w:ind w:left="567" w:hanging="567"/>
      </w:pPr>
      <w:r w:rsidRPr="008D0BC2">
        <w:t xml:space="preserve">se sídlem </w:t>
      </w:r>
      <w:r w:rsidR="000F68CF">
        <w:t>Buková 502, 253 03 Chýně</w:t>
      </w:r>
    </w:p>
    <w:p w14:paraId="1CB79987" w14:textId="5B6DF8FA" w:rsidR="00B64B14" w:rsidRPr="008D0BC2" w:rsidRDefault="00B64B14" w:rsidP="00B64B14">
      <w:pPr>
        <w:tabs>
          <w:tab w:val="left" w:pos="2977"/>
        </w:tabs>
        <w:ind w:left="567" w:hanging="567"/>
      </w:pPr>
      <w:r>
        <w:t>zastoupen</w:t>
      </w:r>
      <w:r w:rsidR="009D4F60">
        <w:t>á</w:t>
      </w:r>
      <w:r w:rsidR="000F68CF">
        <w:t xml:space="preserve"> jednatel</w:t>
      </w:r>
      <w:r w:rsidR="009D4F60">
        <w:t>kou</w:t>
      </w:r>
      <w:r w:rsidR="000F68CF">
        <w:t xml:space="preserve"> Ing. M</w:t>
      </w:r>
      <w:r w:rsidR="009D4F60">
        <w:t>artinou Márovou</w:t>
      </w:r>
    </w:p>
    <w:p w14:paraId="4A897FEC" w14:textId="4FFB3778" w:rsidR="00B64B14" w:rsidRPr="008D0BC2" w:rsidRDefault="00B64B14" w:rsidP="00B64B14">
      <w:pPr>
        <w:tabs>
          <w:tab w:val="left" w:pos="2977"/>
        </w:tabs>
        <w:ind w:left="567" w:hanging="567"/>
      </w:pPr>
      <w:r w:rsidRPr="008D0BC2">
        <w:t>IČ</w:t>
      </w:r>
      <w:r>
        <w:t>O</w:t>
      </w:r>
      <w:r w:rsidRPr="008D0BC2">
        <w:t xml:space="preserve">: </w:t>
      </w:r>
      <w:r w:rsidR="000F68CF">
        <w:t>17165784</w:t>
      </w:r>
    </w:p>
    <w:p w14:paraId="17FD5D33" w14:textId="7CA982FA" w:rsidR="00B64B14" w:rsidRPr="008D0BC2" w:rsidRDefault="00B64B14" w:rsidP="00B64B14">
      <w:pPr>
        <w:tabs>
          <w:tab w:val="left" w:pos="2977"/>
        </w:tabs>
        <w:ind w:left="567" w:hanging="567"/>
      </w:pPr>
      <w:r w:rsidRPr="008D0BC2">
        <w:t xml:space="preserve">DIČ: </w:t>
      </w:r>
      <w:r w:rsidR="00581839">
        <w:t>společnost není plátcem DPH</w:t>
      </w:r>
    </w:p>
    <w:p w14:paraId="6DED268C" w14:textId="432F92A4" w:rsidR="00B64B14" w:rsidRPr="008D0BC2" w:rsidRDefault="00B64B14" w:rsidP="00B64B14">
      <w:pPr>
        <w:tabs>
          <w:tab w:val="left" w:pos="2977"/>
        </w:tabs>
        <w:ind w:left="567" w:hanging="567"/>
      </w:pPr>
      <w:r w:rsidRPr="008D0BC2">
        <w:t xml:space="preserve">Bankovní spojení: </w:t>
      </w:r>
      <w:r w:rsidR="000F68CF">
        <w:t>Raiffeisen</w:t>
      </w:r>
      <w:r w:rsidR="00581839">
        <w:t>b</w:t>
      </w:r>
      <w:r w:rsidR="000F68CF">
        <w:t>ank</w:t>
      </w:r>
      <w:r w:rsidRPr="008D0BC2">
        <w:t xml:space="preserve"> a.s.</w:t>
      </w:r>
    </w:p>
    <w:p w14:paraId="3DECAB77" w14:textId="302817F6" w:rsidR="00B64B14" w:rsidRPr="008D0BC2" w:rsidRDefault="00B64B14" w:rsidP="00B64B14">
      <w:pPr>
        <w:tabs>
          <w:tab w:val="left" w:pos="2977"/>
        </w:tabs>
        <w:ind w:left="567" w:hanging="567"/>
      </w:pPr>
      <w:r w:rsidRPr="008D0BC2">
        <w:t xml:space="preserve">číslo účtu: </w:t>
      </w:r>
      <w:r w:rsidR="00421A55">
        <w:t>7620066002/5500</w:t>
      </w:r>
    </w:p>
    <w:p w14:paraId="7179D79F" w14:textId="451137BD" w:rsidR="00B64B14" w:rsidRDefault="00B64B14" w:rsidP="00B64B14">
      <w:pPr>
        <w:tabs>
          <w:tab w:val="left" w:pos="2977"/>
        </w:tabs>
        <w:ind w:left="567" w:hanging="567"/>
        <w:rPr>
          <w:rStyle w:val="Hypertextovodkaz"/>
        </w:rPr>
      </w:pPr>
      <w:r w:rsidRPr="008D0BC2">
        <w:t xml:space="preserve">Kontaktní </w:t>
      </w:r>
      <w:r w:rsidR="008D78EE">
        <w:t>osoby</w:t>
      </w:r>
      <w:r w:rsidRPr="008D0BC2">
        <w:t>:</w:t>
      </w:r>
      <w:r w:rsidR="008D78EE">
        <w:tab/>
      </w:r>
      <w:r w:rsidR="000F68CF">
        <w:t>Ing. Miloš Němec</w:t>
      </w:r>
      <w:r w:rsidR="008D78EE">
        <w:t>, e-</w:t>
      </w:r>
      <w:r>
        <w:t xml:space="preserve">mail: </w:t>
      </w:r>
      <w:hyperlink r:id="rId8" w:history="1">
        <w:r w:rsidR="000F68CF" w:rsidRPr="00033E27">
          <w:rPr>
            <w:rStyle w:val="Hypertextovodkaz"/>
          </w:rPr>
          <w:t>nemec@digitio.cz</w:t>
        </w:r>
      </w:hyperlink>
    </w:p>
    <w:p w14:paraId="6A51E8D1" w14:textId="061AE52B" w:rsidR="008D78EE" w:rsidRDefault="008D78EE" w:rsidP="00B64B14">
      <w:pPr>
        <w:tabs>
          <w:tab w:val="left" w:pos="2977"/>
        </w:tabs>
        <w:ind w:left="567" w:hanging="567"/>
      </w:pPr>
      <w:r>
        <w:tab/>
      </w:r>
      <w:r>
        <w:tab/>
      </w:r>
      <w:r w:rsidR="000F68CF">
        <w:t>Ing. Martina Márová</w:t>
      </w:r>
      <w:r>
        <w:t>, email:</w:t>
      </w:r>
      <w:hyperlink r:id="rId9" w:history="1">
        <w:r w:rsidR="000F68CF" w:rsidRPr="00033E27">
          <w:rPr>
            <w:rStyle w:val="Hypertextovodkaz"/>
          </w:rPr>
          <w:t>martina.marova@digitio.cz</w:t>
        </w:r>
      </w:hyperlink>
      <w:r>
        <w:t xml:space="preserve"> </w:t>
      </w:r>
    </w:p>
    <w:p w14:paraId="635D9615" w14:textId="0878A10A" w:rsidR="00B64B14" w:rsidRPr="008D0BC2" w:rsidRDefault="00B64B14" w:rsidP="00882C6A">
      <w:pPr>
        <w:tabs>
          <w:tab w:val="left" w:pos="2977"/>
        </w:tabs>
        <w:spacing w:after="240"/>
        <w:ind w:left="567" w:hanging="567"/>
      </w:pPr>
      <w:r w:rsidRPr="008D0BC2">
        <w:t>(dále jen „</w:t>
      </w:r>
      <w:r w:rsidR="00B45E39">
        <w:t>zhotovitel</w:t>
      </w:r>
      <w:r>
        <w:t>“</w:t>
      </w:r>
      <w:r w:rsidRPr="008D0BC2">
        <w:t>)</w:t>
      </w:r>
    </w:p>
    <w:p w14:paraId="4A851B4C" w14:textId="1D5E0B12" w:rsidR="00B64B14" w:rsidRPr="008D0BC2" w:rsidRDefault="009D4F60" w:rsidP="00B64B14">
      <w:pPr>
        <w:contextualSpacing/>
      </w:pPr>
      <w:r>
        <w:t>Základní škola Ing. M. Plesingera – Božinova Neratovice, Školní 900, 277 11 Neratovice</w:t>
      </w:r>
      <w:r w:rsidR="003936D4">
        <w:tab/>
      </w:r>
    </w:p>
    <w:p w14:paraId="6F74FCB6" w14:textId="22C152DE" w:rsidR="00B64B14" w:rsidRDefault="009D4F60" w:rsidP="00B64B14">
      <w:pPr>
        <w:contextualSpacing/>
      </w:pPr>
      <w:r w:rsidRPr="008D0BC2">
        <w:t>Z</w:t>
      </w:r>
      <w:r w:rsidR="00B64B14" w:rsidRPr="008D0BC2">
        <w:t>astoupená</w:t>
      </w:r>
      <w:r>
        <w:t xml:space="preserve"> Mgr. Jaroslavem Kuželem</w:t>
      </w:r>
      <w:r w:rsidR="003936D4">
        <w:tab/>
      </w:r>
      <w:r w:rsidR="003936D4">
        <w:tab/>
      </w:r>
      <w:r w:rsidR="003936D4">
        <w:tab/>
      </w:r>
      <w:r w:rsidR="003936D4">
        <w:tab/>
      </w:r>
      <w:r w:rsidR="003936D4">
        <w:tab/>
      </w:r>
    </w:p>
    <w:p w14:paraId="760FC49B" w14:textId="447A74F0" w:rsidR="003936D4" w:rsidRDefault="00B64B14" w:rsidP="00B64B14">
      <w:pPr>
        <w:contextualSpacing/>
      </w:pPr>
      <w:r>
        <w:t>IČO:</w:t>
      </w:r>
      <w:r w:rsidR="009D4F60">
        <w:t xml:space="preserve"> 49516256</w:t>
      </w:r>
      <w:r w:rsidR="003936D4">
        <w:tab/>
      </w:r>
      <w:r w:rsidR="003936D4">
        <w:tab/>
      </w:r>
      <w:r w:rsidR="003936D4">
        <w:tab/>
      </w:r>
      <w:r w:rsidR="003936D4">
        <w:tab/>
      </w:r>
      <w:r w:rsidR="003936D4">
        <w:tab/>
      </w:r>
      <w:r>
        <w:tab/>
      </w:r>
    </w:p>
    <w:p w14:paraId="55F65D20" w14:textId="2937FFAF" w:rsidR="003936D4" w:rsidRDefault="00B64B14" w:rsidP="00B64B14">
      <w:pPr>
        <w:contextualSpacing/>
      </w:pPr>
      <w:r w:rsidRPr="008D0BC2">
        <w:t>DIČ:</w:t>
      </w:r>
      <w:r w:rsidR="009D4F60">
        <w:t xml:space="preserve"> CZ49516256</w:t>
      </w:r>
      <w:r w:rsidR="003936D4">
        <w:tab/>
      </w:r>
      <w:r w:rsidR="003936D4">
        <w:tab/>
      </w:r>
      <w:r w:rsidR="003936D4">
        <w:tab/>
      </w:r>
      <w:r w:rsidR="003936D4">
        <w:tab/>
      </w:r>
      <w:r w:rsidR="003936D4">
        <w:tab/>
      </w:r>
      <w:r w:rsidR="003936D4">
        <w:tab/>
      </w:r>
    </w:p>
    <w:p w14:paraId="0322F0E2" w14:textId="394F4CF8" w:rsidR="00A20700" w:rsidRDefault="00A20700" w:rsidP="00A20700">
      <w:pPr>
        <w:contextualSpacing/>
      </w:pPr>
      <w:r w:rsidRPr="008D0BC2">
        <w:t>Bankovní spojení:</w:t>
      </w:r>
      <w:r w:rsidR="009D4F60">
        <w:t xml:space="preserve"> Česká Spořitelna Neratovice</w:t>
      </w:r>
      <w:r>
        <w:tab/>
      </w:r>
      <w:r>
        <w:tab/>
      </w:r>
      <w:r>
        <w:tab/>
      </w:r>
      <w:r>
        <w:tab/>
      </w:r>
    </w:p>
    <w:p w14:paraId="6E7FCB9D" w14:textId="17B9731E" w:rsidR="00A20700" w:rsidRDefault="00A20700" w:rsidP="00A20700">
      <w:pPr>
        <w:contextualSpacing/>
      </w:pPr>
      <w:r w:rsidRPr="008D0BC2">
        <w:t>číslo účtu:</w:t>
      </w:r>
      <w:r w:rsidR="009D4F60">
        <w:t xml:space="preserve"> 461432359/0800</w:t>
      </w:r>
      <w:r>
        <w:tab/>
      </w:r>
      <w:r>
        <w:tab/>
      </w:r>
      <w:r>
        <w:tab/>
      </w:r>
      <w:r>
        <w:tab/>
      </w:r>
      <w:r>
        <w:tab/>
      </w:r>
    </w:p>
    <w:p w14:paraId="356A7702" w14:textId="0E39DF3A" w:rsidR="003936D4" w:rsidRDefault="00B64B14" w:rsidP="00B64B14">
      <w:pPr>
        <w:contextualSpacing/>
        <w:rPr>
          <w:highlight w:val="yellow"/>
        </w:rPr>
      </w:pPr>
      <w:r w:rsidRPr="008D0BC2">
        <w:t>E-mail:</w:t>
      </w:r>
      <w:r w:rsidR="009D4F60">
        <w:t xml:space="preserve"> </w:t>
      </w:r>
      <w:hyperlink r:id="rId10" w:history="1">
        <w:r w:rsidR="009D4F60">
          <w:rPr>
            <w:rStyle w:val="Hypertextovodkaz"/>
          </w:rPr>
          <w:t>jaroslav.kuzel@zs-mpb.cz</w:t>
        </w:r>
      </w:hyperlink>
      <w:r w:rsidR="003936D4">
        <w:tab/>
      </w:r>
      <w:r w:rsidR="003936D4">
        <w:tab/>
      </w:r>
      <w:r w:rsidR="003936D4">
        <w:tab/>
      </w:r>
      <w:r w:rsidR="003936D4">
        <w:tab/>
      </w:r>
      <w:r w:rsidR="003936D4">
        <w:tab/>
      </w:r>
      <w:r w:rsidR="003936D4" w:rsidRPr="00BE28F6">
        <w:rPr>
          <w:highlight w:val="yellow"/>
        </w:rPr>
        <w:t xml:space="preserve"> </w:t>
      </w:r>
    </w:p>
    <w:p w14:paraId="50645F3E" w14:textId="2C45F9D4" w:rsidR="003936D4" w:rsidRDefault="00B64B14" w:rsidP="003936D4">
      <w:pPr>
        <w:tabs>
          <w:tab w:val="left" w:pos="2977"/>
        </w:tabs>
        <w:ind w:left="567" w:hanging="567"/>
      </w:pPr>
      <w:r w:rsidRPr="008D0BC2">
        <w:t>tel.:</w:t>
      </w:r>
      <w:r w:rsidR="003936D4">
        <w:tab/>
      </w:r>
      <w:r w:rsidR="003936D4">
        <w:tab/>
      </w:r>
      <w:r w:rsidR="003936D4">
        <w:tab/>
      </w:r>
      <w:r w:rsidR="003936D4">
        <w:tab/>
      </w:r>
      <w:r w:rsidR="003936D4" w:rsidRPr="008D0BC2">
        <w:t xml:space="preserve"> </w:t>
      </w:r>
    </w:p>
    <w:p w14:paraId="35A6AD5C" w14:textId="28A1D32D" w:rsidR="00B64B14" w:rsidRPr="008D0BC2" w:rsidRDefault="00B64B14" w:rsidP="00882C6A">
      <w:pPr>
        <w:tabs>
          <w:tab w:val="left" w:pos="2977"/>
        </w:tabs>
        <w:spacing w:after="120"/>
        <w:ind w:left="567" w:hanging="567"/>
      </w:pPr>
      <w:r w:rsidRPr="008D0BC2">
        <w:t>(dále jen „</w:t>
      </w:r>
      <w:r w:rsidR="00B45E39">
        <w:t>objednatel</w:t>
      </w:r>
      <w:r w:rsidRPr="008D0BC2">
        <w:t>“</w:t>
      </w:r>
      <w:r>
        <w:t>)</w:t>
      </w:r>
    </w:p>
    <w:p w14:paraId="5655621C" w14:textId="77777777" w:rsidR="00B64B14" w:rsidRDefault="00B64B14" w:rsidP="00882C6A">
      <w:pPr>
        <w:spacing w:after="120"/>
      </w:pPr>
      <w:r>
        <w:t xml:space="preserve">(dále </w:t>
      </w:r>
      <w:r w:rsidRPr="008D0BC2">
        <w:t>společně jen „smluvní strany“</w:t>
      </w:r>
      <w:r>
        <w:t>)</w:t>
      </w:r>
    </w:p>
    <w:p w14:paraId="6D13A8F8" w14:textId="77777777" w:rsidR="009D4F60" w:rsidRDefault="009D4F60" w:rsidP="00882C6A">
      <w:pPr>
        <w:spacing w:after="120"/>
      </w:pPr>
    </w:p>
    <w:p w14:paraId="24A1B526" w14:textId="5D9D0D4A" w:rsidR="00B64B14" w:rsidRDefault="009D4F60" w:rsidP="00882C6A">
      <w:pPr>
        <w:spacing w:after="120"/>
      </w:pPr>
      <w:r>
        <w:t>U</w:t>
      </w:r>
      <w:r w:rsidR="00B64B14">
        <w:t>zav</w:t>
      </w:r>
      <w:r>
        <w:t xml:space="preserve">řeli níže uvedeného dne tento </w:t>
      </w:r>
    </w:p>
    <w:p w14:paraId="4649D23B" w14:textId="77777777" w:rsidR="00330C6A" w:rsidRDefault="00330C6A" w:rsidP="00B64B14">
      <w:pPr>
        <w:contextualSpacing/>
        <w:jc w:val="center"/>
        <w:rPr>
          <w:b/>
        </w:rPr>
      </w:pPr>
    </w:p>
    <w:p w14:paraId="25306311" w14:textId="31633736" w:rsidR="0064221E" w:rsidRDefault="009D4F60" w:rsidP="00B64B14">
      <w:pPr>
        <w:contextualSpacing/>
        <w:jc w:val="center"/>
        <w:rPr>
          <w:b/>
        </w:rPr>
      </w:pPr>
      <w:r>
        <w:rPr>
          <w:b/>
        </w:rPr>
        <w:t xml:space="preserve">Dodatek č.1 </w:t>
      </w:r>
    </w:p>
    <w:p w14:paraId="6AAF38A3" w14:textId="0AD1943B" w:rsidR="00B64B14" w:rsidRPr="00B64B14" w:rsidRDefault="009D4F60" w:rsidP="00B64B14">
      <w:pPr>
        <w:contextualSpacing/>
        <w:jc w:val="center"/>
        <w:rPr>
          <w:b/>
        </w:rPr>
      </w:pPr>
      <w:r>
        <w:rPr>
          <w:b/>
        </w:rPr>
        <w:t>ke S</w:t>
      </w:r>
      <w:r w:rsidR="00B64B14" w:rsidRPr="00B64B14">
        <w:rPr>
          <w:b/>
        </w:rPr>
        <w:t>mlouv</w:t>
      </w:r>
      <w:r>
        <w:rPr>
          <w:b/>
        </w:rPr>
        <w:t>ě</w:t>
      </w:r>
      <w:r w:rsidR="00B64B14" w:rsidRPr="00B64B14">
        <w:rPr>
          <w:b/>
        </w:rPr>
        <w:t xml:space="preserve"> o poskytování služeb na úseku bezpečnosti práce a požární ochrany</w:t>
      </w:r>
      <w:r>
        <w:rPr>
          <w:b/>
        </w:rPr>
        <w:t xml:space="preserve"> ze dne 1.2.2023</w:t>
      </w:r>
    </w:p>
    <w:p w14:paraId="69B81A9E" w14:textId="348681ED" w:rsidR="00B64B14" w:rsidRPr="00B64B14" w:rsidRDefault="00B64B14" w:rsidP="00882C6A">
      <w:pPr>
        <w:spacing w:after="240"/>
        <w:jc w:val="center"/>
      </w:pPr>
      <w:r w:rsidRPr="00B64B14">
        <w:t>(dále jen „</w:t>
      </w:r>
      <w:r w:rsidR="0064221E">
        <w:t>dodatek</w:t>
      </w:r>
      <w:r w:rsidRPr="00B64B14">
        <w:t>“)</w:t>
      </w:r>
    </w:p>
    <w:p w14:paraId="56E1FCAF" w14:textId="77777777" w:rsidR="00B64B14" w:rsidRPr="008D0BC2" w:rsidRDefault="00B64B14" w:rsidP="00B64B14">
      <w:pPr>
        <w:jc w:val="center"/>
        <w:rPr>
          <w:b/>
        </w:rPr>
      </w:pPr>
      <w:r>
        <w:rPr>
          <w:b/>
        </w:rPr>
        <w:t>I.</w:t>
      </w:r>
    </w:p>
    <w:p w14:paraId="36A7A4E2" w14:textId="55603D6E" w:rsidR="00B64B14" w:rsidRPr="008D0BC2" w:rsidRDefault="00B64B14" w:rsidP="00882C6A">
      <w:pPr>
        <w:pStyle w:val="Nadpis1"/>
        <w:numPr>
          <w:ilvl w:val="0"/>
          <w:numId w:val="0"/>
        </w:numPr>
        <w:tabs>
          <w:tab w:val="left" w:pos="-70"/>
        </w:tabs>
        <w:spacing w:after="120"/>
        <w:ind w:left="-68"/>
        <w:jc w:val="center"/>
        <w:rPr>
          <w:sz w:val="24"/>
        </w:rPr>
      </w:pPr>
      <w:r w:rsidRPr="008D0BC2">
        <w:rPr>
          <w:sz w:val="24"/>
        </w:rPr>
        <w:t xml:space="preserve">Předmět </w:t>
      </w:r>
      <w:r w:rsidR="00463ACF">
        <w:rPr>
          <w:sz w:val="24"/>
        </w:rPr>
        <w:t>dodatku</w:t>
      </w:r>
    </w:p>
    <w:p w14:paraId="4CDDD82A" w14:textId="4D91F856" w:rsidR="00463ACF" w:rsidRDefault="00463ACF" w:rsidP="008E1D09">
      <w:pPr>
        <w:widowControl w:val="0"/>
        <w:numPr>
          <w:ilvl w:val="0"/>
          <w:numId w:val="21"/>
        </w:numPr>
        <w:suppressAutoHyphens/>
        <w:spacing w:after="120"/>
        <w:ind w:left="357" w:hanging="357"/>
        <w:jc w:val="both"/>
      </w:pPr>
      <w:r>
        <w:t xml:space="preserve">Objednatel a zhotovitel uzavřeli dne 1.2.2023 smlouvu o dílo na základě které se zhotovitel zavázal </w:t>
      </w:r>
      <w:r w:rsidRPr="00412A5C">
        <w:t xml:space="preserve">zajišťovat pro </w:t>
      </w:r>
      <w:r>
        <w:t>objednatel</w:t>
      </w:r>
      <w:r w:rsidRPr="00412A5C">
        <w:t xml:space="preserve"> komplexní služby </w:t>
      </w:r>
      <w:r w:rsidRPr="008D0BC2">
        <w:t xml:space="preserve">v oblasti </w:t>
      </w:r>
      <w:r w:rsidRPr="001E6F15">
        <w:t>bezpečnosti a ochrany zdraví při práci a požární ochrany (</w:t>
      </w:r>
      <w:r>
        <w:t>dále jen „BOZP“ a „PO“) mající vztah</w:t>
      </w:r>
      <w:r w:rsidRPr="001E6F15">
        <w:t xml:space="preserve"> k provozu a činnostem </w:t>
      </w:r>
      <w:r>
        <w:t>objednatele</w:t>
      </w:r>
      <w:r w:rsidRPr="001E6F15">
        <w:t xml:space="preserve"> </w:t>
      </w:r>
      <w:r w:rsidRPr="00412A5C">
        <w:t xml:space="preserve">v souladu se všemi </w:t>
      </w:r>
      <w:r>
        <w:t>příslušnými</w:t>
      </w:r>
      <w:r w:rsidRPr="00412A5C">
        <w:t xml:space="preserve"> právními předpisy</w:t>
      </w:r>
      <w:r>
        <w:t xml:space="preserve"> </w:t>
      </w:r>
      <w:r>
        <w:br/>
        <w:t xml:space="preserve">a technickými normami (dále jako „smlouva”). </w:t>
      </w:r>
    </w:p>
    <w:p w14:paraId="06956841" w14:textId="3C35F110" w:rsidR="00463ACF" w:rsidRDefault="00463ACF" w:rsidP="008E1D09">
      <w:pPr>
        <w:widowControl w:val="0"/>
        <w:numPr>
          <w:ilvl w:val="0"/>
          <w:numId w:val="21"/>
        </w:numPr>
        <w:suppressAutoHyphens/>
        <w:spacing w:after="120"/>
        <w:ind w:left="357" w:hanging="357"/>
        <w:jc w:val="both"/>
      </w:pPr>
      <w:r>
        <w:t xml:space="preserve">Smlouva byla uzavřena na dobu jednoho roku ode dne nabytí její účinnosti, tj. </w:t>
      </w:r>
      <w:r w:rsidR="00330C6A">
        <w:t xml:space="preserve">do </w:t>
      </w:r>
      <w:r>
        <w:t>31.1.2024</w:t>
      </w:r>
      <w:r w:rsidR="00330C6A">
        <w:t>.</w:t>
      </w:r>
    </w:p>
    <w:p w14:paraId="1623F7E2" w14:textId="3517CF65" w:rsidR="00330C6A" w:rsidRDefault="00330C6A" w:rsidP="008E1D09">
      <w:pPr>
        <w:widowControl w:val="0"/>
        <w:numPr>
          <w:ilvl w:val="0"/>
          <w:numId w:val="21"/>
        </w:numPr>
        <w:suppressAutoHyphens/>
        <w:spacing w:after="120"/>
        <w:ind w:left="357" w:hanging="357"/>
        <w:jc w:val="both"/>
      </w:pPr>
      <w:r>
        <w:t>Tímto se smluvní strany dohodly na prodloužení dané smlouvy na dobu neurčitou, a to s účinností od 1.2.2024 s tím, že tuto smlouvu lze vypovědět s výpovědní dobou 2 kalendářních měsíců začínající běžet od prvního dne měsíce následujícího po měsíci, v němž byla doručena písemná výpověď této smlouvy kteroukoliv smluvní stranou druhé smluvní straně, a to i bez udání důvodu.</w:t>
      </w:r>
    </w:p>
    <w:p w14:paraId="57468E3A" w14:textId="77777777" w:rsidR="00330C6A" w:rsidRDefault="00330C6A" w:rsidP="00B64B14">
      <w:pPr>
        <w:tabs>
          <w:tab w:val="left" w:pos="0"/>
        </w:tabs>
        <w:jc w:val="center"/>
        <w:rPr>
          <w:b/>
        </w:rPr>
      </w:pPr>
    </w:p>
    <w:p w14:paraId="349607C6" w14:textId="3C63AF3D" w:rsidR="00B64B14" w:rsidRDefault="00330C6A" w:rsidP="00B64B14">
      <w:pPr>
        <w:tabs>
          <w:tab w:val="left" w:pos="0"/>
        </w:tabs>
        <w:jc w:val="center"/>
        <w:rPr>
          <w:b/>
        </w:rPr>
      </w:pPr>
      <w:r>
        <w:rPr>
          <w:b/>
        </w:rPr>
        <w:t>I</w:t>
      </w:r>
      <w:r w:rsidR="00B64B14" w:rsidRPr="008D0BC2">
        <w:rPr>
          <w:b/>
        </w:rPr>
        <w:t>I.</w:t>
      </w:r>
    </w:p>
    <w:p w14:paraId="7AB4FEC8" w14:textId="77777777" w:rsidR="00B64B14" w:rsidRPr="008D0BC2" w:rsidRDefault="00D564EE" w:rsidP="00882C6A">
      <w:pPr>
        <w:tabs>
          <w:tab w:val="left" w:pos="0"/>
        </w:tabs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3BE8B382" w14:textId="4A0ADAA1" w:rsidR="00330C6A" w:rsidRPr="00330C6A" w:rsidRDefault="00330C6A" w:rsidP="00330C6A">
      <w:pPr>
        <w:widowControl w:val="0"/>
        <w:numPr>
          <w:ilvl w:val="0"/>
          <w:numId w:val="43"/>
        </w:numPr>
        <w:suppressAutoHyphens/>
        <w:spacing w:after="120"/>
        <w:jc w:val="both"/>
      </w:pPr>
      <w:r>
        <w:t xml:space="preserve">V ostatním (včetně ceny díla) zůstává předmětná smlouva beze změn. </w:t>
      </w:r>
    </w:p>
    <w:p w14:paraId="79645C48" w14:textId="77777777" w:rsidR="00330C6A" w:rsidRPr="00330C6A" w:rsidRDefault="00330C6A" w:rsidP="00330C6A">
      <w:pPr>
        <w:widowControl w:val="0"/>
        <w:numPr>
          <w:ilvl w:val="0"/>
          <w:numId w:val="43"/>
        </w:numPr>
        <w:suppressAutoHyphens/>
        <w:spacing w:after="120"/>
        <w:ind w:left="357" w:hanging="357"/>
        <w:jc w:val="both"/>
      </w:pPr>
      <w:r>
        <w:t xml:space="preserve">Tento dodatek nabývá platnosti a účinnosti dnem jeho podpisu oběma smluvními stranami, resp. jejich zástupci. </w:t>
      </w:r>
    </w:p>
    <w:p w14:paraId="1D2D7024" w14:textId="77777777" w:rsidR="00330C6A" w:rsidRPr="00330C6A" w:rsidRDefault="00330C6A" w:rsidP="00330C6A">
      <w:pPr>
        <w:widowControl w:val="0"/>
        <w:numPr>
          <w:ilvl w:val="0"/>
          <w:numId w:val="43"/>
        </w:numPr>
        <w:suppressAutoHyphens/>
        <w:spacing w:after="120"/>
        <w:ind w:left="357" w:hanging="357"/>
        <w:jc w:val="both"/>
      </w:pPr>
      <w:r>
        <w:t xml:space="preserve">Veškeré případné změny tohoto dodatku mohou být provedeny pouze písemně, resp. pouze ve formě dalšího případného vzestupně číslovaného písemného dodatku ke smlouvě podepsaného oběma smluvními stranami, resp. jejich zástupci. </w:t>
      </w:r>
    </w:p>
    <w:p w14:paraId="1569E3BF" w14:textId="77777777" w:rsidR="00330C6A" w:rsidRPr="00330C6A" w:rsidRDefault="00330C6A" w:rsidP="00330C6A">
      <w:pPr>
        <w:widowControl w:val="0"/>
        <w:numPr>
          <w:ilvl w:val="0"/>
          <w:numId w:val="43"/>
        </w:numPr>
        <w:suppressAutoHyphens/>
        <w:spacing w:after="120"/>
        <w:ind w:left="357" w:hanging="357"/>
        <w:jc w:val="both"/>
      </w:pPr>
      <w:r>
        <w:t xml:space="preserve">Tento dodatek je vyhotoven ve dvou stejnopisech s platností originálu, z nichž každá ze smluvních stran obdrží po jednom stejnopisu. </w:t>
      </w:r>
    </w:p>
    <w:p w14:paraId="3B38E356" w14:textId="2008F183" w:rsidR="00FC0557" w:rsidRPr="00330C6A" w:rsidRDefault="00330C6A" w:rsidP="00330C6A">
      <w:pPr>
        <w:widowControl w:val="0"/>
        <w:numPr>
          <w:ilvl w:val="0"/>
          <w:numId w:val="43"/>
        </w:numPr>
        <w:suppressAutoHyphens/>
        <w:spacing w:after="120"/>
        <w:ind w:left="357" w:hanging="357"/>
        <w:jc w:val="both"/>
      </w:pPr>
      <w:r>
        <w:t>Smluvní strany prohlašují, že se pečlivě seznámily s obsahem tohoto dodatku a že obsahu tohoto dodatku rozumí, souhlasí se všemi jeho ustanoveními a jsou si vědomy veškerých práv a povinností z tohoto dodatku vyplývajících, na důkaz čehož připojují k tomuto dodatku své podpisy jejich zástupci.</w:t>
      </w:r>
    </w:p>
    <w:tbl>
      <w:tblPr>
        <w:tblW w:w="921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B64B14" w:rsidRPr="0053368B" w14:paraId="148F2EDE" w14:textId="77777777" w:rsidTr="00D97E2B">
        <w:trPr>
          <w:jc w:val="center"/>
        </w:trPr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B0E7C" w14:textId="77777777" w:rsidR="00330C6A" w:rsidRDefault="00330C6A" w:rsidP="00D97E2B">
            <w:pPr>
              <w:jc w:val="both"/>
            </w:pPr>
          </w:p>
          <w:p w14:paraId="1076367B" w14:textId="41FBCB11" w:rsidR="00B64B14" w:rsidRPr="0053368B" w:rsidRDefault="00B64B14" w:rsidP="00D97E2B">
            <w:pPr>
              <w:jc w:val="both"/>
            </w:pPr>
            <w:r w:rsidRPr="0053368B">
              <w:t>V </w:t>
            </w:r>
            <w:r w:rsidR="00330C6A">
              <w:t>Chýni</w:t>
            </w:r>
            <w:r w:rsidRPr="0053368B">
              <w:t xml:space="preserve"> dne</w:t>
            </w:r>
            <w:r w:rsidR="00330C6A">
              <w:t xml:space="preserve"> 16/1/2024</w:t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F8C00" w14:textId="77777777" w:rsidR="00330C6A" w:rsidRDefault="00330C6A" w:rsidP="00581839">
            <w:pPr>
              <w:jc w:val="both"/>
            </w:pPr>
          </w:p>
          <w:p w14:paraId="2214D72A" w14:textId="238FCDED" w:rsidR="00B64B14" w:rsidRPr="0053368B" w:rsidRDefault="00B64B14" w:rsidP="00581839">
            <w:pPr>
              <w:jc w:val="both"/>
            </w:pPr>
            <w:r w:rsidRPr="0053368B">
              <w:t xml:space="preserve">V </w:t>
            </w:r>
            <w:r w:rsidR="00330C6A">
              <w:t>Neratovicích</w:t>
            </w:r>
            <w:r w:rsidRPr="0053368B">
              <w:t xml:space="preserve"> dne </w:t>
            </w:r>
          </w:p>
        </w:tc>
      </w:tr>
      <w:tr w:rsidR="00B64B14" w:rsidRPr="0053368B" w14:paraId="792453A5" w14:textId="77777777" w:rsidTr="00D97E2B">
        <w:trPr>
          <w:jc w:val="center"/>
        </w:trPr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5AE7F" w14:textId="77777777" w:rsidR="00B64B14" w:rsidRPr="0053368B" w:rsidRDefault="00B64B14" w:rsidP="00D97E2B">
            <w:pPr>
              <w:jc w:val="both"/>
            </w:pPr>
          </w:p>
          <w:p w14:paraId="790432A6" w14:textId="60C270F5" w:rsidR="00B64B14" w:rsidRDefault="00B64B14" w:rsidP="00D97E2B">
            <w:pPr>
              <w:jc w:val="both"/>
            </w:pPr>
          </w:p>
          <w:p w14:paraId="1E743E73" w14:textId="77777777" w:rsidR="00382496" w:rsidRDefault="00382496" w:rsidP="00D97E2B">
            <w:pPr>
              <w:jc w:val="both"/>
            </w:pPr>
          </w:p>
          <w:p w14:paraId="3117F574" w14:textId="77777777" w:rsidR="00B64B14" w:rsidRDefault="00B64B14" w:rsidP="00D97E2B">
            <w:pPr>
              <w:jc w:val="both"/>
            </w:pPr>
          </w:p>
          <w:p w14:paraId="7F303363" w14:textId="77777777" w:rsidR="00B64B14" w:rsidRPr="0053368B" w:rsidRDefault="00B64B14" w:rsidP="00D97E2B">
            <w:pPr>
              <w:jc w:val="both"/>
            </w:pPr>
            <w:r w:rsidRPr="0053368B">
              <w:t>________________________________</w:t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04B68" w14:textId="6C8C7447" w:rsidR="00B64B14" w:rsidRDefault="00B64B14" w:rsidP="00D97E2B">
            <w:pPr>
              <w:jc w:val="both"/>
            </w:pPr>
          </w:p>
          <w:p w14:paraId="363C1B1B" w14:textId="77777777" w:rsidR="00382496" w:rsidRPr="0053368B" w:rsidRDefault="00382496" w:rsidP="00D97E2B">
            <w:pPr>
              <w:jc w:val="both"/>
            </w:pPr>
          </w:p>
          <w:p w14:paraId="12C9CB19" w14:textId="77777777" w:rsidR="00B64B14" w:rsidRPr="0053368B" w:rsidRDefault="00B64B14" w:rsidP="00D97E2B">
            <w:pPr>
              <w:jc w:val="both"/>
            </w:pPr>
          </w:p>
          <w:p w14:paraId="62812A5D" w14:textId="77777777" w:rsidR="00B64B14" w:rsidRDefault="00B64B14" w:rsidP="00D97E2B">
            <w:pPr>
              <w:jc w:val="both"/>
            </w:pPr>
          </w:p>
          <w:p w14:paraId="1043190A" w14:textId="77777777" w:rsidR="00B64B14" w:rsidRPr="0053368B" w:rsidRDefault="00B64B14" w:rsidP="00D97E2B">
            <w:pPr>
              <w:jc w:val="both"/>
            </w:pPr>
            <w:r w:rsidRPr="0053368B">
              <w:t>______________________________</w:t>
            </w:r>
          </w:p>
        </w:tc>
      </w:tr>
      <w:tr w:rsidR="00B64B14" w:rsidRPr="0053368B" w14:paraId="4734C360" w14:textId="77777777" w:rsidTr="00D97E2B">
        <w:trPr>
          <w:jc w:val="center"/>
        </w:trPr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17EC" w14:textId="77777777" w:rsidR="00B64B14" w:rsidRDefault="00382496" w:rsidP="00581839">
            <w:r>
              <w:t xml:space="preserve">      </w:t>
            </w:r>
            <w:r w:rsidR="00581839">
              <w:t>Digitio s.r.o.</w:t>
            </w:r>
          </w:p>
          <w:p w14:paraId="01A9D7EF" w14:textId="32458DF1" w:rsidR="00330C6A" w:rsidRPr="0053368B" w:rsidRDefault="00330C6A" w:rsidP="00581839">
            <w:r>
              <w:t>Ing. Martina Márová</w:t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D8A05" w14:textId="7252DF97" w:rsidR="00B64B14" w:rsidRPr="0053368B" w:rsidRDefault="00A20700" w:rsidP="003C23F0">
            <w:r>
              <w:t xml:space="preserve"> </w:t>
            </w:r>
            <w:r w:rsidR="003F7A44">
              <w:t>Mgr. Jaroslav Kužel, ředitel</w:t>
            </w:r>
            <w:r>
              <w:t xml:space="preserve">              </w:t>
            </w:r>
          </w:p>
        </w:tc>
      </w:tr>
      <w:tr w:rsidR="00BB6D39" w:rsidRPr="0053368B" w14:paraId="559D1132" w14:textId="77777777" w:rsidTr="00D97E2B">
        <w:trPr>
          <w:jc w:val="center"/>
        </w:trPr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3225F" w14:textId="77777777" w:rsidR="00BB6D39" w:rsidRPr="0053368B" w:rsidRDefault="00BB6D39" w:rsidP="00BB6D39"/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A7811" w14:textId="77777777" w:rsidR="00BB6D39" w:rsidRPr="0053368B" w:rsidRDefault="00BB6D39" w:rsidP="00D97E2B">
            <w:pPr>
              <w:jc w:val="center"/>
            </w:pPr>
          </w:p>
        </w:tc>
      </w:tr>
      <w:tr w:rsidR="00330C6A" w:rsidRPr="0053368B" w14:paraId="2AD14EB7" w14:textId="77777777" w:rsidTr="00D97E2B">
        <w:trPr>
          <w:jc w:val="center"/>
        </w:trPr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F463" w14:textId="77777777" w:rsidR="00330C6A" w:rsidRPr="0053368B" w:rsidRDefault="00330C6A" w:rsidP="00BB6D39"/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A58E6" w14:textId="77777777" w:rsidR="00330C6A" w:rsidRPr="0053368B" w:rsidRDefault="00330C6A" w:rsidP="00D97E2B">
            <w:pPr>
              <w:jc w:val="center"/>
            </w:pPr>
          </w:p>
        </w:tc>
      </w:tr>
    </w:tbl>
    <w:p w14:paraId="4E380BEC" w14:textId="3AC5902F" w:rsidR="008B02EA" w:rsidRDefault="008B02EA" w:rsidP="00330C6A">
      <w:pPr>
        <w:jc w:val="both"/>
      </w:pPr>
    </w:p>
    <w:sectPr w:rsidR="008B02EA" w:rsidSect="006B385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93" w:right="1134" w:bottom="1134" w:left="1134" w:header="709" w:footer="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AEF14" w14:textId="77777777" w:rsidR="006B385B" w:rsidRDefault="006B385B" w:rsidP="007615D6">
      <w:r>
        <w:separator/>
      </w:r>
    </w:p>
  </w:endnote>
  <w:endnote w:type="continuationSeparator" w:id="0">
    <w:p w14:paraId="4A3ED0A1" w14:textId="77777777" w:rsidR="006B385B" w:rsidRDefault="006B385B" w:rsidP="0076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3"/>
      <w:gridCol w:w="1696"/>
    </w:tblGrid>
    <w:tr w:rsidR="00A8365B" w:rsidRPr="00B14EA0" w14:paraId="70FBCEED" w14:textId="77777777" w:rsidTr="00D97E2B">
      <w:tc>
        <w:tcPr>
          <w:tcW w:w="7933" w:type="dxa"/>
        </w:tcPr>
        <w:p w14:paraId="5C422536" w14:textId="7BB658C1" w:rsidR="00A8365B" w:rsidRPr="009A6EF3" w:rsidRDefault="00A8365B" w:rsidP="00702C3A">
          <w:pPr>
            <w:pStyle w:val="Zpat"/>
            <w:tabs>
              <w:tab w:val="clear" w:pos="9072"/>
              <w:tab w:val="right" w:pos="9213"/>
            </w:tabs>
            <w:rPr>
              <w:sz w:val="16"/>
              <w:szCs w:val="16"/>
            </w:rPr>
          </w:pPr>
          <w:r>
            <w:rPr>
              <w:color w:val="000000" w:themeColor="text1"/>
              <w:sz w:val="16"/>
              <w:szCs w:val="16"/>
            </w:rPr>
            <w:t>FO-</w:t>
          </w:r>
          <w:r w:rsidR="00702C3A">
            <w:rPr>
              <w:color w:val="000000" w:themeColor="text1"/>
              <w:sz w:val="16"/>
              <w:szCs w:val="16"/>
            </w:rPr>
            <w:t>SOD</w:t>
          </w:r>
          <w:r w:rsidRPr="000E5AAB">
            <w:rPr>
              <w:color w:val="000000" w:themeColor="text1"/>
              <w:sz w:val="16"/>
              <w:szCs w:val="16"/>
            </w:rPr>
            <w:t>-0</w:t>
          </w:r>
          <w:r w:rsidR="00702C3A">
            <w:rPr>
              <w:color w:val="000000" w:themeColor="text1"/>
              <w:sz w:val="16"/>
              <w:szCs w:val="16"/>
            </w:rPr>
            <w:t>1</w:t>
          </w:r>
          <w:r>
            <w:rPr>
              <w:color w:val="000000" w:themeColor="text1"/>
              <w:sz w:val="16"/>
              <w:szCs w:val="16"/>
            </w:rPr>
            <w:t> / verze 01 / </w:t>
          </w:r>
          <w:r w:rsidR="00702C3A">
            <w:rPr>
              <w:color w:val="000000" w:themeColor="text1"/>
              <w:sz w:val="16"/>
              <w:szCs w:val="16"/>
            </w:rPr>
            <w:t>1. 6. 2022</w:t>
          </w:r>
        </w:p>
      </w:tc>
      <w:tc>
        <w:tcPr>
          <w:tcW w:w="1696" w:type="dxa"/>
        </w:tcPr>
        <w:p w14:paraId="709A7808" w14:textId="42620F2C" w:rsidR="00A8365B" w:rsidRPr="009A6EF3" w:rsidRDefault="00A8365B" w:rsidP="0043704D">
          <w:pPr>
            <w:pStyle w:val="Zpat"/>
            <w:tabs>
              <w:tab w:val="clear" w:pos="9072"/>
              <w:tab w:val="right" w:pos="9213"/>
            </w:tabs>
            <w:jc w:val="right"/>
            <w:rPr>
              <w:sz w:val="22"/>
              <w:szCs w:val="22"/>
            </w:rPr>
          </w:pPr>
          <w:r w:rsidRPr="00653A10">
            <w:rPr>
              <w:sz w:val="22"/>
              <w:szCs w:val="22"/>
            </w:rPr>
            <w:t xml:space="preserve">Strana </w:t>
          </w:r>
          <w:r w:rsidRPr="009A6EF3">
            <w:rPr>
              <w:b/>
              <w:sz w:val="22"/>
              <w:szCs w:val="22"/>
            </w:rPr>
            <w:fldChar w:fldCharType="begin"/>
          </w:r>
          <w:r w:rsidRPr="009A6EF3">
            <w:rPr>
              <w:b/>
              <w:sz w:val="22"/>
              <w:szCs w:val="22"/>
            </w:rPr>
            <w:instrText xml:space="preserve"> PAGE  \* Arabic  \* MERGEFORMAT </w:instrText>
          </w:r>
          <w:r w:rsidRPr="009A6EF3">
            <w:rPr>
              <w:b/>
              <w:sz w:val="22"/>
              <w:szCs w:val="22"/>
            </w:rPr>
            <w:fldChar w:fldCharType="separate"/>
          </w:r>
          <w:r w:rsidR="008055BD">
            <w:rPr>
              <w:b/>
              <w:noProof/>
              <w:sz w:val="22"/>
              <w:szCs w:val="22"/>
            </w:rPr>
            <w:t>7</w:t>
          </w:r>
          <w:r w:rsidRPr="009A6EF3">
            <w:rPr>
              <w:b/>
              <w:sz w:val="22"/>
              <w:szCs w:val="22"/>
            </w:rPr>
            <w:fldChar w:fldCharType="end"/>
          </w:r>
          <w:r w:rsidRPr="009A6EF3">
            <w:rPr>
              <w:sz w:val="22"/>
              <w:szCs w:val="22"/>
            </w:rPr>
            <w:t xml:space="preserve"> z </w:t>
          </w:r>
          <w:r w:rsidRPr="009A6EF3">
            <w:rPr>
              <w:b/>
              <w:sz w:val="22"/>
              <w:szCs w:val="22"/>
            </w:rPr>
            <w:fldChar w:fldCharType="begin"/>
          </w:r>
          <w:r w:rsidRPr="009A6EF3">
            <w:rPr>
              <w:b/>
              <w:sz w:val="22"/>
              <w:szCs w:val="22"/>
            </w:rPr>
            <w:instrText xml:space="preserve"> NUMPAGES  \* Arabic  \* MERGEFORMAT </w:instrText>
          </w:r>
          <w:r w:rsidRPr="009A6EF3">
            <w:rPr>
              <w:b/>
              <w:sz w:val="22"/>
              <w:szCs w:val="22"/>
            </w:rPr>
            <w:fldChar w:fldCharType="separate"/>
          </w:r>
          <w:r w:rsidR="008055BD">
            <w:rPr>
              <w:b/>
              <w:noProof/>
              <w:sz w:val="22"/>
              <w:szCs w:val="22"/>
            </w:rPr>
            <w:t>8</w:t>
          </w:r>
          <w:r w:rsidRPr="009A6EF3">
            <w:rPr>
              <w:b/>
              <w:sz w:val="22"/>
              <w:szCs w:val="22"/>
            </w:rPr>
            <w:fldChar w:fldCharType="end"/>
          </w:r>
        </w:p>
      </w:tc>
    </w:tr>
  </w:tbl>
  <w:p w14:paraId="073E5C67" w14:textId="77777777" w:rsidR="00A8365B" w:rsidRDefault="00A836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3"/>
      <w:gridCol w:w="1696"/>
    </w:tblGrid>
    <w:tr w:rsidR="00A8365B" w:rsidRPr="00B14EA0" w14:paraId="7B54ECE3" w14:textId="77777777" w:rsidTr="00D97E2B">
      <w:tc>
        <w:tcPr>
          <w:tcW w:w="7933" w:type="dxa"/>
        </w:tcPr>
        <w:p w14:paraId="64D10E4B" w14:textId="356AD0A3" w:rsidR="00A8365B" w:rsidRPr="009A6EF3" w:rsidRDefault="00702C3A" w:rsidP="00EC18C5">
          <w:pPr>
            <w:pStyle w:val="Zpat"/>
            <w:tabs>
              <w:tab w:val="clear" w:pos="9072"/>
              <w:tab w:val="right" w:pos="9213"/>
            </w:tabs>
            <w:rPr>
              <w:sz w:val="16"/>
              <w:szCs w:val="16"/>
            </w:rPr>
          </w:pPr>
          <w:r>
            <w:rPr>
              <w:color w:val="000000" w:themeColor="text1"/>
              <w:sz w:val="16"/>
              <w:szCs w:val="16"/>
            </w:rPr>
            <w:t>FO-SOD</w:t>
          </w:r>
          <w:r w:rsidRPr="000E5AAB">
            <w:rPr>
              <w:color w:val="000000" w:themeColor="text1"/>
              <w:sz w:val="16"/>
              <w:szCs w:val="16"/>
            </w:rPr>
            <w:t>-0</w:t>
          </w:r>
          <w:r>
            <w:rPr>
              <w:color w:val="000000" w:themeColor="text1"/>
              <w:sz w:val="16"/>
              <w:szCs w:val="16"/>
            </w:rPr>
            <w:t>1 / verze 01 / 1. 6. 2022</w:t>
          </w:r>
        </w:p>
      </w:tc>
      <w:tc>
        <w:tcPr>
          <w:tcW w:w="1696" w:type="dxa"/>
        </w:tcPr>
        <w:p w14:paraId="431E4549" w14:textId="42E16B3B" w:rsidR="00A8365B" w:rsidRPr="009A6EF3" w:rsidRDefault="00A8365B" w:rsidP="00483C2F">
          <w:pPr>
            <w:pStyle w:val="Zpat"/>
            <w:tabs>
              <w:tab w:val="clear" w:pos="9072"/>
              <w:tab w:val="right" w:pos="9213"/>
            </w:tabs>
            <w:jc w:val="right"/>
            <w:rPr>
              <w:sz w:val="22"/>
              <w:szCs w:val="22"/>
            </w:rPr>
          </w:pPr>
          <w:r w:rsidRPr="00653A10">
            <w:rPr>
              <w:sz w:val="22"/>
              <w:szCs w:val="22"/>
            </w:rPr>
            <w:t xml:space="preserve">Strana </w:t>
          </w:r>
          <w:r w:rsidRPr="009A6EF3">
            <w:rPr>
              <w:b/>
              <w:sz w:val="22"/>
              <w:szCs w:val="22"/>
            </w:rPr>
            <w:fldChar w:fldCharType="begin"/>
          </w:r>
          <w:r w:rsidRPr="009A6EF3">
            <w:rPr>
              <w:b/>
              <w:sz w:val="22"/>
              <w:szCs w:val="22"/>
            </w:rPr>
            <w:instrText xml:space="preserve"> PAGE  \* Arabic  \* MERGEFORMAT </w:instrText>
          </w:r>
          <w:r w:rsidRPr="009A6EF3">
            <w:rPr>
              <w:b/>
              <w:sz w:val="22"/>
              <w:szCs w:val="22"/>
            </w:rPr>
            <w:fldChar w:fldCharType="separate"/>
          </w:r>
          <w:r w:rsidR="002A10AC">
            <w:rPr>
              <w:b/>
              <w:noProof/>
              <w:sz w:val="22"/>
              <w:szCs w:val="22"/>
            </w:rPr>
            <w:t>1</w:t>
          </w:r>
          <w:r w:rsidRPr="009A6EF3">
            <w:rPr>
              <w:b/>
              <w:sz w:val="22"/>
              <w:szCs w:val="22"/>
            </w:rPr>
            <w:fldChar w:fldCharType="end"/>
          </w:r>
          <w:r w:rsidRPr="009A6EF3">
            <w:rPr>
              <w:sz w:val="22"/>
              <w:szCs w:val="22"/>
            </w:rPr>
            <w:t xml:space="preserve"> z </w:t>
          </w:r>
          <w:r w:rsidRPr="009A6EF3">
            <w:rPr>
              <w:b/>
              <w:sz w:val="22"/>
              <w:szCs w:val="22"/>
            </w:rPr>
            <w:fldChar w:fldCharType="begin"/>
          </w:r>
          <w:r w:rsidRPr="009A6EF3">
            <w:rPr>
              <w:b/>
              <w:sz w:val="22"/>
              <w:szCs w:val="22"/>
            </w:rPr>
            <w:instrText xml:space="preserve"> NUMPAGES  \* Arabic  \* MERGEFORMAT </w:instrText>
          </w:r>
          <w:r w:rsidRPr="009A6EF3">
            <w:rPr>
              <w:b/>
              <w:sz w:val="22"/>
              <w:szCs w:val="22"/>
            </w:rPr>
            <w:fldChar w:fldCharType="separate"/>
          </w:r>
          <w:r w:rsidR="002A10AC">
            <w:rPr>
              <w:b/>
              <w:noProof/>
              <w:sz w:val="22"/>
              <w:szCs w:val="22"/>
            </w:rPr>
            <w:t>1</w:t>
          </w:r>
          <w:r w:rsidRPr="009A6EF3">
            <w:rPr>
              <w:b/>
              <w:sz w:val="22"/>
              <w:szCs w:val="22"/>
            </w:rPr>
            <w:fldChar w:fldCharType="end"/>
          </w:r>
        </w:p>
      </w:tc>
    </w:tr>
  </w:tbl>
  <w:p w14:paraId="0410CBD6" w14:textId="77777777" w:rsidR="00A8365B" w:rsidRDefault="00A836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B4CA2" w14:textId="77777777" w:rsidR="006B385B" w:rsidRDefault="006B385B" w:rsidP="007615D6">
      <w:r>
        <w:separator/>
      </w:r>
    </w:p>
  </w:footnote>
  <w:footnote w:type="continuationSeparator" w:id="0">
    <w:p w14:paraId="7E35268E" w14:textId="77777777" w:rsidR="006B385B" w:rsidRDefault="006B385B" w:rsidP="0076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23FF" w14:textId="77777777" w:rsidR="00A8365B" w:rsidRDefault="00A8365B" w:rsidP="007615D6">
    <w:pPr>
      <w:pStyle w:val="Zhlav"/>
      <w:jc w:val="center"/>
    </w:pPr>
  </w:p>
  <w:p w14:paraId="68FBA6E2" w14:textId="77777777" w:rsidR="00A8365B" w:rsidRDefault="00A8365B" w:rsidP="007615D6">
    <w:pPr>
      <w:pStyle w:val="Zhlav"/>
      <w:jc w:val="center"/>
    </w:pPr>
  </w:p>
  <w:p w14:paraId="193E1441" w14:textId="77777777" w:rsidR="00A8365B" w:rsidRDefault="00A8365B" w:rsidP="007615D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Layout w:type="fixed"/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555"/>
      <w:gridCol w:w="6662"/>
      <w:gridCol w:w="1417"/>
    </w:tblGrid>
    <w:tr w:rsidR="00A8365B" w:rsidRPr="00624A77" w14:paraId="27EA6E77" w14:textId="77777777" w:rsidTr="000F68CF">
      <w:trPr>
        <w:trHeight w:val="271"/>
      </w:trPr>
      <w:tc>
        <w:tcPr>
          <w:tcW w:w="1555" w:type="dxa"/>
          <w:vAlign w:val="center"/>
        </w:tcPr>
        <w:p w14:paraId="182A9A36" w14:textId="2DE42757" w:rsidR="00A8365B" w:rsidRPr="00624A77" w:rsidRDefault="00A8365B" w:rsidP="00127B3C">
          <w:pPr>
            <w:pStyle w:val="Zhlav"/>
            <w:tabs>
              <w:tab w:val="clear" w:pos="9072"/>
              <w:tab w:val="right" w:pos="9720"/>
            </w:tabs>
            <w:rPr>
              <w:b/>
              <w:sz w:val="16"/>
            </w:rPr>
          </w:pPr>
          <w:r>
            <w:rPr>
              <w:rFonts w:ascii="Calibri" w:hAnsi="Calibri" w:cs="Calibri"/>
              <w:noProof/>
              <w:color w:val="1F497D"/>
              <w:sz w:val="4"/>
              <w:szCs w:val="4"/>
            </w:rPr>
            <w:drawing>
              <wp:inline distT="0" distB="0" distL="0" distR="0" wp14:anchorId="79DE0BB9" wp14:editId="2087C578">
                <wp:extent cx="885825" cy="591185"/>
                <wp:effectExtent l="0" t="0" r="9525" b="0"/>
                <wp:docPr id="1" name="Obrázek 1" descr="male_horizontal_tagline_black_on_white_by_logas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-wm-obrázek 1" descr="male_horizontal_tagline_black_on_white_by_logas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765" cy="5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14:paraId="356AD3CC" w14:textId="0474146A" w:rsidR="00A8365B" w:rsidRPr="00821EE6" w:rsidRDefault="00A8365B" w:rsidP="00127B3C">
          <w:pPr>
            <w:contextualSpacing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Digitio s.r.o.</w:t>
          </w:r>
        </w:p>
        <w:p w14:paraId="5E4C0C34" w14:textId="46E2B573" w:rsidR="00A8365B" w:rsidRPr="00821EE6" w:rsidRDefault="00A8365B" w:rsidP="00127B3C">
          <w:pPr>
            <w:contextualSpacing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Easy without paper</w:t>
          </w:r>
        </w:p>
        <w:p w14:paraId="267D1197" w14:textId="77777777" w:rsidR="00A8365B" w:rsidRDefault="00A8365B" w:rsidP="00127B3C">
          <w:pPr>
            <w:contextualSpacing/>
            <w:rPr>
              <w:b/>
              <w:sz w:val="16"/>
              <w:szCs w:val="16"/>
            </w:rPr>
          </w:pPr>
        </w:p>
        <w:p w14:paraId="27189A82" w14:textId="6620B8D5" w:rsidR="00A8365B" w:rsidRPr="00821EE6" w:rsidRDefault="00A8365B" w:rsidP="00127B3C">
          <w:pPr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Buková 502</w:t>
          </w:r>
        </w:p>
        <w:p w14:paraId="75EC4018" w14:textId="747D2376" w:rsidR="00A8365B" w:rsidRPr="000934CE" w:rsidRDefault="00A8365B" w:rsidP="000F68CF">
          <w:pPr>
            <w:contextualSpacing/>
            <w:rPr>
              <w:b/>
              <w:sz w:val="16"/>
              <w:szCs w:val="16"/>
            </w:rPr>
          </w:pPr>
          <w:r>
            <w:rPr>
              <w:sz w:val="20"/>
              <w:szCs w:val="20"/>
            </w:rPr>
            <w:t>253 03 Chýně</w:t>
          </w:r>
        </w:p>
      </w:tc>
      <w:tc>
        <w:tcPr>
          <w:tcW w:w="1417" w:type="dxa"/>
          <w:vAlign w:val="center"/>
        </w:tcPr>
        <w:p w14:paraId="0363D4E1" w14:textId="2C3408A0" w:rsidR="00A8365B" w:rsidRPr="00624A77" w:rsidRDefault="00A8365B" w:rsidP="00127B3C">
          <w:pPr>
            <w:pStyle w:val="Nzev"/>
            <w:contextualSpacing/>
            <w:rPr>
              <w:b/>
              <w:sz w:val="32"/>
              <w:szCs w:val="32"/>
            </w:rPr>
          </w:pPr>
        </w:p>
      </w:tc>
    </w:tr>
    <w:tr w:rsidR="00A8365B" w:rsidRPr="00624A77" w14:paraId="7F4A5726" w14:textId="77777777" w:rsidTr="000F68CF">
      <w:trPr>
        <w:trHeight w:val="271"/>
      </w:trPr>
      <w:tc>
        <w:tcPr>
          <w:tcW w:w="9634" w:type="dxa"/>
          <w:gridSpan w:val="3"/>
          <w:tcBorders>
            <w:bottom w:val="single" w:sz="18" w:space="0" w:color="auto"/>
          </w:tcBorders>
          <w:vAlign w:val="center"/>
        </w:tcPr>
        <w:p w14:paraId="679CA3F2" w14:textId="07112313" w:rsidR="00A8365B" w:rsidRPr="00F92B00" w:rsidRDefault="001A6ACC" w:rsidP="00702C3A">
          <w:pPr>
            <w:pStyle w:val="Nzev"/>
            <w:ind w:right="132"/>
            <w:contextualSpacing/>
            <w:jc w:val="right"/>
            <w:rPr>
              <w:noProof/>
              <w:sz w:val="20"/>
            </w:rPr>
          </w:pPr>
          <w:r>
            <w:rPr>
              <w:noProof/>
              <w:sz w:val="20"/>
            </w:rPr>
            <w:t>SoD-202302001</w:t>
          </w:r>
        </w:p>
      </w:tc>
    </w:tr>
  </w:tbl>
  <w:p w14:paraId="61FE3DA5" w14:textId="77777777" w:rsidR="00A8365B" w:rsidRDefault="00A8365B" w:rsidP="00127B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DF4AC7"/>
    <w:multiLevelType w:val="hybridMultilevel"/>
    <w:tmpl w:val="D2B60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560"/>
    <w:multiLevelType w:val="multilevel"/>
    <w:tmpl w:val="862CD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105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410" w:hanging="105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10" w:hanging="105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3" w15:restartNumberingAfterBreak="0">
    <w:nsid w:val="1025008C"/>
    <w:multiLevelType w:val="hybridMultilevel"/>
    <w:tmpl w:val="B598144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6B3137"/>
    <w:multiLevelType w:val="hybridMultilevel"/>
    <w:tmpl w:val="8D18353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835E34"/>
    <w:multiLevelType w:val="multilevel"/>
    <w:tmpl w:val="F5A0878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7FD0908"/>
    <w:multiLevelType w:val="hybridMultilevel"/>
    <w:tmpl w:val="39364A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F5177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91C71EE"/>
    <w:multiLevelType w:val="hybridMultilevel"/>
    <w:tmpl w:val="4FE0AF0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A020E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0E77CC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FE3242"/>
    <w:multiLevelType w:val="hybridMultilevel"/>
    <w:tmpl w:val="812E523A"/>
    <w:lvl w:ilvl="0" w:tplc="DA06DC3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B7A7C"/>
    <w:multiLevelType w:val="hybridMultilevel"/>
    <w:tmpl w:val="8132DDE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FDF434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2482E2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58F5A2E"/>
    <w:multiLevelType w:val="hybridMultilevel"/>
    <w:tmpl w:val="C48CE9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F881360"/>
    <w:multiLevelType w:val="hybridMultilevel"/>
    <w:tmpl w:val="EC809D9E"/>
    <w:lvl w:ilvl="0" w:tplc="040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7" w15:restartNumberingAfterBreak="0">
    <w:nsid w:val="407A5600"/>
    <w:multiLevelType w:val="hybridMultilevel"/>
    <w:tmpl w:val="76D8AD6C"/>
    <w:lvl w:ilvl="0" w:tplc="BD9ED5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6910F0"/>
    <w:multiLevelType w:val="hybridMultilevel"/>
    <w:tmpl w:val="0BFE74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4627C"/>
    <w:multiLevelType w:val="hybridMultilevel"/>
    <w:tmpl w:val="619281F6"/>
    <w:lvl w:ilvl="0" w:tplc="24AAFEFE">
      <w:start w:val="1"/>
      <w:numFmt w:val="lowerLetter"/>
      <w:lvlText w:val="%1)"/>
      <w:lvlJc w:val="left"/>
      <w:pPr>
        <w:ind w:left="1440" w:hanging="360"/>
      </w:pPr>
      <w:rPr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930B6"/>
    <w:multiLevelType w:val="hybridMultilevel"/>
    <w:tmpl w:val="C542EAE4"/>
    <w:lvl w:ilvl="0" w:tplc="A634893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77DB0"/>
    <w:multiLevelType w:val="hybridMultilevel"/>
    <w:tmpl w:val="58E4963C"/>
    <w:lvl w:ilvl="0" w:tplc="24AAFEFE">
      <w:start w:val="1"/>
      <w:numFmt w:val="lowerLetter"/>
      <w:lvlText w:val="%1)"/>
      <w:lvlJc w:val="left"/>
      <w:pPr>
        <w:ind w:left="1440" w:hanging="360"/>
      </w:pPr>
      <w:rPr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F926A6"/>
    <w:multiLevelType w:val="hybridMultilevel"/>
    <w:tmpl w:val="F55ECA96"/>
    <w:lvl w:ilvl="0" w:tplc="0405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3" w15:restartNumberingAfterBreak="0">
    <w:nsid w:val="4E015255"/>
    <w:multiLevelType w:val="hybridMultilevel"/>
    <w:tmpl w:val="779866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2489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3121CF0"/>
    <w:multiLevelType w:val="multilevel"/>
    <w:tmpl w:val="00AC1D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3A245D4"/>
    <w:multiLevelType w:val="singleLevel"/>
    <w:tmpl w:val="6D220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 w15:restartNumberingAfterBreak="0">
    <w:nsid w:val="572B51C6"/>
    <w:multiLevelType w:val="hybridMultilevel"/>
    <w:tmpl w:val="F53CC070"/>
    <w:lvl w:ilvl="0" w:tplc="C868D3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802BF8">
      <w:start w:val="1"/>
      <w:numFmt w:val="lowerLetter"/>
      <w:lvlText w:val="%2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E60926">
      <w:start w:val="1"/>
      <w:numFmt w:val="lowerLetter"/>
      <w:lvlRestart w:val="0"/>
      <w:lvlText w:val="%3)"/>
      <w:lvlJc w:val="left"/>
      <w:pPr>
        <w:ind w:left="85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940A2E">
      <w:start w:val="1"/>
      <w:numFmt w:val="decimal"/>
      <w:lvlText w:val="%4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CCE84FC">
      <w:start w:val="1"/>
      <w:numFmt w:val="lowerLetter"/>
      <w:lvlText w:val="%5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B49E5C">
      <w:start w:val="1"/>
      <w:numFmt w:val="lowerRoman"/>
      <w:lvlText w:val="%6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A0772C">
      <w:start w:val="1"/>
      <w:numFmt w:val="decimal"/>
      <w:lvlText w:val="%7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62F758">
      <w:start w:val="1"/>
      <w:numFmt w:val="lowerLetter"/>
      <w:lvlText w:val="%8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241444">
      <w:start w:val="1"/>
      <w:numFmt w:val="lowerRoman"/>
      <w:lvlText w:val="%9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3B6A30"/>
    <w:multiLevelType w:val="hybridMultilevel"/>
    <w:tmpl w:val="420670B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3E768DD"/>
    <w:multiLevelType w:val="hybridMultilevel"/>
    <w:tmpl w:val="AD9CE8FE"/>
    <w:lvl w:ilvl="0" w:tplc="0405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0" w15:restartNumberingAfterBreak="0">
    <w:nsid w:val="65385AB4"/>
    <w:multiLevelType w:val="hybridMultilevel"/>
    <w:tmpl w:val="28FC962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5FD54E6"/>
    <w:multiLevelType w:val="multilevel"/>
    <w:tmpl w:val="00AC1D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7D065C0"/>
    <w:multiLevelType w:val="hybridMultilevel"/>
    <w:tmpl w:val="A6CEBD36"/>
    <w:lvl w:ilvl="0" w:tplc="317CD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D2EC7"/>
    <w:multiLevelType w:val="hybridMultilevel"/>
    <w:tmpl w:val="63C4C5CA"/>
    <w:lvl w:ilvl="0" w:tplc="040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34" w15:restartNumberingAfterBreak="0">
    <w:nsid w:val="708316FF"/>
    <w:multiLevelType w:val="hybridMultilevel"/>
    <w:tmpl w:val="6AB2CC4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17D23E9"/>
    <w:multiLevelType w:val="hybridMultilevel"/>
    <w:tmpl w:val="BBC64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1165F"/>
    <w:multiLevelType w:val="hybridMultilevel"/>
    <w:tmpl w:val="BA94524C"/>
    <w:lvl w:ilvl="0" w:tplc="BB0C48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9F2E86"/>
    <w:multiLevelType w:val="hybridMultilevel"/>
    <w:tmpl w:val="F85C6BD4"/>
    <w:lvl w:ilvl="0" w:tplc="79C04B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B01D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700153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A8215F0"/>
    <w:multiLevelType w:val="hybridMultilevel"/>
    <w:tmpl w:val="B89E2D1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B6053B4"/>
    <w:multiLevelType w:val="hybridMultilevel"/>
    <w:tmpl w:val="4C48FA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26A5E"/>
    <w:multiLevelType w:val="hybridMultilevel"/>
    <w:tmpl w:val="CC8CBE1E"/>
    <w:lvl w:ilvl="0" w:tplc="8D6E4F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260723">
    <w:abstractNumId w:val="23"/>
  </w:num>
  <w:num w:numId="2" w16cid:durableId="1687780087">
    <w:abstractNumId w:val="1"/>
  </w:num>
  <w:num w:numId="3" w16cid:durableId="1028212654">
    <w:abstractNumId w:val="35"/>
  </w:num>
  <w:num w:numId="4" w16cid:durableId="1037774151">
    <w:abstractNumId w:val="0"/>
  </w:num>
  <w:num w:numId="5" w16cid:durableId="2050572766">
    <w:abstractNumId w:val="26"/>
  </w:num>
  <w:num w:numId="6" w16cid:durableId="1882747688">
    <w:abstractNumId w:val="2"/>
  </w:num>
  <w:num w:numId="7" w16cid:durableId="2044820528">
    <w:abstractNumId w:val="18"/>
  </w:num>
  <w:num w:numId="8" w16cid:durableId="1114597107">
    <w:abstractNumId w:val="36"/>
  </w:num>
  <w:num w:numId="9" w16cid:durableId="210387666">
    <w:abstractNumId w:val="17"/>
  </w:num>
  <w:num w:numId="10" w16cid:durableId="2058044972">
    <w:abstractNumId w:val="42"/>
  </w:num>
  <w:num w:numId="11" w16cid:durableId="1481847235">
    <w:abstractNumId w:val="32"/>
  </w:num>
  <w:num w:numId="12" w16cid:durableId="257569337">
    <w:abstractNumId w:val="5"/>
  </w:num>
  <w:num w:numId="13" w16cid:durableId="1871257683">
    <w:abstractNumId w:val="11"/>
  </w:num>
  <w:num w:numId="14" w16cid:durableId="2018455370">
    <w:abstractNumId w:val="37"/>
  </w:num>
  <w:num w:numId="15" w16cid:durableId="529606444">
    <w:abstractNumId w:val="31"/>
  </w:num>
  <w:num w:numId="16" w16cid:durableId="1427310139">
    <w:abstractNumId w:val="25"/>
  </w:num>
  <w:num w:numId="17" w16cid:durableId="501748312">
    <w:abstractNumId w:val="20"/>
  </w:num>
  <w:num w:numId="18" w16cid:durableId="86704197">
    <w:abstractNumId w:val="21"/>
  </w:num>
  <w:num w:numId="19" w16cid:durableId="1004087230">
    <w:abstractNumId w:val="6"/>
  </w:num>
  <w:num w:numId="20" w16cid:durableId="971061677">
    <w:abstractNumId w:val="19"/>
  </w:num>
  <w:num w:numId="21" w16cid:durableId="1675764503">
    <w:abstractNumId w:val="39"/>
  </w:num>
  <w:num w:numId="22" w16cid:durableId="150684769">
    <w:abstractNumId w:val="27"/>
  </w:num>
  <w:num w:numId="23" w16cid:durableId="784234905">
    <w:abstractNumId w:val="3"/>
  </w:num>
  <w:num w:numId="24" w16cid:durableId="1129931310">
    <w:abstractNumId w:val="41"/>
  </w:num>
  <w:num w:numId="25" w16cid:durableId="1979331">
    <w:abstractNumId w:val="30"/>
  </w:num>
  <w:num w:numId="26" w16cid:durableId="1767580125">
    <w:abstractNumId w:val="8"/>
  </w:num>
  <w:num w:numId="27" w16cid:durableId="841745205">
    <w:abstractNumId w:val="12"/>
  </w:num>
  <w:num w:numId="28" w16cid:durableId="517348974">
    <w:abstractNumId w:val="28"/>
  </w:num>
  <w:num w:numId="29" w16cid:durableId="1111629014">
    <w:abstractNumId w:val="34"/>
  </w:num>
  <w:num w:numId="30" w16cid:durableId="1076129276">
    <w:abstractNumId w:val="4"/>
  </w:num>
  <w:num w:numId="31" w16cid:durableId="1447309582">
    <w:abstractNumId w:val="15"/>
  </w:num>
  <w:num w:numId="32" w16cid:durableId="1610700407">
    <w:abstractNumId w:val="40"/>
  </w:num>
  <w:num w:numId="33" w16cid:durableId="1039359785">
    <w:abstractNumId w:val="33"/>
  </w:num>
  <w:num w:numId="34" w16cid:durableId="984436334">
    <w:abstractNumId w:val="16"/>
  </w:num>
  <w:num w:numId="35" w16cid:durableId="1283608504">
    <w:abstractNumId w:val="29"/>
  </w:num>
  <w:num w:numId="36" w16cid:durableId="136263885">
    <w:abstractNumId w:val="22"/>
  </w:num>
  <w:num w:numId="37" w16cid:durableId="1981693672">
    <w:abstractNumId w:val="14"/>
  </w:num>
  <w:num w:numId="38" w16cid:durableId="278948899">
    <w:abstractNumId w:val="38"/>
  </w:num>
  <w:num w:numId="39" w16cid:durableId="1764448257">
    <w:abstractNumId w:val="24"/>
  </w:num>
  <w:num w:numId="40" w16cid:durableId="822039150">
    <w:abstractNumId w:val="9"/>
  </w:num>
  <w:num w:numId="41" w16cid:durableId="333924425">
    <w:abstractNumId w:val="7"/>
  </w:num>
  <w:num w:numId="42" w16cid:durableId="153254937">
    <w:abstractNumId w:val="13"/>
  </w:num>
  <w:num w:numId="43" w16cid:durableId="3389724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A5B"/>
    <w:rsid w:val="00017134"/>
    <w:rsid w:val="000179E7"/>
    <w:rsid w:val="00025716"/>
    <w:rsid w:val="0003609A"/>
    <w:rsid w:val="00057CC0"/>
    <w:rsid w:val="000617C6"/>
    <w:rsid w:val="00063EEA"/>
    <w:rsid w:val="000934CE"/>
    <w:rsid w:val="000E5AAB"/>
    <w:rsid w:val="000F008F"/>
    <w:rsid w:val="000F07DD"/>
    <w:rsid w:val="000F2863"/>
    <w:rsid w:val="000F68CF"/>
    <w:rsid w:val="00126BFD"/>
    <w:rsid w:val="00127B3C"/>
    <w:rsid w:val="001353AE"/>
    <w:rsid w:val="00154812"/>
    <w:rsid w:val="00170525"/>
    <w:rsid w:val="00174B47"/>
    <w:rsid w:val="001A6ACC"/>
    <w:rsid w:val="001C3D38"/>
    <w:rsid w:val="001C54AF"/>
    <w:rsid w:val="001E297D"/>
    <w:rsid w:val="001E7D51"/>
    <w:rsid w:val="001F5C49"/>
    <w:rsid w:val="00206A1A"/>
    <w:rsid w:val="00213401"/>
    <w:rsid w:val="002136C3"/>
    <w:rsid w:val="0021417C"/>
    <w:rsid w:val="00215FBA"/>
    <w:rsid w:val="002230B5"/>
    <w:rsid w:val="00225BEC"/>
    <w:rsid w:val="002266E3"/>
    <w:rsid w:val="00232338"/>
    <w:rsid w:val="00232943"/>
    <w:rsid w:val="002340BC"/>
    <w:rsid w:val="002858BB"/>
    <w:rsid w:val="00287E58"/>
    <w:rsid w:val="00291EAE"/>
    <w:rsid w:val="002A10AC"/>
    <w:rsid w:val="002B5607"/>
    <w:rsid w:val="002B61BC"/>
    <w:rsid w:val="002C2DFF"/>
    <w:rsid w:val="002E1DAE"/>
    <w:rsid w:val="002E5368"/>
    <w:rsid w:val="00330C6A"/>
    <w:rsid w:val="00341674"/>
    <w:rsid w:val="003444C1"/>
    <w:rsid w:val="00351A8C"/>
    <w:rsid w:val="003652C6"/>
    <w:rsid w:val="00366EA7"/>
    <w:rsid w:val="00372190"/>
    <w:rsid w:val="003766F8"/>
    <w:rsid w:val="00382496"/>
    <w:rsid w:val="003936D4"/>
    <w:rsid w:val="003C23F0"/>
    <w:rsid w:val="003D5E0C"/>
    <w:rsid w:val="003E5DAF"/>
    <w:rsid w:val="003F4C8E"/>
    <w:rsid w:val="003F6E11"/>
    <w:rsid w:val="003F7A44"/>
    <w:rsid w:val="0042170D"/>
    <w:rsid w:val="00421A55"/>
    <w:rsid w:val="0043694E"/>
    <w:rsid w:val="0043704D"/>
    <w:rsid w:val="00442DE5"/>
    <w:rsid w:val="004557E9"/>
    <w:rsid w:val="00463ACF"/>
    <w:rsid w:val="00467BEF"/>
    <w:rsid w:val="00483C2F"/>
    <w:rsid w:val="004961F9"/>
    <w:rsid w:val="004969EE"/>
    <w:rsid w:val="004B68C0"/>
    <w:rsid w:val="004C0294"/>
    <w:rsid w:val="004D1053"/>
    <w:rsid w:val="004E0929"/>
    <w:rsid w:val="004F1390"/>
    <w:rsid w:val="004F1DEB"/>
    <w:rsid w:val="004F2E8D"/>
    <w:rsid w:val="004F57E8"/>
    <w:rsid w:val="00507026"/>
    <w:rsid w:val="00515DD6"/>
    <w:rsid w:val="00551C5B"/>
    <w:rsid w:val="00581839"/>
    <w:rsid w:val="005851CE"/>
    <w:rsid w:val="00596AC3"/>
    <w:rsid w:val="005B4E1C"/>
    <w:rsid w:val="005C1E1A"/>
    <w:rsid w:val="005C379E"/>
    <w:rsid w:val="005D033F"/>
    <w:rsid w:val="005D5F88"/>
    <w:rsid w:val="005E3536"/>
    <w:rsid w:val="005E3C7A"/>
    <w:rsid w:val="00616E67"/>
    <w:rsid w:val="00625747"/>
    <w:rsid w:val="00627A41"/>
    <w:rsid w:val="00634736"/>
    <w:rsid w:val="0064221E"/>
    <w:rsid w:val="00667F10"/>
    <w:rsid w:val="00670478"/>
    <w:rsid w:val="00670A2F"/>
    <w:rsid w:val="00670FC6"/>
    <w:rsid w:val="00675286"/>
    <w:rsid w:val="00690A5B"/>
    <w:rsid w:val="006B0291"/>
    <w:rsid w:val="006B385B"/>
    <w:rsid w:val="006D2824"/>
    <w:rsid w:val="006D53A0"/>
    <w:rsid w:val="006E3C61"/>
    <w:rsid w:val="006E4B23"/>
    <w:rsid w:val="006E51F5"/>
    <w:rsid w:val="006E731A"/>
    <w:rsid w:val="00700EBA"/>
    <w:rsid w:val="00702C3A"/>
    <w:rsid w:val="00704AB0"/>
    <w:rsid w:val="00704CE6"/>
    <w:rsid w:val="0071372C"/>
    <w:rsid w:val="00723D21"/>
    <w:rsid w:val="00734DD8"/>
    <w:rsid w:val="00737E07"/>
    <w:rsid w:val="0074493F"/>
    <w:rsid w:val="00760635"/>
    <w:rsid w:val="007615D6"/>
    <w:rsid w:val="00763BB9"/>
    <w:rsid w:val="00791A21"/>
    <w:rsid w:val="00791F14"/>
    <w:rsid w:val="007933BC"/>
    <w:rsid w:val="007B0579"/>
    <w:rsid w:val="007E189B"/>
    <w:rsid w:val="007E4C11"/>
    <w:rsid w:val="007F5FB8"/>
    <w:rsid w:val="00802C1A"/>
    <w:rsid w:val="008055BD"/>
    <w:rsid w:val="00806401"/>
    <w:rsid w:val="00821E46"/>
    <w:rsid w:val="00821EE6"/>
    <w:rsid w:val="00823C37"/>
    <w:rsid w:val="0083474C"/>
    <w:rsid w:val="00841BFC"/>
    <w:rsid w:val="008436F0"/>
    <w:rsid w:val="0085017E"/>
    <w:rsid w:val="008614EE"/>
    <w:rsid w:val="00864EA0"/>
    <w:rsid w:val="00875B01"/>
    <w:rsid w:val="00882C6A"/>
    <w:rsid w:val="008938A1"/>
    <w:rsid w:val="008A585D"/>
    <w:rsid w:val="008B02EA"/>
    <w:rsid w:val="008C1B24"/>
    <w:rsid w:val="008D5F64"/>
    <w:rsid w:val="008D78EE"/>
    <w:rsid w:val="008E42D7"/>
    <w:rsid w:val="008E7698"/>
    <w:rsid w:val="0093323D"/>
    <w:rsid w:val="009379E9"/>
    <w:rsid w:val="009658AD"/>
    <w:rsid w:val="0097217A"/>
    <w:rsid w:val="009847C0"/>
    <w:rsid w:val="009851A4"/>
    <w:rsid w:val="009877AD"/>
    <w:rsid w:val="00992FD3"/>
    <w:rsid w:val="009A6CE4"/>
    <w:rsid w:val="009B0DB9"/>
    <w:rsid w:val="009D2884"/>
    <w:rsid w:val="009D4F60"/>
    <w:rsid w:val="00A115F7"/>
    <w:rsid w:val="00A20700"/>
    <w:rsid w:val="00A228D9"/>
    <w:rsid w:val="00A31906"/>
    <w:rsid w:val="00A36081"/>
    <w:rsid w:val="00A4607E"/>
    <w:rsid w:val="00A8365B"/>
    <w:rsid w:val="00AA09DA"/>
    <w:rsid w:val="00AB1D81"/>
    <w:rsid w:val="00AD7416"/>
    <w:rsid w:val="00AE6CC4"/>
    <w:rsid w:val="00AE77B1"/>
    <w:rsid w:val="00AF3B55"/>
    <w:rsid w:val="00B06B76"/>
    <w:rsid w:val="00B16152"/>
    <w:rsid w:val="00B16471"/>
    <w:rsid w:val="00B2305B"/>
    <w:rsid w:val="00B24BD7"/>
    <w:rsid w:val="00B436DB"/>
    <w:rsid w:val="00B45E39"/>
    <w:rsid w:val="00B64B14"/>
    <w:rsid w:val="00B7049B"/>
    <w:rsid w:val="00B8255C"/>
    <w:rsid w:val="00BA3492"/>
    <w:rsid w:val="00BB0D9F"/>
    <w:rsid w:val="00BB18AB"/>
    <w:rsid w:val="00BB2794"/>
    <w:rsid w:val="00BB6D39"/>
    <w:rsid w:val="00BC1082"/>
    <w:rsid w:val="00BD25BD"/>
    <w:rsid w:val="00BD35F5"/>
    <w:rsid w:val="00BD4348"/>
    <w:rsid w:val="00BE0006"/>
    <w:rsid w:val="00BE2DB1"/>
    <w:rsid w:val="00BF5585"/>
    <w:rsid w:val="00C0238B"/>
    <w:rsid w:val="00C02478"/>
    <w:rsid w:val="00C06692"/>
    <w:rsid w:val="00C27119"/>
    <w:rsid w:val="00C27EEE"/>
    <w:rsid w:val="00C32B7B"/>
    <w:rsid w:val="00C41F7B"/>
    <w:rsid w:val="00C65EE4"/>
    <w:rsid w:val="00C73717"/>
    <w:rsid w:val="00C74A62"/>
    <w:rsid w:val="00C908CA"/>
    <w:rsid w:val="00C91A64"/>
    <w:rsid w:val="00CC5DA1"/>
    <w:rsid w:val="00CD0BCF"/>
    <w:rsid w:val="00CD2EE3"/>
    <w:rsid w:val="00CD3D9F"/>
    <w:rsid w:val="00CF0C2D"/>
    <w:rsid w:val="00CF73A1"/>
    <w:rsid w:val="00CF7BDA"/>
    <w:rsid w:val="00D057F5"/>
    <w:rsid w:val="00D17DC8"/>
    <w:rsid w:val="00D2246A"/>
    <w:rsid w:val="00D2566D"/>
    <w:rsid w:val="00D41573"/>
    <w:rsid w:val="00D4770B"/>
    <w:rsid w:val="00D564EE"/>
    <w:rsid w:val="00D71961"/>
    <w:rsid w:val="00D727F6"/>
    <w:rsid w:val="00D848E0"/>
    <w:rsid w:val="00D97E2B"/>
    <w:rsid w:val="00DC2DA6"/>
    <w:rsid w:val="00DD4ED9"/>
    <w:rsid w:val="00DD6164"/>
    <w:rsid w:val="00DE68B8"/>
    <w:rsid w:val="00E000C8"/>
    <w:rsid w:val="00E04303"/>
    <w:rsid w:val="00E41E5D"/>
    <w:rsid w:val="00E57431"/>
    <w:rsid w:val="00E6456B"/>
    <w:rsid w:val="00E66156"/>
    <w:rsid w:val="00E755BA"/>
    <w:rsid w:val="00E7736C"/>
    <w:rsid w:val="00E83384"/>
    <w:rsid w:val="00EB3E16"/>
    <w:rsid w:val="00EB583F"/>
    <w:rsid w:val="00EC18C5"/>
    <w:rsid w:val="00ED5558"/>
    <w:rsid w:val="00EE1359"/>
    <w:rsid w:val="00EF2239"/>
    <w:rsid w:val="00F00FF1"/>
    <w:rsid w:val="00F04A82"/>
    <w:rsid w:val="00F11DE9"/>
    <w:rsid w:val="00F21391"/>
    <w:rsid w:val="00F27814"/>
    <w:rsid w:val="00F50353"/>
    <w:rsid w:val="00F90A8E"/>
    <w:rsid w:val="00F92130"/>
    <w:rsid w:val="00F959C7"/>
    <w:rsid w:val="00FB0E58"/>
    <w:rsid w:val="00FC0557"/>
    <w:rsid w:val="00FC4C8A"/>
    <w:rsid w:val="00FE44B2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1B00"/>
  <w15:chartTrackingRefBased/>
  <w15:docId w15:val="{C68CB18C-8DFB-4079-81C1-D33B0D23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0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4B14"/>
    <w:pPr>
      <w:keepNext/>
      <w:widowControl w:val="0"/>
      <w:numPr>
        <w:numId w:val="4"/>
      </w:numPr>
      <w:tabs>
        <w:tab w:val="left" w:pos="0"/>
      </w:tabs>
      <w:suppressAutoHyphens/>
      <w:spacing w:before="20" w:after="20"/>
      <w:ind w:left="-70"/>
      <w:outlineLvl w:val="0"/>
    </w:pPr>
    <w:rPr>
      <w:rFonts w:eastAsia="Tahoma"/>
      <w:b/>
      <w:bCs/>
      <w:sz w:val="20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B64B14"/>
    <w:pPr>
      <w:keepNext/>
      <w:widowControl w:val="0"/>
      <w:numPr>
        <w:ilvl w:val="1"/>
        <w:numId w:val="4"/>
      </w:numPr>
      <w:tabs>
        <w:tab w:val="left" w:pos="72"/>
      </w:tabs>
      <w:suppressAutoHyphens/>
      <w:spacing w:before="20" w:after="20"/>
      <w:ind w:left="72" w:right="76"/>
      <w:outlineLvl w:val="1"/>
    </w:pPr>
    <w:rPr>
      <w:rFonts w:eastAsia="Tahoma"/>
      <w:b/>
      <w:bCs/>
      <w:sz w:val="22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B64B14"/>
    <w:pPr>
      <w:keepNext/>
      <w:widowControl w:val="0"/>
      <w:numPr>
        <w:ilvl w:val="5"/>
        <w:numId w:val="4"/>
      </w:numPr>
      <w:suppressAutoHyphens/>
      <w:jc w:val="center"/>
      <w:outlineLvl w:val="5"/>
    </w:pPr>
    <w:rPr>
      <w:rFonts w:eastAsia="Tahoma"/>
      <w:b/>
      <w:lang w:eastAsia="en-US"/>
    </w:rPr>
  </w:style>
  <w:style w:type="paragraph" w:styleId="Nadpis7">
    <w:name w:val="heading 7"/>
    <w:basedOn w:val="Normln"/>
    <w:next w:val="Normln"/>
    <w:link w:val="Nadpis7Char"/>
    <w:qFormat/>
    <w:rsid w:val="00B64B14"/>
    <w:pPr>
      <w:keepNext/>
      <w:numPr>
        <w:ilvl w:val="6"/>
        <w:numId w:val="4"/>
      </w:numPr>
      <w:suppressAutoHyphens/>
      <w:ind w:left="360"/>
      <w:outlineLvl w:val="6"/>
    </w:pPr>
    <w:rPr>
      <w:b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0A5B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90A5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90A5B"/>
  </w:style>
  <w:style w:type="paragraph" w:styleId="Zpat">
    <w:name w:val="footer"/>
    <w:basedOn w:val="Normln"/>
    <w:link w:val="ZpatChar"/>
    <w:uiPriority w:val="99"/>
    <w:unhideWhenUsed/>
    <w:rsid w:val="007615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0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09A"/>
    <w:rPr>
      <w:rFonts w:ascii="Segoe UI" w:eastAsia="Times New Roman" w:hAnsi="Segoe UI" w:cs="Segoe UI"/>
      <w:sz w:val="18"/>
      <w:szCs w:val="18"/>
      <w:lang w:eastAsia="cs-CZ"/>
    </w:rPr>
  </w:style>
  <w:style w:type="paragraph" w:styleId="Nzev">
    <w:name w:val="Title"/>
    <w:basedOn w:val="Normln"/>
    <w:link w:val="NzevChar"/>
    <w:qFormat/>
    <w:rsid w:val="00D727F6"/>
    <w:pPr>
      <w:jc w:val="center"/>
    </w:pPr>
    <w:rPr>
      <w:sz w:val="144"/>
      <w:szCs w:val="20"/>
    </w:rPr>
  </w:style>
  <w:style w:type="character" w:customStyle="1" w:styleId="NzevChar">
    <w:name w:val="Název Char"/>
    <w:basedOn w:val="Standardnpsmoodstavce"/>
    <w:link w:val="Nzev"/>
    <w:rsid w:val="00D727F6"/>
    <w:rPr>
      <w:rFonts w:ascii="Times New Roman" w:eastAsia="Times New Roman" w:hAnsi="Times New Roman" w:cs="Times New Roman"/>
      <w:sz w:val="144"/>
      <w:szCs w:val="20"/>
      <w:lang w:eastAsia="cs-CZ"/>
    </w:rPr>
  </w:style>
  <w:style w:type="table" w:styleId="Mkatabulky">
    <w:name w:val="Table Grid"/>
    <w:basedOn w:val="Normlntabulka"/>
    <w:uiPriority w:val="39"/>
    <w:rsid w:val="00AB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E6CC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658A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658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658A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658A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658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658AD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64B14"/>
    <w:rPr>
      <w:rFonts w:ascii="Times New Roman" w:eastAsia="Tahoma" w:hAnsi="Times New Roman" w:cs="Times New Roman"/>
      <w:b/>
      <w:bCs/>
      <w:sz w:val="20"/>
      <w:szCs w:val="24"/>
    </w:rPr>
  </w:style>
  <w:style w:type="character" w:customStyle="1" w:styleId="Nadpis2Char">
    <w:name w:val="Nadpis 2 Char"/>
    <w:basedOn w:val="Standardnpsmoodstavce"/>
    <w:link w:val="Nadpis2"/>
    <w:rsid w:val="00B64B14"/>
    <w:rPr>
      <w:rFonts w:ascii="Times New Roman" w:eastAsia="Tahoma" w:hAnsi="Times New Roman" w:cs="Times New Roman"/>
      <w:b/>
      <w:bCs/>
      <w:szCs w:val="24"/>
    </w:rPr>
  </w:style>
  <w:style w:type="character" w:customStyle="1" w:styleId="Nadpis6Char">
    <w:name w:val="Nadpis 6 Char"/>
    <w:basedOn w:val="Standardnpsmoodstavce"/>
    <w:link w:val="Nadpis6"/>
    <w:rsid w:val="00B64B14"/>
    <w:rPr>
      <w:rFonts w:ascii="Times New Roman" w:eastAsia="Tahoma" w:hAnsi="Times New Roman" w:cs="Times New Roman"/>
      <w:b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B64B1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Zkladntextodsazen21">
    <w:name w:val="Základní text odsazený 21"/>
    <w:basedOn w:val="Normln"/>
    <w:rsid w:val="00B64B14"/>
    <w:pPr>
      <w:widowControl w:val="0"/>
      <w:suppressAutoHyphens/>
      <w:ind w:left="357"/>
    </w:pPr>
    <w:rPr>
      <w:rFonts w:eastAsia="Tahoma"/>
      <w:lang w:eastAsia="en-US"/>
    </w:rPr>
  </w:style>
  <w:style w:type="paragraph" w:customStyle="1" w:styleId="Zkladntext21">
    <w:name w:val="Základní text 21"/>
    <w:basedOn w:val="Normln"/>
    <w:rsid w:val="00B64B14"/>
    <w:pPr>
      <w:jc w:val="both"/>
    </w:pPr>
    <w:rPr>
      <w:lang w:eastAsia="en-US"/>
    </w:rPr>
  </w:style>
  <w:style w:type="character" w:styleId="Hypertextovodkaz">
    <w:name w:val="Hyperlink"/>
    <w:uiPriority w:val="99"/>
    <w:unhideWhenUsed/>
    <w:rsid w:val="00B64B1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D61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61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61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61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616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27A41"/>
    <w:rPr>
      <w:color w:val="954F72"/>
      <w:u w:val="single"/>
    </w:rPr>
  </w:style>
  <w:style w:type="paragraph" w:customStyle="1" w:styleId="msonormal0">
    <w:name w:val="msonormal"/>
    <w:basedOn w:val="Normln"/>
    <w:rsid w:val="00627A41"/>
    <w:pPr>
      <w:spacing w:before="100" w:beforeAutospacing="1" w:after="100" w:afterAutospacing="1"/>
    </w:pPr>
  </w:style>
  <w:style w:type="paragraph" w:customStyle="1" w:styleId="font5">
    <w:name w:val="font5"/>
    <w:basedOn w:val="Normln"/>
    <w:rsid w:val="00627A4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ln"/>
    <w:rsid w:val="00627A4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ln"/>
    <w:rsid w:val="00627A41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8">
    <w:name w:val="font8"/>
    <w:basedOn w:val="Normln"/>
    <w:rsid w:val="00627A4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5">
    <w:name w:val="xl65"/>
    <w:basedOn w:val="Normln"/>
    <w:rsid w:val="00627A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ln"/>
    <w:rsid w:val="00627A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ln"/>
    <w:rsid w:val="00627A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ln"/>
    <w:rsid w:val="00627A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ln"/>
    <w:rsid w:val="00627A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ln"/>
    <w:rsid w:val="00627A41"/>
    <w:pPr>
      <w:pBdr>
        <w:top w:val="dotDash" w:sz="8" w:space="0" w:color="FF0000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74">
    <w:name w:val="xl74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</w:style>
  <w:style w:type="paragraph" w:customStyle="1" w:styleId="xl75">
    <w:name w:val="xl75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</w:style>
  <w:style w:type="paragraph" w:customStyle="1" w:styleId="xl76">
    <w:name w:val="xl76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77">
    <w:name w:val="xl77"/>
    <w:basedOn w:val="Normln"/>
    <w:rsid w:val="00627A41"/>
    <w:pPr>
      <w:pBdr>
        <w:top w:val="dotDash" w:sz="8" w:space="0" w:color="FF0000"/>
        <w:left w:val="single" w:sz="8" w:space="0" w:color="auto"/>
        <w:bottom w:val="dotDash" w:sz="8" w:space="0" w:color="FF0000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</w:style>
  <w:style w:type="paragraph" w:customStyle="1" w:styleId="xl80">
    <w:name w:val="xl80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right"/>
    </w:pPr>
  </w:style>
  <w:style w:type="paragraph" w:customStyle="1" w:styleId="xl81">
    <w:name w:val="xl81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</w:style>
  <w:style w:type="paragraph" w:customStyle="1" w:styleId="xl82">
    <w:name w:val="xl82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 CE" w:hAnsi="Arial CE" w:cs="Arial CE"/>
      <w:b/>
      <w:bCs/>
    </w:rPr>
  </w:style>
  <w:style w:type="paragraph" w:customStyle="1" w:styleId="xl83">
    <w:name w:val="xl83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 CE" w:hAnsi="Arial CE" w:cs="Arial CE"/>
    </w:rPr>
  </w:style>
  <w:style w:type="paragraph" w:customStyle="1" w:styleId="xl84">
    <w:name w:val="xl84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</w:style>
  <w:style w:type="paragraph" w:customStyle="1" w:styleId="xl85">
    <w:name w:val="xl85"/>
    <w:basedOn w:val="Normln"/>
    <w:rsid w:val="00627A41"/>
    <w:pPr>
      <w:pBdr>
        <w:top w:val="dotDash" w:sz="8" w:space="0" w:color="FF0000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</w:style>
  <w:style w:type="paragraph" w:customStyle="1" w:styleId="xl91">
    <w:name w:val="xl91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</w:style>
  <w:style w:type="paragraph" w:customStyle="1" w:styleId="xl92">
    <w:name w:val="xl92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 CE" w:hAnsi="Arial CE" w:cs="Arial CE"/>
    </w:rPr>
  </w:style>
  <w:style w:type="paragraph" w:customStyle="1" w:styleId="xl93">
    <w:name w:val="xl93"/>
    <w:basedOn w:val="Normln"/>
    <w:rsid w:val="00627A41"/>
    <w:pPr>
      <w:pBdr>
        <w:top w:val="dotDash" w:sz="8" w:space="0" w:color="FF0000"/>
        <w:left w:val="single" w:sz="8" w:space="0" w:color="auto"/>
        <w:bottom w:val="single" w:sz="4" w:space="0" w:color="auto"/>
      </w:pBdr>
      <w:shd w:val="clear" w:color="000000" w:fill="00B050"/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right"/>
    </w:pPr>
  </w:style>
  <w:style w:type="paragraph" w:customStyle="1" w:styleId="xl97">
    <w:name w:val="xl97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right"/>
    </w:pPr>
  </w:style>
  <w:style w:type="paragraph" w:customStyle="1" w:styleId="xl101">
    <w:name w:val="xl101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</w:pPr>
  </w:style>
  <w:style w:type="paragraph" w:customStyle="1" w:styleId="xl102">
    <w:name w:val="xl102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5">
    <w:name w:val="xl105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Normln"/>
    <w:rsid w:val="00627A41"/>
    <w:pPr>
      <w:pBdr>
        <w:top w:val="dotDash" w:sz="8" w:space="0" w:color="FF0000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Normln"/>
    <w:rsid w:val="00627A41"/>
    <w:pPr>
      <w:pBdr>
        <w:top w:val="dotDash" w:sz="8" w:space="0" w:color="FF0000"/>
        <w:left w:val="single" w:sz="8" w:space="0" w:color="auto"/>
        <w:bottom w:val="single" w:sz="4" w:space="0" w:color="auto"/>
      </w:pBdr>
      <w:shd w:val="clear" w:color="000000" w:fill="00B050"/>
      <w:spacing w:before="100" w:beforeAutospacing="1" w:after="100" w:afterAutospacing="1"/>
    </w:pPr>
    <w:rPr>
      <w:rFonts w:ascii="Arial CE" w:hAnsi="Arial CE" w:cs="Arial CE"/>
      <w:b/>
      <w:bCs/>
    </w:rPr>
  </w:style>
  <w:style w:type="paragraph" w:customStyle="1" w:styleId="xl110">
    <w:name w:val="xl110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ascii="Arial" w:hAnsi="Arial" w:cs="Arial"/>
    </w:rPr>
  </w:style>
  <w:style w:type="paragraph" w:customStyle="1" w:styleId="xl112">
    <w:name w:val="xl112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ln"/>
    <w:rsid w:val="00627A41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Normln"/>
    <w:rsid w:val="00627A41"/>
    <w:pP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Normln"/>
    <w:rsid w:val="00627A41"/>
    <w:pPr>
      <w:spacing w:before="100" w:beforeAutospacing="1" w:after="100" w:afterAutospacing="1"/>
    </w:pPr>
  </w:style>
  <w:style w:type="paragraph" w:customStyle="1" w:styleId="xl118">
    <w:name w:val="xl118"/>
    <w:basedOn w:val="Normln"/>
    <w:rsid w:val="00627A41"/>
    <w:pPr>
      <w:spacing w:before="100" w:beforeAutospacing="1" w:after="100" w:afterAutospacing="1"/>
    </w:pPr>
  </w:style>
  <w:style w:type="paragraph" w:customStyle="1" w:styleId="xl119">
    <w:name w:val="xl119"/>
    <w:basedOn w:val="Normln"/>
    <w:rsid w:val="00627A4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Normln"/>
    <w:rsid w:val="00627A4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Normln"/>
    <w:rsid w:val="00627A41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Normln"/>
    <w:rsid w:val="00627A41"/>
    <w:pPr>
      <w:pBdr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Normln"/>
    <w:rsid w:val="00627A41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ln"/>
    <w:rsid w:val="00627A4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Normln"/>
    <w:rsid w:val="00627A4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Normln"/>
    <w:rsid w:val="00627A4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Normln"/>
    <w:rsid w:val="00627A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ln"/>
    <w:rsid w:val="00627A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Normln"/>
    <w:rsid w:val="00627A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ln"/>
    <w:rsid w:val="00627A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right"/>
    </w:pPr>
  </w:style>
  <w:style w:type="paragraph" w:customStyle="1" w:styleId="xl131">
    <w:name w:val="xl131"/>
    <w:basedOn w:val="Normln"/>
    <w:rsid w:val="00627A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Normln"/>
    <w:rsid w:val="00627A41"/>
    <w:pP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Normln"/>
    <w:rsid w:val="00627A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right"/>
    </w:pPr>
  </w:style>
  <w:style w:type="paragraph" w:customStyle="1" w:styleId="xl133">
    <w:name w:val="xl133"/>
    <w:basedOn w:val="Normln"/>
    <w:rsid w:val="00627A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b/>
      <w:bCs/>
      <w:sz w:val="18"/>
      <w:szCs w:val="18"/>
    </w:rPr>
  </w:style>
  <w:style w:type="paragraph" w:styleId="Revize">
    <w:name w:val="Revision"/>
    <w:hidden/>
    <w:uiPriority w:val="99"/>
    <w:semiHidden/>
    <w:rsid w:val="00C02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ec@digitio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aroslav.kuzel@zs-mp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a.marova@digitio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726D.8E535F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FB8C8-5ED3-467C-964D-CC968B31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2546</Characters>
  <Application>Microsoft Office Word</Application>
  <DocSecurity>0</DocSecurity>
  <Lines>84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Smlouva_o_dilo</vt:lpstr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Smlouva_o_dilo</dc:title>
  <dc:subject/>
  <dc:creator>Digitio s.r.o.</dc:creator>
  <cp:keywords/>
  <dc:description/>
  <cp:lastModifiedBy>Martina Márová</cp:lastModifiedBy>
  <cp:revision>3</cp:revision>
  <dcterms:created xsi:type="dcterms:W3CDTF">2024-01-16T18:07:00Z</dcterms:created>
  <dcterms:modified xsi:type="dcterms:W3CDTF">2024-01-16T18:33:00Z</dcterms:modified>
</cp:coreProperties>
</file>