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188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8EC7A1A" wp14:editId="23152C7C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0FD62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FC1127C" w14:textId="18C69ECB" w:rsidR="003F00B6" w:rsidRPr="009C69B9" w:rsidRDefault="00A17B50" w:rsidP="00954C3F">
      <w:pPr>
        <w:tabs>
          <w:tab w:val="left" w:pos="1701"/>
        </w:tabs>
        <w:ind w:left="234"/>
        <w:rPr>
          <w:b/>
          <w:sz w:val="24"/>
          <w:szCs w:val="24"/>
        </w:rPr>
      </w:pPr>
      <w:r>
        <w:t>Název</w:t>
      </w:r>
      <w:r>
        <w:rPr>
          <w:spacing w:val="-1"/>
        </w:rPr>
        <w:t xml:space="preserve"> </w:t>
      </w:r>
      <w:r>
        <w:t>projektu:</w:t>
      </w:r>
      <w:r>
        <w:tab/>
      </w:r>
      <w:r w:rsidR="00954C3F" w:rsidRPr="009C69B9">
        <w:rPr>
          <w:b/>
          <w:sz w:val="24"/>
          <w:szCs w:val="24"/>
        </w:rPr>
        <w:t>Stavební úpravy dělící zídky, hlavní brány na vjezdu a oplocení v areálu NZM Čáslav</w:t>
      </w:r>
    </w:p>
    <w:p w14:paraId="6CEEECBF" w14:textId="77777777" w:rsidR="00946CA8" w:rsidRPr="009C69B9" w:rsidRDefault="00B7128B">
      <w:pPr>
        <w:pStyle w:val="Zkladntext"/>
        <w:spacing w:before="4"/>
        <w:rPr>
          <w:b/>
          <w:sz w:val="15"/>
        </w:rPr>
      </w:pPr>
      <w:r w:rsidRPr="009C69B9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E586064" wp14:editId="1F76EA3F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85D8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24FD4317" w14:textId="77777777" w:rsidR="00946CA8" w:rsidRPr="009C69B9" w:rsidRDefault="00946CA8">
      <w:pPr>
        <w:pStyle w:val="Zkladntext"/>
        <w:spacing w:before="9"/>
        <w:rPr>
          <w:b/>
          <w:sz w:val="6"/>
        </w:rPr>
      </w:pPr>
    </w:p>
    <w:p w14:paraId="23038BD2" w14:textId="53864FCB" w:rsidR="00946CA8" w:rsidRPr="009C69B9" w:rsidRDefault="007A7FAC">
      <w:pPr>
        <w:spacing w:before="44"/>
        <w:ind w:left="2793" w:right="2828"/>
        <w:jc w:val="center"/>
        <w:rPr>
          <w:b/>
          <w:sz w:val="28"/>
        </w:rPr>
      </w:pPr>
      <w:r w:rsidRPr="009C69B9">
        <w:rPr>
          <w:b/>
          <w:sz w:val="28"/>
        </w:rPr>
        <w:t>ZMĚNOVÝ LIST</w:t>
      </w:r>
      <w:r w:rsidR="00A17B50" w:rsidRPr="009C69B9">
        <w:rPr>
          <w:b/>
          <w:sz w:val="28"/>
        </w:rPr>
        <w:t xml:space="preserve"> č.</w:t>
      </w:r>
      <w:r w:rsidR="00A17B50" w:rsidRPr="009C69B9">
        <w:rPr>
          <w:b/>
          <w:spacing w:val="-3"/>
          <w:sz w:val="28"/>
        </w:rPr>
        <w:t xml:space="preserve"> </w:t>
      </w:r>
      <w:r w:rsidR="00B7128B" w:rsidRPr="009C69B9">
        <w:rPr>
          <w:b/>
          <w:sz w:val="28"/>
        </w:rPr>
        <w:t>01</w:t>
      </w:r>
    </w:p>
    <w:p w14:paraId="5A17AF2F" w14:textId="77777777" w:rsidR="00A602D6" w:rsidRPr="009C69B9" w:rsidRDefault="00A17B50" w:rsidP="00A602D6">
      <w:pPr>
        <w:pStyle w:val="Nadpis1"/>
        <w:ind w:left="2795" w:right="2828"/>
        <w:jc w:val="center"/>
      </w:pPr>
      <w:r w:rsidRPr="009C69B9">
        <w:t>NÁRODNÍ</w:t>
      </w:r>
      <w:r w:rsidRPr="009C69B9">
        <w:rPr>
          <w:spacing w:val="-2"/>
        </w:rPr>
        <w:t xml:space="preserve"> </w:t>
      </w:r>
      <w:r w:rsidRPr="009C69B9">
        <w:t>ZEMĚDĚLSKÉ</w:t>
      </w:r>
      <w:r w:rsidRPr="009C69B9">
        <w:rPr>
          <w:spacing w:val="-4"/>
        </w:rPr>
        <w:t xml:space="preserve"> </w:t>
      </w:r>
      <w:r w:rsidRPr="009C69B9">
        <w:t>MUZEUM,</w:t>
      </w:r>
      <w:r w:rsidRPr="009C69B9">
        <w:rPr>
          <w:spacing w:val="-3"/>
        </w:rPr>
        <w:t xml:space="preserve"> </w:t>
      </w:r>
      <w:proofErr w:type="spellStart"/>
      <w:r w:rsidRPr="009C69B9">
        <w:t>s.p.o</w:t>
      </w:r>
      <w:proofErr w:type="spellEnd"/>
      <w:r w:rsidRPr="009C69B9">
        <w:t xml:space="preserve">., </w:t>
      </w:r>
    </w:p>
    <w:p w14:paraId="59A88B3E" w14:textId="77777777" w:rsidR="00946CA8" w:rsidRPr="009C69B9" w:rsidRDefault="00A17B50" w:rsidP="00A602D6">
      <w:pPr>
        <w:pStyle w:val="Nadpis1"/>
        <w:ind w:left="2795" w:right="2828"/>
        <w:jc w:val="center"/>
      </w:pPr>
      <w:r w:rsidRPr="009C69B9">
        <w:t>pobočka</w:t>
      </w:r>
      <w:r w:rsidRPr="009C69B9">
        <w:rPr>
          <w:spacing w:val="-6"/>
        </w:rPr>
        <w:t xml:space="preserve"> </w:t>
      </w:r>
      <w:r w:rsidRPr="009C69B9">
        <w:t>Čáslav</w:t>
      </w:r>
    </w:p>
    <w:p w14:paraId="06C48101" w14:textId="784E41FA" w:rsidR="000B3D19" w:rsidRPr="00B7128B" w:rsidRDefault="007A7FAC" w:rsidP="00E859A4">
      <w:pPr>
        <w:tabs>
          <w:tab w:val="left" w:pos="3921"/>
          <w:tab w:val="left" w:pos="6614"/>
        </w:tabs>
        <w:spacing w:before="97" w:line="360" w:lineRule="auto"/>
        <w:ind w:left="234"/>
      </w:pPr>
      <w:r>
        <w:rPr>
          <w:b/>
        </w:rPr>
        <w:t xml:space="preserve">Ze </w:t>
      </w:r>
      <w:proofErr w:type="gramStart"/>
      <w:r>
        <w:rPr>
          <w:b/>
        </w:rPr>
        <w:t xml:space="preserve">dne </w:t>
      </w:r>
      <w:r w:rsidR="00A17B50" w:rsidRPr="00B7128B">
        <w:rPr>
          <w:b/>
        </w:rPr>
        <w:t>:</w:t>
      </w:r>
      <w:proofErr w:type="gramEnd"/>
      <w:r w:rsidR="00A17B50" w:rsidRPr="00B7128B">
        <w:rPr>
          <w:b/>
        </w:rPr>
        <w:t xml:space="preserve"> </w:t>
      </w:r>
    </w:p>
    <w:p w14:paraId="78772494" w14:textId="09EA7E2E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Pr="000F25B8">
        <w:rPr>
          <w:sz w:val="28"/>
          <w:szCs w:val="28"/>
        </w:rPr>
        <w:t>.</w:t>
      </w:r>
    </w:p>
    <w:p w14:paraId="0DC34A10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17FD0AE0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66F1E39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96FCA7" w14:textId="77777777" w:rsidR="000B3D19" w:rsidRPr="00C41341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SMLOUVA:</w:t>
            </w:r>
          </w:p>
          <w:p w14:paraId="259835D1" w14:textId="7E1B6EAE" w:rsidR="000B3D19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SOD č. SML</w:t>
            </w:r>
            <w:r>
              <w:rPr>
                <w:sz w:val="24"/>
                <w:szCs w:val="24"/>
              </w:rPr>
              <w:t>385</w:t>
            </w:r>
            <w:r w:rsidRPr="00C4134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007</w:t>
            </w:r>
            <w:r w:rsidRPr="00C41341">
              <w:rPr>
                <w:sz w:val="24"/>
                <w:szCs w:val="24"/>
              </w:rPr>
              <w:t>/</w:t>
            </w:r>
            <w:proofErr w:type="gramStart"/>
            <w:r w:rsidRPr="00C413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41341">
              <w:rPr>
                <w:sz w:val="24"/>
                <w:szCs w:val="24"/>
              </w:rPr>
              <w:t>,  č.j.</w:t>
            </w:r>
            <w:proofErr w:type="gramEnd"/>
            <w:r w:rsidRPr="00C41341">
              <w:rPr>
                <w:sz w:val="24"/>
                <w:szCs w:val="24"/>
              </w:rPr>
              <w:t xml:space="preserve">: </w:t>
            </w:r>
            <w:proofErr w:type="spellStart"/>
            <w:r w:rsidR="009C69B9">
              <w:rPr>
                <w:sz w:val="24"/>
                <w:szCs w:val="24"/>
              </w:rPr>
              <w:t>xxx</w:t>
            </w:r>
            <w:proofErr w:type="spellEnd"/>
            <w:r w:rsidR="009C69B9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 xml:space="preserve">ze dne </w:t>
            </w:r>
            <w:r>
              <w:rPr>
                <w:sz w:val="24"/>
                <w:szCs w:val="24"/>
              </w:rPr>
              <w:t>23. 10</w:t>
            </w:r>
            <w:r w:rsidRPr="00C41341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3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>
              <w:rPr>
                <w:sz w:val="24"/>
                <w:szCs w:val="24"/>
              </w:rPr>
              <w:t>23</w:t>
            </w:r>
            <w:r w:rsidRPr="00C413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</w:t>
            </w:r>
            <w:r w:rsidRPr="00C413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14:paraId="7867853B" w14:textId="63416A7A" w:rsidR="000B3D19" w:rsidRPr="00C413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</w:t>
            </w:r>
            <w:proofErr w:type="spellEnd"/>
            <w:r>
              <w:rPr>
                <w:sz w:val="24"/>
                <w:szCs w:val="24"/>
              </w:rPr>
              <w:t xml:space="preserve"> č.1 č.j.: </w:t>
            </w:r>
            <w:proofErr w:type="spellStart"/>
            <w:r w:rsidR="009C69B9"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0B3D19" w14:paraId="5EF9207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01D29A" w14:textId="0206F9B9" w:rsidR="000B3D19" w:rsidRPr="00D318A2" w:rsidRDefault="000B3D19" w:rsidP="007D56D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DÍLA dle SOD v </w:t>
            </w:r>
            <w:proofErr w:type="gramStart"/>
            <w:r>
              <w:rPr>
                <w:b/>
                <w:sz w:val="24"/>
                <w:szCs w:val="24"/>
              </w:rPr>
              <w:t>Kč:</w:t>
            </w:r>
            <w:r w:rsidR="00D318A2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be</w:t>
            </w:r>
            <w:r w:rsidRPr="00E848D2">
              <w:rPr>
                <w:sz w:val="24"/>
                <w:szCs w:val="24"/>
              </w:rPr>
              <w:t>z</w:t>
            </w:r>
            <w:proofErr w:type="gramEnd"/>
            <w:r w:rsidRPr="00E848D2">
              <w:rPr>
                <w:sz w:val="24"/>
                <w:szCs w:val="24"/>
              </w:rPr>
              <w:t xml:space="preserve"> DPH: </w:t>
            </w:r>
            <w:r>
              <w:rPr>
                <w:sz w:val="24"/>
                <w:szCs w:val="24"/>
              </w:rPr>
              <w:t>824 211,17 Kč</w:t>
            </w:r>
            <w:r w:rsidR="00D318A2"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vč. DPH: 997 295,52 Kč</w:t>
            </w:r>
          </w:p>
        </w:tc>
      </w:tr>
    </w:tbl>
    <w:p w14:paraId="165FF3EA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7A1D1AB1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4995EB77" w14:textId="110C4EDF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0387">
        <w:rPr>
          <w:sz w:val="28"/>
          <w:szCs w:val="28"/>
        </w:rPr>
        <w:t>2</w:t>
      </w:r>
      <w:r w:rsidRPr="000F25B8">
        <w:rPr>
          <w:sz w:val="28"/>
          <w:szCs w:val="28"/>
        </w:rPr>
        <w:t>.</w:t>
      </w:r>
    </w:p>
    <w:p w14:paraId="1777151E" w14:textId="77777777" w:rsidR="000B3D19" w:rsidRPr="009E6D22" w:rsidRDefault="000B3D19" w:rsidP="000B3D19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4E71CE0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55A0502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EFAC4BA" w14:textId="5405CC1C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Čáslav – stavební úpravy dělící zídky, </w:t>
            </w:r>
            <w:proofErr w:type="spellStart"/>
            <w:r>
              <w:rPr>
                <w:sz w:val="24"/>
                <w:szCs w:val="24"/>
              </w:rPr>
              <w:t>hlaní</w:t>
            </w:r>
            <w:proofErr w:type="spellEnd"/>
            <w:r>
              <w:rPr>
                <w:sz w:val="24"/>
                <w:szCs w:val="24"/>
              </w:rPr>
              <w:t xml:space="preserve"> brány na vjezdu a oplocení v areálu NZM Čáslav</w:t>
            </w:r>
          </w:p>
        </w:tc>
      </w:tr>
      <w:tr w:rsidR="000B3D19" w14:paraId="676A4A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B784B1" w14:textId="191230D1" w:rsidR="000B3D19" w:rsidRPr="00334C41" w:rsidRDefault="000B3D19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 </w:t>
            </w:r>
            <w:proofErr w:type="gramStart"/>
            <w:r>
              <w:rPr>
                <w:sz w:val="24"/>
                <w:szCs w:val="24"/>
              </w:rPr>
              <w:t>smlouvy  -</w:t>
            </w:r>
            <w:proofErr w:type="gramEnd"/>
            <w:r>
              <w:rPr>
                <w:sz w:val="24"/>
                <w:szCs w:val="24"/>
              </w:rPr>
              <w:t xml:space="preserve"> 23. 10. 2023</w:t>
            </w:r>
          </w:p>
        </w:tc>
      </w:tr>
      <w:tr w:rsidR="000B3D19" w14:paraId="40035556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B62DAF" w14:textId="270BDF98" w:rsidR="000B3D19" w:rsidRPr="00E848D2" w:rsidRDefault="00D318A2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Termín dokončení díla:</w:t>
            </w: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ze smlouvy a Dod.č.1: 31.01. 2024</w:t>
            </w:r>
          </w:p>
        </w:tc>
      </w:tr>
    </w:tbl>
    <w:p w14:paraId="5AED9803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67ED87C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p w14:paraId="1E7EAB39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C7B5995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328ABF5" w14:textId="7ECD02FB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0387">
        <w:rPr>
          <w:sz w:val="28"/>
          <w:szCs w:val="28"/>
        </w:rPr>
        <w:t>3</w:t>
      </w:r>
      <w:r w:rsidRPr="000F25B8">
        <w:rPr>
          <w:sz w:val="28"/>
          <w:szCs w:val="28"/>
        </w:rPr>
        <w:t>.</w:t>
      </w:r>
    </w:p>
    <w:p w14:paraId="6A598F2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Pr="009E6D22">
        <w:rPr>
          <w:sz w:val="24"/>
          <w:szCs w:val="24"/>
        </w:rPr>
        <w:t>:</w:t>
      </w:r>
    </w:p>
    <w:p w14:paraId="08D67B88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5C23298A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74DBD24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Předmětem změnového listu je: </w:t>
            </w:r>
          </w:p>
          <w:p w14:paraId="58934624" w14:textId="4F869B92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>Popis méně</w:t>
            </w:r>
            <w:r w:rsidR="000B3D19">
              <w:rPr>
                <w:sz w:val="24"/>
                <w:szCs w:val="24"/>
              </w:rPr>
              <w:t xml:space="preserve"> a víceprací vyplývajících ze skutečností stavby odsouhlasených a projednaných </w:t>
            </w:r>
          </w:p>
          <w:p w14:paraId="7CDB8338" w14:textId="7536A048" w:rsidR="00E859A4" w:rsidRDefault="00E859A4" w:rsidP="007D56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v rámci KD</w:t>
            </w:r>
            <w:r w:rsidR="00A2313F">
              <w:rPr>
                <w:sz w:val="24"/>
                <w:szCs w:val="24"/>
              </w:rPr>
              <w:t xml:space="preserve"> vedoucích k navýšení ceny díla</w:t>
            </w:r>
            <w:r>
              <w:rPr>
                <w:sz w:val="24"/>
                <w:szCs w:val="24"/>
              </w:rPr>
              <w:t>.</w:t>
            </w:r>
          </w:p>
          <w:p w14:paraId="3E2C6CD7" w14:textId="4BAFE9C2" w:rsidR="000B3D19" w:rsidRDefault="00E859A4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3D19">
              <w:rPr>
                <w:sz w:val="24"/>
                <w:szCs w:val="24"/>
              </w:rPr>
              <w:t>Rozpis a ocenění prací viz Příloha č. 1 tohoto Změnového listu</w:t>
            </w:r>
          </w:p>
          <w:p w14:paraId="36A79E34" w14:textId="6C7D457B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Změnový list bude podkladem pro Dodatek č.2 upravující celkovou cenu díla.</w:t>
            </w:r>
          </w:p>
          <w:p w14:paraId="495850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BFD8B9E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F6EDC82" w14:textId="68D8504A" w:rsidR="00E859A4" w:rsidRPr="000F25B8" w:rsidRDefault="00E859A4" w:rsidP="00E859A4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4</w:t>
      </w:r>
      <w:r w:rsidRPr="000F25B8">
        <w:rPr>
          <w:sz w:val="28"/>
          <w:szCs w:val="28"/>
        </w:rPr>
        <w:t>.</w:t>
      </w:r>
    </w:p>
    <w:p w14:paraId="0B0E67A8" w14:textId="1810072B" w:rsidR="00E859A4" w:rsidRPr="009E6D22" w:rsidRDefault="00E859A4" w:rsidP="00E859A4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POPIS MÉNĚ A VÍCEPRACÍ</w:t>
      </w:r>
      <w:r w:rsidRPr="009E6D22">
        <w:rPr>
          <w:sz w:val="24"/>
          <w:szCs w:val="24"/>
        </w:rPr>
        <w:t>:</w:t>
      </w:r>
    </w:p>
    <w:p w14:paraId="42AB5865" w14:textId="77777777" w:rsidR="00E859A4" w:rsidRDefault="00E859A4" w:rsidP="00E859A4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E859A4" w14:paraId="4EDEF32C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26AF5A8" w14:textId="2C3B1C6C" w:rsidR="00E859A4" w:rsidRDefault="00E859A4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POPIS MÉNĚ PRACÍ: </w:t>
            </w:r>
          </w:p>
          <w:p w14:paraId="2370DDFA" w14:textId="77777777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313F">
              <w:rPr>
                <w:sz w:val="24"/>
                <w:szCs w:val="24"/>
              </w:rPr>
              <w:t xml:space="preserve">Chodník u vstupní branky nebude realizován ve skladbě dané PD z litého asfaltu, ale v návaznosti na </w:t>
            </w:r>
          </w:p>
          <w:p w14:paraId="1DEE319A" w14:textId="77777777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předpokládané prodloužení chodníku do areálu NZM bude ve skladbě a povrchu z betonové zámkové </w:t>
            </w:r>
          </w:p>
          <w:p w14:paraId="1236ABE2" w14:textId="230FD5EE" w:rsidR="00E859A4" w:rsidRPr="00A2313F" w:rsidRDefault="00E859A4" w:rsidP="00E859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dlažby. Původní skladba bude v celém rozsahu odečtena.</w:t>
            </w:r>
          </w:p>
          <w:p w14:paraId="51503488" w14:textId="2D63390C" w:rsidR="00E859A4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POPIS VÍCE PRACÍ: </w:t>
            </w:r>
          </w:p>
          <w:p w14:paraId="29C7E1D9" w14:textId="77777777" w:rsidR="007E4751" w:rsidRPr="00A2313F" w:rsidRDefault="00E859A4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Nová skladba chodníku</w:t>
            </w:r>
            <w:r w:rsidR="007E4751" w:rsidRPr="00A2313F">
              <w:rPr>
                <w:sz w:val="24"/>
                <w:szCs w:val="24"/>
              </w:rPr>
              <w:t>.</w:t>
            </w:r>
          </w:p>
          <w:p w14:paraId="3C277EEE" w14:textId="4621B9C4" w:rsidR="007E4751" w:rsidRDefault="007E4751" w:rsidP="00E859A4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 Portál nad hlavní bránou</w:t>
            </w:r>
            <w:r>
              <w:rPr>
                <w:sz w:val="24"/>
                <w:szCs w:val="24"/>
              </w:rPr>
              <w:t xml:space="preserve"> - na stavbě naměřen ve skutečné </w:t>
            </w:r>
            <w:proofErr w:type="gramStart"/>
            <w:r>
              <w:rPr>
                <w:sz w:val="24"/>
                <w:szCs w:val="24"/>
              </w:rPr>
              <w:t xml:space="preserve">délce </w:t>
            </w:r>
            <w:r w:rsidR="00E85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,4m (nikoli 7,3m), ceduli bylo nutné  </w:t>
            </w:r>
          </w:p>
          <w:p w14:paraId="1775A5EF" w14:textId="16E075C3" w:rsidR="007E4751" w:rsidRDefault="007E4751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 důvodu montáže rozdělit na třetiny a „traktor“ bylo nutno realizovat jako samostatnou ceduli </w:t>
            </w:r>
          </w:p>
          <w:p w14:paraId="37897A0F" w14:textId="301C63F2" w:rsidR="007E4751" w:rsidRDefault="007E4751" w:rsidP="00E859A4">
            <w:pPr>
              <w:pStyle w:val="TableParagraph"/>
              <w:rPr>
                <w:sz w:val="24"/>
                <w:szCs w:val="24"/>
              </w:rPr>
            </w:pPr>
          </w:p>
          <w:p w14:paraId="26888D61" w14:textId="4D5D717C" w:rsidR="007E4751" w:rsidRDefault="007E4751" w:rsidP="00E859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kotvenou k desce </w:t>
            </w:r>
            <w:proofErr w:type="spellStart"/>
            <w:r>
              <w:rPr>
                <w:sz w:val="24"/>
                <w:szCs w:val="24"/>
              </w:rPr>
              <w:t>potrálu</w:t>
            </w:r>
            <w:proofErr w:type="spellEnd"/>
            <w:r>
              <w:rPr>
                <w:sz w:val="24"/>
                <w:szCs w:val="24"/>
              </w:rPr>
              <w:t xml:space="preserve"> a k nové kovové konstrukci. Navíc bylo v rámci stavby rozhodnuto o novém propojení osvětlení nápisu z nově osazené lampy </w:t>
            </w:r>
            <w:proofErr w:type="gramStart"/>
            <w:r>
              <w:rPr>
                <w:sz w:val="24"/>
                <w:szCs w:val="24"/>
              </w:rPr>
              <w:t>VO</w:t>
            </w:r>
            <w:proofErr w:type="gramEnd"/>
            <w:r>
              <w:rPr>
                <w:sz w:val="24"/>
                <w:szCs w:val="24"/>
              </w:rPr>
              <w:t xml:space="preserve"> a to nově osazenou a natřenou ochrannou trubkou</w:t>
            </w:r>
          </w:p>
          <w:p w14:paraId="679741F3" w14:textId="77777777" w:rsidR="00E859A4" w:rsidRDefault="007E4751" w:rsidP="007E47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kotvenou ke konstrukci portálu.</w:t>
            </w:r>
          </w:p>
          <w:p w14:paraId="4A741CE9" w14:textId="490E87E0" w:rsidR="007E4751" w:rsidRPr="00A2313F" w:rsidRDefault="007E4751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Delší délka oplocení – po zaměření skutečné délky oplocení bylo </w:t>
            </w:r>
            <w:r w:rsidR="0030601E" w:rsidRPr="00A2313F">
              <w:rPr>
                <w:sz w:val="24"/>
                <w:szCs w:val="24"/>
              </w:rPr>
              <w:t>nově navržené</w:t>
            </w:r>
            <w:r w:rsidRPr="00A2313F">
              <w:rPr>
                <w:sz w:val="24"/>
                <w:szCs w:val="24"/>
              </w:rPr>
              <w:t xml:space="preserve"> prodlouženo o plotové pole délky cca 1,5m. S tím souvisí navýšení v položkách dřeva, pletiva na dílce, montáže</w:t>
            </w:r>
            <w:r w:rsidR="0030601E" w:rsidRPr="00A2313F">
              <w:rPr>
                <w:sz w:val="24"/>
                <w:szCs w:val="24"/>
              </w:rPr>
              <w:t>, spojovacích prvků</w:t>
            </w:r>
            <w:r w:rsidRPr="00A2313F">
              <w:rPr>
                <w:sz w:val="24"/>
                <w:szCs w:val="24"/>
              </w:rPr>
              <w:t xml:space="preserve"> </w:t>
            </w:r>
            <w:r w:rsidRPr="00A2313F">
              <w:rPr>
                <w:sz w:val="24"/>
                <w:szCs w:val="24"/>
              </w:rPr>
              <w:lastRenderedPageBreak/>
              <w:t>a impregnace dřeva</w:t>
            </w:r>
            <w:r w:rsidR="0030601E" w:rsidRPr="00A2313F">
              <w:rPr>
                <w:sz w:val="24"/>
                <w:szCs w:val="24"/>
              </w:rPr>
              <w:t>.</w:t>
            </w:r>
          </w:p>
          <w:p w14:paraId="4F71E670" w14:textId="2D265652" w:rsidR="0030601E" w:rsidRPr="00A2313F" w:rsidRDefault="0030601E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>Nová konstrukce vrat u vjezdové brány byla zesílena v ocelové nosné konstrukci – navýšení materiálu.</w:t>
            </w:r>
          </w:p>
          <w:p w14:paraId="32CA4262" w14:textId="3850248E" w:rsidR="0030601E" w:rsidRPr="00A2313F" w:rsidRDefault="0030601E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>Chybějící položka v rozpočtu – hoblování dřeva.</w:t>
            </w:r>
          </w:p>
          <w:p w14:paraId="75973A84" w14:textId="605A2DA6" w:rsidR="0030601E" w:rsidRPr="00A2313F" w:rsidRDefault="0030601E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Chybějící položka v rozpočtu – </w:t>
            </w:r>
            <w:r w:rsidR="00A2313F" w:rsidRPr="00A2313F">
              <w:rPr>
                <w:sz w:val="24"/>
                <w:szCs w:val="24"/>
              </w:rPr>
              <w:t>druhý</w:t>
            </w:r>
            <w:r w:rsidRPr="00A2313F">
              <w:rPr>
                <w:sz w:val="24"/>
                <w:szCs w:val="24"/>
              </w:rPr>
              <w:t xml:space="preserve"> nátěr kovových konstrukcí.</w:t>
            </w:r>
          </w:p>
          <w:p w14:paraId="7E962C17" w14:textId="282BD2CE" w:rsidR="00A2313F" w:rsidRPr="00A2313F" w:rsidRDefault="00A2313F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>Odstranění ještě jednoho sloupu VO – na základě požadavku objednatele.</w:t>
            </w:r>
          </w:p>
          <w:p w14:paraId="023F973C" w14:textId="16278181" w:rsidR="0030601E" w:rsidRPr="00A2313F" w:rsidRDefault="0030601E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 xml:space="preserve">Navýšení položky broušení </w:t>
            </w:r>
            <w:r w:rsidR="00A2313F" w:rsidRPr="00A2313F">
              <w:rPr>
                <w:sz w:val="24"/>
                <w:szCs w:val="24"/>
              </w:rPr>
              <w:t>za vstupní portál – zvýšená výměra.</w:t>
            </w:r>
          </w:p>
          <w:p w14:paraId="049FDD67" w14:textId="2C27897A" w:rsidR="00A2313F" w:rsidRDefault="00A2313F" w:rsidP="007E4751">
            <w:pPr>
              <w:pStyle w:val="TableParagraph"/>
              <w:rPr>
                <w:sz w:val="24"/>
                <w:szCs w:val="24"/>
              </w:rPr>
            </w:pPr>
            <w:r w:rsidRPr="00A2313F">
              <w:rPr>
                <w:sz w:val="24"/>
                <w:szCs w:val="24"/>
              </w:rPr>
              <w:t>U dělící zídky byla navýšena položka za kotevní tyče herních</w:t>
            </w:r>
            <w:r>
              <w:rPr>
                <w:sz w:val="24"/>
                <w:szCs w:val="24"/>
              </w:rPr>
              <w:t xml:space="preserve"> prvků – požadavek výrobce.</w:t>
            </w:r>
          </w:p>
          <w:p w14:paraId="03D1E25E" w14:textId="5CBFB0B9" w:rsidR="00A2313F" w:rsidRDefault="00A2313F" w:rsidP="007E47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položka v rozpočtu – lazurovací nátěr a broušení dřevěných prken zídky.</w:t>
            </w:r>
          </w:p>
          <w:p w14:paraId="40EB993A" w14:textId="5706D413" w:rsidR="00A2313F" w:rsidRDefault="00A2313F" w:rsidP="007E47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Řezání živice – zídka nakonec umístěna mimo původní oplocení – nutný řez i z druhé strany vč. položky začištění.</w:t>
            </w:r>
          </w:p>
          <w:p w14:paraId="3C02D3F7" w14:textId="68A6B272" w:rsidR="00A2313F" w:rsidRDefault="00A2313F" w:rsidP="007E47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Dle skutečné výměry zídky navýšena položka </w:t>
            </w:r>
            <w:proofErr w:type="spellStart"/>
            <w:r>
              <w:rPr>
                <w:sz w:val="24"/>
                <w:szCs w:val="24"/>
              </w:rPr>
              <w:t>gabionu</w:t>
            </w:r>
            <w:proofErr w:type="spellEnd"/>
            <w:r>
              <w:rPr>
                <w:sz w:val="24"/>
                <w:szCs w:val="24"/>
              </w:rPr>
              <w:t xml:space="preserve"> o 1,5m3.</w:t>
            </w:r>
          </w:p>
          <w:p w14:paraId="7E8852D7" w14:textId="222E7054" w:rsidR="0030601E" w:rsidRPr="00AC56A7" w:rsidRDefault="0030601E" w:rsidP="007E47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E2093C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72891EA8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16A076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2BAA8AFB" w14:textId="3B12E950" w:rsidR="000B3D19" w:rsidRPr="000F25B8" w:rsidRDefault="000B3D19" w:rsidP="000B3D19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387"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48A27821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1BE765A1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17328A96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64FB4BA1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14D32F" w14:textId="3905F354" w:rsidR="00A2313F" w:rsidRDefault="000B3D19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13F">
              <w:rPr>
                <w:sz w:val="24"/>
                <w:szCs w:val="24"/>
              </w:rPr>
              <w:t xml:space="preserve">Cena Méně prací + </w:t>
            </w:r>
            <w:r w:rsidR="00D318A2">
              <w:rPr>
                <w:sz w:val="24"/>
                <w:szCs w:val="24"/>
              </w:rPr>
              <w:t>V</w:t>
            </w:r>
            <w:r w:rsidR="00A2313F">
              <w:rPr>
                <w:sz w:val="24"/>
                <w:szCs w:val="24"/>
              </w:rPr>
              <w:t xml:space="preserve">íceprací </w:t>
            </w:r>
            <w:proofErr w:type="gramStart"/>
            <w:r w:rsidR="00A2313F">
              <w:rPr>
                <w:sz w:val="24"/>
                <w:szCs w:val="24"/>
              </w:rPr>
              <w:t xml:space="preserve">činí:   </w:t>
            </w:r>
            <w:proofErr w:type="gramEnd"/>
            <w:r w:rsidR="00A2313F">
              <w:rPr>
                <w:sz w:val="24"/>
                <w:szCs w:val="24"/>
              </w:rPr>
              <w:t>85</w:t>
            </w:r>
            <w:r w:rsidR="00A2313F" w:rsidRPr="007B05C4">
              <w:rPr>
                <w:sz w:val="24"/>
                <w:szCs w:val="24"/>
              </w:rPr>
              <w:t> </w:t>
            </w:r>
            <w:r w:rsidR="00A2313F">
              <w:rPr>
                <w:sz w:val="24"/>
                <w:szCs w:val="24"/>
              </w:rPr>
              <w:t>005</w:t>
            </w:r>
            <w:r w:rsidR="00A2313F" w:rsidRPr="007B05C4">
              <w:rPr>
                <w:sz w:val="24"/>
                <w:szCs w:val="24"/>
              </w:rPr>
              <w:t>,</w:t>
            </w:r>
            <w:r w:rsidR="00A2313F">
              <w:rPr>
                <w:sz w:val="24"/>
                <w:szCs w:val="24"/>
              </w:rPr>
              <w:t>15</w:t>
            </w:r>
            <w:r w:rsidR="00A2313F" w:rsidRPr="007B05C4">
              <w:rPr>
                <w:sz w:val="24"/>
                <w:szCs w:val="24"/>
              </w:rPr>
              <w:t xml:space="preserve"> bez DPH</w:t>
            </w:r>
            <w:r w:rsidR="00A2313F">
              <w:rPr>
                <w:sz w:val="24"/>
                <w:szCs w:val="24"/>
              </w:rPr>
              <w:t xml:space="preserve"> </w:t>
            </w:r>
          </w:p>
          <w:p w14:paraId="1AF69C2D" w14:textId="77777777" w:rsidR="00A2313F" w:rsidRDefault="00A2313F" w:rsidP="00A231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7B05C4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17</w:t>
            </w:r>
            <w:r w:rsidRPr="007B05C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851</w:t>
            </w:r>
            <w:r w:rsidRPr="007B05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Pr="007B05C4">
              <w:rPr>
                <w:sz w:val="24"/>
                <w:szCs w:val="24"/>
              </w:rPr>
              <w:t xml:space="preserve"> </w:t>
            </w:r>
            <w:proofErr w:type="gramStart"/>
            <w:r w:rsidRPr="007B05C4">
              <w:rPr>
                <w:sz w:val="24"/>
                <w:szCs w:val="24"/>
              </w:rPr>
              <w:t>21%</w:t>
            </w:r>
            <w:proofErr w:type="gramEnd"/>
            <w:r w:rsidRPr="007B05C4">
              <w:rPr>
                <w:sz w:val="24"/>
                <w:szCs w:val="24"/>
              </w:rPr>
              <w:t xml:space="preserve"> DPH</w:t>
            </w:r>
          </w:p>
          <w:p w14:paraId="01D2259F" w14:textId="77777777" w:rsidR="00A2313F" w:rsidRDefault="00A2313F" w:rsidP="00A2313F">
            <w:pPr>
              <w:pStyle w:val="TableParagraph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C</w:t>
            </w:r>
            <w:r w:rsidRPr="007B05C4">
              <w:rPr>
                <w:sz w:val="24"/>
                <w:szCs w:val="24"/>
              </w:rPr>
              <w:t xml:space="preserve">ena celkem </w:t>
            </w:r>
            <w:r w:rsidRPr="00E859A4">
              <w:rPr>
                <w:b/>
                <w:bCs/>
                <w:sz w:val="24"/>
                <w:szCs w:val="24"/>
              </w:rPr>
              <w:t xml:space="preserve">102 856,23Kč </w:t>
            </w:r>
            <w:proofErr w:type="spellStart"/>
            <w:r w:rsidRPr="00E859A4">
              <w:rPr>
                <w:b/>
                <w:bCs/>
                <w:sz w:val="24"/>
                <w:szCs w:val="24"/>
              </w:rPr>
              <w:t>vč.DPH</w:t>
            </w:r>
            <w:proofErr w:type="spellEnd"/>
          </w:p>
          <w:p w14:paraId="2E93539C" w14:textId="75F9EBDF" w:rsidR="000B3D19" w:rsidRPr="00AC56A7" w:rsidRDefault="000B3D19" w:rsidP="007D56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915607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3D9E0BA8" w14:textId="4F1C9E04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D0387">
        <w:rPr>
          <w:sz w:val="28"/>
          <w:szCs w:val="28"/>
        </w:rPr>
        <w:t>6</w:t>
      </w:r>
      <w:r w:rsidRPr="000F25B8">
        <w:rPr>
          <w:sz w:val="28"/>
          <w:szCs w:val="28"/>
        </w:rPr>
        <w:t>.</w:t>
      </w:r>
    </w:p>
    <w:p w14:paraId="7331FFF3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6034F7E6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6B171EAD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391F09D8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00B0CE" w14:textId="77777777" w:rsidR="000B3D19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>
              <w:rPr>
                <w:b/>
                <w:sz w:val="24"/>
                <w:szCs w:val="24"/>
                <w:u w:val="single"/>
              </w:rPr>
              <w:t>se mění ZMĚNOVÝM LISTEM č. 1</w:t>
            </w:r>
          </w:p>
          <w:p w14:paraId="0CAFE329" w14:textId="70B6A7F4" w:rsidR="00D318A2" w:rsidRDefault="000B3D19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= SOD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D3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Dodatek č.</w:t>
            </w:r>
            <w:r w:rsidR="00D318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14:paraId="7CFEB8AA" w14:textId="5E0F103E" w:rsidR="00D318A2" w:rsidRDefault="00D318A2" w:rsidP="00D318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0B3D19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824 211,17 Kč +   85</w:t>
            </w:r>
            <w:r w:rsidRPr="007B05C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005</w:t>
            </w:r>
            <w:r w:rsidRPr="007B05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15 Kč =     </w:t>
            </w:r>
            <w:r w:rsidRPr="00D318A2">
              <w:rPr>
                <w:sz w:val="24"/>
                <w:szCs w:val="24"/>
                <w:u w:val="single"/>
              </w:rPr>
              <w:t>909 216,32 Kč bez DPH</w:t>
            </w:r>
          </w:p>
          <w:p w14:paraId="428BC6A5" w14:textId="138DF3B2" w:rsidR="000B3D19" w:rsidRDefault="00D318A2" w:rsidP="00D318A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= 997 295,52 Kč + 102 856,23 Kč = </w:t>
            </w:r>
            <w:r w:rsidRPr="00D318A2">
              <w:rPr>
                <w:b/>
                <w:bCs/>
                <w:sz w:val="24"/>
                <w:szCs w:val="24"/>
                <w:u w:val="single"/>
              </w:rPr>
              <w:t>1 100 151,75 Kč</w:t>
            </w:r>
            <w:r w:rsidR="000B3D19" w:rsidRPr="00D318A2">
              <w:rPr>
                <w:b/>
                <w:bCs/>
                <w:sz w:val="24"/>
                <w:szCs w:val="24"/>
                <w:u w:val="single"/>
              </w:rPr>
              <w:t xml:space="preserve"> vč. DPH</w:t>
            </w:r>
          </w:p>
          <w:p w14:paraId="075092DE" w14:textId="77777777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6C969F9" w14:textId="77777777" w:rsidR="000B3D19" w:rsidRDefault="000B3D19" w:rsidP="000B3D19">
      <w:pPr>
        <w:pStyle w:val="Nadpis2"/>
        <w:spacing w:after="51"/>
        <w:ind w:left="0"/>
        <w:rPr>
          <w:sz w:val="28"/>
          <w:szCs w:val="28"/>
        </w:rPr>
      </w:pPr>
    </w:p>
    <w:p w14:paraId="27F372BD" w14:textId="0EB1FDD8" w:rsidR="000B3D19" w:rsidRPr="000F25B8" w:rsidRDefault="000B3D19" w:rsidP="000B3D19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D038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41858B1C" w14:textId="77777777" w:rsidR="000B3D19" w:rsidRPr="009E6D22" w:rsidRDefault="000B3D19" w:rsidP="000B3D19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3B3691D4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78557FE" w14:textId="77777777" w:rsidR="000B3D19" w:rsidRDefault="000B3D19" w:rsidP="000B3D19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B3D19" w14:paraId="7E71CD1B" w14:textId="77777777" w:rsidTr="007D56D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8D8D48" w14:textId="38E5EE29" w:rsidR="000B3D19" w:rsidRPr="00AC56A7" w:rsidRDefault="000B3D19" w:rsidP="007D56D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D318A2">
              <w:rPr>
                <w:sz w:val="24"/>
                <w:szCs w:val="24"/>
              </w:rPr>
              <w:t>Oceněný soupis méně a víceprací</w:t>
            </w:r>
          </w:p>
        </w:tc>
      </w:tr>
    </w:tbl>
    <w:p w14:paraId="6ED68FB9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3854A36B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ZHOTOVITELE:</w:t>
      </w:r>
    </w:p>
    <w:p w14:paraId="220E196A" w14:textId="08CAE1DF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datum: </w:t>
      </w:r>
      <w:r w:rsidR="009C69B9">
        <w:rPr>
          <w:sz w:val="24"/>
          <w:szCs w:val="24"/>
        </w:rPr>
        <w:t xml:space="preserve">  </w:t>
      </w:r>
      <w:proofErr w:type="gramEnd"/>
      <w:r w:rsidR="009C69B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podpis:</w:t>
      </w:r>
    </w:p>
    <w:p w14:paraId="11F1AD4F" w14:textId="77777777" w:rsidR="000B3D19" w:rsidRDefault="000B3D19" w:rsidP="000B3D19">
      <w:pPr>
        <w:pStyle w:val="Zkladntext"/>
        <w:spacing w:before="6"/>
        <w:rPr>
          <w:b/>
          <w:sz w:val="5"/>
        </w:rPr>
      </w:pPr>
    </w:p>
    <w:p w14:paraId="305AAB58" w14:textId="7777777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</w:p>
    <w:p w14:paraId="5A29CC9D" w14:textId="77777777" w:rsidR="007D0387" w:rsidRDefault="007D0387" w:rsidP="000B3D19">
      <w:pPr>
        <w:pStyle w:val="Zkladntext"/>
        <w:spacing w:before="6"/>
        <w:rPr>
          <w:b/>
          <w:sz w:val="24"/>
          <w:szCs w:val="24"/>
        </w:rPr>
      </w:pPr>
    </w:p>
    <w:p w14:paraId="216C28CF" w14:textId="4739E037" w:rsidR="000B3D19" w:rsidRDefault="000B3D19" w:rsidP="000B3D19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2B4E29C0" w14:textId="45A18079" w:rsidR="000B3D19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</w:t>
      </w:r>
      <w:r w:rsidR="009C69B9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datum: </w:t>
      </w:r>
      <w:r w:rsidR="009C69B9">
        <w:rPr>
          <w:sz w:val="24"/>
          <w:szCs w:val="24"/>
        </w:rPr>
        <w:t xml:space="preserve">  </w:t>
      </w:r>
      <w:proofErr w:type="gramEnd"/>
      <w:r w:rsidR="009C69B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podpis: </w:t>
      </w:r>
    </w:p>
    <w:p w14:paraId="70A484E3" w14:textId="77777777" w:rsidR="000B3D19" w:rsidRDefault="000B3D19" w:rsidP="000B3D19">
      <w:pPr>
        <w:pStyle w:val="Zkladntext"/>
        <w:spacing w:before="6"/>
        <w:rPr>
          <w:sz w:val="24"/>
          <w:szCs w:val="24"/>
        </w:rPr>
      </w:pPr>
    </w:p>
    <w:p w14:paraId="3C709CBD" w14:textId="77777777" w:rsidR="007D0387" w:rsidRDefault="007D0387" w:rsidP="000B3D19">
      <w:pPr>
        <w:pStyle w:val="Zkladntext"/>
        <w:spacing w:before="6"/>
        <w:rPr>
          <w:sz w:val="24"/>
          <w:szCs w:val="24"/>
        </w:rPr>
      </w:pPr>
    </w:p>
    <w:p w14:paraId="728AE602" w14:textId="2A455B56" w:rsidR="000B3D19" w:rsidRPr="0024163E" w:rsidRDefault="000B3D19" w:rsidP="000B3D19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Jméno, funkce: </w:t>
      </w:r>
      <w:proofErr w:type="spellStart"/>
      <w:proofErr w:type="gramStart"/>
      <w:r w:rsidR="009C69B9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datum</w:t>
      </w:r>
      <w:proofErr w:type="gramEnd"/>
      <w:r>
        <w:rPr>
          <w:sz w:val="24"/>
          <w:szCs w:val="24"/>
        </w:rPr>
        <w:t xml:space="preserve">: </w:t>
      </w:r>
      <w:r w:rsidR="009C69B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podpis:</w:t>
      </w:r>
    </w:p>
    <w:p w14:paraId="4D956FBD" w14:textId="24E2E1FC" w:rsidR="009D6E73" w:rsidRDefault="009D6E73" w:rsidP="007D0387">
      <w:pPr>
        <w:pStyle w:val="Zkladntext"/>
        <w:rPr>
          <w:b/>
          <w:sz w:val="10"/>
        </w:rPr>
      </w:pPr>
    </w:p>
    <w:sectPr w:rsidR="009D6E73">
      <w:headerReference w:type="default" r:id="rId11"/>
      <w:footerReference w:type="default" r:id="rId12"/>
      <w:pgSz w:w="11910" w:h="16840"/>
      <w:pgMar w:top="1760" w:right="520" w:bottom="760" w:left="560" w:header="430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18E3" w14:textId="77777777" w:rsidR="001D0221" w:rsidRDefault="001D0221">
      <w:r>
        <w:separator/>
      </w:r>
    </w:p>
  </w:endnote>
  <w:endnote w:type="continuationSeparator" w:id="0">
    <w:p w14:paraId="2DAED260" w14:textId="77777777" w:rsidR="001D0221" w:rsidRDefault="001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2F88" w14:textId="77777777" w:rsidR="003C22F9" w:rsidRDefault="003C22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3C07B687" wp14:editId="0EF225C6">
              <wp:simplePos x="0" y="0"/>
              <wp:positionH relativeFrom="page">
                <wp:posOffset>3343275</wp:posOffset>
              </wp:positionH>
              <wp:positionV relativeFrom="bottomMargin">
                <wp:align>top</wp:align>
              </wp:positionV>
              <wp:extent cx="1038225" cy="171450"/>
              <wp:effectExtent l="0" t="0" r="9525" b="0"/>
              <wp:wrapNone/>
              <wp:docPr id="6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4A1" w14:textId="5FBFC79E" w:rsidR="003C22F9" w:rsidRDefault="003C22F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Strana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C46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(celkem</w:t>
                          </w:r>
                          <w:r w:rsidR="009C69B9">
                            <w:rPr>
                              <w:sz w:val="20"/>
                            </w:rPr>
                            <w:t>2</w:t>
                          </w:r>
                          <w:r w:rsidR="004607E4"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45BB5">
                            <w:rPr>
                              <w:spacing w:val="-3"/>
                              <w:sz w:val="20"/>
                            </w:rPr>
                            <w:t>3</w:t>
                          </w:r>
                          <w:r w:rsidR="00B45BB5"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7B687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26" type="#_x0000_t202" style="position:absolute;margin-left:263.25pt;margin-top:0;width:81.75pt;height:13.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" filled="f" stroked="f">
              <v:textbox inset="0,0,0,0">
                <w:txbxContent>
                  <w:p w14:paraId="5CB154A1" w14:textId="5FBFC79E" w:rsidR="003C22F9" w:rsidRDefault="003C22F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C46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(celkem</w:t>
                    </w:r>
                    <w:r w:rsidR="009C69B9">
                      <w:rPr>
                        <w:sz w:val="20"/>
                      </w:rPr>
                      <w:t>2</w:t>
                    </w:r>
                    <w:r w:rsidR="004607E4">
                      <w:rPr>
                        <w:sz w:val="20"/>
                      </w:rPr>
                      <w:t>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B45BB5">
                      <w:rPr>
                        <w:spacing w:val="-3"/>
                        <w:sz w:val="20"/>
                      </w:rPr>
                      <w:t>3</w:t>
                    </w:r>
                    <w:r w:rsidR="00B45BB5"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BBEB" w14:textId="77777777" w:rsidR="001D0221" w:rsidRDefault="001D0221">
      <w:r>
        <w:separator/>
      </w:r>
    </w:p>
  </w:footnote>
  <w:footnote w:type="continuationSeparator" w:id="0">
    <w:p w14:paraId="601D206B" w14:textId="77777777" w:rsidR="001D0221" w:rsidRDefault="001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7A" w14:textId="0E8E8F0B" w:rsidR="003C22F9" w:rsidRDefault="003C22F9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3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335E8"/>
    <w:rsid w:val="000822DA"/>
    <w:rsid w:val="000A3C38"/>
    <w:rsid w:val="000B1EEF"/>
    <w:rsid w:val="000B3D19"/>
    <w:rsid w:val="000B46D0"/>
    <w:rsid w:val="000D3EB5"/>
    <w:rsid w:val="000E7303"/>
    <w:rsid w:val="000F223D"/>
    <w:rsid w:val="0011042A"/>
    <w:rsid w:val="001122FD"/>
    <w:rsid w:val="00132B6B"/>
    <w:rsid w:val="00160B1A"/>
    <w:rsid w:val="001641B1"/>
    <w:rsid w:val="00165939"/>
    <w:rsid w:val="001A6B60"/>
    <w:rsid w:val="001D0221"/>
    <w:rsid w:val="001D0D78"/>
    <w:rsid w:val="001D54D6"/>
    <w:rsid w:val="001E1DFA"/>
    <w:rsid w:val="00204B05"/>
    <w:rsid w:val="00215C05"/>
    <w:rsid w:val="00284B3D"/>
    <w:rsid w:val="002C0C24"/>
    <w:rsid w:val="002C788C"/>
    <w:rsid w:val="002D0E97"/>
    <w:rsid w:val="002E7F61"/>
    <w:rsid w:val="00300AC3"/>
    <w:rsid w:val="00302C2E"/>
    <w:rsid w:val="00304B23"/>
    <w:rsid w:val="0030601E"/>
    <w:rsid w:val="003236D1"/>
    <w:rsid w:val="00331548"/>
    <w:rsid w:val="003316C9"/>
    <w:rsid w:val="00334B9C"/>
    <w:rsid w:val="0034510F"/>
    <w:rsid w:val="003528EE"/>
    <w:rsid w:val="003A1C3A"/>
    <w:rsid w:val="003B329E"/>
    <w:rsid w:val="003B6AD4"/>
    <w:rsid w:val="003C22F9"/>
    <w:rsid w:val="003D12EA"/>
    <w:rsid w:val="003F00B6"/>
    <w:rsid w:val="003F61D4"/>
    <w:rsid w:val="00400F27"/>
    <w:rsid w:val="00413DD5"/>
    <w:rsid w:val="00425EFE"/>
    <w:rsid w:val="004440C7"/>
    <w:rsid w:val="0044509F"/>
    <w:rsid w:val="00454241"/>
    <w:rsid w:val="004607E4"/>
    <w:rsid w:val="00473932"/>
    <w:rsid w:val="004770C4"/>
    <w:rsid w:val="004908CD"/>
    <w:rsid w:val="004A3986"/>
    <w:rsid w:val="004B27CB"/>
    <w:rsid w:val="004D793B"/>
    <w:rsid w:val="00501C46"/>
    <w:rsid w:val="005164FB"/>
    <w:rsid w:val="005729D7"/>
    <w:rsid w:val="00574EE9"/>
    <w:rsid w:val="00596642"/>
    <w:rsid w:val="005B1CC3"/>
    <w:rsid w:val="005B3239"/>
    <w:rsid w:val="005C2F53"/>
    <w:rsid w:val="005C57F3"/>
    <w:rsid w:val="005F2BC7"/>
    <w:rsid w:val="006206C9"/>
    <w:rsid w:val="00620C7D"/>
    <w:rsid w:val="00660738"/>
    <w:rsid w:val="00664E94"/>
    <w:rsid w:val="00676032"/>
    <w:rsid w:val="006A6554"/>
    <w:rsid w:val="006C74FD"/>
    <w:rsid w:val="007028A6"/>
    <w:rsid w:val="007055C6"/>
    <w:rsid w:val="00713098"/>
    <w:rsid w:val="00730A16"/>
    <w:rsid w:val="0073516F"/>
    <w:rsid w:val="007679E0"/>
    <w:rsid w:val="0077124E"/>
    <w:rsid w:val="00780BAE"/>
    <w:rsid w:val="007A7FAC"/>
    <w:rsid w:val="007D0387"/>
    <w:rsid w:val="007E4751"/>
    <w:rsid w:val="007E51A4"/>
    <w:rsid w:val="007F7AFE"/>
    <w:rsid w:val="0080434D"/>
    <w:rsid w:val="00826D5E"/>
    <w:rsid w:val="008512AE"/>
    <w:rsid w:val="00851637"/>
    <w:rsid w:val="00867EB0"/>
    <w:rsid w:val="00871CC3"/>
    <w:rsid w:val="00873282"/>
    <w:rsid w:val="00874D0A"/>
    <w:rsid w:val="00874E70"/>
    <w:rsid w:val="008B5251"/>
    <w:rsid w:val="008B6168"/>
    <w:rsid w:val="008E44CE"/>
    <w:rsid w:val="00926179"/>
    <w:rsid w:val="00946CA8"/>
    <w:rsid w:val="00954C3F"/>
    <w:rsid w:val="009674F8"/>
    <w:rsid w:val="00976D24"/>
    <w:rsid w:val="0097744A"/>
    <w:rsid w:val="009B4BDA"/>
    <w:rsid w:val="009C69B9"/>
    <w:rsid w:val="009D5E57"/>
    <w:rsid w:val="009D6E73"/>
    <w:rsid w:val="009D7852"/>
    <w:rsid w:val="009F4E45"/>
    <w:rsid w:val="00A17B50"/>
    <w:rsid w:val="00A2313F"/>
    <w:rsid w:val="00A26C99"/>
    <w:rsid w:val="00A40282"/>
    <w:rsid w:val="00A42554"/>
    <w:rsid w:val="00A43358"/>
    <w:rsid w:val="00A602D6"/>
    <w:rsid w:val="00A67B08"/>
    <w:rsid w:val="00A931E6"/>
    <w:rsid w:val="00AA4697"/>
    <w:rsid w:val="00AE454A"/>
    <w:rsid w:val="00B101AE"/>
    <w:rsid w:val="00B164D0"/>
    <w:rsid w:val="00B220F0"/>
    <w:rsid w:val="00B40ADD"/>
    <w:rsid w:val="00B45BB5"/>
    <w:rsid w:val="00B557A0"/>
    <w:rsid w:val="00B700C5"/>
    <w:rsid w:val="00B7128B"/>
    <w:rsid w:val="00BA4457"/>
    <w:rsid w:val="00BE09DA"/>
    <w:rsid w:val="00C41E46"/>
    <w:rsid w:val="00C50B64"/>
    <w:rsid w:val="00C553EC"/>
    <w:rsid w:val="00C66882"/>
    <w:rsid w:val="00C66A57"/>
    <w:rsid w:val="00C8331D"/>
    <w:rsid w:val="00C90508"/>
    <w:rsid w:val="00CA612C"/>
    <w:rsid w:val="00CC0051"/>
    <w:rsid w:val="00CC237A"/>
    <w:rsid w:val="00CD27F8"/>
    <w:rsid w:val="00CE3CFE"/>
    <w:rsid w:val="00CF0B26"/>
    <w:rsid w:val="00D05476"/>
    <w:rsid w:val="00D318A2"/>
    <w:rsid w:val="00D32CCB"/>
    <w:rsid w:val="00D74A86"/>
    <w:rsid w:val="00D77F09"/>
    <w:rsid w:val="00DA7113"/>
    <w:rsid w:val="00DB3BD1"/>
    <w:rsid w:val="00DD0B45"/>
    <w:rsid w:val="00DE15C4"/>
    <w:rsid w:val="00DE6A98"/>
    <w:rsid w:val="00E02381"/>
    <w:rsid w:val="00E03EA0"/>
    <w:rsid w:val="00E46EC8"/>
    <w:rsid w:val="00E6291A"/>
    <w:rsid w:val="00E72EEC"/>
    <w:rsid w:val="00E8582C"/>
    <w:rsid w:val="00E859A4"/>
    <w:rsid w:val="00EB5333"/>
    <w:rsid w:val="00EC4B86"/>
    <w:rsid w:val="00EE2AB9"/>
    <w:rsid w:val="00F01913"/>
    <w:rsid w:val="00F348EC"/>
    <w:rsid w:val="00F57C8E"/>
    <w:rsid w:val="00F62B63"/>
    <w:rsid w:val="00FA31E3"/>
    <w:rsid w:val="00FB2041"/>
    <w:rsid w:val="00FB4EDB"/>
    <w:rsid w:val="00FC7485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64183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9A76-A462-4FCB-A1E3-572C5DE45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3450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2024-01-10T15:22:00Z</cp:lastPrinted>
  <dcterms:created xsi:type="dcterms:W3CDTF">2024-01-16T12:58:00Z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