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0B37B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7C35D9">
        <w:rPr>
          <w:b/>
          <w:szCs w:val="24"/>
        </w:rPr>
        <w:t>xxxxxxxxxxxx</w:t>
      </w:r>
      <w:proofErr w:type="spellEnd"/>
      <w:r w:rsidR="000E1E38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7C35D9">
        <w:rPr>
          <w:szCs w:val="24"/>
        </w:rPr>
        <w:t>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4A6DE1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0B37BB">
        <w:rPr>
          <w:b/>
          <w:szCs w:val="24"/>
        </w:rPr>
        <w:t>Jičín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</w:t>
      </w:r>
      <w:r w:rsidR="007E6621">
        <w:rPr>
          <w:color w:val="auto"/>
          <w:szCs w:val="24"/>
        </w:rPr>
        <w:t>ruší a nahrazuje smlouva o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0B37BB">
        <w:rPr>
          <w:color w:val="auto"/>
          <w:szCs w:val="24"/>
        </w:rPr>
        <w:t>7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>některých smluv, uveřejňování těchto smluv</w:t>
      </w:r>
      <w:r w:rsidR="004A6DE1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7C35D9" w:rsidRPr="0069066D" w:rsidRDefault="007C35D9" w:rsidP="007C35D9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C35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0B37BB" w:rsidRPr="000B37BB">
      <w:rPr>
        <w:sz w:val="24"/>
        <w:szCs w:val="24"/>
      </w:rPr>
      <w:t>118698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B37BB"/>
    <w:rsid w:val="000E1E38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3373"/>
    <w:rsid w:val="00484D57"/>
    <w:rsid w:val="004A6DE1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C35D9"/>
    <w:rsid w:val="007D09A3"/>
    <w:rsid w:val="007E6621"/>
    <w:rsid w:val="00823C5B"/>
    <w:rsid w:val="0085701D"/>
    <w:rsid w:val="008844A4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8C856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2013-12-03T11:46:00Z</cp:lastPrinted>
  <dcterms:created xsi:type="dcterms:W3CDTF">2024-01-16T07:33:00Z</dcterms:created>
  <dcterms:modified xsi:type="dcterms:W3CDTF">2024-01-19T10:09:00Z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