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2ACF" w14:textId="5B469E2B" w:rsidR="000E102E" w:rsidRPr="00F87AB4" w:rsidRDefault="009E1304" w:rsidP="00956997">
      <w:pPr>
        <w:autoSpaceDE w:val="0"/>
        <w:spacing w:line="240" w:lineRule="auto"/>
        <w:jc w:val="center"/>
        <w:rPr>
          <w:rFonts w:ascii="Arial" w:hAnsi="Arial" w:cs="Arial"/>
          <w:b/>
          <w:bCs/>
        </w:rPr>
      </w:pPr>
      <w:bookmarkStart w:id="0" w:name="_Hlk155854305"/>
      <w:r w:rsidRPr="00F87AB4">
        <w:rPr>
          <w:rFonts w:ascii="Arial" w:hAnsi="Arial" w:cs="Arial"/>
          <w:b/>
          <w:bCs/>
        </w:rPr>
        <w:t>R</w:t>
      </w:r>
      <w:r w:rsidR="007E2F40" w:rsidRPr="00F87AB4">
        <w:rPr>
          <w:rFonts w:ascii="Arial" w:hAnsi="Arial" w:cs="Arial"/>
          <w:b/>
          <w:bCs/>
        </w:rPr>
        <w:t>Á</w:t>
      </w:r>
      <w:r w:rsidR="00F02702" w:rsidRPr="00F87AB4">
        <w:rPr>
          <w:rFonts w:ascii="Arial" w:hAnsi="Arial" w:cs="Arial"/>
          <w:b/>
          <w:bCs/>
        </w:rPr>
        <w:t xml:space="preserve">MCOVÁ </w:t>
      </w:r>
      <w:r w:rsidR="002239CB" w:rsidRPr="00F87AB4">
        <w:rPr>
          <w:rFonts w:ascii="Arial" w:hAnsi="Arial" w:cs="Arial"/>
          <w:b/>
          <w:bCs/>
        </w:rPr>
        <w:t>DOHOD</w:t>
      </w:r>
      <w:r w:rsidR="00F02702" w:rsidRPr="00F87AB4">
        <w:rPr>
          <w:rFonts w:ascii="Arial" w:hAnsi="Arial" w:cs="Arial"/>
          <w:b/>
          <w:bCs/>
        </w:rPr>
        <w:t>A</w:t>
      </w:r>
      <w:r w:rsidR="00956997" w:rsidRPr="00F87AB4">
        <w:rPr>
          <w:rFonts w:ascii="Arial" w:hAnsi="Arial" w:cs="Arial"/>
          <w:b/>
          <w:bCs/>
        </w:rPr>
        <w:t xml:space="preserve"> O POSKYTOVÁNÍ SLUŽEB</w:t>
      </w:r>
    </w:p>
    <w:p w14:paraId="20374FC8" w14:textId="04FC6D39" w:rsidR="00F701CD" w:rsidRPr="00F87AB4" w:rsidRDefault="00956997" w:rsidP="00F87AB4">
      <w:pPr>
        <w:spacing w:after="411" w:line="240" w:lineRule="auto"/>
        <w:ind w:left="662"/>
        <w:jc w:val="center"/>
        <w:rPr>
          <w:rFonts w:ascii="Arial" w:hAnsi="Arial" w:cs="Arial"/>
        </w:rPr>
      </w:pPr>
      <w:r w:rsidRPr="00F87AB4">
        <w:rPr>
          <w:rFonts w:ascii="Arial" w:hAnsi="Arial" w:cs="Arial"/>
        </w:rPr>
        <w:t>(dále jen „smlouva”)</w:t>
      </w:r>
    </w:p>
    <w:p w14:paraId="77623804" w14:textId="7C603E70" w:rsidR="00956997" w:rsidRDefault="00956997" w:rsidP="00F87AB4">
      <w:pPr>
        <w:spacing w:after="411" w:line="240" w:lineRule="auto"/>
        <w:jc w:val="center"/>
        <w:rPr>
          <w:rFonts w:ascii="Arial" w:hAnsi="Arial" w:cs="Arial"/>
          <w:sz w:val="22"/>
          <w:szCs w:val="22"/>
        </w:rPr>
      </w:pPr>
      <w:r w:rsidRPr="00F87AB4">
        <w:rPr>
          <w:rFonts w:ascii="Arial" w:hAnsi="Arial" w:cs="Arial"/>
          <w:sz w:val="22"/>
          <w:szCs w:val="22"/>
        </w:rPr>
        <w:t>uzavřená ve smyslu § 2586 a násl. zákona č. 89/2012 Sb., občanský zákoník (dále jen „</w:t>
      </w:r>
      <w:proofErr w:type="spellStart"/>
      <w:r w:rsidRPr="00F87AB4">
        <w:rPr>
          <w:rFonts w:ascii="Arial" w:hAnsi="Arial" w:cs="Arial"/>
          <w:sz w:val="22"/>
          <w:szCs w:val="22"/>
        </w:rPr>
        <w:t>o.z</w:t>
      </w:r>
      <w:proofErr w:type="spellEnd"/>
      <w:r w:rsidRPr="00F87AB4">
        <w:rPr>
          <w:rFonts w:ascii="Arial" w:hAnsi="Arial" w:cs="Arial"/>
          <w:sz w:val="22"/>
          <w:szCs w:val="22"/>
        </w:rPr>
        <w:t>.</w:t>
      </w:r>
      <w:r w:rsidRPr="00F87AB4">
        <w:rPr>
          <w:rFonts w:ascii="Arial" w:hAnsi="Arial" w:cs="Arial"/>
          <w:noProof/>
          <w:sz w:val="22"/>
          <w:szCs w:val="22"/>
        </w:rPr>
        <w:drawing>
          <wp:inline distT="0" distB="0" distL="0" distR="0" wp14:anchorId="0E0BF136" wp14:editId="7B314C8D">
            <wp:extent cx="79249" cy="121955"/>
            <wp:effectExtent l="0" t="0" r="0" b="0"/>
            <wp:docPr id="21828" name="Picture 21828"/>
            <wp:cNvGraphicFramePr/>
            <a:graphic xmlns:a="http://schemas.openxmlformats.org/drawingml/2006/main">
              <a:graphicData uri="http://schemas.openxmlformats.org/drawingml/2006/picture">
                <pic:pic xmlns:pic="http://schemas.openxmlformats.org/drawingml/2006/picture">
                  <pic:nvPicPr>
                    <pic:cNvPr id="21828" name="Picture 21828"/>
                    <pic:cNvPicPr/>
                  </pic:nvPicPr>
                  <pic:blipFill>
                    <a:blip r:embed="rId11"/>
                    <a:stretch>
                      <a:fillRect/>
                    </a:stretch>
                  </pic:blipFill>
                  <pic:spPr>
                    <a:xfrm>
                      <a:off x="0" y="0"/>
                      <a:ext cx="79249" cy="121955"/>
                    </a:xfrm>
                    <a:prstGeom prst="rect">
                      <a:avLst/>
                    </a:prstGeom>
                  </pic:spPr>
                </pic:pic>
              </a:graphicData>
            </a:graphic>
          </wp:inline>
        </w:drawing>
      </w:r>
    </w:p>
    <w:p w14:paraId="324B1C04" w14:textId="7970680B" w:rsidR="00F701CD" w:rsidRPr="00F87AB4" w:rsidRDefault="00F701CD" w:rsidP="00F87AB4">
      <w:pPr>
        <w:spacing w:after="411" w:line="240" w:lineRule="auto"/>
        <w:jc w:val="center"/>
        <w:rPr>
          <w:rFonts w:ascii="Arial" w:hAnsi="Arial" w:cs="Arial"/>
          <w:sz w:val="22"/>
          <w:szCs w:val="22"/>
        </w:rPr>
      </w:pPr>
      <w:proofErr w:type="spellStart"/>
      <w:r>
        <w:rPr>
          <w:rFonts w:ascii="Arial" w:hAnsi="Arial" w:cs="Arial"/>
          <w:sz w:val="22"/>
          <w:szCs w:val="22"/>
        </w:rPr>
        <w:t>Ev.č</w:t>
      </w:r>
      <w:proofErr w:type="spellEnd"/>
      <w:r>
        <w:rPr>
          <w:rFonts w:ascii="Arial" w:hAnsi="Arial" w:cs="Arial"/>
          <w:sz w:val="22"/>
          <w:szCs w:val="22"/>
        </w:rPr>
        <w:t>. smlouvy PO 8/71209310/2024</w:t>
      </w:r>
    </w:p>
    <w:bookmarkEnd w:id="0"/>
    <w:p w14:paraId="6B4CC893" w14:textId="59D14B5F" w:rsidR="00264FE6" w:rsidRPr="00F87AB4" w:rsidRDefault="00956997" w:rsidP="00E825FD">
      <w:pPr>
        <w:autoSpaceDE w:val="0"/>
        <w:spacing w:line="320" w:lineRule="exact"/>
        <w:rPr>
          <w:rFonts w:ascii="Arial" w:hAnsi="Arial" w:cs="Arial"/>
          <w:b/>
        </w:rPr>
      </w:pPr>
      <w:r w:rsidRPr="00F87AB4">
        <w:rPr>
          <w:rFonts w:ascii="Arial" w:hAnsi="Arial" w:cs="Arial"/>
          <w:b/>
        </w:rPr>
        <w:t>Smluvní strany</w:t>
      </w:r>
    </w:p>
    <w:p w14:paraId="7B468891" w14:textId="77777777" w:rsidR="00956997" w:rsidRPr="00F87AB4" w:rsidRDefault="00956997" w:rsidP="00E825FD">
      <w:pPr>
        <w:autoSpaceDE w:val="0"/>
        <w:spacing w:line="320" w:lineRule="exact"/>
        <w:rPr>
          <w:rFonts w:ascii="Arial" w:hAnsi="Arial" w:cs="Arial"/>
          <w:b/>
        </w:rPr>
      </w:pPr>
    </w:p>
    <w:p w14:paraId="2ED6540A" w14:textId="771941C2" w:rsidR="00301336" w:rsidRPr="00F87AB4" w:rsidRDefault="00423C58" w:rsidP="00E825FD">
      <w:pPr>
        <w:autoSpaceDE w:val="0"/>
        <w:spacing w:line="320" w:lineRule="exact"/>
        <w:rPr>
          <w:rFonts w:ascii="Arial" w:hAnsi="Arial" w:cs="Arial"/>
        </w:rPr>
      </w:pPr>
      <w:bookmarkStart w:id="1" w:name="_Hlk155854329"/>
      <w:r w:rsidRPr="00F87AB4">
        <w:rPr>
          <w:rFonts w:ascii="Arial" w:hAnsi="Arial" w:cs="Arial"/>
          <w:b/>
          <w:bCs/>
        </w:rPr>
        <w:t>Rybka, poskytovatel sociálních služeb</w:t>
      </w:r>
      <w:r w:rsidR="00301336" w:rsidRPr="00F87AB4">
        <w:rPr>
          <w:rFonts w:ascii="Arial" w:hAnsi="Arial" w:cs="Arial"/>
        </w:rPr>
        <w:t xml:space="preserve"> </w:t>
      </w:r>
    </w:p>
    <w:p w14:paraId="6C5FBC9D" w14:textId="50330DB6" w:rsidR="000E102E" w:rsidRPr="00F87AB4" w:rsidRDefault="000E102E" w:rsidP="00E825FD">
      <w:pPr>
        <w:autoSpaceDE w:val="0"/>
        <w:spacing w:line="320" w:lineRule="exact"/>
        <w:rPr>
          <w:rFonts w:ascii="Arial" w:hAnsi="Arial" w:cs="Arial"/>
        </w:rPr>
      </w:pPr>
      <w:r w:rsidRPr="00F87AB4">
        <w:rPr>
          <w:rFonts w:ascii="Arial" w:hAnsi="Arial" w:cs="Arial"/>
        </w:rPr>
        <w:t xml:space="preserve">se sídlem </w:t>
      </w:r>
      <w:r w:rsidR="00423C58" w:rsidRPr="00F87AB4">
        <w:rPr>
          <w:rFonts w:ascii="Arial" w:hAnsi="Arial" w:cs="Arial"/>
        </w:rPr>
        <w:t xml:space="preserve">Tovární 122, 277 11 Neratovice </w:t>
      </w:r>
    </w:p>
    <w:p w14:paraId="2FD3B20C" w14:textId="154A1290" w:rsidR="000E102E" w:rsidRPr="00F87AB4" w:rsidRDefault="006574A5" w:rsidP="00E825FD">
      <w:pPr>
        <w:autoSpaceDE w:val="0"/>
        <w:spacing w:line="320" w:lineRule="exact"/>
        <w:rPr>
          <w:rFonts w:ascii="Arial" w:hAnsi="Arial" w:cs="Arial"/>
        </w:rPr>
      </w:pPr>
      <w:r w:rsidRPr="00F87AB4">
        <w:rPr>
          <w:rFonts w:ascii="Arial" w:hAnsi="Arial" w:cs="Arial"/>
        </w:rPr>
        <w:t xml:space="preserve">zastoupený: </w:t>
      </w:r>
      <w:proofErr w:type="gramStart"/>
      <w:r w:rsidR="00423C58" w:rsidRPr="00F87AB4">
        <w:rPr>
          <w:rFonts w:ascii="Arial" w:hAnsi="Arial" w:cs="Arial"/>
        </w:rPr>
        <w:t>ing.</w:t>
      </w:r>
      <w:proofErr w:type="gramEnd"/>
      <w:r w:rsidR="00423C58" w:rsidRPr="00F87AB4">
        <w:rPr>
          <w:rFonts w:ascii="Arial" w:hAnsi="Arial" w:cs="Arial"/>
        </w:rPr>
        <w:t xml:space="preserve"> Iveta Blažková</w:t>
      </w:r>
      <w:r w:rsidR="000E102E" w:rsidRPr="00F87AB4">
        <w:rPr>
          <w:rFonts w:ascii="Arial" w:hAnsi="Arial" w:cs="Arial"/>
        </w:rPr>
        <w:t xml:space="preserve"> </w:t>
      </w:r>
    </w:p>
    <w:p w14:paraId="6762361F" w14:textId="57CE38C2" w:rsidR="000E102E" w:rsidRPr="00F87AB4" w:rsidRDefault="000E102E" w:rsidP="00E825FD">
      <w:pPr>
        <w:autoSpaceDE w:val="0"/>
        <w:spacing w:line="320" w:lineRule="exact"/>
        <w:rPr>
          <w:rFonts w:ascii="Arial" w:hAnsi="Arial" w:cs="Arial"/>
        </w:rPr>
      </w:pPr>
      <w:r w:rsidRPr="00F87AB4">
        <w:rPr>
          <w:rFonts w:ascii="Arial" w:hAnsi="Arial" w:cs="Arial"/>
        </w:rPr>
        <w:t>IČ</w:t>
      </w:r>
      <w:r w:rsidR="00120649" w:rsidRPr="00F87AB4">
        <w:rPr>
          <w:rFonts w:ascii="Arial" w:hAnsi="Arial" w:cs="Arial"/>
        </w:rPr>
        <w:t>O</w:t>
      </w:r>
      <w:r w:rsidR="00423C58" w:rsidRPr="00F87AB4">
        <w:rPr>
          <w:rFonts w:ascii="Arial" w:hAnsi="Arial" w:cs="Arial"/>
        </w:rPr>
        <w:t xml:space="preserve">: 71209310 </w:t>
      </w:r>
      <w:r w:rsidR="000B7FBD" w:rsidRPr="00F87AB4">
        <w:rPr>
          <w:rFonts w:ascii="Arial" w:hAnsi="Arial" w:cs="Arial"/>
        </w:rPr>
        <w:tab/>
      </w:r>
      <w:r w:rsidR="00423C58" w:rsidRPr="00F87AB4">
        <w:rPr>
          <w:rFonts w:ascii="Arial" w:hAnsi="Arial" w:cs="Arial"/>
        </w:rPr>
        <w:tab/>
      </w:r>
      <w:r w:rsidRPr="00F87AB4">
        <w:rPr>
          <w:rFonts w:ascii="Arial" w:hAnsi="Arial" w:cs="Arial"/>
        </w:rPr>
        <w:t>DIČ:</w:t>
      </w:r>
    </w:p>
    <w:p w14:paraId="3DC33334" w14:textId="7CD442B9" w:rsidR="000E102E" w:rsidRPr="00F87AB4" w:rsidRDefault="000E102E" w:rsidP="00E825FD">
      <w:pPr>
        <w:autoSpaceDE w:val="0"/>
        <w:spacing w:line="320" w:lineRule="exact"/>
        <w:rPr>
          <w:rFonts w:ascii="Arial" w:hAnsi="Arial" w:cs="Arial"/>
        </w:rPr>
      </w:pPr>
      <w:r w:rsidRPr="00F87AB4">
        <w:rPr>
          <w:rFonts w:ascii="Arial" w:hAnsi="Arial" w:cs="Arial"/>
        </w:rPr>
        <w:t xml:space="preserve">Bankovní spojení: </w:t>
      </w:r>
      <w:bookmarkStart w:id="2" w:name="_Hlk4743753"/>
      <w:r w:rsidR="0020399F">
        <w:rPr>
          <w:rFonts w:ascii="Arial" w:hAnsi="Arial" w:cs="Arial"/>
        </w:rPr>
        <w:t>XX – XXXXXXXXX/XXXX</w:t>
      </w:r>
      <w:bookmarkEnd w:id="2"/>
    </w:p>
    <w:p w14:paraId="25F1BC7F" w14:textId="40B0314A" w:rsidR="00FF2B70" w:rsidRPr="00F87AB4" w:rsidRDefault="00A761CD" w:rsidP="00E825FD">
      <w:pPr>
        <w:autoSpaceDE w:val="0"/>
        <w:spacing w:line="320" w:lineRule="exact"/>
        <w:rPr>
          <w:rFonts w:ascii="Arial" w:hAnsi="Arial" w:cs="Arial"/>
        </w:rPr>
      </w:pPr>
      <w:r w:rsidRPr="00F87AB4">
        <w:rPr>
          <w:rFonts w:ascii="Arial" w:hAnsi="Arial" w:cs="Arial"/>
        </w:rPr>
        <w:t xml:space="preserve">dále </w:t>
      </w:r>
      <w:r w:rsidR="00FF2B70" w:rsidRPr="00F87AB4">
        <w:rPr>
          <w:rFonts w:ascii="Arial" w:hAnsi="Arial" w:cs="Arial"/>
        </w:rPr>
        <w:t>jen „</w:t>
      </w:r>
      <w:r w:rsidR="00CA1126" w:rsidRPr="00F87AB4">
        <w:rPr>
          <w:rFonts w:ascii="Arial" w:hAnsi="Arial" w:cs="Arial"/>
          <w:b/>
        </w:rPr>
        <w:t>O</w:t>
      </w:r>
      <w:r w:rsidR="00FF2B70" w:rsidRPr="00F87AB4">
        <w:rPr>
          <w:rFonts w:ascii="Arial" w:hAnsi="Arial" w:cs="Arial"/>
          <w:b/>
        </w:rPr>
        <w:t>bjednatel</w:t>
      </w:r>
      <w:r w:rsidR="00FF2B70" w:rsidRPr="00F87AB4">
        <w:rPr>
          <w:rFonts w:ascii="Arial" w:hAnsi="Arial" w:cs="Arial"/>
        </w:rPr>
        <w:t>“,</w:t>
      </w:r>
    </w:p>
    <w:p w14:paraId="7B1788EC" w14:textId="77777777" w:rsidR="000E102E" w:rsidRPr="00F87AB4" w:rsidRDefault="000E102E" w:rsidP="00E825FD">
      <w:pPr>
        <w:autoSpaceDE w:val="0"/>
        <w:spacing w:line="320" w:lineRule="exact"/>
        <w:ind w:left="360" w:hanging="360"/>
        <w:rPr>
          <w:rFonts w:ascii="Arial" w:hAnsi="Arial" w:cs="Arial"/>
          <w:bCs/>
        </w:rPr>
      </w:pPr>
    </w:p>
    <w:p w14:paraId="50ECB4C7" w14:textId="77777777" w:rsidR="002B76B5" w:rsidRPr="00F87AB4" w:rsidRDefault="002B76B5" w:rsidP="00E825FD">
      <w:pPr>
        <w:spacing w:line="320" w:lineRule="exact"/>
        <w:rPr>
          <w:rFonts w:ascii="Arial" w:hAnsi="Arial" w:cs="Arial"/>
          <w:bCs/>
        </w:rPr>
      </w:pPr>
      <w:r w:rsidRPr="00F87AB4">
        <w:rPr>
          <w:rFonts w:ascii="Arial" w:hAnsi="Arial" w:cs="Arial"/>
          <w:bCs/>
        </w:rPr>
        <w:t>a</w:t>
      </w:r>
    </w:p>
    <w:p w14:paraId="66F72D17" w14:textId="7486D3E8" w:rsidR="000E102E" w:rsidRPr="00F87AB4" w:rsidRDefault="000E102E" w:rsidP="00E825FD">
      <w:pPr>
        <w:autoSpaceDE w:val="0"/>
        <w:spacing w:line="320" w:lineRule="exact"/>
        <w:rPr>
          <w:rFonts w:ascii="Arial" w:hAnsi="Arial" w:cs="Arial"/>
          <w:b/>
          <w:shd w:val="clear" w:color="auto" w:fill="FFFF00"/>
        </w:rPr>
      </w:pPr>
    </w:p>
    <w:p w14:paraId="3389AEA3" w14:textId="400CC018" w:rsidR="000E102E" w:rsidRPr="00C9375B" w:rsidRDefault="00423C58" w:rsidP="00E825FD">
      <w:pPr>
        <w:autoSpaceDE w:val="0"/>
        <w:spacing w:line="320" w:lineRule="exact"/>
        <w:ind w:left="360" w:hanging="360"/>
        <w:rPr>
          <w:rFonts w:ascii="Arial" w:hAnsi="Arial" w:cs="Arial"/>
          <w:b/>
          <w:bCs/>
        </w:rPr>
      </w:pPr>
      <w:r w:rsidRPr="00C9375B">
        <w:rPr>
          <w:rFonts w:ascii="Arial" w:hAnsi="Arial" w:cs="Arial"/>
          <w:b/>
          <w:bCs/>
        </w:rPr>
        <w:t>Jan Klapka</w:t>
      </w:r>
    </w:p>
    <w:p w14:paraId="5BA07841" w14:textId="4BABA656" w:rsidR="005735A0" w:rsidRPr="00F87AB4" w:rsidRDefault="000E102E" w:rsidP="005735A0">
      <w:pPr>
        <w:autoSpaceDE w:val="0"/>
        <w:spacing w:line="320" w:lineRule="exact"/>
        <w:ind w:left="360" w:hanging="360"/>
        <w:rPr>
          <w:rFonts w:ascii="Arial" w:hAnsi="Arial" w:cs="Arial"/>
        </w:rPr>
      </w:pPr>
      <w:r w:rsidRPr="00F87AB4">
        <w:rPr>
          <w:rFonts w:ascii="Arial" w:hAnsi="Arial" w:cs="Arial"/>
        </w:rPr>
        <w:t>se sídlem</w:t>
      </w:r>
      <w:r w:rsidR="00423C58" w:rsidRPr="00F87AB4">
        <w:rPr>
          <w:rFonts w:ascii="Arial" w:hAnsi="Arial" w:cs="Arial"/>
        </w:rPr>
        <w:t xml:space="preserve"> </w:t>
      </w:r>
      <w:r w:rsidR="0020399F">
        <w:rPr>
          <w:rFonts w:ascii="Arial" w:hAnsi="Arial" w:cs="Arial"/>
        </w:rPr>
        <w:t>X XXXXXX XX</w:t>
      </w:r>
    </w:p>
    <w:p w14:paraId="47954B29" w14:textId="04D1F90C" w:rsidR="000E102E" w:rsidRPr="00F87AB4" w:rsidRDefault="000E102E" w:rsidP="00E825FD">
      <w:pPr>
        <w:autoSpaceDE w:val="0"/>
        <w:spacing w:line="320" w:lineRule="exact"/>
        <w:ind w:left="360" w:hanging="360"/>
        <w:rPr>
          <w:rFonts w:ascii="Arial" w:hAnsi="Arial" w:cs="Arial"/>
        </w:rPr>
      </w:pPr>
      <w:r w:rsidRPr="00C9375B">
        <w:rPr>
          <w:rFonts w:ascii="Arial" w:hAnsi="Arial" w:cs="Arial"/>
        </w:rPr>
        <w:t>IČ</w:t>
      </w:r>
      <w:r w:rsidR="00120649" w:rsidRPr="00C9375B">
        <w:rPr>
          <w:rFonts w:ascii="Arial" w:hAnsi="Arial" w:cs="Arial"/>
        </w:rPr>
        <w:t>O</w:t>
      </w:r>
      <w:r w:rsidRPr="00C9375B">
        <w:rPr>
          <w:rFonts w:ascii="Arial" w:hAnsi="Arial" w:cs="Arial"/>
        </w:rPr>
        <w:t>:</w:t>
      </w:r>
      <w:r w:rsidR="005735A0" w:rsidRPr="00C9375B">
        <w:rPr>
          <w:rFonts w:ascii="Arial" w:hAnsi="Arial" w:cs="Arial"/>
        </w:rPr>
        <w:t>66411050</w:t>
      </w:r>
      <w:r w:rsidRPr="00C9375B">
        <w:rPr>
          <w:rFonts w:ascii="Arial" w:hAnsi="Arial" w:cs="Arial"/>
        </w:rPr>
        <w:t xml:space="preserve"> </w:t>
      </w:r>
      <w:proofErr w:type="gramStart"/>
      <w:r w:rsidRPr="00C9375B">
        <w:rPr>
          <w:rFonts w:ascii="Arial" w:hAnsi="Arial" w:cs="Arial"/>
        </w:rPr>
        <w:t>DIČ:</w:t>
      </w:r>
      <w:r w:rsidR="005735A0" w:rsidRPr="00C9375B">
        <w:rPr>
          <w:rFonts w:ascii="Arial" w:hAnsi="Arial" w:cs="Arial"/>
        </w:rPr>
        <w:t>CZ</w:t>
      </w:r>
      <w:r w:rsidR="009C404F">
        <w:rPr>
          <w:rFonts w:ascii="Arial" w:hAnsi="Arial" w:cs="Arial"/>
        </w:rPr>
        <w:t>XXXXXXXXXX</w:t>
      </w:r>
      <w:proofErr w:type="gramEnd"/>
    </w:p>
    <w:p w14:paraId="72E08FA9" w14:textId="20BF4FFD" w:rsidR="005735A0" w:rsidRPr="00F87AB4" w:rsidRDefault="000E102E" w:rsidP="00C9375B">
      <w:pPr>
        <w:autoSpaceDE w:val="0"/>
        <w:spacing w:line="320" w:lineRule="exact"/>
        <w:ind w:left="360" w:hanging="360"/>
        <w:rPr>
          <w:rFonts w:ascii="Arial" w:hAnsi="Arial" w:cs="Arial"/>
        </w:rPr>
      </w:pPr>
      <w:r w:rsidRPr="00F87AB4">
        <w:rPr>
          <w:rFonts w:ascii="Arial" w:hAnsi="Arial" w:cs="Arial"/>
        </w:rPr>
        <w:t xml:space="preserve">Bankovní </w:t>
      </w:r>
      <w:proofErr w:type="spellStart"/>
      <w:proofErr w:type="gramStart"/>
      <w:r w:rsidRPr="00F87AB4">
        <w:rPr>
          <w:rFonts w:ascii="Arial" w:hAnsi="Arial" w:cs="Arial"/>
        </w:rPr>
        <w:t>spojení:</w:t>
      </w:r>
      <w:r w:rsidR="0020399F">
        <w:rPr>
          <w:rFonts w:ascii="Arial" w:hAnsi="Arial" w:cs="Arial"/>
        </w:rPr>
        <w:t>XXXXXXXXXX</w:t>
      </w:r>
      <w:proofErr w:type="spellEnd"/>
      <w:proofErr w:type="gramEnd"/>
      <w:r w:rsidR="0020399F">
        <w:rPr>
          <w:rFonts w:ascii="Arial" w:hAnsi="Arial" w:cs="Arial"/>
        </w:rPr>
        <w:t>/XXXX</w:t>
      </w:r>
    </w:p>
    <w:p w14:paraId="263A3CD6" w14:textId="2BF431FE" w:rsidR="000E102E" w:rsidRPr="00F87AB4" w:rsidRDefault="005735A0" w:rsidP="00C9375B">
      <w:pPr>
        <w:autoSpaceDE w:val="0"/>
        <w:spacing w:line="320" w:lineRule="exact"/>
        <w:ind w:left="360" w:hanging="360"/>
        <w:rPr>
          <w:rFonts w:ascii="Arial" w:hAnsi="Arial" w:cs="Arial"/>
        </w:rPr>
      </w:pPr>
      <w:r w:rsidRPr="00F87AB4">
        <w:rPr>
          <w:rFonts w:ascii="Arial" w:hAnsi="Arial" w:cs="Arial"/>
        </w:rPr>
        <w:t>d</w:t>
      </w:r>
      <w:r w:rsidR="000E102E" w:rsidRPr="00F87AB4">
        <w:rPr>
          <w:rFonts w:ascii="Arial" w:hAnsi="Arial" w:cs="Arial"/>
        </w:rPr>
        <w:t>ále jen „</w:t>
      </w:r>
      <w:r w:rsidR="00CA1126" w:rsidRPr="00F87AB4">
        <w:rPr>
          <w:rFonts w:ascii="Arial" w:hAnsi="Arial" w:cs="Arial"/>
          <w:b/>
        </w:rPr>
        <w:t>D</w:t>
      </w:r>
      <w:r w:rsidR="0087231C" w:rsidRPr="00F87AB4">
        <w:rPr>
          <w:rFonts w:ascii="Arial" w:hAnsi="Arial" w:cs="Arial"/>
          <w:b/>
        </w:rPr>
        <w:t>odavatel</w:t>
      </w:r>
      <w:r w:rsidR="000E102E" w:rsidRPr="00F87AB4">
        <w:rPr>
          <w:rFonts w:ascii="Arial" w:hAnsi="Arial" w:cs="Arial"/>
        </w:rPr>
        <w:t>“</w:t>
      </w:r>
    </w:p>
    <w:bookmarkEnd w:id="1"/>
    <w:p w14:paraId="61BC35C7" w14:textId="0C67F8D3" w:rsidR="00F02702" w:rsidRPr="00F87AB4" w:rsidRDefault="00F02702" w:rsidP="00E825FD">
      <w:pPr>
        <w:autoSpaceDE w:val="0"/>
        <w:spacing w:line="320" w:lineRule="exact"/>
        <w:rPr>
          <w:rFonts w:ascii="Arial" w:hAnsi="Arial" w:cs="Arial"/>
        </w:rPr>
      </w:pPr>
    </w:p>
    <w:p w14:paraId="685E2615" w14:textId="77777777" w:rsidR="000E102E" w:rsidRPr="00F87AB4" w:rsidRDefault="000E102E" w:rsidP="00E825FD">
      <w:pPr>
        <w:autoSpaceDE w:val="0"/>
        <w:spacing w:line="320" w:lineRule="exact"/>
        <w:jc w:val="center"/>
        <w:rPr>
          <w:rFonts w:ascii="Arial" w:hAnsi="Arial" w:cs="Arial"/>
          <w:b/>
          <w:bCs/>
        </w:rPr>
      </w:pPr>
      <w:r w:rsidRPr="00F87AB4">
        <w:rPr>
          <w:rFonts w:ascii="Arial" w:hAnsi="Arial" w:cs="Arial"/>
          <w:b/>
          <w:bCs/>
        </w:rPr>
        <w:t>Článek I.</w:t>
      </w:r>
    </w:p>
    <w:p w14:paraId="7EE7E79D" w14:textId="25A30F39" w:rsidR="000E102E" w:rsidRPr="00F87AB4" w:rsidRDefault="000E102E" w:rsidP="00E825FD">
      <w:pPr>
        <w:keepNext/>
        <w:autoSpaceDE w:val="0"/>
        <w:spacing w:line="320" w:lineRule="exact"/>
        <w:jc w:val="center"/>
        <w:rPr>
          <w:rFonts w:ascii="Arial" w:hAnsi="Arial" w:cs="Arial"/>
          <w:b/>
          <w:bCs/>
        </w:rPr>
      </w:pPr>
      <w:r w:rsidRPr="00F87AB4">
        <w:rPr>
          <w:rFonts w:ascii="Arial" w:hAnsi="Arial" w:cs="Arial"/>
          <w:b/>
          <w:bCs/>
        </w:rPr>
        <w:t xml:space="preserve">Předmět </w:t>
      </w:r>
      <w:r w:rsidR="00740F12" w:rsidRPr="00F87AB4">
        <w:rPr>
          <w:rFonts w:ascii="Arial" w:hAnsi="Arial" w:cs="Arial"/>
          <w:b/>
          <w:bCs/>
        </w:rPr>
        <w:t xml:space="preserve">Rámcové </w:t>
      </w:r>
      <w:r w:rsidR="00995DB0" w:rsidRPr="00F87AB4">
        <w:rPr>
          <w:rFonts w:ascii="Arial" w:hAnsi="Arial" w:cs="Arial"/>
          <w:b/>
          <w:bCs/>
        </w:rPr>
        <w:t>dohody</w:t>
      </w:r>
    </w:p>
    <w:p w14:paraId="7B8BD3A5" w14:textId="77777777" w:rsidR="00E825FD" w:rsidRPr="00F87AB4" w:rsidRDefault="00E825FD" w:rsidP="00E825FD">
      <w:pPr>
        <w:keepNext/>
        <w:autoSpaceDE w:val="0"/>
        <w:spacing w:line="320" w:lineRule="exact"/>
        <w:jc w:val="center"/>
        <w:rPr>
          <w:rFonts w:ascii="Arial" w:hAnsi="Arial" w:cs="Arial"/>
          <w:b/>
          <w:bCs/>
        </w:rPr>
      </w:pPr>
    </w:p>
    <w:p w14:paraId="300265A6" w14:textId="32DB9F43" w:rsidR="001D00A6" w:rsidRPr="00F87AB4" w:rsidRDefault="007E2F40" w:rsidP="001D00A6">
      <w:pPr>
        <w:ind w:left="619" w:right="14" w:hanging="619"/>
        <w:rPr>
          <w:rFonts w:ascii="Arial" w:hAnsi="Arial" w:cs="Arial"/>
        </w:rPr>
      </w:pPr>
      <w:r w:rsidRPr="00F87AB4">
        <w:rPr>
          <w:rFonts w:ascii="Arial" w:hAnsi="Arial" w:cs="Arial"/>
        </w:rPr>
        <w:t>1.</w:t>
      </w:r>
      <w:r w:rsidR="005735A0" w:rsidRPr="00F87AB4">
        <w:rPr>
          <w:rFonts w:ascii="Arial" w:hAnsi="Arial" w:cs="Arial"/>
        </w:rPr>
        <w:t>1</w:t>
      </w:r>
      <w:r w:rsidRPr="00F87AB4">
        <w:rPr>
          <w:rFonts w:ascii="Arial" w:hAnsi="Arial" w:cs="Arial"/>
        </w:rPr>
        <w:t>.</w:t>
      </w:r>
      <w:r w:rsidRPr="00F87AB4">
        <w:rPr>
          <w:rFonts w:ascii="Arial" w:hAnsi="Arial" w:cs="Arial"/>
        </w:rPr>
        <w:tab/>
      </w:r>
      <w:r w:rsidR="00EE5715" w:rsidRPr="00F87AB4">
        <w:rPr>
          <w:rFonts w:ascii="Arial" w:hAnsi="Arial" w:cs="Arial"/>
        </w:rPr>
        <w:t xml:space="preserve">Předmětem této Rámcové </w:t>
      </w:r>
      <w:r w:rsidR="00995DB0" w:rsidRPr="00F87AB4">
        <w:rPr>
          <w:rFonts w:ascii="Arial" w:hAnsi="Arial" w:cs="Arial"/>
        </w:rPr>
        <w:t>dohody</w:t>
      </w:r>
      <w:r w:rsidR="00EE5715" w:rsidRPr="00F87AB4">
        <w:rPr>
          <w:rFonts w:ascii="Arial" w:hAnsi="Arial" w:cs="Arial"/>
        </w:rPr>
        <w:t xml:space="preserve"> je </w:t>
      </w:r>
      <w:r w:rsidR="001D00A6" w:rsidRPr="00F87AB4">
        <w:rPr>
          <w:rFonts w:ascii="Arial" w:hAnsi="Arial" w:cs="Arial"/>
        </w:rPr>
        <w:t>závazek Dodavatele provádět na základě požad</w:t>
      </w:r>
      <w:r w:rsidR="00F87AB4">
        <w:rPr>
          <w:rFonts w:ascii="Arial" w:hAnsi="Arial" w:cs="Arial"/>
        </w:rPr>
        <w:t>av</w:t>
      </w:r>
      <w:r w:rsidR="001D00A6" w:rsidRPr="00F87AB4">
        <w:rPr>
          <w:rFonts w:ascii="Arial" w:hAnsi="Arial" w:cs="Arial"/>
        </w:rPr>
        <w:t>ku Objednatele vývoz a likvidaci odpadních vod v objektech Objednavatele na adresách: Tovární 122, 27711 Neratovice; U Luk 247, 277 11 Neratovice; Štítová 130, 277 11 Neratovice.</w:t>
      </w:r>
    </w:p>
    <w:p w14:paraId="5398C109" w14:textId="77777777" w:rsidR="007D4E46" w:rsidRPr="00F87AB4" w:rsidRDefault="007D4E46" w:rsidP="00E825FD">
      <w:pPr>
        <w:widowControl/>
        <w:tabs>
          <w:tab w:val="left" w:pos="-180"/>
        </w:tabs>
        <w:spacing w:line="320" w:lineRule="exact"/>
        <w:textAlignment w:val="auto"/>
        <w:rPr>
          <w:rFonts w:ascii="Arial" w:hAnsi="Arial" w:cs="Arial"/>
        </w:rPr>
      </w:pPr>
    </w:p>
    <w:p w14:paraId="68794403" w14:textId="6EA09A2D" w:rsidR="00B272E2" w:rsidRPr="00F87AB4" w:rsidRDefault="007E2F40" w:rsidP="001D00A6">
      <w:pPr>
        <w:ind w:left="567" w:right="14" w:hanging="567"/>
        <w:rPr>
          <w:rFonts w:ascii="Arial" w:hAnsi="Arial" w:cs="Arial"/>
        </w:rPr>
      </w:pPr>
      <w:r w:rsidRPr="00F87AB4">
        <w:rPr>
          <w:rFonts w:ascii="Arial" w:hAnsi="Arial" w:cs="Arial"/>
        </w:rPr>
        <w:t>1.</w:t>
      </w:r>
      <w:r w:rsidR="001D00A6" w:rsidRPr="00F87AB4">
        <w:rPr>
          <w:rFonts w:ascii="Arial" w:hAnsi="Arial" w:cs="Arial"/>
        </w:rPr>
        <w:t>2</w:t>
      </w:r>
      <w:r w:rsidRPr="00F87AB4">
        <w:rPr>
          <w:rFonts w:ascii="Arial" w:hAnsi="Arial" w:cs="Arial"/>
        </w:rPr>
        <w:t>.</w:t>
      </w:r>
      <w:r w:rsidRPr="00F87AB4">
        <w:rPr>
          <w:rFonts w:ascii="Arial" w:hAnsi="Arial" w:cs="Arial"/>
        </w:rPr>
        <w:tab/>
      </w:r>
      <w:r w:rsidR="001D00A6" w:rsidRPr="00F87AB4">
        <w:rPr>
          <w:rFonts w:ascii="Arial" w:hAnsi="Arial" w:cs="Arial"/>
        </w:rPr>
        <w:t xml:space="preserve">Vývoz a likvidace odpadních vod (dále také jen „Dílčí dílo") budou Zhotovitelem realizovány vždy na základě písemné objednávky Objednatele zaslané kontaktní osobě Zhotovitele, přičemž tato objednávka musí být Zhotovitelem bez zbytečného odkladu písemně potvrzena. </w:t>
      </w:r>
    </w:p>
    <w:p w14:paraId="0844FA94" w14:textId="77777777" w:rsidR="001D00A6" w:rsidRPr="00F87AB4" w:rsidRDefault="001D00A6" w:rsidP="001D00A6">
      <w:pPr>
        <w:ind w:left="567" w:right="14" w:hanging="567"/>
        <w:rPr>
          <w:rFonts w:ascii="Arial" w:hAnsi="Arial" w:cs="Arial"/>
        </w:rPr>
      </w:pPr>
    </w:p>
    <w:p w14:paraId="210A6CB3" w14:textId="686C633D" w:rsidR="001D00A6" w:rsidRPr="00F87AB4" w:rsidRDefault="001D00A6" w:rsidP="001D00A6">
      <w:pPr>
        <w:widowControl/>
        <w:suppressAutoHyphens w:val="0"/>
        <w:spacing w:after="132" w:line="228" w:lineRule="auto"/>
        <w:ind w:left="550" w:right="60" w:hanging="550"/>
        <w:textAlignment w:val="auto"/>
        <w:rPr>
          <w:rFonts w:ascii="Arial" w:hAnsi="Arial" w:cs="Arial"/>
        </w:rPr>
      </w:pPr>
      <w:r w:rsidRPr="00F87AB4">
        <w:rPr>
          <w:rFonts w:ascii="Arial" w:hAnsi="Arial" w:cs="Arial"/>
        </w:rPr>
        <w:t>1.3. Předmět Dílčího díla bude Zhotovitelem prováděn při dodržení platných právních a technických norem a dalších předpisů, zejména z oblasti hygienických, bezpečnostních, ekologických a požárních předpisů.</w:t>
      </w:r>
    </w:p>
    <w:p w14:paraId="08356DBF" w14:textId="77777777" w:rsidR="00F87AB4" w:rsidRDefault="00F87AB4" w:rsidP="00E825FD">
      <w:pPr>
        <w:autoSpaceDE w:val="0"/>
        <w:spacing w:line="320" w:lineRule="exact"/>
        <w:jc w:val="center"/>
        <w:rPr>
          <w:rFonts w:ascii="Arial" w:hAnsi="Arial" w:cs="Arial"/>
          <w:b/>
          <w:bCs/>
        </w:rPr>
      </w:pPr>
    </w:p>
    <w:p w14:paraId="00AF39D2" w14:textId="77777777" w:rsidR="00636F79" w:rsidRDefault="00636F79" w:rsidP="00E825FD">
      <w:pPr>
        <w:autoSpaceDE w:val="0"/>
        <w:spacing w:line="320" w:lineRule="exact"/>
        <w:jc w:val="center"/>
        <w:rPr>
          <w:rFonts w:ascii="Arial" w:hAnsi="Arial" w:cs="Arial"/>
          <w:b/>
          <w:bCs/>
        </w:rPr>
      </w:pPr>
    </w:p>
    <w:p w14:paraId="468276BD" w14:textId="77777777" w:rsidR="00F701CD" w:rsidRDefault="00F701CD" w:rsidP="00E825FD">
      <w:pPr>
        <w:autoSpaceDE w:val="0"/>
        <w:spacing w:line="320" w:lineRule="exact"/>
        <w:jc w:val="center"/>
        <w:rPr>
          <w:rFonts w:ascii="Arial" w:hAnsi="Arial" w:cs="Arial"/>
          <w:b/>
          <w:bCs/>
        </w:rPr>
      </w:pPr>
    </w:p>
    <w:p w14:paraId="44C98566" w14:textId="1DAB0F9B" w:rsidR="002C297C" w:rsidRPr="00F87AB4" w:rsidRDefault="002C297C" w:rsidP="00E825FD">
      <w:pPr>
        <w:autoSpaceDE w:val="0"/>
        <w:spacing w:line="320" w:lineRule="exact"/>
        <w:jc w:val="center"/>
        <w:rPr>
          <w:rFonts w:ascii="Arial" w:hAnsi="Arial" w:cs="Arial"/>
          <w:b/>
          <w:bCs/>
        </w:rPr>
      </w:pPr>
      <w:r w:rsidRPr="00F87AB4">
        <w:rPr>
          <w:rFonts w:ascii="Arial" w:hAnsi="Arial" w:cs="Arial"/>
          <w:b/>
          <w:bCs/>
        </w:rPr>
        <w:lastRenderedPageBreak/>
        <w:t>Článek I</w:t>
      </w:r>
      <w:r w:rsidR="00E825FD" w:rsidRPr="00F87AB4">
        <w:rPr>
          <w:rFonts w:ascii="Arial" w:hAnsi="Arial" w:cs="Arial"/>
          <w:b/>
          <w:bCs/>
        </w:rPr>
        <w:t>I</w:t>
      </w:r>
      <w:r w:rsidRPr="00F87AB4">
        <w:rPr>
          <w:rFonts w:ascii="Arial" w:hAnsi="Arial" w:cs="Arial"/>
          <w:b/>
          <w:bCs/>
        </w:rPr>
        <w:t>.</w:t>
      </w:r>
    </w:p>
    <w:p w14:paraId="020F64B0" w14:textId="77777777" w:rsidR="002C297C" w:rsidRPr="00F87AB4" w:rsidRDefault="002C297C" w:rsidP="00E825FD">
      <w:pPr>
        <w:autoSpaceDE w:val="0"/>
        <w:spacing w:line="320" w:lineRule="exact"/>
        <w:jc w:val="center"/>
        <w:rPr>
          <w:rFonts w:ascii="Arial" w:hAnsi="Arial" w:cs="Arial"/>
          <w:b/>
          <w:bCs/>
        </w:rPr>
      </w:pPr>
      <w:r w:rsidRPr="00F87AB4">
        <w:rPr>
          <w:rFonts w:ascii="Arial" w:hAnsi="Arial" w:cs="Arial"/>
          <w:b/>
          <w:bCs/>
        </w:rPr>
        <w:t>Doba účinnosti Rámcové dohody</w:t>
      </w:r>
    </w:p>
    <w:p w14:paraId="2396641E" w14:textId="77777777" w:rsidR="002C297C" w:rsidRPr="00F87AB4" w:rsidRDefault="002C297C" w:rsidP="00E825FD">
      <w:pPr>
        <w:spacing w:line="320" w:lineRule="exact"/>
        <w:rPr>
          <w:rFonts w:ascii="Arial" w:hAnsi="Arial" w:cs="Arial"/>
          <w:bCs/>
        </w:rPr>
      </w:pPr>
    </w:p>
    <w:p w14:paraId="5B8BA4DF" w14:textId="65F5883E" w:rsidR="002C297C" w:rsidRPr="00F87AB4" w:rsidRDefault="00C12A2F" w:rsidP="00E825FD">
      <w:pPr>
        <w:spacing w:line="320" w:lineRule="exact"/>
        <w:ind w:left="705" w:hanging="705"/>
        <w:rPr>
          <w:rFonts w:ascii="Arial" w:hAnsi="Arial" w:cs="Arial"/>
          <w:bCs/>
        </w:rPr>
      </w:pPr>
      <w:r w:rsidRPr="00F87AB4">
        <w:rPr>
          <w:rFonts w:ascii="Arial" w:hAnsi="Arial" w:cs="Arial"/>
          <w:bCs/>
        </w:rPr>
        <w:t>2</w:t>
      </w:r>
      <w:r w:rsidR="00E825FD" w:rsidRPr="00F87AB4">
        <w:rPr>
          <w:rFonts w:ascii="Arial" w:hAnsi="Arial" w:cs="Arial"/>
          <w:bCs/>
        </w:rPr>
        <w:t>.1.</w:t>
      </w:r>
      <w:r w:rsidR="00E825FD" w:rsidRPr="00F87AB4">
        <w:rPr>
          <w:rFonts w:ascii="Arial" w:hAnsi="Arial" w:cs="Arial"/>
          <w:bCs/>
        </w:rPr>
        <w:tab/>
      </w:r>
      <w:r w:rsidR="002C297C" w:rsidRPr="00F87AB4">
        <w:rPr>
          <w:rFonts w:ascii="Arial" w:hAnsi="Arial" w:cs="Arial"/>
          <w:bCs/>
        </w:rPr>
        <w:t xml:space="preserve">Tato </w:t>
      </w:r>
      <w:r w:rsidR="008927D3" w:rsidRPr="00F87AB4">
        <w:rPr>
          <w:rFonts w:ascii="Arial" w:hAnsi="Arial" w:cs="Arial"/>
          <w:bCs/>
        </w:rPr>
        <w:t>R</w:t>
      </w:r>
      <w:r w:rsidR="002C297C" w:rsidRPr="00F87AB4">
        <w:rPr>
          <w:rFonts w:ascii="Arial" w:hAnsi="Arial" w:cs="Arial"/>
          <w:bCs/>
        </w:rPr>
        <w:t xml:space="preserve">ámcová dohoda se uzavírá na dobu </w:t>
      </w:r>
      <w:r w:rsidR="001D00A6" w:rsidRPr="00F87AB4">
        <w:rPr>
          <w:rFonts w:ascii="Arial" w:hAnsi="Arial" w:cs="Arial"/>
          <w:bCs/>
        </w:rPr>
        <w:t>ne</w:t>
      </w:r>
      <w:r w:rsidR="002C297C" w:rsidRPr="00F87AB4">
        <w:rPr>
          <w:rFonts w:ascii="Arial" w:hAnsi="Arial" w:cs="Arial"/>
          <w:bCs/>
        </w:rPr>
        <w:t>určito</w:t>
      </w:r>
      <w:r w:rsidR="001D00A6" w:rsidRPr="00F87AB4">
        <w:rPr>
          <w:rFonts w:ascii="Arial" w:hAnsi="Arial" w:cs="Arial"/>
          <w:bCs/>
        </w:rPr>
        <w:t>u a</w:t>
      </w:r>
      <w:r w:rsidR="002C297C" w:rsidRPr="00F87AB4">
        <w:rPr>
          <w:rFonts w:ascii="Arial" w:hAnsi="Arial" w:cs="Arial"/>
          <w:bCs/>
        </w:rPr>
        <w:t xml:space="preserve"> však do vyčerpání maximální ceny plnění dle této Rámcové dohody, která činí </w:t>
      </w:r>
      <w:r w:rsidR="005735A0" w:rsidRPr="00F87AB4">
        <w:rPr>
          <w:rFonts w:ascii="Arial" w:hAnsi="Arial" w:cs="Arial"/>
          <w:bCs/>
        </w:rPr>
        <w:t>150 000,-</w:t>
      </w:r>
      <w:r w:rsidR="002C297C" w:rsidRPr="00F87AB4">
        <w:rPr>
          <w:rFonts w:ascii="Arial" w:hAnsi="Arial" w:cs="Arial"/>
          <w:bCs/>
        </w:rPr>
        <w:t>Kč bez DPH.</w:t>
      </w:r>
    </w:p>
    <w:p w14:paraId="4F1BCDA1" w14:textId="77777777" w:rsidR="002C297C" w:rsidRPr="00F87AB4" w:rsidRDefault="002C297C" w:rsidP="00E825FD">
      <w:pPr>
        <w:autoSpaceDE w:val="0"/>
        <w:spacing w:line="320" w:lineRule="exact"/>
        <w:ind w:left="284"/>
        <w:jc w:val="center"/>
        <w:rPr>
          <w:rFonts w:ascii="Arial" w:hAnsi="Arial" w:cs="Arial"/>
          <w:b/>
          <w:bCs/>
        </w:rPr>
      </w:pPr>
    </w:p>
    <w:p w14:paraId="356E03C1" w14:textId="6F28BDAF" w:rsidR="002C297C" w:rsidRPr="00F87AB4" w:rsidRDefault="00863354" w:rsidP="00E825FD">
      <w:pPr>
        <w:autoSpaceDE w:val="0"/>
        <w:spacing w:line="320" w:lineRule="exact"/>
        <w:jc w:val="center"/>
        <w:rPr>
          <w:rFonts w:ascii="Arial" w:hAnsi="Arial" w:cs="Arial"/>
          <w:b/>
        </w:rPr>
      </w:pPr>
      <w:r w:rsidRPr="00F87AB4">
        <w:rPr>
          <w:rFonts w:ascii="Arial" w:hAnsi="Arial" w:cs="Arial"/>
          <w:b/>
        </w:rPr>
        <w:t>Čl</w:t>
      </w:r>
      <w:r w:rsidR="002C297C" w:rsidRPr="00F87AB4">
        <w:rPr>
          <w:rFonts w:ascii="Arial" w:hAnsi="Arial" w:cs="Arial"/>
          <w:b/>
        </w:rPr>
        <w:t xml:space="preserve">ánek </w:t>
      </w:r>
      <w:r w:rsidR="00516FB8" w:rsidRPr="00F87AB4">
        <w:rPr>
          <w:rFonts w:ascii="Arial" w:hAnsi="Arial" w:cs="Arial"/>
          <w:b/>
        </w:rPr>
        <w:t>I</w:t>
      </w:r>
      <w:r w:rsidR="00F87AB4">
        <w:rPr>
          <w:rFonts w:ascii="Arial" w:hAnsi="Arial" w:cs="Arial"/>
          <w:b/>
        </w:rPr>
        <w:t>II</w:t>
      </w:r>
      <w:r w:rsidR="002C297C" w:rsidRPr="00F87AB4">
        <w:rPr>
          <w:rFonts w:ascii="Arial" w:hAnsi="Arial" w:cs="Arial"/>
          <w:b/>
        </w:rPr>
        <w:t>.</w:t>
      </w:r>
    </w:p>
    <w:p w14:paraId="5B289493" w14:textId="4E35B68B" w:rsidR="002C297C" w:rsidRPr="00F87AB4" w:rsidRDefault="002C297C" w:rsidP="00E825FD">
      <w:pPr>
        <w:autoSpaceDE w:val="0"/>
        <w:spacing w:line="320" w:lineRule="exact"/>
        <w:jc w:val="center"/>
        <w:rPr>
          <w:rFonts w:ascii="Arial" w:hAnsi="Arial" w:cs="Arial"/>
          <w:b/>
        </w:rPr>
      </w:pPr>
      <w:r w:rsidRPr="00F87AB4">
        <w:rPr>
          <w:rFonts w:ascii="Arial" w:hAnsi="Arial" w:cs="Arial"/>
          <w:b/>
        </w:rPr>
        <w:t>Cena plnění</w:t>
      </w:r>
    </w:p>
    <w:p w14:paraId="7DA8BF98" w14:textId="77777777" w:rsidR="00E825FD" w:rsidRPr="00F87AB4" w:rsidRDefault="00E825FD" w:rsidP="00E825FD">
      <w:pPr>
        <w:autoSpaceDE w:val="0"/>
        <w:spacing w:line="320" w:lineRule="exact"/>
        <w:jc w:val="center"/>
        <w:rPr>
          <w:rFonts w:ascii="Arial" w:hAnsi="Arial" w:cs="Arial"/>
          <w:b/>
        </w:rPr>
      </w:pPr>
    </w:p>
    <w:p w14:paraId="4D9FEC02" w14:textId="3B2F8C6A" w:rsidR="002C297C" w:rsidRPr="00F87AB4" w:rsidRDefault="00F87AB4" w:rsidP="00E825FD">
      <w:pPr>
        <w:autoSpaceDE w:val="0"/>
        <w:spacing w:line="320" w:lineRule="exact"/>
        <w:ind w:left="705" w:hanging="705"/>
        <w:rPr>
          <w:rFonts w:ascii="Arial" w:hAnsi="Arial" w:cs="Arial"/>
        </w:rPr>
      </w:pPr>
      <w:r>
        <w:rPr>
          <w:rFonts w:ascii="Arial" w:hAnsi="Arial" w:cs="Arial"/>
        </w:rPr>
        <w:t>3</w:t>
      </w:r>
      <w:r w:rsidR="00E825FD" w:rsidRPr="00F87AB4">
        <w:rPr>
          <w:rFonts w:ascii="Arial" w:hAnsi="Arial" w:cs="Arial"/>
        </w:rPr>
        <w:t>.1.</w:t>
      </w:r>
      <w:r w:rsidR="00E825FD" w:rsidRPr="00F87AB4">
        <w:rPr>
          <w:rFonts w:ascii="Arial" w:hAnsi="Arial" w:cs="Arial"/>
        </w:rPr>
        <w:tab/>
      </w:r>
      <w:r w:rsidR="00C57A87" w:rsidRPr="00F87AB4">
        <w:rPr>
          <w:rFonts w:ascii="Arial" w:hAnsi="Arial" w:cs="Arial"/>
        </w:rPr>
        <w:t xml:space="preserve">Cena za plnění jednotlivých </w:t>
      </w:r>
      <w:r w:rsidR="004D5790" w:rsidRPr="00F87AB4">
        <w:rPr>
          <w:rFonts w:ascii="Arial" w:hAnsi="Arial" w:cs="Arial"/>
        </w:rPr>
        <w:t xml:space="preserve">dílčích </w:t>
      </w:r>
      <w:r w:rsidR="00863354" w:rsidRPr="00F87AB4">
        <w:rPr>
          <w:rFonts w:ascii="Arial" w:hAnsi="Arial" w:cs="Arial"/>
        </w:rPr>
        <w:t>objednávek</w:t>
      </w:r>
      <w:r w:rsidR="00C57A87" w:rsidRPr="00F87AB4">
        <w:rPr>
          <w:rFonts w:ascii="Arial" w:hAnsi="Arial" w:cs="Arial"/>
        </w:rPr>
        <w:t xml:space="preserve"> na</w:t>
      </w:r>
      <w:r w:rsidR="007403C6" w:rsidRPr="00F87AB4">
        <w:rPr>
          <w:rFonts w:ascii="Arial" w:hAnsi="Arial" w:cs="Arial"/>
        </w:rPr>
        <w:t> </w:t>
      </w:r>
      <w:r w:rsidR="00C57A87" w:rsidRPr="00F87AB4">
        <w:rPr>
          <w:rFonts w:ascii="Arial" w:hAnsi="Arial" w:cs="Arial"/>
        </w:rPr>
        <w:t xml:space="preserve">základě této </w:t>
      </w:r>
      <w:r w:rsidR="00516FB8" w:rsidRPr="00F87AB4">
        <w:rPr>
          <w:rFonts w:ascii="Arial" w:hAnsi="Arial" w:cs="Arial"/>
        </w:rPr>
        <w:t>R</w:t>
      </w:r>
      <w:r w:rsidR="00B52DB3" w:rsidRPr="00F87AB4">
        <w:rPr>
          <w:rFonts w:ascii="Arial" w:hAnsi="Arial" w:cs="Arial"/>
        </w:rPr>
        <w:t>ámcové dohody</w:t>
      </w:r>
      <w:r w:rsidR="00C57A87" w:rsidRPr="00F87AB4">
        <w:rPr>
          <w:rFonts w:ascii="Arial" w:hAnsi="Arial" w:cs="Arial"/>
        </w:rPr>
        <w:t xml:space="preserve"> </w:t>
      </w:r>
      <w:r w:rsidR="00B52DB3" w:rsidRPr="00F87AB4">
        <w:rPr>
          <w:rFonts w:ascii="Arial" w:hAnsi="Arial" w:cs="Arial"/>
        </w:rPr>
        <w:t>se stanoví</w:t>
      </w:r>
      <w:r w:rsidR="00C57A87" w:rsidRPr="00F87AB4">
        <w:rPr>
          <w:rFonts w:ascii="Arial" w:hAnsi="Arial" w:cs="Arial"/>
        </w:rPr>
        <w:t xml:space="preserve"> ze skutečně realizovaného plnění</w:t>
      </w:r>
      <w:r w:rsidR="00863354" w:rsidRPr="00F87AB4">
        <w:rPr>
          <w:rFonts w:ascii="Arial" w:hAnsi="Arial" w:cs="Arial"/>
        </w:rPr>
        <w:t xml:space="preserve">. </w:t>
      </w:r>
      <w:r w:rsidR="00B52DB3" w:rsidRPr="00F87AB4">
        <w:rPr>
          <w:rFonts w:ascii="Arial" w:hAnsi="Arial" w:cs="Arial"/>
        </w:rPr>
        <w:t>Tato</w:t>
      </w:r>
      <w:r w:rsidR="00C57A87" w:rsidRPr="00F87AB4">
        <w:rPr>
          <w:rFonts w:ascii="Arial" w:hAnsi="Arial" w:cs="Arial"/>
        </w:rPr>
        <w:t xml:space="preserve"> cena je konečná</w:t>
      </w:r>
      <w:r w:rsidR="00B52DB3" w:rsidRPr="00F87AB4">
        <w:rPr>
          <w:rFonts w:ascii="Arial" w:hAnsi="Arial" w:cs="Arial"/>
        </w:rPr>
        <w:t xml:space="preserve"> a</w:t>
      </w:r>
      <w:r w:rsidR="00C57A87" w:rsidRPr="00F87AB4">
        <w:rPr>
          <w:rFonts w:ascii="Arial" w:hAnsi="Arial" w:cs="Arial"/>
        </w:rPr>
        <w:t xml:space="preserve"> zahrnuje veškeré související náklady </w:t>
      </w:r>
      <w:r w:rsidR="00B52DB3" w:rsidRPr="00F87AB4">
        <w:rPr>
          <w:rFonts w:ascii="Arial" w:hAnsi="Arial" w:cs="Arial"/>
        </w:rPr>
        <w:t>Dodavatele</w:t>
      </w:r>
      <w:r w:rsidR="00C57A87" w:rsidRPr="00F87AB4">
        <w:rPr>
          <w:rFonts w:ascii="Arial" w:hAnsi="Arial" w:cs="Arial"/>
        </w:rPr>
        <w:t>, včetně doprav</w:t>
      </w:r>
      <w:r w:rsidR="00516FB8" w:rsidRPr="00F87AB4">
        <w:rPr>
          <w:rFonts w:ascii="Arial" w:hAnsi="Arial" w:cs="Arial"/>
        </w:rPr>
        <w:t>y</w:t>
      </w:r>
      <w:r w:rsidR="00C57A87" w:rsidRPr="00F87AB4">
        <w:rPr>
          <w:rFonts w:ascii="Arial" w:hAnsi="Arial" w:cs="Arial"/>
        </w:rPr>
        <w:t xml:space="preserve"> do místa plnění</w:t>
      </w:r>
      <w:r w:rsidR="00863354" w:rsidRPr="00F87AB4">
        <w:rPr>
          <w:rFonts w:ascii="Arial" w:hAnsi="Arial" w:cs="Arial"/>
        </w:rPr>
        <w:t>.</w:t>
      </w:r>
    </w:p>
    <w:p w14:paraId="64E04778" w14:textId="77777777" w:rsidR="00360FB7" w:rsidRPr="00F87AB4" w:rsidRDefault="00360FB7" w:rsidP="00F87AB4">
      <w:pPr>
        <w:autoSpaceDE w:val="0"/>
        <w:spacing w:line="320" w:lineRule="exact"/>
        <w:ind w:left="705" w:firstLine="4"/>
        <w:rPr>
          <w:rFonts w:ascii="Arial" w:hAnsi="Arial" w:cs="Arial"/>
        </w:rPr>
      </w:pPr>
      <w:r w:rsidRPr="00F87AB4">
        <w:rPr>
          <w:rFonts w:ascii="Arial" w:hAnsi="Arial" w:cs="Arial"/>
        </w:rPr>
        <w:t>Za řádně poskytnuté plnění se Objednatel zavazuje zaplatit Dodavateli řádně a včas cenu plnění.</w:t>
      </w:r>
    </w:p>
    <w:p w14:paraId="3145D530" w14:textId="77777777" w:rsidR="006078B9" w:rsidRPr="00F87AB4" w:rsidRDefault="006078B9" w:rsidP="00E825FD">
      <w:pPr>
        <w:autoSpaceDE w:val="0"/>
        <w:spacing w:line="320" w:lineRule="exact"/>
        <w:rPr>
          <w:rFonts w:ascii="Arial" w:hAnsi="Arial" w:cs="Arial"/>
          <w:bCs/>
        </w:rPr>
      </w:pPr>
    </w:p>
    <w:p w14:paraId="5578D7E0" w14:textId="6D11977A" w:rsidR="00F46E75" w:rsidRPr="00F87AB4" w:rsidRDefault="00F46E75" w:rsidP="00E825FD">
      <w:pPr>
        <w:autoSpaceDE w:val="0"/>
        <w:spacing w:line="320" w:lineRule="exact"/>
        <w:jc w:val="center"/>
        <w:rPr>
          <w:rFonts w:ascii="Arial" w:hAnsi="Arial" w:cs="Arial"/>
          <w:b/>
          <w:bCs/>
        </w:rPr>
      </w:pPr>
      <w:bookmarkStart w:id="3" w:name="_Ref283992842"/>
      <w:r w:rsidRPr="00F87AB4">
        <w:rPr>
          <w:rFonts w:ascii="Arial" w:hAnsi="Arial" w:cs="Arial"/>
          <w:b/>
          <w:bCs/>
        </w:rPr>
        <w:t xml:space="preserve">Článek </w:t>
      </w:r>
      <w:r w:rsidR="00B05BE6">
        <w:rPr>
          <w:rFonts w:ascii="Arial" w:hAnsi="Arial" w:cs="Arial"/>
          <w:b/>
          <w:bCs/>
        </w:rPr>
        <w:t>I</w:t>
      </w:r>
      <w:r w:rsidRPr="00F87AB4">
        <w:rPr>
          <w:rFonts w:ascii="Arial" w:hAnsi="Arial" w:cs="Arial"/>
          <w:b/>
          <w:bCs/>
        </w:rPr>
        <w:t>V.</w:t>
      </w:r>
    </w:p>
    <w:p w14:paraId="1B809FD4" w14:textId="1644D519" w:rsidR="006078B9" w:rsidRPr="00F87AB4" w:rsidRDefault="006078B9" w:rsidP="00E825FD">
      <w:pPr>
        <w:autoSpaceDE w:val="0"/>
        <w:spacing w:line="320" w:lineRule="exact"/>
        <w:jc w:val="center"/>
        <w:rPr>
          <w:rFonts w:ascii="Arial" w:hAnsi="Arial" w:cs="Arial"/>
          <w:b/>
          <w:bCs/>
        </w:rPr>
      </w:pPr>
      <w:r w:rsidRPr="00F87AB4">
        <w:rPr>
          <w:rFonts w:ascii="Arial" w:hAnsi="Arial" w:cs="Arial"/>
          <w:b/>
          <w:bCs/>
        </w:rPr>
        <w:t>Místo</w:t>
      </w:r>
      <w:r w:rsidR="00B74BDE" w:rsidRPr="00F87AB4">
        <w:rPr>
          <w:rFonts w:ascii="Arial" w:hAnsi="Arial" w:cs="Arial"/>
          <w:b/>
          <w:bCs/>
        </w:rPr>
        <w:t xml:space="preserve"> a doba</w:t>
      </w:r>
      <w:r w:rsidRPr="00F87AB4">
        <w:rPr>
          <w:rFonts w:ascii="Arial" w:hAnsi="Arial" w:cs="Arial"/>
          <w:b/>
          <w:bCs/>
        </w:rPr>
        <w:t xml:space="preserve"> plnění</w:t>
      </w:r>
    </w:p>
    <w:p w14:paraId="4D5203E6" w14:textId="77777777" w:rsidR="0026032B" w:rsidRPr="00F87AB4" w:rsidRDefault="0026032B" w:rsidP="00E825FD">
      <w:pPr>
        <w:autoSpaceDE w:val="0"/>
        <w:spacing w:line="320" w:lineRule="exact"/>
        <w:rPr>
          <w:rFonts w:ascii="Arial" w:hAnsi="Arial" w:cs="Arial"/>
          <w:bCs/>
        </w:rPr>
      </w:pPr>
    </w:p>
    <w:p w14:paraId="308059EA" w14:textId="61CC252F" w:rsidR="006078B9" w:rsidRPr="00F87AB4" w:rsidRDefault="00B05BE6" w:rsidP="00E825FD">
      <w:pPr>
        <w:autoSpaceDE w:val="0"/>
        <w:spacing w:line="320" w:lineRule="exact"/>
        <w:rPr>
          <w:rFonts w:ascii="Arial" w:hAnsi="Arial" w:cs="Arial"/>
          <w:bCs/>
        </w:rPr>
      </w:pPr>
      <w:r>
        <w:rPr>
          <w:rFonts w:ascii="Arial" w:hAnsi="Arial" w:cs="Arial"/>
          <w:bCs/>
        </w:rPr>
        <w:t>4</w:t>
      </w:r>
      <w:r w:rsidR="00E825FD" w:rsidRPr="00F87AB4">
        <w:rPr>
          <w:rFonts w:ascii="Arial" w:hAnsi="Arial" w:cs="Arial"/>
          <w:bCs/>
        </w:rPr>
        <w:t>.1.</w:t>
      </w:r>
      <w:r w:rsidR="00E825FD" w:rsidRPr="00F87AB4">
        <w:rPr>
          <w:rFonts w:ascii="Arial" w:hAnsi="Arial" w:cs="Arial"/>
          <w:bCs/>
        </w:rPr>
        <w:tab/>
      </w:r>
      <w:r w:rsidR="006078B9" w:rsidRPr="00F87AB4">
        <w:rPr>
          <w:rFonts w:ascii="Arial" w:hAnsi="Arial" w:cs="Arial"/>
          <w:bCs/>
        </w:rPr>
        <w:t>Pro účely této Rámcové dohody se míst</w:t>
      </w:r>
      <w:r w:rsidR="00F46E75" w:rsidRPr="00F87AB4">
        <w:rPr>
          <w:rFonts w:ascii="Arial" w:hAnsi="Arial" w:cs="Arial"/>
          <w:bCs/>
        </w:rPr>
        <w:t>em</w:t>
      </w:r>
      <w:r w:rsidR="006078B9" w:rsidRPr="00F87AB4">
        <w:rPr>
          <w:rFonts w:ascii="Arial" w:hAnsi="Arial" w:cs="Arial"/>
          <w:bCs/>
        </w:rPr>
        <w:t xml:space="preserve"> plnění rozumí:</w:t>
      </w:r>
    </w:p>
    <w:p w14:paraId="4D784A9D" w14:textId="77777777" w:rsidR="00863354" w:rsidRPr="00F87AB4" w:rsidRDefault="00863354" w:rsidP="00E825FD">
      <w:pPr>
        <w:autoSpaceDE w:val="0"/>
        <w:spacing w:line="320" w:lineRule="exact"/>
        <w:rPr>
          <w:rFonts w:ascii="Arial" w:hAnsi="Arial" w:cs="Arial"/>
          <w:bCs/>
        </w:rPr>
      </w:pPr>
    </w:p>
    <w:p w14:paraId="44FABAE8" w14:textId="0ED2CB68" w:rsidR="006078B9" w:rsidRPr="00B05BE6" w:rsidRDefault="00863354" w:rsidP="00E825FD">
      <w:pPr>
        <w:pStyle w:val="Odstavecseseznamem"/>
        <w:numPr>
          <w:ilvl w:val="0"/>
          <w:numId w:val="10"/>
        </w:numPr>
        <w:spacing w:line="320" w:lineRule="exact"/>
        <w:ind w:left="1134"/>
        <w:rPr>
          <w:rFonts w:ascii="Arial" w:hAnsi="Arial" w:cs="Arial"/>
          <w:b/>
        </w:rPr>
      </w:pPr>
      <w:r w:rsidRPr="00B05BE6">
        <w:rPr>
          <w:rFonts w:ascii="Arial" w:hAnsi="Arial" w:cs="Arial"/>
          <w:b/>
        </w:rPr>
        <w:t>Tovární 122, 277 11 Neratovice</w:t>
      </w:r>
    </w:p>
    <w:p w14:paraId="6AF19D30" w14:textId="6EA15C5F" w:rsidR="006078B9" w:rsidRPr="00B05BE6" w:rsidRDefault="00863354" w:rsidP="00E825FD">
      <w:pPr>
        <w:pStyle w:val="Odstavecseseznamem"/>
        <w:numPr>
          <w:ilvl w:val="0"/>
          <w:numId w:val="10"/>
        </w:numPr>
        <w:spacing w:line="320" w:lineRule="exact"/>
        <w:ind w:left="1134"/>
        <w:rPr>
          <w:rFonts w:ascii="Arial" w:hAnsi="Arial" w:cs="Arial"/>
          <w:b/>
        </w:rPr>
      </w:pPr>
      <w:r w:rsidRPr="00B05BE6">
        <w:rPr>
          <w:rFonts w:ascii="Arial" w:hAnsi="Arial" w:cs="Arial"/>
          <w:b/>
        </w:rPr>
        <w:t>U L</w:t>
      </w:r>
      <w:r w:rsidR="004D5790" w:rsidRPr="00B05BE6">
        <w:rPr>
          <w:rFonts w:ascii="Arial" w:hAnsi="Arial" w:cs="Arial"/>
          <w:b/>
        </w:rPr>
        <w:t>u</w:t>
      </w:r>
      <w:r w:rsidRPr="00B05BE6">
        <w:rPr>
          <w:rFonts w:ascii="Arial" w:hAnsi="Arial" w:cs="Arial"/>
          <w:b/>
        </w:rPr>
        <w:t>k</w:t>
      </w:r>
      <w:r w:rsidR="004D5790" w:rsidRPr="00B05BE6">
        <w:rPr>
          <w:rFonts w:ascii="Arial" w:hAnsi="Arial" w:cs="Arial"/>
          <w:b/>
        </w:rPr>
        <w:t xml:space="preserve"> </w:t>
      </w:r>
      <w:r w:rsidR="00873B03" w:rsidRPr="00B05BE6">
        <w:rPr>
          <w:rFonts w:ascii="Arial" w:hAnsi="Arial" w:cs="Arial"/>
          <w:b/>
        </w:rPr>
        <w:t>247, 277 11 Neratovice</w:t>
      </w:r>
    </w:p>
    <w:p w14:paraId="689ABB05" w14:textId="77777777" w:rsidR="00E825FD" w:rsidRPr="00F87AB4" w:rsidRDefault="00E825FD" w:rsidP="00E825FD">
      <w:pPr>
        <w:autoSpaceDE w:val="0"/>
        <w:spacing w:line="320" w:lineRule="exact"/>
        <w:rPr>
          <w:rFonts w:ascii="Arial" w:hAnsi="Arial" w:cs="Arial"/>
          <w:bCs/>
        </w:rPr>
      </w:pPr>
    </w:p>
    <w:p w14:paraId="2AB0EC6C" w14:textId="04653AF2" w:rsidR="00CA425F" w:rsidRPr="00F87AB4" w:rsidRDefault="00B05BE6" w:rsidP="00E825FD">
      <w:pPr>
        <w:autoSpaceDE w:val="0"/>
        <w:spacing w:line="320" w:lineRule="exact"/>
        <w:ind w:left="705" w:hanging="705"/>
        <w:rPr>
          <w:rFonts w:ascii="Arial" w:hAnsi="Arial" w:cs="Arial"/>
          <w:bCs/>
        </w:rPr>
      </w:pPr>
      <w:r>
        <w:rPr>
          <w:rFonts w:ascii="Arial" w:hAnsi="Arial" w:cs="Arial"/>
          <w:bCs/>
        </w:rPr>
        <w:t>4</w:t>
      </w:r>
      <w:r w:rsidR="00E825FD" w:rsidRPr="00F87AB4">
        <w:rPr>
          <w:rFonts w:ascii="Arial" w:hAnsi="Arial" w:cs="Arial"/>
          <w:bCs/>
        </w:rPr>
        <w:t>.2.</w:t>
      </w:r>
      <w:r w:rsidR="00E825FD" w:rsidRPr="00F87AB4">
        <w:rPr>
          <w:rFonts w:ascii="Arial" w:hAnsi="Arial" w:cs="Arial"/>
          <w:bCs/>
        </w:rPr>
        <w:tab/>
      </w:r>
      <w:r w:rsidR="00126A6F" w:rsidRPr="00F87AB4">
        <w:rPr>
          <w:rFonts w:ascii="Arial" w:hAnsi="Arial" w:cs="Arial"/>
          <w:bCs/>
        </w:rPr>
        <w:t>M</w:t>
      </w:r>
      <w:r w:rsidR="006078B9" w:rsidRPr="00F87AB4">
        <w:rPr>
          <w:rFonts w:ascii="Arial" w:hAnsi="Arial" w:cs="Arial"/>
          <w:bCs/>
        </w:rPr>
        <w:t xml:space="preserve">ísto </w:t>
      </w:r>
      <w:r w:rsidR="00B74BDE" w:rsidRPr="00F87AB4">
        <w:rPr>
          <w:rFonts w:ascii="Arial" w:hAnsi="Arial" w:cs="Arial"/>
          <w:bCs/>
        </w:rPr>
        <w:t xml:space="preserve">a doba </w:t>
      </w:r>
      <w:r w:rsidR="006078B9" w:rsidRPr="00F87AB4">
        <w:rPr>
          <w:rFonts w:ascii="Arial" w:hAnsi="Arial" w:cs="Arial"/>
          <w:bCs/>
        </w:rPr>
        <w:t>plnění</w:t>
      </w:r>
      <w:r w:rsidR="00F46E75" w:rsidRPr="00F87AB4">
        <w:rPr>
          <w:rFonts w:ascii="Arial" w:hAnsi="Arial" w:cs="Arial"/>
          <w:bCs/>
        </w:rPr>
        <w:t xml:space="preserve"> </w:t>
      </w:r>
      <w:r w:rsidR="006078B9" w:rsidRPr="00F87AB4">
        <w:rPr>
          <w:rFonts w:ascii="Arial" w:hAnsi="Arial" w:cs="Arial"/>
          <w:bCs/>
        </w:rPr>
        <w:t>bud</w:t>
      </w:r>
      <w:r w:rsidR="00B74BDE" w:rsidRPr="00F87AB4">
        <w:rPr>
          <w:rFonts w:ascii="Arial" w:hAnsi="Arial" w:cs="Arial"/>
          <w:bCs/>
        </w:rPr>
        <w:t>ou</w:t>
      </w:r>
      <w:r w:rsidR="006078B9" w:rsidRPr="00F87AB4">
        <w:rPr>
          <w:rFonts w:ascii="Arial" w:hAnsi="Arial" w:cs="Arial"/>
          <w:bCs/>
        </w:rPr>
        <w:t xml:space="preserve"> vždy </w:t>
      </w:r>
      <w:r w:rsidR="00126A6F" w:rsidRPr="00F87AB4">
        <w:rPr>
          <w:rFonts w:ascii="Arial" w:hAnsi="Arial" w:cs="Arial"/>
          <w:bCs/>
        </w:rPr>
        <w:t xml:space="preserve">jednoznačně </w:t>
      </w:r>
      <w:r w:rsidR="006078B9" w:rsidRPr="00F87AB4">
        <w:rPr>
          <w:rFonts w:ascii="Arial" w:hAnsi="Arial" w:cs="Arial"/>
          <w:bCs/>
        </w:rPr>
        <w:t>specifikován</w:t>
      </w:r>
      <w:r w:rsidR="00B74BDE" w:rsidRPr="00F87AB4">
        <w:rPr>
          <w:rFonts w:ascii="Arial" w:hAnsi="Arial" w:cs="Arial"/>
          <w:bCs/>
        </w:rPr>
        <w:t>y</w:t>
      </w:r>
      <w:r w:rsidR="006078B9" w:rsidRPr="00F87AB4">
        <w:rPr>
          <w:rFonts w:ascii="Arial" w:hAnsi="Arial" w:cs="Arial"/>
          <w:bCs/>
        </w:rPr>
        <w:t xml:space="preserve"> Objednatelem v dílčí objednávce.</w:t>
      </w:r>
      <w:r w:rsidR="00A87020" w:rsidRPr="00F87AB4">
        <w:rPr>
          <w:rFonts w:ascii="Arial" w:hAnsi="Arial" w:cs="Arial"/>
          <w:bCs/>
        </w:rPr>
        <w:t xml:space="preserve"> Dodavatel se však zavazuje odevzdat </w:t>
      </w:r>
      <w:r w:rsidR="001F5669" w:rsidRPr="00F87AB4">
        <w:rPr>
          <w:rFonts w:ascii="Arial" w:hAnsi="Arial" w:cs="Arial"/>
          <w:bCs/>
        </w:rPr>
        <w:t>plnění Objednateli vždy nejpozději</w:t>
      </w:r>
      <w:r w:rsidR="00A87020" w:rsidRPr="00F87AB4">
        <w:rPr>
          <w:rFonts w:ascii="Arial" w:hAnsi="Arial" w:cs="Arial"/>
          <w:bCs/>
        </w:rPr>
        <w:t xml:space="preserve"> do </w:t>
      </w:r>
      <w:r w:rsidR="00873B03" w:rsidRPr="00F87AB4">
        <w:rPr>
          <w:rFonts w:ascii="Arial" w:hAnsi="Arial" w:cs="Arial"/>
          <w:bCs/>
        </w:rPr>
        <w:t>3</w:t>
      </w:r>
      <w:r w:rsidR="00A87020" w:rsidRPr="00F87AB4">
        <w:rPr>
          <w:rFonts w:ascii="Arial" w:hAnsi="Arial" w:cs="Arial"/>
          <w:bCs/>
        </w:rPr>
        <w:t xml:space="preserve"> pracovních dnů ode dne potvrzení </w:t>
      </w:r>
      <w:r w:rsidR="001F5669" w:rsidRPr="00F87AB4">
        <w:rPr>
          <w:rFonts w:ascii="Arial" w:hAnsi="Arial" w:cs="Arial"/>
          <w:bCs/>
        </w:rPr>
        <w:t xml:space="preserve">dílčí </w:t>
      </w:r>
      <w:r w:rsidR="00A87020" w:rsidRPr="00F87AB4">
        <w:rPr>
          <w:rFonts w:ascii="Arial" w:hAnsi="Arial" w:cs="Arial"/>
          <w:bCs/>
        </w:rPr>
        <w:t xml:space="preserve">objednávky dle čl. </w:t>
      </w:r>
      <w:r w:rsidR="001F5669" w:rsidRPr="00F87AB4">
        <w:rPr>
          <w:rFonts w:ascii="Arial" w:hAnsi="Arial" w:cs="Arial"/>
          <w:bCs/>
        </w:rPr>
        <w:t>V</w:t>
      </w:r>
      <w:r w:rsidR="00A87020" w:rsidRPr="00F87AB4">
        <w:rPr>
          <w:rFonts w:ascii="Arial" w:hAnsi="Arial" w:cs="Arial"/>
          <w:bCs/>
        </w:rPr>
        <w:t xml:space="preserve">I. odst. </w:t>
      </w:r>
      <w:r w:rsidR="001F5669" w:rsidRPr="00F87AB4">
        <w:rPr>
          <w:rFonts w:ascii="Arial" w:hAnsi="Arial" w:cs="Arial"/>
          <w:bCs/>
        </w:rPr>
        <w:t>5</w:t>
      </w:r>
      <w:r w:rsidR="00A87020" w:rsidRPr="00F87AB4">
        <w:rPr>
          <w:rFonts w:ascii="Arial" w:hAnsi="Arial" w:cs="Arial"/>
          <w:bCs/>
        </w:rPr>
        <w:t>.</w:t>
      </w:r>
    </w:p>
    <w:p w14:paraId="7D8432F6" w14:textId="77777777" w:rsidR="006078B9" w:rsidRPr="00F87AB4" w:rsidRDefault="006078B9" w:rsidP="00E825FD">
      <w:pPr>
        <w:autoSpaceDE w:val="0"/>
        <w:spacing w:line="320" w:lineRule="exact"/>
        <w:rPr>
          <w:rFonts w:ascii="Arial" w:hAnsi="Arial" w:cs="Arial"/>
          <w:b/>
          <w:bCs/>
        </w:rPr>
      </w:pPr>
    </w:p>
    <w:bookmarkEnd w:id="3"/>
    <w:p w14:paraId="22AE6AF4" w14:textId="3A930F3C" w:rsidR="00F46E75" w:rsidRPr="00F87AB4" w:rsidRDefault="00F46E75" w:rsidP="00E825FD">
      <w:pPr>
        <w:autoSpaceDE w:val="0"/>
        <w:spacing w:line="320" w:lineRule="exact"/>
        <w:jc w:val="center"/>
        <w:rPr>
          <w:rFonts w:ascii="Arial" w:hAnsi="Arial" w:cs="Arial"/>
          <w:b/>
          <w:bCs/>
        </w:rPr>
      </w:pPr>
      <w:r w:rsidRPr="00F87AB4">
        <w:rPr>
          <w:rFonts w:ascii="Arial" w:hAnsi="Arial" w:cs="Arial"/>
          <w:b/>
          <w:bCs/>
        </w:rPr>
        <w:t>Článek V.</w:t>
      </w:r>
    </w:p>
    <w:p w14:paraId="606AA4ED" w14:textId="4A61BD77" w:rsidR="00CA425F" w:rsidRPr="00F87AB4" w:rsidRDefault="00CA425F" w:rsidP="00E825FD">
      <w:pPr>
        <w:autoSpaceDE w:val="0"/>
        <w:spacing w:line="320" w:lineRule="exact"/>
        <w:jc w:val="center"/>
        <w:rPr>
          <w:rFonts w:ascii="Arial" w:hAnsi="Arial" w:cs="Arial"/>
          <w:b/>
          <w:bCs/>
        </w:rPr>
      </w:pPr>
      <w:r w:rsidRPr="00F87AB4">
        <w:rPr>
          <w:rFonts w:ascii="Arial" w:hAnsi="Arial" w:cs="Arial"/>
          <w:b/>
          <w:bCs/>
        </w:rPr>
        <w:t>Dílčí objednávky</w:t>
      </w:r>
    </w:p>
    <w:p w14:paraId="7E6C8DB0" w14:textId="77777777" w:rsidR="0026032B" w:rsidRPr="00F87AB4" w:rsidRDefault="0026032B" w:rsidP="00E825FD">
      <w:pPr>
        <w:autoSpaceDE w:val="0"/>
        <w:spacing w:line="320" w:lineRule="exact"/>
        <w:rPr>
          <w:rFonts w:ascii="Arial" w:hAnsi="Arial" w:cs="Arial"/>
          <w:bCs/>
        </w:rPr>
      </w:pPr>
    </w:p>
    <w:p w14:paraId="4C378FE0" w14:textId="704603DC" w:rsidR="00D218DD" w:rsidRPr="00F87AB4" w:rsidRDefault="00B05BE6" w:rsidP="00E825FD">
      <w:pPr>
        <w:autoSpaceDE w:val="0"/>
        <w:spacing w:line="320" w:lineRule="exact"/>
        <w:rPr>
          <w:rFonts w:ascii="Arial" w:hAnsi="Arial" w:cs="Arial"/>
          <w:bCs/>
        </w:rPr>
      </w:pPr>
      <w:r>
        <w:rPr>
          <w:rFonts w:ascii="Arial" w:hAnsi="Arial" w:cs="Arial"/>
          <w:bCs/>
        </w:rPr>
        <w:t>5</w:t>
      </w:r>
      <w:r w:rsidR="00E825FD" w:rsidRPr="00F87AB4">
        <w:rPr>
          <w:rFonts w:ascii="Arial" w:hAnsi="Arial" w:cs="Arial"/>
          <w:bCs/>
        </w:rPr>
        <w:t>.1.</w:t>
      </w:r>
      <w:r w:rsidR="00E825FD" w:rsidRPr="00F87AB4">
        <w:rPr>
          <w:rFonts w:ascii="Arial" w:hAnsi="Arial" w:cs="Arial"/>
          <w:bCs/>
        </w:rPr>
        <w:tab/>
      </w:r>
      <w:r w:rsidR="00126A6F" w:rsidRPr="00F87AB4">
        <w:rPr>
          <w:rFonts w:ascii="Arial" w:hAnsi="Arial" w:cs="Arial"/>
          <w:bCs/>
        </w:rPr>
        <w:t>Zadavatel</w:t>
      </w:r>
      <w:r w:rsidR="00DC0F93" w:rsidRPr="00F87AB4">
        <w:rPr>
          <w:rFonts w:ascii="Arial" w:hAnsi="Arial" w:cs="Arial"/>
          <w:bCs/>
        </w:rPr>
        <w:t xml:space="preserve"> odesílá Dodavatel</w:t>
      </w:r>
      <w:r w:rsidR="00C12A2F" w:rsidRPr="00F87AB4">
        <w:rPr>
          <w:rFonts w:ascii="Arial" w:hAnsi="Arial" w:cs="Arial"/>
          <w:bCs/>
        </w:rPr>
        <w:t>i</w:t>
      </w:r>
      <w:r w:rsidR="00C06642" w:rsidRPr="00F87AB4">
        <w:rPr>
          <w:rFonts w:ascii="Arial" w:hAnsi="Arial" w:cs="Arial"/>
          <w:bCs/>
        </w:rPr>
        <w:t xml:space="preserve"> </w:t>
      </w:r>
      <w:r w:rsidR="00126A6F" w:rsidRPr="00F87AB4">
        <w:rPr>
          <w:rFonts w:ascii="Arial" w:hAnsi="Arial" w:cs="Arial"/>
          <w:bCs/>
        </w:rPr>
        <w:t>dílčí objednávky</w:t>
      </w:r>
      <w:r w:rsidR="00DC0F93" w:rsidRPr="00F87AB4">
        <w:rPr>
          <w:rFonts w:ascii="Arial" w:hAnsi="Arial" w:cs="Arial"/>
          <w:bCs/>
        </w:rPr>
        <w:t>.</w:t>
      </w:r>
    </w:p>
    <w:p w14:paraId="6424E08E" w14:textId="77777777" w:rsidR="00C12A2F" w:rsidRPr="00F87AB4" w:rsidRDefault="00C12A2F" w:rsidP="00E825FD">
      <w:pPr>
        <w:autoSpaceDE w:val="0"/>
        <w:spacing w:line="320" w:lineRule="exact"/>
        <w:rPr>
          <w:rFonts w:ascii="Arial" w:hAnsi="Arial" w:cs="Arial"/>
          <w:bCs/>
        </w:rPr>
      </w:pPr>
    </w:p>
    <w:p w14:paraId="096D41B9" w14:textId="322D484F" w:rsidR="00E15E9E" w:rsidRDefault="00B05BE6" w:rsidP="002A1050">
      <w:pPr>
        <w:autoSpaceDE w:val="0"/>
        <w:spacing w:line="320" w:lineRule="exact"/>
        <w:ind w:left="705" w:hanging="705"/>
        <w:rPr>
          <w:rFonts w:ascii="Arial" w:hAnsi="Arial" w:cs="Arial"/>
          <w:bCs/>
        </w:rPr>
      </w:pPr>
      <w:r>
        <w:rPr>
          <w:rFonts w:ascii="Arial" w:hAnsi="Arial" w:cs="Arial"/>
          <w:bCs/>
        </w:rPr>
        <w:t>5</w:t>
      </w:r>
      <w:r w:rsidR="00E825FD" w:rsidRPr="00F87AB4">
        <w:rPr>
          <w:rFonts w:ascii="Arial" w:hAnsi="Arial" w:cs="Arial"/>
          <w:bCs/>
        </w:rPr>
        <w:t>.2.</w:t>
      </w:r>
      <w:r w:rsidR="00E825FD" w:rsidRPr="00F87AB4">
        <w:rPr>
          <w:rFonts w:ascii="Arial" w:hAnsi="Arial" w:cs="Arial"/>
          <w:bCs/>
        </w:rPr>
        <w:tab/>
      </w:r>
      <w:r w:rsidR="00D218DD" w:rsidRPr="00F87AB4">
        <w:rPr>
          <w:rFonts w:ascii="Arial" w:hAnsi="Arial" w:cs="Arial"/>
          <w:bCs/>
        </w:rPr>
        <w:t>Dílčí objednávky budou ze strany Objednatele odesílány pověřenou osob</w:t>
      </w:r>
      <w:r w:rsidR="000812C2" w:rsidRPr="00F87AB4">
        <w:rPr>
          <w:rFonts w:ascii="Arial" w:hAnsi="Arial" w:cs="Arial"/>
          <w:bCs/>
        </w:rPr>
        <w:t>o</w:t>
      </w:r>
      <w:r w:rsidR="00D218DD" w:rsidRPr="00F87AB4">
        <w:rPr>
          <w:rFonts w:ascii="Arial" w:hAnsi="Arial" w:cs="Arial"/>
          <w:bCs/>
        </w:rPr>
        <w:t>u</w:t>
      </w:r>
      <w:r w:rsidR="00523748" w:rsidRPr="00F87AB4">
        <w:rPr>
          <w:rFonts w:ascii="Arial" w:hAnsi="Arial" w:cs="Arial"/>
          <w:bCs/>
        </w:rPr>
        <w:t>:</w:t>
      </w:r>
      <w:r w:rsidR="00873B03" w:rsidRPr="00F87AB4">
        <w:rPr>
          <w:rFonts w:ascii="Arial" w:hAnsi="Arial" w:cs="Arial"/>
          <w:bCs/>
        </w:rPr>
        <w:t xml:space="preserve"> </w:t>
      </w:r>
      <w:r w:rsidR="002A1050">
        <w:rPr>
          <w:rFonts w:ascii="Arial" w:hAnsi="Arial" w:cs="Arial"/>
          <w:bCs/>
        </w:rPr>
        <w:t>XXXXX XXXXXXXX(</w:t>
      </w:r>
      <w:hyperlink r:id="rId12" w:history="1">
        <w:r w:rsidR="002A1050" w:rsidRPr="00D21F04">
          <w:rPr>
            <w:rStyle w:val="Hypertextovodkaz"/>
            <w:rFonts w:ascii="Arial" w:hAnsi="Arial" w:cs="Arial"/>
            <w:bCs/>
          </w:rPr>
          <w:t>X.XXXXXXX@XXXXX-XXXXXXXXXX.XX</w:t>
        </w:r>
      </w:hyperlink>
      <w:r w:rsidR="00873B03" w:rsidRPr="00F87AB4">
        <w:rPr>
          <w:rFonts w:ascii="Arial" w:hAnsi="Arial" w:cs="Arial"/>
          <w:bCs/>
        </w:rPr>
        <w:t xml:space="preserve">) </w:t>
      </w:r>
      <w:r>
        <w:rPr>
          <w:rFonts w:ascii="Arial" w:hAnsi="Arial" w:cs="Arial"/>
          <w:bCs/>
        </w:rPr>
        <w:t>a</w:t>
      </w:r>
      <w:r w:rsidR="00873B03" w:rsidRPr="00F87AB4">
        <w:rPr>
          <w:rFonts w:ascii="Arial" w:hAnsi="Arial" w:cs="Arial"/>
          <w:bCs/>
        </w:rPr>
        <w:t xml:space="preserve"> </w:t>
      </w:r>
      <w:r w:rsidR="002A1050">
        <w:rPr>
          <w:rFonts w:ascii="Arial" w:hAnsi="Arial" w:cs="Arial"/>
          <w:bCs/>
        </w:rPr>
        <w:t>XXXXX XXXXXXXXXX</w:t>
      </w:r>
      <w:r w:rsidR="00873B03" w:rsidRPr="00F87AB4">
        <w:rPr>
          <w:rFonts w:ascii="Arial" w:hAnsi="Arial" w:cs="Arial"/>
          <w:bCs/>
        </w:rPr>
        <w:t xml:space="preserve"> (</w:t>
      </w:r>
      <w:r w:rsidR="002A1050">
        <w:rPr>
          <w:rFonts w:ascii="Arial" w:hAnsi="Arial" w:cs="Arial"/>
          <w:bCs/>
        </w:rPr>
        <w:t>XXXXXXXXXX</w:t>
      </w:r>
      <w:r w:rsidR="00873B03" w:rsidRPr="00F87AB4">
        <w:rPr>
          <w:rFonts w:ascii="Arial" w:hAnsi="Arial" w:cs="Arial"/>
          <w:bCs/>
        </w:rPr>
        <w:t>@</w:t>
      </w:r>
      <w:r w:rsidR="002A1050">
        <w:rPr>
          <w:rFonts w:ascii="Arial" w:hAnsi="Arial" w:cs="Arial"/>
          <w:bCs/>
        </w:rPr>
        <w:t>XXXXX-XXXXXXXXXX</w:t>
      </w:r>
      <w:r w:rsidR="00873B03" w:rsidRPr="00F87AB4">
        <w:rPr>
          <w:rFonts w:ascii="Arial" w:hAnsi="Arial" w:cs="Arial"/>
          <w:bCs/>
        </w:rPr>
        <w:t>.</w:t>
      </w:r>
      <w:r w:rsidR="002A1050">
        <w:rPr>
          <w:rFonts w:ascii="Arial" w:hAnsi="Arial" w:cs="Arial"/>
          <w:bCs/>
        </w:rPr>
        <w:t>XX</w:t>
      </w:r>
      <w:r w:rsidR="00873B03" w:rsidRPr="00F87AB4">
        <w:rPr>
          <w:rFonts w:ascii="Arial" w:hAnsi="Arial" w:cs="Arial"/>
          <w:bCs/>
        </w:rPr>
        <w:t>)</w:t>
      </w:r>
      <w:r w:rsidR="00C9375B">
        <w:rPr>
          <w:rFonts w:ascii="Arial" w:hAnsi="Arial" w:cs="Arial"/>
          <w:bCs/>
        </w:rPr>
        <w:t>.</w:t>
      </w:r>
      <w:r w:rsidR="00873B03" w:rsidRPr="00F87AB4">
        <w:rPr>
          <w:rFonts w:ascii="Arial" w:hAnsi="Arial" w:cs="Arial"/>
          <w:bCs/>
        </w:rPr>
        <w:t xml:space="preserve"> </w:t>
      </w:r>
      <w:r w:rsidR="000812C2" w:rsidRPr="00F87AB4">
        <w:rPr>
          <w:rFonts w:ascii="Arial" w:hAnsi="Arial" w:cs="Arial"/>
          <w:bCs/>
        </w:rPr>
        <w:t>Dodavateli emailem na adresu:</w:t>
      </w:r>
      <w:r w:rsidR="00C9375B">
        <w:rPr>
          <w:rFonts w:ascii="Arial" w:hAnsi="Arial" w:cs="Arial"/>
          <w:bCs/>
        </w:rPr>
        <w:t xml:space="preserve"> </w:t>
      </w:r>
      <w:hyperlink r:id="rId13" w:history="1">
        <w:r w:rsidR="002A1050" w:rsidRPr="00D21F04">
          <w:rPr>
            <w:rStyle w:val="Hypertextovodkaz"/>
            <w:rFonts w:ascii="Arial" w:hAnsi="Arial" w:cs="Arial"/>
            <w:bCs/>
          </w:rPr>
          <w:t>XXXXX.XXXXX@XXXXXX.XX</w:t>
        </w:r>
      </w:hyperlink>
    </w:p>
    <w:p w14:paraId="4E1842A1" w14:textId="77777777" w:rsidR="002A1050" w:rsidRPr="00F87AB4" w:rsidRDefault="002A1050" w:rsidP="002A1050">
      <w:pPr>
        <w:autoSpaceDE w:val="0"/>
        <w:spacing w:line="320" w:lineRule="exact"/>
        <w:ind w:left="705" w:hanging="705"/>
        <w:rPr>
          <w:rFonts w:ascii="Arial" w:hAnsi="Arial" w:cs="Arial"/>
          <w:bCs/>
        </w:rPr>
      </w:pPr>
    </w:p>
    <w:p w14:paraId="7646130D" w14:textId="2DC3BF49" w:rsidR="00CA425F" w:rsidRPr="00F87AB4" w:rsidRDefault="00B05BE6" w:rsidP="00E825FD">
      <w:pPr>
        <w:autoSpaceDE w:val="0"/>
        <w:spacing w:line="320" w:lineRule="exact"/>
        <w:rPr>
          <w:rFonts w:ascii="Arial" w:hAnsi="Arial" w:cs="Arial"/>
          <w:bCs/>
        </w:rPr>
      </w:pPr>
      <w:r>
        <w:rPr>
          <w:rFonts w:ascii="Arial" w:hAnsi="Arial" w:cs="Arial"/>
          <w:bCs/>
        </w:rPr>
        <w:t>5</w:t>
      </w:r>
      <w:r w:rsidR="00E825FD" w:rsidRPr="00F87AB4">
        <w:rPr>
          <w:rFonts w:ascii="Arial" w:hAnsi="Arial" w:cs="Arial"/>
          <w:bCs/>
        </w:rPr>
        <w:t>.</w:t>
      </w:r>
      <w:r>
        <w:rPr>
          <w:rFonts w:ascii="Arial" w:hAnsi="Arial" w:cs="Arial"/>
          <w:bCs/>
        </w:rPr>
        <w:t>3</w:t>
      </w:r>
      <w:r w:rsidR="00E825FD" w:rsidRPr="00F87AB4">
        <w:rPr>
          <w:rFonts w:ascii="Arial" w:hAnsi="Arial" w:cs="Arial"/>
          <w:bCs/>
        </w:rPr>
        <w:t>.</w:t>
      </w:r>
      <w:r w:rsidR="00E825FD" w:rsidRPr="00F87AB4">
        <w:rPr>
          <w:rFonts w:ascii="Arial" w:hAnsi="Arial" w:cs="Arial"/>
          <w:bCs/>
        </w:rPr>
        <w:tab/>
      </w:r>
      <w:r w:rsidR="00DC0F93" w:rsidRPr="00F87AB4">
        <w:rPr>
          <w:rFonts w:ascii="Arial" w:hAnsi="Arial" w:cs="Arial"/>
          <w:bCs/>
        </w:rPr>
        <w:t>Dílčí</w:t>
      </w:r>
      <w:r w:rsidR="00CA425F" w:rsidRPr="00F87AB4">
        <w:rPr>
          <w:rFonts w:ascii="Arial" w:hAnsi="Arial" w:cs="Arial"/>
          <w:bCs/>
        </w:rPr>
        <w:t xml:space="preserve"> </w:t>
      </w:r>
      <w:r w:rsidR="00DC0F93" w:rsidRPr="00F87AB4">
        <w:rPr>
          <w:rFonts w:ascii="Arial" w:hAnsi="Arial" w:cs="Arial"/>
          <w:bCs/>
        </w:rPr>
        <w:t>o</w:t>
      </w:r>
      <w:r w:rsidR="00CA425F" w:rsidRPr="00F87AB4">
        <w:rPr>
          <w:rFonts w:ascii="Arial" w:hAnsi="Arial" w:cs="Arial"/>
          <w:bCs/>
        </w:rPr>
        <w:t xml:space="preserve">bjednávka musí obsahovat minimálně tyto náležitosti: </w:t>
      </w:r>
    </w:p>
    <w:p w14:paraId="7955DCB2" w14:textId="7A76A27A" w:rsidR="00CA425F" w:rsidRPr="00F87AB4" w:rsidRDefault="00CA425F" w:rsidP="00E825FD">
      <w:pPr>
        <w:pStyle w:val="Odstavecseseznamem"/>
        <w:numPr>
          <w:ilvl w:val="0"/>
          <w:numId w:val="10"/>
        </w:numPr>
        <w:spacing w:line="320" w:lineRule="exact"/>
        <w:ind w:left="1134"/>
        <w:rPr>
          <w:rFonts w:ascii="Arial" w:hAnsi="Arial" w:cs="Arial"/>
        </w:rPr>
      </w:pPr>
      <w:r w:rsidRPr="00F87AB4">
        <w:rPr>
          <w:rFonts w:ascii="Arial" w:hAnsi="Arial" w:cs="Arial"/>
        </w:rPr>
        <w:t>identifikační údaje Objednatele a Dodavatele,</w:t>
      </w:r>
    </w:p>
    <w:p w14:paraId="34441BDB" w14:textId="3222B462" w:rsidR="00C06642" w:rsidRPr="00F87AB4" w:rsidRDefault="00C06642" w:rsidP="00E825FD">
      <w:pPr>
        <w:pStyle w:val="Odstavecseseznamem"/>
        <w:numPr>
          <w:ilvl w:val="0"/>
          <w:numId w:val="10"/>
        </w:numPr>
        <w:spacing w:line="320" w:lineRule="exact"/>
        <w:ind w:left="1134"/>
        <w:rPr>
          <w:rFonts w:ascii="Arial" w:hAnsi="Arial" w:cs="Arial"/>
        </w:rPr>
      </w:pPr>
      <w:r w:rsidRPr="00F87AB4">
        <w:rPr>
          <w:rFonts w:ascii="Arial" w:hAnsi="Arial" w:cs="Arial"/>
        </w:rPr>
        <w:t xml:space="preserve">odkaz na tuto Rámcovou </w:t>
      </w:r>
      <w:r w:rsidR="00A03FF3" w:rsidRPr="00F87AB4">
        <w:rPr>
          <w:rFonts w:ascii="Arial" w:hAnsi="Arial" w:cs="Arial"/>
        </w:rPr>
        <w:t>dohodu</w:t>
      </w:r>
      <w:r w:rsidRPr="00F87AB4">
        <w:rPr>
          <w:rFonts w:ascii="Arial" w:hAnsi="Arial" w:cs="Arial"/>
        </w:rPr>
        <w:t>,</w:t>
      </w:r>
    </w:p>
    <w:p w14:paraId="6E0085FB" w14:textId="2A6B2FB2" w:rsidR="00CA425F" w:rsidRPr="00F87AB4" w:rsidRDefault="00CA425F" w:rsidP="00E825FD">
      <w:pPr>
        <w:pStyle w:val="Odstavecseseznamem"/>
        <w:numPr>
          <w:ilvl w:val="0"/>
          <w:numId w:val="10"/>
        </w:numPr>
        <w:spacing w:line="320" w:lineRule="exact"/>
        <w:ind w:left="1134"/>
        <w:rPr>
          <w:rFonts w:ascii="Arial" w:hAnsi="Arial" w:cs="Arial"/>
        </w:rPr>
      </w:pPr>
      <w:r w:rsidRPr="00F87AB4">
        <w:rPr>
          <w:rFonts w:ascii="Arial" w:hAnsi="Arial" w:cs="Arial"/>
        </w:rPr>
        <w:t>specifikaci požadovaného plnění</w:t>
      </w:r>
      <w:r w:rsidR="001004C4" w:rsidRPr="00F87AB4">
        <w:rPr>
          <w:rFonts w:ascii="Arial" w:hAnsi="Arial" w:cs="Arial"/>
        </w:rPr>
        <w:t xml:space="preserve"> </w:t>
      </w:r>
    </w:p>
    <w:p w14:paraId="09C1FE9B" w14:textId="23FAD727" w:rsidR="00CA425F" w:rsidRPr="00F87AB4" w:rsidRDefault="00CA425F" w:rsidP="00E825FD">
      <w:pPr>
        <w:pStyle w:val="Odstavecseseznamem"/>
        <w:numPr>
          <w:ilvl w:val="0"/>
          <w:numId w:val="10"/>
        </w:numPr>
        <w:spacing w:line="320" w:lineRule="exact"/>
        <w:ind w:left="1134"/>
        <w:rPr>
          <w:rFonts w:ascii="Arial" w:hAnsi="Arial" w:cs="Arial"/>
        </w:rPr>
      </w:pPr>
      <w:r w:rsidRPr="00F87AB4">
        <w:rPr>
          <w:rFonts w:ascii="Arial" w:hAnsi="Arial" w:cs="Arial"/>
        </w:rPr>
        <w:t xml:space="preserve">místo a </w:t>
      </w:r>
      <w:r w:rsidR="00C06642" w:rsidRPr="00F87AB4">
        <w:rPr>
          <w:rFonts w:ascii="Arial" w:hAnsi="Arial" w:cs="Arial"/>
        </w:rPr>
        <w:t>dobu</w:t>
      </w:r>
      <w:r w:rsidRPr="00F87AB4">
        <w:rPr>
          <w:rFonts w:ascii="Arial" w:hAnsi="Arial" w:cs="Arial"/>
        </w:rPr>
        <w:t xml:space="preserve"> dodání požadovaného plnění</w:t>
      </w:r>
      <w:r w:rsidR="00E15E9E" w:rsidRPr="00F87AB4">
        <w:rPr>
          <w:rFonts w:ascii="Arial" w:hAnsi="Arial" w:cs="Arial"/>
        </w:rPr>
        <w:t>,</w:t>
      </w:r>
    </w:p>
    <w:p w14:paraId="691CA764" w14:textId="17F884E9" w:rsidR="00486D75" w:rsidRPr="00F87AB4" w:rsidRDefault="00486D75" w:rsidP="00E825FD">
      <w:pPr>
        <w:pStyle w:val="Odstavecseseznamem"/>
        <w:numPr>
          <w:ilvl w:val="0"/>
          <w:numId w:val="10"/>
        </w:numPr>
        <w:spacing w:line="320" w:lineRule="exact"/>
        <w:ind w:left="1134"/>
        <w:rPr>
          <w:rFonts w:ascii="Arial" w:hAnsi="Arial" w:cs="Arial"/>
        </w:rPr>
      </w:pPr>
      <w:r w:rsidRPr="00F87AB4">
        <w:rPr>
          <w:rFonts w:ascii="Arial" w:hAnsi="Arial" w:cs="Arial"/>
        </w:rPr>
        <w:t xml:space="preserve">jméno, e-mail a tel. kontakt kontaktní osoby, která </w:t>
      </w:r>
      <w:r w:rsidR="00FB4958" w:rsidRPr="00F87AB4">
        <w:rPr>
          <w:rFonts w:ascii="Arial" w:hAnsi="Arial" w:cs="Arial"/>
        </w:rPr>
        <w:t>zajistí převzetí plnění,</w:t>
      </w:r>
    </w:p>
    <w:p w14:paraId="2FC0C1E4" w14:textId="10DB1E60" w:rsidR="001004C4" w:rsidRPr="00F87AB4" w:rsidRDefault="001004C4" w:rsidP="00E825FD">
      <w:pPr>
        <w:autoSpaceDE w:val="0"/>
        <w:spacing w:line="320" w:lineRule="exact"/>
        <w:rPr>
          <w:rFonts w:ascii="Arial" w:hAnsi="Arial" w:cs="Arial"/>
          <w:bCs/>
        </w:rPr>
      </w:pPr>
    </w:p>
    <w:p w14:paraId="0388189D" w14:textId="4DB94335" w:rsidR="008270C9" w:rsidRPr="00F87AB4" w:rsidRDefault="00B05BE6" w:rsidP="00E825FD">
      <w:pPr>
        <w:autoSpaceDE w:val="0"/>
        <w:spacing w:line="320" w:lineRule="exact"/>
        <w:ind w:left="705" w:hanging="705"/>
        <w:rPr>
          <w:rFonts w:ascii="Arial" w:hAnsi="Arial" w:cs="Arial"/>
          <w:bCs/>
        </w:rPr>
      </w:pPr>
      <w:r>
        <w:rPr>
          <w:rFonts w:ascii="Arial" w:hAnsi="Arial" w:cs="Arial"/>
          <w:bCs/>
        </w:rPr>
        <w:lastRenderedPageBreak/>
        <w:t>5</w:t>
      </w:r>
      <w:r w:rsidR="00E825FD" w:rsidRPr="00F87AB4">
        <w:rPr>
          <w:rFonts w:ascii="Arial" w:hAnsi="Arial" w:cs="Arial"/>
          <w:bCs/>
        </w:rPr>
        <w:t>.</w:t>
      </w:r>
      <w:r>
        <w:rPr>
          <w:rFonts w:ascii="Arial" w:hAnsi="Arial" w:cs="Arial"/>
          <w:bCs/>
        </w:rPr>
        <w:t>4</w:t>
      </w:r>
      <w:r w:rsidR="00E825FD" w:rsidRPr="00F87AB4">
        <w:rPr>
          <w:rFonts w:ascii="Arial" w:hAnsi="Arial" w:cs="Arial"/>
          <w:bCs/>
        </w:rPr>
        <w:t>.</w:t>
      </w:r>
      <w:r w:rsidR="00E825FD" w:rsidRPr="00F87AB4">
        <w:rPr>
          <w:rFonts w:ascii="Arial" w:hAnsi="Arial" w:cs="Arial"/>
          <w:bCs/>
        </w:rPr>
        <w:tab/>
      </w:r>
      <w:r w:rsidR="008270C9" w:rsidRPr="00F87AB4">
        <w:rPr>
          <w:rFonts w:ascii="Arial" w:hAnsi="Arial" w:cs="Arial"/>
          <w:bCs/>
        </w:rPr>
        <w:t xml:space="preserve">Dodavatel potvrdí </w:t>
      </w:r>
      <w:r w:rsidR="00F46E75" w:rsidRPr="00F87AB4">
        <w:rPr>
          <w:rFonts w:ascii="Arial" w:hAnsi="Arial" w:cs="Arial"/>
          <w:bCs/>
        </w:rPr>
        <w:t xml:space="preserve">Objednateli dílčí </w:t>
      </w:r>
      <w:r w:rsidR="008270C9" w:rsidRPr="00F87AB4">
        <w:rPr>
          <w:rFonts w:ascii="Arial" w:hAnsi="Arial" w:cs="Arial"/>
          <w:bCs/>
        </w:rPr>
        <w:t>objednávku</w:t>
      </w:r>
      <w:r w:rsidR="006078B9" w:rsidRPr="00F87AB4">
        <w:rPr>
          <w:rFonts w:ascii="Arial" w:hAnsi="Arial" w:cs="Arial"/>
          <w:bCs/>
        </w:rPr>
        <w:t xml:space="preserve"> e</w:t>
      </w:r>
      <w:r w:rsidR="00F46E75" w:rsidRPr="00F87AB4">
        <w:rPr>
          <w:rFonts w:ascii="Arial" w:hAnsi="Arial" w:cs="Arial"/>
          <w:bCs/>
        </w:rPr>
        <w:t>-</w:t>
      </w:r>
      <w:r w:rsidR="006078B9" w:rsidRPr="00F87AB4">
        <w:rPr>
          <w:rFonts w:ascii="Arial" w:hAnsi="Arial" w:cs="Arial"/>
          <w:bCs/>
        </w:rPr>
        <w:t>mailem</w:t>
      </w:r>
      <w:r w:rsidR="00A54CED" w:rsidRPr="00F87AB4">
        <w:rPr>
          <w:rFonts w:ascii="Arial" w:hAnsi="Arial" w:cs="Arial"/>
          <w:bCs/>
        </w:rPr>
        <w:t xml:space="preserve"> na adresu pověřené osoby dle článku V</w:t>
      </w:r>
      <w:r w:rsidR="00E825FD" w:rsidRPr="00F87AB4">
        <w:rPr>
          <w:rFonts w:ascii="Arial" w:hAnsi="Arial" w:cs="Arial"/>
          <w:bCs/>
        </w:rPr>
        <w:t>I</w:t>
      </w:r>
      <w:r w:rsidR="00A54CED" w:rsidRPr="00F87AB4">
        <w:rPr>
          <w:rFonts w:ascii="Arial" w:hAnsi="Arial" w:cs="Arial"/>
          <w:bCs/>
        </w:rPr>
        <w:t>.</w:t>
      </w:r>
      <w:r w:rsidR="008270C9" w:rsidRPr="00F87AB4">
        <w:rPr>
          <w:rFonts w:ascii="Arial" w:hAnsi="Arial" w:cs="Arial"/>
          <w:bCs/>
        </w:rPr>
        <w:t xml:space="preserve"> vždy </w:t>
      </w:r>
      <w:r w:rsidR="004578F0" w:rsidRPr="00F87AB4">
        <w:rPr>
          <w:rFonts w:ascii="Arial" w:hAnsi="Arial" w:cs="Arial"/>
          <w:bCs/>
        </w:rPr>
        <w:t xml:space="preserve">nejpozději </w:t>
      </w:r>
      <w:r w:rsidR="008270C9" w:rsidRPr="00F87AB4">
        <w:rPr>
          <w:rFonts w:ascii="Arial" w:hAnsi="Arial" w:cs="Arial"/>
          <w:bCs/>
        </w:rPr>
        <w:t xml:space="preserve">do 2 (dvou) pracovních dnů. Pokud </w:t>
      </w:r>
      <w:r w:rsidR="00F46E75" w:rsidRPr="00F87AB4">
        <w:rPr>
          <w:rFonts w:ascii="Arial" w:hAnsi="Arial" w:cs="Arial"/>
          <w:bCs/>
        </w:rPr>
        <w:t>D</w:t>
      </w:r>
      <w:r w:rsidR="008270C9" w:rsidRPr="00F87AB4">
        <w:rPr>
          <w:rFonts w:ascii="Arial" w:hAnsi="Arial" w:cs="Arial"/>
          <w:bCs/>
        </w:rPr>
        <w:t xml:space="preserve">odavatel objednávku </w:t>
      </w:r>
      <w:r w:rsidR="004578F0" w:rsidRPr="00F87AB4">
        <w:rPr>
          <w:rFonts w:ascii="Arial" w:hAnsi="Arial" w:cs="Arial"/>
          <w:bCs/>
        </w:rPr>
        <w:t xml:space="preserve">v uvedené lhůtě </w:t>
      </w:r>
      <w:r w:rsidR="008270C9" w:rsidRPr="00F87AB4">
        <w:rPr>
          <w:rFonts w:ascii="Arial" w:hAnsi="Arial" w:cs="Arial"/>
          <w:bCs/>
        </w:rPr>
        <w:t>nepotvrdí, považuje se objednávka za</w:t>
      </w:r>
      <w:r w:rsidR="00A21D85" w:rsidRPr="00F87AB4">
        <w:rPr>
          <w:rFonts w:ascii="Arial" w:hAnsi="Arial" w:cs="Arial"/>
          <w:bCs/>
        </w:rPr>
        <w:t> </w:t>
      </w:r>
      <w:r w:rsidR="008270C9" w:rsidRPr="00F87AB4">
        <w:rPr>
          <w:rFonts w:ascii="Arial" w:hAnsi="Arial" w:cs="Arial"/>
          <w:bCs/>
        </w:rPr>
        <w:t xml:space="preserve">potvrzenou 3 (třetí) pracovní den po odeslání </w:t>
      </w:r>
      <w:r w:rsidR="00F46E75" w:rsidRPr="00F87AB4">
        <w:rPr>
          <w:rFonts w:ascii="Arial" w:hAnsi="Arial" w:cs="Arial"/>
          <w:bCs/>
        </w:rPr>
        <w:t>O</w:t>
      </w:r>
      <w:r w:rsidR="008270C9" w:rsidRPr="00F87AB4">
        <w:rPr>
          <w:rFonts w:ascii="Arial" w:hAnsi="Arial" w:cs="Arial"/>
          <w:bCs/>
        </w:rPr>
        <w:t>bjednatelem.</w:t>
      </w:r>
    </w:p>
    <w:p w14:paraId="3B754266" w14:textId="77777777" w:rsidR="00B9661B" w:rsidRPr="00F87AB4" w:rsidRDefault="00B9661B" w:rsidP="00E825FD">
      <w:pPr>
        <w:autoSpaceDE w:val="0"/>
        <w:spacing w:line="320" w:lineRule="exact"/>
        <w:rPr>
          <w:rFonts w:ascii="Arial" w:hAnsi="Arial" w:cs="Arial"/>
          <w:bCs/>
        </w:rPr>
      </w:pPr>
    </w:p>
    <w:p w14:paraId="4909EF24" w14:textId="3BDAB989" w:rsidR="00B9661B" w:rsidRPr="00F87AB4" w:rsidRDefault="00B05BE6" w:rsidP="00E825FD">
      <w:pPr>
        <w:autoSpaceDE w:val="0"/>
        <w:spacing w:line="320" w:lineRule="exact"/>
        <w:ind w:left="705" w:hanging="705"/>
        <w:rPr>
          <w:rFonts w:ascii="Arial" w:hAnsi="Arial" w:cs="Arial"/>
          <w:bCs/>
        </w:rPr>
      </w:pPr>
      <w:r>
        <w:rPr>
          <w:rFonts w:ascii="Arial" w:hAnsi="Arial" w:cs="Arial"/>
          <w:bCs/>
        </w:rPr>
        <w:t>5</w:t>
      </w:r>
      <w:r w:rsidR="00E825FD" w:rsidRPr="00F87AB4">
        <w:rPr>
          <w:rFonts w:ascii="Arial" w:hAnsi="Arial" w:cs="Arial"/>
          <w:bCs/>
        </w:rPr>
        <w:t>.</w:t>
      </w:r>
      <w:r>
        <w:rPr>
          <w:rFonts w:ascii="Arial" w:hAnsi="Arial" w:cs="Arial"/>
          <w:bCs/>
        </w:rPr>
        <w:t>5</w:t>
      </w:r>
      <w:r w:rsidR="00E825FD" w:rsidRPr="00F87AB4">
        <w:rPr>
          <w:rFonts w:ascii="Arial" w:hAnsi="Arial" w:cs="Arial"/>
          <w:bCs/>
        </w:rPr>
        <w:t>.</w:t>
      </w:r>
      <w:r w:rsidR="00E825FD" w:rsidRPr="00F87AB4">
        <w:rPr>
          <w:rFonts w:ascii="Arial" w:hAnsi="Arial" w:cs="Arial"/>
          <w:bCs/>
        </w:rPr>
        <w:tab/>
      </w:r>
      <w:r w:rsidR="00B9661B" w:rsidRPr="00F87AB4">
        <w:rPr>
          <w:rFonts w:ascii="Arial" w:hAnsi="Arial" w:cs="Arial"/>
          <w:bCs/>
        </w:rPr>
        <w:t>V případě, že dílčí objednávka nebude obsahovat výše uvedené náležitosti, Dodavatel Objednatele neodkladně upozorní na nedostatky a poskytne mu součinnost nezbytnou k</w:t>
      </w:r>
      <w:r w:rsidR="007403C6" w:rsidRPr="00F87AB4">
        <w:rPr>
          <w:rFonts w:ascii="Arial" w:hAnsi="Arial" w:cs="Arial"/>
          <w:bCs/>
        </w:rPr>
        <w:t> </w:t>
      </w:r>
      <w:r w:rsidR="00B9661B" w:rsidRPr="00F87AB4">
        <w:rPr>
          <w:rFonts w:ascii="Arial" w:hAnsi="Arial" w:cs="Arial"/>
          <w:bCs/>
        </w:rPr>
        <w:t>odstranění vad objednávky.</w:t>
      </w:r>
    </w:p>
    <w:p w14:paraId="02D13464" w14:textId="2ED3A424" w:rsidR="00B272E2" w:rsidRPr="00F87AB4" w:rsidRDefault="00B272E2" w:rsidP="00E825FD">
      <w:pPr>
        <w:autoSpaceDE w:val="0"/>
        <w:spacing w:line="320" w:lineRule="exact"/>
        <w:rPr>
          <w:rFonts w:ascii="Arial" w:hAnsi="Arial" w:cs="Arial"/>
          <w:bCs/>
        </w:rPr>
      </w:pPr>
    </w:p>
    <w:p w14:paraId="2961CE86" w14:textId="510C8FB7" w:rsidR="00B272E2" w:rsidRPr="00F87AB4" w:rsidRDefault="00B272E2" w:rsidP="00E825FD">
      <w:pPr>
        <w:autoSpaceDE w:val="0"/>
        <w:spacing w:line="320" w:lineRule="exact"/>
        <w:jc w:val="center"/>
        <w:rPr>
          <w:rFonts w:ascii="Arial" w:hAnsi="Arial" w:cs="Arial"/>
          <w:b/>
          <w:bCs/>
        </w:rPr>
      </w:pPr>
      <w:r w:rsidRPr="00F87AB4">
        <w:rPr>
          <w:rFonts w:ascii="Arial" w:hAnsi="Arial" w:cs="Arial"/>
          <w:b/>
          <w:bCs/>
        </w:rPr>
        <w:t>Článek VI.</w:t>
      </w:r>
    </w:p>
    <w:p w14:paraId="084CBB52" w14:textId="67B6407B" w:rsidR="00B272E2" w:rsidRPr="00F87AB4" w:rsidRDefault="00B272E2" w:rsidP="00E825FD">
      <w:pPr>
        <w:autoSpaceDE w:val="0"/>
        <w:spacing w:line="320" w:lineRule="exact"/>
        <w:jc w:val="center"/>
        <w:rPr>
          <w:rFonts w:ascii="Arial" w:hAnsi="Arial" w:cs="Arial"/>
          <w:b/>
          <w:bCs/>
        </w:rPr>
      </w:pPr>
      <w:r w:rsidRPr="00F87AB4">
        <w:rPr>
          <w:rFonts w:ascii="Arial" w:hAnsi="Arial" w:cs="Arial"/>
          <w:b/>
          <w:bCs/>
        </w:rPr>
        <w:t>Platební podmínky</w:t>
      </w:r>
    </w:p>
    <w:p w14:paraId="27804DB5" w14:textId="77777777" w:rsidR="003F0352" w:rsidRPr="00F87AB4" w:rsidRDefault="003F0352" w:rsidP="00E825FD">
      <w:pPr>
        <w:autoSpaceDE w:val="0"/>
        <w:spacing w:line="320" w:lineRule="exact"/>
        <w:rPr>
          <w:rFonts w:ascii="Arial" w:hAnsi="Arial" w:cs="Arial"/>
          <w:bCs/>
        </w:rPr>
      </w:pPr>
    </w:p>
    <w:p w14:paraId="34359FA1" w14:textId="0CFDEB6C" w:rsidR="003F0352" w:rsidRPr="00F87AB4" w:rsidRDefault="00B05BE6" w:rsidP="00E825FD">
      <w:pPr>
        <w:autoSpaceDE w:val="0"/>
        <w:spacing w:line="320" w:lineRule="exact"/>
        <w:ind w:left="705" w:hanging="705"/>
        <w:rPr>
          <w:rFonts w:ascii="Arial" w:hAnsi="Arial" w:cs="Arial"/>
          <w:bCs/>
        </w:rPr>
      </w:pPr>
      <w:r>
        <w:rPr>
          <w:rFonts w:ascii="Arial" w:hAnsi="Arial" w:cs="Arial"/>
          <w:bCs/>
        </w:rPr>
        <w:t>6</w:t>
      </w:r>
      <w:r w:rsidR="00E825FD" w:rsidRPr="00F87AB4">
        <w:rPr>
          <w:rFonts w:ascii="Arial" w:hAnsi="Arial" w:cs="Arial"/>
          <w:bCs/>
        </w:rPr>
        <w:t>.1.</w:t>
      </w:r>
      <w:r w:rsidR="00E825FD" w:rsidRPr="00F87AB4">
        <w:rPr>
          <w:rFonts w:ascii="Arial" w:hAnsi="Arial" w:cs="Arial"/>
          <w:bCs/>
        </w:rPr>
        <w:tab/>
      </w:r>
      <w:r w:rsidR="003F0352" w:rsidRPr="00F87AB4">
        <w:rPr>
          <w:rFonts w:ascii="Arial" w:hAnsi="Arial" w:cs="Arial"/>
          <w:bCs/>
        </w:rPr>
        <w:t xml:space="preserve">Cena plnění bude </w:t>
      </w:r>
      <w:r w:rsidR="00C828B2" w:rsidRPr="00F87AB4">
        <w:rPr>
          <w:rFonts w:ascii="Arial" w:hAnsi="Arial" w:cs="Arial"/>
          <w:bCs/>
        </w:rPr>
        <w:t>Dodavatel</w:t>
      </w:r>
      <w:r w:rsidR="00C12A2F" w:rsidRPr="00F87AB4">
        <w:rPr>
          <w:rFonts w:ascii="Arial" w:hAnsi="Arial" w:cs="Arial"/>
          <w:bCs/>
        </w:rPr>
        <w:t>i</w:t>
      </w:r>
      <w:r w:rsidR="00C828B2" w:rsidRPr="00F87AB4">
        <w:rPr>
          <w:rFonts w:ascii="Arial" w:hAnsi="Arial" w:cs="Arial"/>
          <w:bCs/>
        </w:rPr>
        <w:t xml:space="preserve"> </w:t>
      </w:r>
      <w:r w:rsidR="003F0352" w:rsidRPr="00F87AB4">
        <w:rPr>
          <w:rFonts w:ascii="Arial" w:hAnsi="Arial" w:cs="Arial"/>
          <w:bCs/>
        </w:rPr>
        <w:t>uhrazena Objednatelem na základě faktur vystavených Dodavatelem</w:t>
      </w:r>
      <w:r w:rsidR="00A21D85" w:rsidRPr="00F87AB4">
        <w:rPr>
          <w:rFonts w:ascii="Arial" w:hAnsi="Arial" w:cs="Arial"/>
          <w:bCs/>
        </w:rPr>
        <w:t xml:space="preserve"> po převzetí plnění Objednatelem</w:t>
      </w:r>
      <w:r w:rsidR="003F0352" w:rsidRPr="00F87AB4">
        <w:rPr>
          <w:rFonts w:ascii="Arial" w:hAnsi="Arial" w:cs="Arial"/>
          <w:bCs/>
        </w:rPr>
        <w:t>. Splatnost faktury je 14 dní od jejího doručení Objednateli.</w:t>
      </w:r>
    </w:p>
    <w:p w14:paraId="6B0EBACA" w14:textId="77777777" w:rsidR="00E825FD" w:rsidRPr="00F87AB4" w:rsidRDefault="00E825FD" w:rsidP="00E825FD">
      <w:pPr>
        <w:autoSpaceDE w:val="0"/>
        <w:spacing w:line="320" w:lineRule="exact"/>
        <w:rPr>
          <w:rFonts w:ascii="Arial" w:hAnsi="Arial" w:cs="Arial"/>
          <w:bCs/>
        </w:rPr>
      </w:pPr>
    </w:p>
    <w:p w14:paraId="1EA04118" w14:textId="3BE6A21C" w:rsidR="008A4E09" w:rsidRPr="00F87AB4" w:rsidRDefault="00B05BE6" w:rsidP="008A4E09">
      <w:pPr>
        <w:autoSpaceDE w:val="0"/>
        <w:spacing w:line="320" w:lineRule="exact"/>
        <w:ind w:left="705" w:hanging="705"/>
        <w:rPr>
          <w:rFonts w:ascii="Arial" w:hAnsi="Arial" w:cs="Arial"/>
          <w:bCs/>
        </w:rPr>
      </w:pPr>
      <w:r>
        <w:rPr>
          <w:rFonts w:ascii="Arial" w:hAnsi="Arial" w:cs="Arial"/>
          <w:bCs/>
        </w:rPr>
        <w:t>6</w:t>
      </w:r>
      <w:r w:rsidR="00E825FD" w:rsidRPr="00F87AB4">
        <w:rPr>
          <w:rFonts w:ascii="Arial" w:hAnsi="Arial" w:cs="Arial"/>
          <w:bCs/>
        </w:rPr>
        <w:t>.2.</w:t>
      </w:r>
      <w:r w:rsidR="00E825FD" w:rsidRPr="00F87AB4">
        <w:rPr>
          <w:rFonts w:ascii="Arial" w:hAnsi="Arial" w:cs="Arial"/>
          <w:bCs/>
        </w:rPr>
        <w:tab/>
      </w:r>
      <w:r w:rsidR="003F0352" w:rsidRPr="00F87AB4">
        <w:rPr>
          <w:rFonts w:ascii="Arial" w:hAnsi="Arial" w:cs="Arial"/>
          <w:bCs/>
        </w:rPr>
        <w:t xml:space="preserve">Faktura bude obsahovat </w:t>
      </w:r>
      <w:r w:rsidR="00C828B2" w:rsidRPr="00F87AB4">
        <w:rPr>
          <w:rFonts w:ascii="Arial" w:hAnsi="Arial" w:cs="Arial"/>
          <w:bCs/>
        </w:rPr>
        <w:t>náležitosti</w:t>
      </w:r>
      <w:r w:rsidR="003F0352" w:rsidRPr="00F87AB4">
        <w:rPr>
          <w:rFonts w:ascii="Arial" w:hAnsi="Arial" w:cs="Arial"/>
          <w:bCs/>
        </w:rPr>
        <w:t xml:space="preserve"> daňového dokladu ve smyslu </w:t>
      </w:r>
      <w:r w:rsidR="001F1A68" w:rsidRPr="00F87AB4">
        <w:rPr>
          <w:rFonts w:ascii="Arial" w:hAnsi="Arial" w:cs="Arial"/>
          <w:bCs/>
        </w:rPr>
        <w:t>příslušných právních předpisů</w:t>
      </w:r>
      <w:r w:rsidR="003F0352" w:rsidRPr="00F87AB4">
        <w:rPr>
          <w:rFonts w:ascii="Arial" w:hAnsi="Arial" w:cs="Arial"/>
          <w:bCs/>
        </w:rPr>
        <w:t>.</w:t>
      </w:r>
      <w:r w:rsidR="008A4E09" w:rsidRPr="00F87AB4">
        <w:rPr>
          <w:rFonts w:ascii="Arial" w:hAnsi="Arial" w:cs="Arial"/>
          <w:bCs/>
        </w:rPr>
        <w:t xml:space="preserve"> </w:t>
      </w:r>
    </w:p>
    <w:p w14:paraId="39C6CA6B" w14:textId="77777777" w:rsidR="008A4E09" w:rsidRPr="00F87AB4" w:rsidRDefault="008A4E09" w:rsidP="008A4E09">
      <w:pPr>
        <w:autoSpaceDE w:val="0"/>
        <w:spacing w:line="320" w:lineRule="exact"/>
        <w:ind w:left="705" w:hanging="705"/>
        <w:rPr>
          <w:rFonts w:ascii="Arial" w:hAnsi="Arial" w:cs="Arial"/>
          <w:bCs/>
        </w:rPr>
      </w:pPr>
    </w:p>
    <w:p w14:paraId="17199397" w14:textId="04E28723" w:rsidR="003F0352" w:rsidRPr="00F87AB4" w:rsidRDefault="00B05BE6" w:rsidP="008A4E09">
      <w:pPr>
        <w:autoSpaceDE w:val="0"/>
        <w:spacing w:line="320" w:lineRule="exact"/>
        <w:ind w:left="705" w:hanging="705"/>
        <w:rPr>
          <w:rFonts w:ascii="Arial" w:hAnsi="Arial" w:cs="Arial"/>
          <w:bCs/>
        </w:rPr>
      </w:pPr>
      <w:r>
        <w:rPr>
          <w:rFonts w:ascii="Arial" w:hAnsi="Arial" w:cs="Arial"/>
          <w:bCs/>
        </w:rPr>
        <w:t>6</w:t>
      </w:r>
      <w:r w:rsidR="008A4E09" w:rsidRPr="00F87AB4">
        <w:rPr>
          <w:rFonts w:ascii="Arial" w:hAnsi="Arial" w:cs="Arial"/>
          <w:bCs/>
        </w:rPr>
        <w:t>.3.</w:t>
      </w:r>
      <w:r w:rsidR="008A4E09" w:rsidRPr="00F87AB4">
        <w:rPr>
          <w:rFonts w:ascii="Arial" w:hAnsi="Arial" w:cs="Arial"/>
          <w:bCs/>
        </w:rPr>
        <w:tab/>
      </w:r>
      <w:r w:rsidR="003F0352" w:rsidRPr="00F87AB4">
        <w:rPr>
          <w:rFonts w:ascii="Arial" w:hAnsi="Arial" w:cs="Arial"/>
          <w:bCs/>
        </w:rPr>
        <w:t xml:space="preserve">Nebude-li faktura obsahovat </w:t>
      </w:r>
      <w:r w:rsidR="001F1A68" w:rsidRPr="00F87AB4">
        <w:rPr>
          <w:rFonts w:ascii="Arial" w:hAnsi="Arial" w:cs="Arial"/>
          <w:bCs/>
        </w:rPr>
        <w:t xml:space="preserve">takové </w:t>
      </w:r>
      <w:r w:rsidR="003F0352" w:rsidRPr="00F87AB4">
        <w:rPr>
          <w:rFonts w:ascii="Arial" w:hAnsi="Arial" w:cs="Arial"/>
          <w:bCs/>
        </w:rPr>
        <w:t xml:space="preserve">náležitosti, je </w:t>
      </w:r>
      <w:r w:rsidR="001F1A68" w:rsidRPr="00F87AB4">
        <w:rPr>
          <w:rFonts w:ascii="Arial" w:hAnsi="Arial" w:cs="Arial"/>
          <w:bCs/>
        </w:rPr>
        <w:t>Objednatel</w:t>
      </w:r>
      <w:r w:rsidR="003F0352" w:rsidRPr="00F87AB4">
        <w:rPr>
          <w:rFonts w:ascii="Arial" w:hAnsi="Arial" w:cs="Arial"/>
          <w:bCs/>
        </w:rPr>
        <w:t xml:space="preserve"> oprávněn k jejímu vrácení</w:t>
      </w:r>
      <w:r w:rsidR="00C828B2" w:rsidRPr="00F87AB4">
        <w:rPr>
          <w:rFonts w:ascii="Arial" w:hAnsi="Arial" w:cs="Arial"/>
          <w:bCs/>
        </w:rPr>
        <w:t xml:space="preserve"> </w:t>
      </w:r>
      <w:r w:rsidR="003F0352" w:rsidRPr="00F87AB4">
        <w:rPr>
          <w:rFonts w:ascii="Arial" w:hAnsi="Arial" w:cs="Arial"/>
          <w:bCs/>
        </w:rPr>
        <w:t>k</w:t>
      </w:r>
      <w:r w:rsidR="007403C6" w:rsidRPr="00F87AB4">
        <w:rPr>
          <w:rFonts w:ascii="Arial" w:hAnsi="Arial" w:cs="Arial"/>
          <w:bCs/>
        </w:rPr>
        <w:t> </w:t>
      </w:r>
      <w:r w:rsidR="003F0352" w:rsidRPr="00F87AB4">
        <w:rPr>
          <w:rFonts w:ascii="Arial" w:hAnsi="Arial" w:cs="Arial"/>
          <w:bCs/>
        </w:rPr>
        <w:t>doplnění. V takovém případě se upravuje doba splatnosti faktu</w:t>
      </w:r>
      <w:r w:rsidR="001F1A68" w:rsidRPr="00F87AB4">
        <w:rPr>
          <w:rFonts w:ascii="Arial" w:hAnsi="Arial" w:cs="Arial"/>
          <w:bCs/>
        </w:rPr>
        <w:t>r</w:t>
      </w:r>
      <w:r w:rsidR="003F0352" w:rsidRPr="00F87AB4">
        <w:rPr>
          <w:rFonts w:ascii="Arial" w:hAnsi="Arial" w:cs="Arial"/>
          <w:bCs/>
        </w:rPr>
        <w:t>y</w:t>
      </w:r>
      <w:r w:rsidR="001F1A68" w:rsidRPr="00F87AB4">
        <w:rPr>
          <w:rFonts w:ascii="Arial" w:hAnsi="Arial" w:cs="Arial"/>
          <w:bCs/>
        </w:rPr>
        <w:t xml:space="preserve"> s tím, že</w:t>
      </w:r>
      <w:r w:rsidR="003F0352" w:rsidRPr="00F87AB4">
        <w:rPr>
          <w:rFonts w:ascii="Arial" w:hAnsi="Arial" w:cs="Arial"/>
          <w:bCs/>
        </w:rPr>
        <w:t xml:space="preserve"> nová</w:t>
      </w:r>
      <w:r w:rsidR="00C828B2" w:rsidRPr="00F87AB4">
        <w:rPr>
          <w:rFonts w:ascii="Arial" w:hAnsi="Arial" w:cs="Arial"/>
          <w:bCs/>
        </w:rPr>
        <w:t xml:space="preserve"> </w:t>
      </w:r>
      <w:r w:rsidR="003F0352" w:rsidRPr="00F87AB4">
        <w:rPr>
          <w:rFonts w:ascii="Arial" w:hAnsi="Arial" w:cs="Arial"/>
          <w:bCs/>
        </w:rPr>
        <w:t>splatnost bude uvedena v nově vystavené opravné faktuře.</w:t>
      </w:r>
    </w:p>
    <w:p w14:paraId="755393F1" w14:textId="225F7339" w:rsidR="00E47A78" w:rsidRPr="00F87AB4" w:rsidRDefault="00E47A78" w:rsidP="00E825FD">
      <w:pPr>
        <w:autoSpaceDE w:val="0"/>
        <w:spacing w:line="320" w:lineRule="exact"/>
        <w:rPr>
          <w:rFonts w:ascii="Arial" w:hAnsi="Arial" w:cs="Arial"/>
          <w:bCs/>
        </w:rPr>
      </w:pPr>
    </w:p>
    <w:p w14:paraId="42D4101F" w14:textId="67EF2841" w:rsidR="00E47A78" w:rsidRPr="00F87AB4" w:rsidRDefault="00B05BE6" w:rsidP="00E825FD">
      <w:pPr>
        <w:autoSpaceDE w:val="0"/>
        <w:spacing w:line="320" w:lineRule="exact"/>
        <w:ind w:left="705" w:hanging="705"/>
        <w:rPr>
          <w:rFonts w:ascii="Arial" w:hAnsi="Arial" w:cs="Arial"/>
          <w:bCs/>
        </w:rPr>
      </w:pPr>
      <w:r>
        <w:rPr>
          <w:rFonts w:ascii="Arial" w:hAnsi="Arial" w:cs="Arial"/>
          <w:bCs/>
        </w:rPr>
        <w:t>6</w:t>
      </w:r>
      <w:r w:rsidR="00E825FD" w:rsidRPr="00F87AB4">
        <w:rPr>
          <w:rFonts w:ascii="Arial" w:hAnsi="Arial" w:cs="Arial"/>
          <w:bCs/>
        </w:rPr>
        <w:t>.</w:t>
      </w:r>
      <w:r w:rsidR="008A4E09" w:rsidRPr="00F87AB4">
        <w:rPr>
          <w:rFonts w:ascii="Arial" w:hAnsi="Arial" w:cs="Arial"/>
          <w:bCs/>
        </w:rPr>
        <w:t>4</w:t>
      </w:r>
      <w:r w:rsidR="00E825FD" w:rsidRPr="00F87AB4">
        <w:rPr>
          <w:rFonts w:ascii="Arial" w:hAnsi="Arial" w:cs="Arial"/>
          <w:bCs/>
        </w:rPr>
        <w:t>.</w:t>
      </w:r>
      <w:r w:rsidR="00E825FD" w:rsidRPr="00F87AB4">
        <w:rPr>
          <w:rFonts w:ascii="Arial" w:hAnsi="Arial" w:cs="Arial"/>
          <w:bCs/>
        </w:rPr>
        <w:tab/>
      </w:r>
      <w:r w:rsidR="00E47A78" w:rsidRPr="00F87AB4">
        <w:rPr>
          <w:rFonts w:ascii="Arial" w:hAnsi="Arial" w:cs="Arial"/>
          <w:bCs/>
        </w:rPr>
        <w:t>Objednatel není povinen převzít plnění, které vykazuje vady, přestože by samy o sobě ani ve</w:t>
      </w:r>
      <w:r w:rsidR="007403C6" w:rsidRPr="00F87AB4">
        <w:rPr>
          <w:rFonts w:ascii="Arial" w:hAnsi="Arial" w:cs="Arial"/>
          <w:bCs/>
        </w:rPr>
        <w:t> </w:t>
      </w:r>
      <w:r w:rsidR="00E47A78" w:rsidRPr="00F87AB4">
        <w:rPr>
          <w:rFonts w:ascii="Arial" w:hAnsi="Arial" w:cs="Arial"/>
          <w:bCs/>
        </w:rPr>
        <w:t>spojení s jinými nebránily řádnému užívání plnění nebo jeho užívání podstatným způsobem neomezovaly. Nepřevezme-li Objednatel plnění z tohoto důvodu, hledí se na ně, jako by plnění nebylo poskytnuto.</w:t>
      </w:r>
    </w:p>
    <w:p w14:paraId="248DB5FC" w14:textId="6B8B4DE6" w:rsidR="006078B9" w:rsidRPr="00F87AB4" w:rsidRDefault="006078B9" w:rsidP="00E825FD">
      <w:pPr>
        <w:autoSpaceDE w:val="0"/>
        <w:spacing w:line="320" w:lineRule="exact"/>
        <w:rPr>
          <w:rFonts w:ascii="Arial" w:hAnsi="Arial" w:cs="Arial"/>
          <w:bCs/>
        </w:rPr>
      </w:pPr>
    </w:p>
    <w:p w14:paraId="19AC3D28" w14:textId="5CE832B5" w:rsidR="0074715B" w:rsidRPr="00F87AB4" w:rsidRDefault="0074715B" w:rsidP="00CF361E">
      <w:pPr>
        <w:tabs>
          <w:tab w:val="left" w:pos="360"/>
          <w:tab w:val="left" w:pos="3930"/>
          <w:tab w:val="center" w:pos="4606"/>
        </w:tabs>
        <w:autoSpaceDE w:val="0"/>
        <w:spacing w:line="320" w:lineRule="exact"/>
        <w:jc w:val="center"/>
        <w:rPr>
          <w:rFonts w:ascii="Arial" w:hAnsi="Arial" w:cs="Arial"/>
          <w:b/>
          <w:bCs/>
        </w:rPr>
      </w:pPr>
      <w:r w:rsidRPr="00F87AB4">
        <w:rPr>
          <w:rFonts w:ascii="Arial" w:hAnsi="Arial" w:cs="Arial"/>
          <w:b/>
          <w:bCs/>
        </w:rPr>
        <w:t xml:space="preserve">Článek </w:t>
      </w:r>
      <w:r w:rsidR="00873B03" w:rsidRPr="00F87AB4">
        <w:rPr>
          <w:rFonts w:ascii="Arial" w:hAnsi="Arial" w:cs="Arial"/>
          <w:b/>
          <w:bCs/>
        </w:rPr>
        <w:t>VII</w:t>
      </w:r>
      <w:r w:rsidRPr="00F87AB4">
        <w:rPr>
          <w:rFonts w:ascii="Arial" w:hAnsi="Arial" w:cs="Arial"/>
          <w:b/>
          <w:bCs/>
        </w:rPr>
        <w:t>.</w:t>
      </w:r>
    </w:p>
    <w:p w14:paraId="7FB2E2B9" w14:textId="5DC744EC" w:rsidR="0074715B" w:rsidRPr="00F87AB4" w:rsidRDefault="008A6B84" w:rsidP="00CF361E">
      <w:pPr>
        <w:tabs>
          <w:tab w:val="left" w:pos="360"/>
          <w:tab w:val="left" w:pos="3930"/>
          <w:tab w:val="center" w:pos="4606"/>
        </w:tabs>
        <w:autoSpaceDE w:val="0"/>
        <w:spacing w:line="320" w:lineRule="exact"/>
        <w:jc w:val="center"/>
        <w:rPr>
          <w:rFonts w:ascii="Arial" w:hAnsi="Arial" w:cs="Arial"/>
          <w:b/>
          <w:bCs/>
        </w:rPr>
      </w:pPr>
      <w:r w:rsidRPr="00F87AB4">
        <w:rPr>
          <w:rFonts w:ascii="Arial" w:hAnsi="Arial" w:cs="Arial"/>
          <w:b/>
          <w:bCs/>
        </w:rPr>
        <w:t>Ukončení</w:t>
      </w:r>
      <w:r w:rsidR="0074715B" w:rsidRPr="00F87AB4">
        <w:rPr>
          <w:rFonts w:ascii="Arial" w:hAnsi="Arial" w:cs="Arial"/>
          <w:b/>
          <w:bCs/>
        </w:rPr>
        <w:t xml:space="preserve"> Rámcové dohody</w:t>
      </w:r>
    </w:p>
    <w:p w14:paraId="23CC51D1" w14:textId="77777777" w:rsidR="0074715B" w:rsidRPr="00F87AB4" w:rsidRDefault="0074715B" w:rsidP="00E825FD">
      <w:pPr>
        <w:tabs>
          <w:tab w:val="left" w:pos="360"/>
          <w:tab w:val="left" w:pos="3930"/>
          <w:tab w:val="center" w:pos="4606"/>
        </w:tabs>
        <w:autoSpaceDE w:val="0"/>
        <w:spacing w:line="320" w:lineRule="exact"/>
        <w:rPr>
          <w:rFonts w:ascii="Arial" w:hAnsi="Arial" w:cs="Arial"/>
        </w:rPr>
      </w:pPr>
    </w:p>
    <w:p w14:paraId="680DA39B" w14:textId="1941FD11" w:rsidR="00873B03" w:rsidRPr="00F87AB4" w:rsidRDefault="00B05BE6" w:rsidP="00271F58">
      <w:pPr>
        <w:autoSpaceDE w:val="0"/>
        <w:spacing w:line="320" w:lineRule="exact"/>
        <w:ind w:left="705" w:hanging="705"/>
        <w:rPr>
          <w:rFonts w:ascii="Arial" w:hAnsi="Arial" w:cs="Arial"/>
          <w:bCs/>
        </w:rPr>
      </w:pPr>
      <w:r>
        <w:rPr>
          <w:rFonts w:ascii="Arial" w:hAnsi="Arial" w:cs="Arial"/>
          <w:bCs/>
        </w:rPr>
        <w:t>7</w:t>
      </w:r>
      <w:r w:rsidR="00CF361E" w:rsidRPr="00F87AB4">
        <w:rPr>
          <w:rFonts w:ascii="Arial" w:hAnsi="Arial" w:cs="Arial"/>
          <w:bCs/>
        </w:rPr>
        <w:t>.1.</w:t>
      </w:r>
      <w:r w:rsidR="00CF361E" w:rsidRPr="00F87AB4">
        <w:rPr>
          <w:rFonts w:ascii="Arial" w:hAnsi="Arial" w:cs="Arial"/>
          <w:bCs/>
        </w:rPr>
        <w:tab/>
      </w:r>
      <w:r w:rsidR="0074715B" w:rsidRPr="00F87AB4">
        <w:rPr>
          <w:rFonts w:ascii="Arial" w:hAnsi="Arial" w:cs="Arial"/>
          <w:bCs/>
        </w:rPr>
        <w:t xml:space="preserve">Objednatel je oprávněn Rámcovou dohodu písemně vypovědět </w:t>
      </w:r>
      <w:r w:rsidR="00CF361E" w:rsidRPr="00F87AB4">
        <w:rPr>
          <w:rFonts w:ascii="Arial" w:hAnsi="Arial" w:cs="Arial"/>
          <w:bCs/>
        </w:rPr>
        <w:t>z těchto</w:t>
      </w:r>
      <w:r w:rsidR="0074715B" w:rsidRPr="00F87AB4">
        <w:rPr>
          <w:rFonts w:ascii="Arial" w:hAnsi="Arial" w:cs="Arial"/>
          <w:bCs/>
        </w:rPr>
        <w:t xml:space="preserve"> důvodů</w:t>
      </w:r>
      <w:r w:rsidR="0001256D" w:rsidRPr="00F87AB4">
        <w:rPr>
          <w:rFonts w:ascii="Arial" w:hAnsi="Arial" w:cs="Arial"/>
          <w:bCs/>
        </w:rPr>
        <w:t>:</w:t>
      </w:r>
      <w:r w:rsidR="00CF361E" w:rsidRPr="00F87AB4">
        <w:rPr>
          <w:rFonts w:ascii="Arial" w:hAnsi="Arial" w:cs="Arial"/>
          <w:bCs/>
        </w:rPr>
        <w:t xml:space="preserve"> </w:t>
      </w:r>
    </w:p>
    <w:p w14:paraId="34935292" w14:textId="77777777" w:rsidR="00873B03" w:rsidRPr="00F87AB4" w:rsidRDefault="00CF361E" w:rsidP="00873B03">
      <w:pPr>
        <w:autoSpaceDE w:val="0"/>
        <w:spacing w:line="320" w:lineRule="exact"/>
        <w:ind w:left="705"/>
        <w:rPr>
          <w:rFonts w:ascii="Arial" w:hAnsi="Arial" w:cs="Arial"/>
          <w:bCs/>
        </w:rPr>
      </w:pPr>
      <w:r w:rsidRPr="00F87AB4">
        <w:rPr>
          <w:rFonts w:ascii="Arial" w:hAnsi="Arial" w:cs="Arial"/>
          <w:bCs/>
        </w:rPr>
        <w:t>(a</w:t>
      </w:r>
      <w:r w:rsidR="00252309" w:rsidRPr="00F87AB4">
        <w:rPr>
          <w:rFonts w:ascii="Arial" w:hAnsi="Arial" w:cs="Arial"/>
          <w:bCs/>
        </w:rPr>
        <w:t xml:space="preserve">) </w:t>
      </w:r>
      <w:r w:rsidR="0074715B" w:rsidRPr="00F87AB4">
        <w:rPr>
          <w:rFonts w:ascii="Arial" w:hAnsi="Arial" w:cs="Arial"/>
          <w:bCs/>
        </w:rPr>
        <w:t>Dodavatel nejméně dvakrát výslovně nepotvrdí dílčí objednávku, nebo ji nejméně dvakrát výslovně odmítne</w:t>
      </w:r>
      <w:r w:rsidRPr="00F87AB4">
        <w:rPr>
          <w:rFonts w:ascii="Arial" w:hAnsi="Arial" w:cs="Arial"/>
          <w:bCs/>
        </w:rPr>
        <w:t xml:space="preserve">; </w:t>
      </w:r>
    </w:p>
    <w:p w14:paraId="0D95E4E2" w14:textId="77777777" w:rsidR="00873B03" w:rsidRPr="00F87AB4" w:rsidRDefault="00CF361E" w:rsidP="00873B03">
      <w:pPr>
        <w:autoSpaceDE w:val="0"/>
        <w:spacing w:line="320" w:lineRule="exact"/>
        <w:ind w:left="705"/>
        <w:rPr>
          <w:rFonts w:ascii="Arial" w:hAnsi="Arial" w:cs="Arial"/>
          <w:bCs/>
        </w:rPr>
      </w:pPr>
      <w:r w:rsidRPr="00F87AB4">
        <w:rPr>
          <w:rFonts w:ascii="Arial" w:hAnsi="Arial" w:cs="Arial"/>
          <w:bCs/>
        </w:rPr>
        <w:t xml:space="preserve">(b) </w:t>
      </w:r>
      <w:r w:rsidR="0074715B" w:rsidRPr="00F87AB4">
        <w:rPr>
          <w:rFonts w:ascii="Arial" w:hAnsi="Arial" w:cs="Arial"/>
          <w:bCs/>
        </w:rPr>
        <w:t>Dodavatel nejméně dvakrát neposkytne Objednateli plnění řádně a včas</w:t>
      </w:r>
      <w:r w:rsidR="00271F58" w:rsidRPr="00F87AB4">
        <w:rPr>
          <w:rFonts w:ascii="Arial" w:hAnsi="Arial" w:cs="Arial"/>
          <w:bCs/>
        </w:rPr>
        <w:t>,</w:t>
      </w:r>
    </w:p>
    <w:p w14:paraId="552769F8" w14:textId="77777777" w:rsidR="00873B03" w:rsidRPr="00F87AB4" w:rsidRDefault="00271F58" w:rsidP="00873B03">
      <w:pPr>
        <w:autoSpaceDE w:val="0"/>
        <w:spacing w:line="320" w:lineRule="exact"/>
        <w:ind w:left="705"/>
        <w:rPr>
          <w:rFonts w:ascii="Arial" w:hAnsi="Arial" w:cs="Arial"/>
          <w:bCs/>
        </w:rPr>
      </w:pPr>
      <w:r w:rsidRPr="00F87AB4">
        <w:rPr>
          <w:rFonts w:ascii="Arial" w:hAnsi="Arial" w:cs="Arial"/>
          <w:bCs/>
        </w:rPr>
        <w:t xml:space="preserve"> (c) Dodavatel vstoupí do likvidace </w:t>
      </w:r>
    </w:p>
    <w:p w14:paraId="37D081A1" w14:textId="77777777" w:rsidR="00873B03" w:rsidRPr="00F87AB4" w:rsidRDefault="00271F58" w:rsidP="00873B03">
      <w:pPr>
        <w:autoSpaceDE w:val="0"/>
        <w:spacing w:line="320" w:lineRule="exact"/>
        <w:ind w:left="705"/>
        <w:rPr>
          <w:rFonts w:ascii="Arial" w:hAnsi="Arial" w:cs="Arial"/>
          <w:bCs/>
        </w:rPr>
      </w:pPr>
      <w:r w:rsidRPr="00F87AB4">
        <w:rPr>
          <w:rFonts w:ascii="Arial" w:hAnsi="Arial" w:cs="Arial"/>
          <w:bCs/>
        </w:rPr>
        <w:t>(d) vůči majetku Dodavatele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17FB959F" w14:textId="77777777" w:rsidR="00CF361E" w:rsidRPr="00F87AB4" w:rsidRDefault="00CF361E" w:rsidP="00CF361E">
      <w:pPr>
        <w:autoSpaceDE w:val="0"/>
        <w:spacing w:line="320" w:lineRule="exact"/>
        <w:ind w:left="705" w:hanging="705"/>
        <w:rPr>
          <w:rFonts w:ascii="Arial" w:hAnsi="Arial" w:cs="Arial"/>
          <w:bCs/>
        </w:rPr>
      </w:pPr>
    </w:p>
    <w:p w14:paraId="7E223764" w14:textId="0711CD43" w:rsidR="0074715B" w:rsidRPr="00F87AB4" w:rsidRDefault="00B05BE6" w:rsidP="00CF361E">
      <w:pPr>
        <w:autoSpaceDE w:val="0"/>
        <w:spacing w:line="320" w:lineRule="exact"/>
        <w:ind w:left="705" w:hanging="705"/>
        <w:rPr>
          <w:rFonts w:ascii="Arial" w:hAnsi="Arial" w:cs="Arial"/>
          <w:bCs/>
        </w:rPr>
      </w:pPr>
      <w:r>
        <w:rPr>
          <w:rFonts w:ascii="Arial" w:hAnsi="Arial" w:cs="Arial"/>
          <w:bCs/>
        </w:rPr>
        <w:t>7</w:t>
      </w:r>
      <w:r w:rsidR="00CF361E" w:rsidRPr="00F87AB4">
        <w:rPr>
          <w:rFonts w:ascii="Arial" w:hAnsi="Arial" w:cs="Arial"/>
          <w:bCs/>
        </w:rPr>
        <w:t>.2.</w:t>
      </w:r>
      <w:r w:rsidR="00CF361E" w:rsidRPr="00F87AB4">
        <w:rPr>
          <w:rFonts w:ascii="Arial" w:hAnsi="Arial" w:cs="Arial"/>
          <w:bCs/>
        </w:rPr>
        <w:tab/>
      </w:r>
      <w:r w:rsidR="0001256D" w:rsidRPr="00F87AB4">
        <w:rPr>
          <w:rFonts w:ascii="Arial" w:hAnsi="Arial" w:cs="Arial"/>
          <w:bCs/>
        </w:rPr>
        <w:t>Dodavatel je oprávněn Rámcovou dohodu písemně vypovědět, jestliže Objednatel bude nejméně dvakrát</w:t>
      </w:r>
      <w:r w:rsidR="0074715B" w:rsidRPr="00F87AB4">
        <w:rPr>
          <w:rFonts w:ascii="Arial" w:hAnsi="Arial" w:cs="Arial"/>
          <w:bCs/>
        </w:rPr>
        <w:t xml:space="preserve"> </w:t>
      </w:r>
      <w:r w:rsidR="0001256D" w:rsidRPr="00F87AB4">
        <w:rPr>
          <w:rFonts w:ascii="Arial" w:hAnsi="Arial" w:cs="Arial"/>
          <w:bCs/>
        </w:rPr>
        <w:t xml:space="preserve">v prodlení s úhradou řádně vystavené a splatné faktury o více </w:t>
      </w:r>
      <w:r w:rsidR="0001256D" w:rsidRPr="00F87AB4">
        <w:rPr>
          <w:rFonts w:ascii="Arial" w:hAnsi="Arial" w:cs="Arial"/>
          <w:bCs/>
        </w:rPr>
        <w:lastRenderedPageBreak/>
        <w:t>než 10 dnů.</w:t>
      </w:r>
    </w:p>
    <w:p w14:paraId="46878460" w14:textId="77777777" w:rsidR="0001256D" w:rsidRPr="00F87AB4" w:rsidRDefault="0001256D" w:rsidP="00CF361E">
      <w:pPr>
        <w:autoSpaceDE w:val="0"/>
        <w:spacing w:line="320" w:lineRule="exact"/>
        <w:ind w:left="705" w:hanging="705"/>
        <w:rPr>
          <w:rFonts w:ascii="Arial" w:hAnsi="Arial" w:cs="Arial"/>
          <w:bCs/>
        </w:rPr>
      </w:pPr>
    </w:p>
    <w:p w14:paraId="1596FC68" w14:textId="74433EF4" w:rsidR="009F3B44" w:rsidRPr="00F87AB4" w:rsidRDefault="00B05BE6" w:rsidP="00CF361E">
      <w:pPr>
        <w:autoSpaceDE w:val="0"/>
        <w:spacing w:line="320" w:lineRule="exact"/>
        <w:ind w:left="705" w:hanging="705"/>
        <w:rPr>
          <w:rFonts w:ascii="Arial" w:hAnsi="Arial" w:cs="Arial"/>
          <w:bCs/>
        </w:rPr>
      </w:pPr>
      <w:r>
        <w:rPr>
          <w:rFonts w:ascii="Arial" w:hAnsi="Arial" w:cs="Arial"/>
          <w:bCs/>
        </w:rPr>
        <w:t>7</w:t>
      </w:r>
      <w:r w:rsidR="00CF361E" w:rsidRPr="00F87AB4">
        <w:rPr>
          <w:rFonts w:ascii="Arial" w:hAnsi="Arial" w:cs="Arial"/>
          <w:bCs/>
        </w:rPr>
        <w:t>.3.</w:t>
      </w:r>
      <w:r w:rsidR="00CF361E" w:rsidRPr="00F87AB4">
        <w:rPr>
          <w:rFonts w:ascii="Arial" w:hAnsi="Arial" w:cs="Arial"/>
          <w:bCs/>
        </w:rPr>
        <w:tab/>
      </w:r>
      <w:r w:rsidR="0074715B" w:rsidRPr="00F87AB4">
        <w:rPr>
          <w:rFonts w:ascii="Arial" w:hAnsi="Arial" w:cs="Arial"/>
          <w:bCs/>
        </w:rPr>
        <w:t>Výpověd</w:t>
      </w:r>
      <w:r w:rsidR="00271F58" w:rsidRPr="00F87AB4">
        <w:rPr>
          <w:rFonts w:ascii="Arial" w:hAnsi="Arial" w:cs="Arial"/>
          <w:bCs/>
        </w:rPr>
        <w:t>i jsou ve všech případech účinné doručením druhé straně Rámcové dohody</w:t>
      </w:r>
      <w:r w:rsidR="0074715B" w:rsidRPr="00F87AB4">
        <w:rPr>
          <w:rFonts w:ascii="Arial" w:hAnsi="Arial" w:cs="Arial"/>
          <w:bCs/>
        </w:rPr>
        <w:t>.</w:t>
      </w:r>
    </w:p>
    <w:p w14:paraId="4B155429" w14:textId="0C4A96D1" w:rsidR="00271F58" w:rsidRPr="00F87AB4" w:rsidRDefault="00271F58" w:rsidP="00CF361E">
      <w:pPr>
        <w:autoSpaceDE w:val="0"/>
        <w:spacing w:line="320" w:lineRule="exact"/>
        <w:ind w:left="705" w:hanging="705"/>
        <w:rPr>
          <w:rFonts w:ascii="Arial" w:hAnsi="Arial" w:cs="Arial"/>
          <w:bCs/>
        </w:rPr>
      </w:pPr>
    </w:p>
    <w:p w14:paraId="24889550" w14:textId="0C09B084" w:rsidR="00271F58" w:rsidRPr="00F87AB4" w:rsidRDefault="00B05BE6" w:rsidP="00CF361E">
      <w:pPr>
        <w:autoSpaceDE w:val="0"/>
        <w:spacing w:line="320" w:lineRule="exact"/>
        <w:ind w:left="705" w:hanging="705"/>
        <w:rPr>
          <w:rFonts w:ascii="Arial" w:hAnsi="Arial" w:cs="Arial"/>
          <w:bCs/>
        </w:rPr>
      </w:pPr>
      <w:r>
        <w:rPr>
          <w:rFonts w:ascii="Arial" w:hAnsi="Arial" w:cs="Arial"/>
          <w:bCs/>
        </w:rPr>
        <w:t>7</w:t>
      </w:r>
      <w:r w:rsidR="00271F58" w:rsidRPr="00F87AB4">
        <w:rPr>
          <w:rFonts w:ascii="Arial" w:hAnsi="Arial" w:cs="Arial"/>
          <w:bCs/>
        </w:rPr>
        <w:t>.4.</w:t>
      </w:r>
      <w:r w:rsidR="00271F58" w:rsidRPr="00F87AB4">
        <w:rPr>
          <w:rFonts w:ascii="Arial" w:hAnsi="Arial" w:cs="Arial"/>
          <w:bCs/>
        </w:rPr>
        <w:tab/>
        <w:t>Objednatel je oprávněn od Rámcové dohody odstoupit, pokud Obje</w:t>
      </w:r>
      <w:r w:rsidR="008D5E81" w:rsidRPr="00F87AB4">
        <w:rPr>
          <w:rFonts w:ascii="Arial" w:hAnsi="Arial" w:cs="Arial"/>
          <w:bCs/>
        </w:rPr>
        <w:t>dn</w:t>
      </w:r>
      <w:r w:rsidR="00271F58" w:rsidRPr="00F87AB4">
        <w:rPr>
          <w:rFonts w:ascii="Arial" w:hAnsi="Arial" w:cs="Arial"/>
          <w:bCs/>
        </w:rPr>
        <w:t>ateli bude odňata či nevyplacena finanční dotace</w:t>
      </w:r>
      <w:r w:rsidR="00C8699A" w:rsidRPr="00F87AB4">
        <w:rPr>
          <w:rFonts w:ascii="Arial" w:hAnsi="Arial" w:cs="Arial"/>
          <w:bCs/>
        </w:rPr>
        <w:t>, ze které hodlal Objednatel financovat cenu plnění.</w:t>
      </w:r>
    </w:p>
    <w:p w14:paraId="1B55C52D" w14:textId="447A08E5" w:rsidR="0074715B" w:rsidRPr="00F87AB4" w:rsidRDefault="0074715B" w:rsidP="00E825FD">
      <w:pPr>
        <w:tabs>
          <w:tab w:val="left" w:pos="360"/>
          <w:tab w:val="left" w:pos="3930"/>
          <w:tab w:val="center" w:pos="4606"/>
        </w:tabs>
        <w:autoSpaceDE w:val="0"/>
        <w:spacing w:line="320" w:lineRule="exact"/>
        <w:rPr>
          <w:rFonts w:ascii="Arial" w:hAnsi="Arial" w:cs="Arial"/>
        </w:rPr>
      </w:pPr>
    </w:p>
    <w:p w14:paraId="1A65CD23" w14:textId="2C34DFA2" w:rsidR="000E102E" w:rsidRPr="00F87AB4" w:rsidRDefault="00D86A0D" w:rsidP="00E825FD">
      <w:pPr>
        <w:autoSpaceDE w:val="0"/>
        <w:spacing w:line="320" w:lineRule="exact"/>
        <w:ind w:left="360" w:hanging="360"/>
        <w:jc w:val="center"/>
        <w:rPr>
          <w:rFonts w:ascii="Arial" w:hAnsi="Arial" w:cs="Arial"/>
          <w:b/>
          <w:bCs/>
        </w:rPr>
      </w:pPr>
      <w:r w:rsidRPr="00F87AB4">
        <w:rPr>
          <w:rFonts w:ascii="Arial" w:hAnsi="Arial" w:cs="Arial"/>
          <w:b/>
          <w:bCs/>
        </w:rPr>
        <w:t xml:space="preserve">Článek </w:t>
      </w:r>
      <w:r w:rsidR="00B05BE6">
        <w:rPr>
          <w:rFonts w:ascii="Arial" w:hAnsi="Arial" w:cs="Arial"/>
          <w:b/>
          <w:bCs/>
        </w:rPr>
        <w:t>VII</w:t>
      </w:r>
      <w:r w:rsidR="00CE4242">
        <w:rPr>
          <w:rFonts w:ascii="Arial" w:hAnsi="Arial" w:cs="Arial"/>
          <w:b/>
          <w:bCs/>
        </w:rPr>
        <w:t>I</w:t>
      </w:r>
      <w:r w:rsidR="000E102E" w:rsidRPr="00F87AB4">
        <w:rPr>
          <w:rFonts w:ascii="Arial" w:hAnsi="Arial" w:cs="Arial"/>
          <w:b/>
          <w:bCs/>
        </w:rPr>
        <w:t>.</w:t>
      </w:r>
    </w:p>
    <w:p w14:paraId="4E7B7E99" w14:textId="0B9CA5C1" w:rsidR="000E102E" w:rsidRPr="00F87AB4" w:rsidRDefault="000E102E" w:rsidP="00E825FD">
      <w:pPr>
        <w:autoSpaceDE w:val="0"/>
        <w:spacing w:line="320" w:lineRule="exact"/>
        <w:jc w:val="center"/>
        <w:rPr>
          <w:rFonts w:ascii="Arial" w:hAnsi="Arial" w:cs="Arial"/>
          <w:bCs/>
        </w:rPr>
      </w:pPr>
      <w:r w:rsidRPr="00F87AB4">
        <w:rPr>
          <w:rFonts w:ascii="Arial" w:hAnsi="Arial" w:cs="Arial"/>
          <w:b/>
          <w:bCs/>
        </w:rPr>
        <w:t xml:space="preserve">Závěrečná </w:t>
      </w:r>
      <w:r w:rsidR="00CC40A8" w:rsidRPr="00F87AB4">
        <w:rPr>
          <w:rFonts w:ascii="Arial" w:hAnsi="Arial" w:cs="Arial"/>
          <w:b/>
          <w:bCs/>
        </w:rPr>
        <w:t>ujednán</w:t>
      </w:r>
      <w:r w:rsidRPr="00F87AB4">
        <w:rPr>
          <w:rFonts w:ascii="Arial" w:hAnsi="Arial" w:cs="Arial"/>
          <w:b/>
          <w:bCs/>
        </w:rPr>
        <w:t>í</w:t>
      </w:r>
    </w:p>
    <w:p w14:paraId="6D273279" w14:textId="77777777" w:rsidR="0026032B" w:rsidRPr="00F87AB4" w:rsidRDefault="0026032B" w:rsidP="00E825FD">
      <w:pPr>
        <w:spacing w:line="320" w:lineRule="exact"/>
        <w:rPr>
          <w:rFonts w:ascii="Arial" w:hAnsi="Arial" w:cs="Arial"/>
          <w:bCs/>
        </w:rPr>
      </w:pPr>
    </w:p>
    <w:p w14:paraId="12AB0508" w14:textId="16511418" w:rsidR="000E102E" w:rsidRPr="00F87AB4" w:rsidRDefault="00CE4242" w:rsidP="00DB5BCC">
      <w:pPr>
        <w:spacing w:line="320" w:lineRule="exact"/>
        <w:ind w:left="705" w:hanging="705"/>
        <w:rPr>
          <w:rFonts w:ascii="Arial" w:hAnsi="Arial" w:cs="Arial"/>
          <w:bCs/>
        </w:rPr>
      </w:pPr>
      <w:r>
        <w:rPr>
          <w:rFonts w:ascii="Arial" w:hAnsi="Arial" w:cs="Arial"/>
          <w:bCs/>
        </w:rPr>
        <w:t>8</w:t>
      </w:r>
      <w:r w:rsidR="00DB5BCC" w:rsidRPr="00F87AB4">
        <w:rPr>
          <w:rFonts w:ascii="Arial" w:hAnsi="Arial" w:cs="Arial"/>
          <w:bCs/>
        </w:rPr>
        <w:t>.</w:t>
      </w:r>
      <w:r w:rsidR="00873B03" w:rsidRPr="00F87AB4">
        <w:rPr>
          <w:rFonts w:ascii="Arial" w:hAnsi="Arial" w:cs="Arial"/>
          <w:bCs/>
        </w:rPr>
        <w:t>1</w:t>
      </w:r>
      <w:r w:rsidR="00DB5BCC" w:rsidRPr="00F87AB4">
        <w:rPr>
          <w:rFonts w:ascii="Arial" w:hAnsi="Arial" w:cs="Arial"/>
          <w:bCs/>
        </w:rPr>
        <w:t>.</w:t>
      </w:r>
      <w:r w:rsidR="00DB5BCC" w:rsidRPr="00F87AB4">
        <w:rPr>
          <w:rFonts w:ascii="Arial" w:hAnsi="Arial" w:cs="Arial"/>
          <w:bCs/>
        </w:rPr>
        <w:tab/>
      </w:r>
      <w:r w:rsidR="000E102E" w:rsidRPr="00F87AB4">
        <w:rPr>
          <w:rFonts w:ascii="Arial" w:hAnsi="Arial" w:cs="Arial"/>
          <w:bCs/>
        </w:rPr>
        <w:t>V případě z</w:t>
      </w:r>
      <w:r w:rsidR="00D168EF" w:rsidRPr="00F87AB4">
        <w:rPr>
          <w:rFonts w:ascii="Arial" w:hAnsi="Arial" w:cs="Arial"/>
          <w:bCs/>
        </w:rPr>
        <w:t xml:space="preserve">měny údajů uvedených v záhlaví </w:t>
      </w:r>
      <w:r w:rsidR="00D97107" w:rsidRPr="00F87AB4">
        <w:rPr>
          <w:rFonts w:ascii="Arial" w:hAnsi="Arial" w:cs="Arial"/>
          <w:bCs/>
        </w:rPr>
        <w:t>Rámcové dohody</w:t>
      </w:r>
      <w:r w:rsidR="000E102E" w:rsidRPr="00F87AB4">
        <w:rPr>
          <w:rFonts w:ascii="Arial" w:hAnsi="Arial" w:cs="Arial"/>
          <w:bCs/>
        </w:rPr>
        <w:t>, týkající se stran</w:t>
      </w:r>
      <w:r w:rsidR="001D0B87" w:rsidRPr="00F87AB4">
        <w:rPr>
          <w:rFonts w:ascii="Arial" w:hAnsi="Arial" w:cs="Arial"/>
          <w:bCs/>
        </w:rPr>
        <w:t xml:space="preserve"> této dohody</w:t>
      </w:r>
      <w:r w:rsidR="000E102E" w:rsidRPr="00F87AB4">
        <w:rPr>
          <w:rFonts w:ascii="Arial" w:hAnsi="Arial" w:cs="Arial"/>
          <w:bCs/>
        </w:rPr>
        <w:t>, je</w:t>
      </w:r>
      <w:r w:rsidR="00F302CB" w:rsidRPr="00F87AB4">
        <w:rPr>
          <w:rFonts w:ascii="Arial" w:hAnsi="Arial" w:cs="Arial"/>
          <w:bCs/>
        </w:rPr>
        <w:t> </w:t>
      </w:r>
      <w:r w:rsidR="000E102E" w:rsidRPr="00F87AB4">
        <w:rPr>
          <w:rFonts w:ascii="Arial" w:hAnsi="Arial" w:cs="Arial"/>
          <w:bCs/>
        </w:rPr>
        <w:t>povinna ta strana</w:t>
      </w:r>
      <w:r w:rsidR="001D0B87" w:rsidRPr="00F87AB4">
        <w:rPr>
          <w:rFonts w:ascii="Arial" w:hAnsi="Arial" w:cs="Arial"/>
          <w:bCs/>
        </w:rPr>
        <w:t xml:space="preserve"> dohody</w:t>
      </w:r>
      <w:r w:rsidR="000E102E" w:rsidRPr="00F87AB4">
        <w:rPr>
          <w:rFonts w:ascii="Arial" w:hAnsi="Arial" w:cs="Arial"/>
          <w:bCs/>
        </w:rPr>
        <w:t>, u které změna nastala, informovat o ní druhou stranu, a to průkazným způ</w:t>
      </w:r>
      <w:r w:rsidR="00114B01" w:rsidRPr="00F87AB4">
        <w:rPr>
          <w:rFonts w:ascii="Arial" w:hAnsi="Arial" w:cs="Arial"/>
          <w:bCs/>
        </w:rPr>
        <w:t>sobem a bez zbytečného odkladu.</w:t>
      </w:r>
    </w:p>
    <w:p w14:paraId="1F7CF8FC" w14:textId="77777777" w:rsidR="00D97107" w:rsidRPr="00F87AB4" w:rsidRDefault="00D97107" w:rsidP="00E825FD">
      <w:pPr>
        <w:spacing w:line="320" w:lineRule="exact"/>
        <w:rPr>
          <w:rFonts w:ascii="Arial" w:hAnsi="Arial" w:cs="Arial"/>
          <w:bCs/>
        </w:rPr>
      </w:pPr>
    </w:p>
    <w:p w14:paraId="16A937DD" w14:textId="27A94BDD" w:rsidR="006B1A51" w:rsidRPr="00F87AB4" w:rsidRDefault="00CE4242" w:rsidP="00CF361E">
      <w:pPr>
        <w:spacing w:line="320" w:lineRule="exact"/>
        <w:ind w:left="705" w:hanging="705"/>
        <w:rPr>
          <w:rFonts w:ascii="Arial" w:hAnsi="Arial" w:cs="Arial"/>
          <w:bCs/>
        </w:rPr>
      </w:pPr>
      <w:r>
        <w:rPr>
          <w:rFonts w:ascii="Arial" w:hAnsi="Arial" w:cs="Arial"/>
          <w:bCs/>
        </w:rPr>
        <w:t>8</w:t>
      </w:r>
      <w:r w:rsidR="00CF361E" w:rsidRPr="00F87AB4">
        <w:rPr>
          <w:rFonts w:ascii="Arial" w:hAnsi="Arial" w:cs="Arial"/>
          <w:bCs/>
        </w:rPr>
        <w:t>.</w:t>
      </w:r>
      <w:r w:rsidR="00873B03" w:rsidRPr="00F87AB4">
        <w:rPr>
          <w:rFonts w:ascii="Arial" w:hAnsi="Arial" w:cs="Arial"/>
          <w:bCs/>
        </w:rPr>
        <w:t>2</w:t>
      </w:r>
      <w:r w:rsidR="00CF361E" w:rsidRPr="00F87AB4">
        <w:rPr>
          <w:rFonts w:ascii="Arial" w:hAnsi="Arial" w:cs="Arial"/>
          <w:bCs/>
        </w:rPr>
        <w:t>.</w:t>
      </w:r>
      <w:r w:rsidR="00CF361E" w:rsidRPr="00F87AB4">
        <w:rPr>
          <w:rFonts w:ascii="Arial" w:hAnsi="Arial" w:cs="Arial"/>
          <w:bCs/>
        </w:rPr>
        <w:tab/>
      </w:r>
      <w:r w:rsidR="006B1A51" w:rsidRPr="00F87AB4">
        <w:rPr>
          <w:rFonts w:ascii="Arial" w:hAnsi="Arial" w:cs="Arial"/>
          <w:bCs/>
        </w:rPr>
        <w:t xml:space="preserve">Tato </w:t>
      </w:r>
      <w:r w:rsidR="00A475D2" w:rsidRPr="00F87AB4">
        <w:rPr>
          <w:rFonts w:ascii="Arial" w:hAnsi="Arial" w:cs="Arial"/>
          <w:bCs/>
        </w:rPr>
        <w:t>Rámcová dohoda</w:t>
      </w:r>
      <w:r w:rsidR="006B1A51" w:rsidRPr="00F87AB4">
        <w:rPr>
          <w:rFonts w:ascii="Arial" w:hAnsi="Arial" w:cs="Arial"/>
          <w:bCs/>
        </w:rPr>
        <w:t xml:space="preserve"> nabývá platnosti dnem podpisu </w:t>
      </w:r>
      <w:r w:rsidR="00F14CBA" w:rsidRPr="00F87AB4">
        <w:rPr>
          <w:rFonts w:ascii="Arial" w:hAnsi="Arial" w:cs="Arial"/>
          <w:bCs/>
        </w:rPr>
        <w:t>všemi</w:t>
      </w:r>
      <w:r w:rsidR="006B1A51" w:rsidRPr="00F87AB4">
        <w:rPr>
          <w:rFonts w:ascii="Arial" w:hAnsi="Arial" w:cs="Arial"/>
          <w:bCs/>
        </w:rPr>
        <w:t xml:space="preserve"> stranami a účinnosti dnem jejího uveřejnění v registru smluv (dle zákona č. 340/2015 Sb. o registru smluv).</w:t>
      </w:r>
    </w:p>
    <w:p w14:paraId="03B40939" w14:textId="77777777" w:rsidR="00F3359C" w:rsidRPr="00F87AB4" w:rsidRDefault="00F3359C" w:rsidP="00E825FD">
      <w:pPr>
        <w:spacing w:line="320" w:lineRule="exact"/>
        <w:rPr>
          <w:rFonts w:ascii="Arial" w:hAnsi="Arial" w:cs="Arial"/>
          <w:bCs/>
        </w:rPr>
      </w:pPr>
    </w:p>
    <w:p w14:paraId="342993F6" w14:textId="62BFF9B8" w:rsidR="00E46223" w:rsidRPr="00F87AB4" w:rsidRDefault="00CE4242" w:rsidP="00CF361E">
      <w:pPr>
        <w:spacing w:line="320" w:lineRule="exact"/>
        <w:ind w:left="705" w:hanging="705"/>
        <w:rPr>
          <w:rFonts w:ascii="Arial" w:hAnsi="Arial" w:cs="Arial"/>
          <w:bCs/>
        </w:rPr>
      </w:pPr>
      <w:r>
        <w:rPr>
          <w:rFonts w:ascii="Arial" w:hAnsi="Arial" w:cs="Arial"/>
          <w:bCs/>
        </w:rPr>
        <w:t>8</w:t>
      </w:r>
      <w:r w:rsidR="00CF361E" w:rsidRPr="00F87AB4">
        <w:rPr>
          <w:rFonts w:ascii="Arial" w:hAnsi="Arial" w:cs="Arial"/>
          <w:bCs/>
        </w:rPr>
        <w:t>.</w:t>
      </w:r>
      <w:r w:rsidR="00956997" w:rsidRPr="00F87AB4">
        <w:rPr>
          <w:rFonts w:ascii="Arial" w:hAnsi="Arial" w:cs="Arial"/>
          <w:bCs/>
        </w:rPr>
        <w:t>3</w:t>
      </w:r>
      <w:r w:rsidR="00CF361E" w:rsidRPr="00F87AB4">
        <w:rPr>
          <w:rFonts w:ascii="Arial" w:hAnsi="Arial" w:cs="Arial"/>
          <w:bCs/>
        </w:rPr>
        <w:t>.</w:t>
      </w:r>
      <w:r w:rsidR="00CF361E" w:rsidRPr="00F87AB4">
        <w:rPr>
          <w:rFonts w:ascii="Arial" w:hAnsi="Arial" w:cs="Arial"/>
          <w:bCs/>
        </w:rPr>
        <w:tab/>
      </w:r>
      <w:r w:rsidR="00530E99" w:rsidRPr="00F87AB4">
        <w:rPr>
          <w:rFonts w:ascii="Arial" w:hAnsi="Arial" w:cs="Arial"/>
          <w:bCs/>
        </w:rPr>
        <w:t>D</w:t>
      </w:r>
      <w:r w:rsidR="00847D57" w:rsidRPr="00F87AB4">
        <w:rPr>
          <w:rFonts w:ascii="Arial" w:hAnsi="Arial" w:cs="Arial"/>
          <w:bCs/>
        </w:rPr>
        <w:t>odavatel souhlasí s u</w:t>
      </w:r>
      <w:r w:rsidR="00E46223" w:rsidRPr="00F87AB4">
        <w:rPr>
          <w:rFonts w:ascii="Arial" w:hAnsi="Arial" w:cs="Arial"/>
          <w:bCs/>
        </w:rPr>
        <w:t xml:space="preserve">veřejněním této </w:t>
      </w:r>
      <w:r w:rsidR="00530E99" w:rsidRPr="00F87AB4">
        <w:rPr>
          <w:rFonts w:ascii="Arial" w:hAnsi="Arial" w:cs="Arial"/>
          <w:bCs/>
        </w:rPr>
        <w:t>Rámcové dohody</w:t>
      </w:r>
      <w:r w:rsidR="00E46223" w:rsidRPr="00F87AB4">
        <w:rPr>
          <w:rFonts w:ascii="Arial" w:hAnsi="Arial" w:cs="Arial"/>
          <w:bCs/>
        </w:rPr>
        <w:t xml:space="preserve"> </w:t>
      </w:r>
      <w:r w:rsidR="00530E99" w:rsidRPr="00F87AB4">
        <w:rPr>
          <w:rFonts w:ascii="Arial" w:hAnsi="Arial" w:cs="Arial"/>
          <w:bCs/>
        </w:rPr>
        <w:t>O</w:t>
      </w:r>
      <w:r w:rsidR="00E46223" w:rsidRPr="00F87AB4">
        <w:rPr>
          <w:rFonts w:ascii="Arial" w:hAnsi="Arial" w:cs="Arial"/>
          <w:bCs/>
        </w:rPr>
        <w:t>bjednatelem v registru smluv podle zákona č. 340/2015 Sb.</w:t>
      </w:r>
    </w:p>
    <w:p w14:paraId="16479927" w14:textId="77777777" w:rsidR="00FF0296" w:rsidRPr="00F87AB4" w:rsidRDefault="00FF0296" w:rsidP="00FF0296">
      <w:pPr>
        <w:spacing w:line="320" w:lineRule="exact"/>
        <w:rPr>
          <w:rFonts w:ascii="Arial" w:hAnsi="Arial" w:cs="Arial"/>
          <w:bCs/>
        </w:rPr>
      </w:pPr>
    </w:p>
    <w:p w14:paraId="17C21D2E" w14:textId="0467DD00" w:rsidR="00FF0296" w:rsidRPr="00F87AB4" w:rsidRDefault="00CE4242" w:rsidP="00FF0296">
      <w:pPr>
        <w:spacing w:line="320" w:lineRule="exact"/>
        <w:ind w:left="705" w:hanging="705"/>
        <w:rPr>
          <w:rFonts w:ascii="Arial" w:hAnsi="Arial" w:cs="Arial"/>
          <w:bCs/>
        </w:rPr>
      </w:pPr>
      <w:r>
        <w:rPr>
          <w:rFonts w:ascii="Arial" w:hAnsi="Arial" w:cs="Arial"/>
          <w:bCs/>
        </w:rPr>
        <w:t>8</w:t>
      </w:r>
      <w:r w:rsidR="00FF0296" w:rsidRPr="00F87AB4">
        <w:rPr>
          <w:rFonts w:ascii="Arial" w:hAnsi="Arial" w:cs="Arial"/>
          <w:bCs/>
        </w:rPr>
        <w:t>.</w:t>
      </w:r>
      <w:r w:rsidR="00956997" w:rsidRPr="00F87AB4">
        <w:rPr>
          <w:rFonts w:ascii="Arial" w:hAnsi="Arial" w:cs="Arial"/>
          <w:bCs/>
        </w:rPr>
        <w:t>4</w:t>
      </w:r>
      <w:r w:rsidR="00FF0296" w:rsidRPr="00F87AB4">
        <w:rPr>
          <w:rFonts w:ascii="Arial" w:hAnsi="Arial" w:cs="Arial"/>
          <w:bCs/>
        </w:rPr>
        <w:t>.</w:t>
      </w:r>
      <w:r w:rsidR="00FF0296" w:rsidRPr="00F87AB4">
        <w:rPr>
          <w:rFonts w:ascii="Arial" w:hAnsi="Arial" w:cs="Arial"/>
          <w:bCs/>
        </w:rPr>
        <w:tab/>
        <w:t>Tato Rámcová dohoda a veškeré právní vztahy z ní vzniklé se řídí právním řádem ČR.</w:t>
      </w:r>
    </w:p>
    <w:p w14:paraId="1E32E1C0" w14:textId="77777777" w:rsidR="00FF0296" w:rsidRPr="00F87AB4" w:rsidRDefault="00FF0296" w:rsidP="00FF0296">
      <w:pPr>
        <w:spacing w:line="320" w:lineRule="exact"/>
        <w:ind w:left="705"/>
        <w:rPr>
          <w:rFonts w:ascii="Arial" w:hAnsi="Arial" w:cs="Arial"/>
          <w:bCs/>
        </w:rPr>
      </w:pPr>
    </w:p>
    <w:p w14:paraId="0CE62A55" w14:textId="55F87D87" w:rsidR="00FF0296" w:rsidRPr="00F87AB4" w:rsidRDefault="00CE4242" w:rsidP="00FF0296">
      <w:pPr>
        <w:spacing w:line="320" w:lineRule="exact"/>
        <w:ind w:left="705" w:hanging="705"/>
        <w:rPr>
          <w:rFonts w:ascii="Arial" w:hAnsi="Arial" w:cs="Arial"/>
          <w:bCs/>
        </w:rPr>
      </w:pPr>
      <w:r>
        <w:rPr>
          <w:rFonts w:ascii="Arial" w:hAnsi="Arial" w:cs="Arial"/>
          <w:bCs/>
        </w:rPr>
        <w:t>8</w:t>
      </w:r>
      <w:r w:rsidR="00FF0296" w:rsidRPr="00F87AB4">
        <w:rPr>
          <w:rFonts w:ascii="Arial" w:hAnsi="Arial" w:cs="Arial"/>
          <w:bCs/>
        </w:rPr>
        <w:t>.</w:t>
      </w:r>
      <w:r w:rsidR="00956997" w:rsidRPr="00F87AB4">
        <w:rPr>
          <w:rFonts w:ascii="Arial" w:hAnsi="Arial" w:cs="Arial"/>
          <w:bCs/>
        </w:rPr>
        <w:t>5</w:t>
      </w:r>
      <w:r w:rsidR="00FF0296" w:rsidRPr="00F87AB4">
        <w:rPr>
          <w:rFonts w:ascii="Arial" w:hAnsi="Arial" w:cs="Arial"/>
          <w:bCs/>
        </w:rPr>
        <w:t>.</w:t>
      </w:r>
      <w:r w:rsidR="00FF0296" w:rsidRPr="00F87AB4">
        <w:rPr>
          <w:rFonts w:ascii="Arial" w:hAnsi="Arial" w:cs="Arial"/>
          <w:bCs/>
        </w:rPr>
        <w:tab/>
        <w:t>V oblastech výslovně neupravených touto Rámcovou dohodou platí ustanovení OZ.</w:t>
      </w:r>
    </w:p>
    <w:p w14:paraId="47DB4D58" w14:textId="77777777" w:rsidR="00FF0296" w:rsidRPr="00F87AB4" w:rsidRDefault="00FF0296" w:rsidP="00FF0296">
      <w:pPr>
        <w:spacing w:line="320" w:lineRule="exact"/>
        <w:ind w:left="705" w:hanging="705"/>
        <w:rPr>
          <w:rFonts w:ascii="Arial" w:hAnsi="Arial" w:cs="Arial"/>
          <w:bCs/>
        </w:rPr>
      </w:pPr>
    </w:p>
    <w:p w14:paraId="3F17DBD7" w14:textId="19A77515" w:rsidR="00FF0296" w:rsidRPr="00F87AB4" w:rsidRDefault="00CE4242" w:rsidP="00FF0296">
      <w:pPr>
        <w:spacing w:line="320" w:lineRule="exact"/>
        <w:ind w:left="705" w:hanging="705"/>
        <w:rPr>
          <w:rFonts w:ascii="Arial" w:hAnsi="Arial" w:cs="Arial"/>
          <w:bCs/>
        </w:rPr>
      </w:pPr>
      <w:r>
        <w:rPr>
          <w:rFonts w:ascii="Arial" w:hAnsi="Arial" w:cs="Arial"/>
          <w:bCs/>
        </w:rPr>
        <w:t>8</w:t>
      </w:r>
      <w:r w:rsidR="00956997" w:rsidRPr="00F87AB4">
        <w:rPr>
          <w:rFonts w:ascii="Arial" w:hAnsi="Arial" w:cs="Arial"/>
          <w:bCs/>
        </w:rPr>
        <w:t>.6</w:t>
      </w:r>
      <w:r w:rsidR="00FF0296" w:rsidRPr="00F87AB4">
        <w:rPr>
          <w:rFonts w:ascii="Arial" w:hAnsi="Arial" w:cs="Arial"/>
          <w:bCs/>
        </w:rPr>
        <w:t>.</w:t>
      </w:r>
      <w:r w:rsidR="00FF0296" w:rsidRPr="00F87AB4">
        <w:rPr>
          <w:rFonts w:ascii="Arial" w:hAnsi="Arial" w:cs="Arial"/>
          <w:bCs/>
        </w:rPr>
        <w:tab/>
        <w:t>Veškeré spory vzniklé z této Rámcové dohody či z právních vztahů s ní souvisejících budou řešeny jednáním. V případě, že nebude možné spor urovnat jednáním, bude takový spor rozhodovat příslušný soud v ČR.</w:t>
      </w:r>
    </w:p>
    <w:p w14:paraId="42E5888D" w14:textId="7AB473C4" w:rsidR="00F3359C" w:rsidRPr="00F87AB4" w:rsidRDefault="00F3359C" w:rsidP="00E825FD">
      <w:pPr>
        <w:spacing w:line="320" w:lineRule="exact"/>
        <w:rPr>
          <w:rFonts w:ascii="Arial" w:hAnsi="Arial" w:cs="Arial"/>
          <w:bCs/>
        </w:rPr>
      </w:pPr>
    </w:p>
    <w:p w14:paraId="22DF6222" w14:textId="5CD8B8FA" w:rsidR="00F3359C" w:rsidRPr="00F87AB4" w:rsidRDefault="00CE4242" w:rsidP="00CF361E">
      <w:pPr>
        <w:spacing w:line="320" w:lineRule="exact"/>
        <w:ind w:left="705" w:hanging="705"/>
        <w:rPr>
          <w:rFonts w:ascii="Arial" w:hAnsi="Arial" w:cs="Arial"/>
          <w:bCs/>
        </w:rPr>
      </w:pPr>
      <w:r>
        <w:rPr>
          <w:rFonts w:ascii="Arial" w:hAnsi="Arial" w:cs="Arial"/>
          <w:bCs/>
        </w:rPr>
        <w:t>8</w:t>
      </w:r>
      <w:r w:rsidR="00CF361E" w:rsidRPr="00F87AB4">
        <w:rPr>
          <w:rFonts w:ascii="Arial" w:hAnsi="Arial" w:cs="Arial"/>
          <w:bCs/>
        </w:rPr>
        <w:t>.</w:t>
      </w:r>
      <w:r w:rsidR="00956997" w:rsidRPr="00F87AB4">
        <w:rPr>
          <w:rFonts w:ascii="Arial" w:hAnsi="Arial" w:cs="Arial"/>
          <w:bCs/>
        </w:rPr>
        <w:t>7</w:t>
      </w:r>
      <w:r w:rsidR="00CF361E" w:rsidRPr="00F87AB4">
        <w:rPr>
          <w:rFonts w:ascii="Arial" w:hAnsi="Arial" w:cs="Arial"/>
          <w:bCs/>
        </w:rPr>
        <w:t>.</w:t>
      </w:r>
      <w:r w:rsidR="00CF361E" w:rsidRPr="00F87AB4">
        <w:rPr>
          <w:rFonts w:ascii="Arial" w:hAnsi="Arial" w:cs="Arial"/>
          <w:bCs/>
        </w:rPr>
        <w:tab/>
      </w:r>
      <w:r w:rsidR="00F3359C" w:rsidRPr="00F87AB4">
        <w:rPr>
          <w:rFonts w:ascii="Arial" w:hAnsi="Arial" w:cs="Arial"/>
          <w:bCs/>
        </w:rPr>
        <w:t>Objednatel a Dodavatel prohlašují, že si Rámcovou dohodu přečetl</w:t>
      </w:r>
      <w:r w:rsidR="00A0036F" w:rsidRPr="00F87AB4">
        <w:rPr>
          <w:rFonts w:ascii="Arial" w:hAnsi="Arial" w:cs="Arial"/>
          <w:bCs/>
        </w:rPr>
        <w:t>i</w:t>
      </w:r>
      <w:r w:rsidR="00F3359C" w:rsidRPr="00F87AB4">
        <w:rPr>
          <w:rFonts w:ascii="Arial" w:hAnsi="Arial" w:cs="Arial"/>
          <w:bCs/>
        </w:rPr>
        <w:t xml:space="preserve">, s obsahem souhlasí a na důkaz jejich svobodné, pravé a vážné vůle připojují své podpisy. </w:t>
      </w:r>
    </w:p>
    <w:p w14:paraId="76EEEF6F" w14:textId="77777777" w:rsidR="00EC2803" w:rsidRPr="00F87AB4" w:rsidRDefault="00EC2803" w:rsidP="00E825FD">
      <w:pPr>
        <w:tabs>
          <w:tab w:val="left" w:pos="360"/>
        </w:tabs>
        <w:autoSpaceDE w:val="0"/>
        <w:spacing w:before="60" w:line="320" w:lineRule="exact"/>
        <w:ind w:left="714"/>
        <w:jc w:val="left"/>
        <w:rPr>
          <w:rFonts w:ascii="Arial" w:hAnsi="Arial" w:cs="Arial"/>
        </w:rPr>
      </w:pPr>
    </w:p>
    <w:p w14:paraId="1FDC89F1" w14:textId="77777777" w:rsidR="000406CC" w:rsidRPr="00F87AB4" w:rsidRDefault="000406CC" w:rsidP="00E825FD">
      <w:pPr>
        <w:autoSpaceDE w:val="0"/>
        <w:spacing w:line="320" w:lineRule="exact"/>
        <w:rPr>
          <w:rFonts w:ascii="Arial" w:hAnsi="Arial" w:cs="Arial"/>
        </w:rPr>
      </w:pPr>
    </w:p>
    <w:p w14:paraId="6AA49BF2" w14:textId="40CE42ED" w:rsidR="000E102E" w:rsidRPr="00F87AB4" w:rsidRDefault="000E102E" w:rsidP="00E825FD">
      <w:pPr>
        <w:autoSpaceDE w:val="0"/>
        <w:spacing w:line="320" w:lineRule="exact"/>
        <w:rPr>
          <w:rFonts w:ascii="Arial" w:hAnsi="Arial" w:cs="Arial"/>
        </w:rPr>
      </w:pPr>
      <w:r w:rsidRPr="00F87AB4">
        <w:rPr>
          <w:rFonts w:ascii="Arial" w:hAnsi="Arial" w:cs="Arial"/>
        </w:rPr>
        <w:t>V</w:t>
      </w:r>
      <w:r w:rsidR="009A5960" w:rsidRPr="00F87AB4">
        <w:rPr>
          <w:rFonts w:ascii="Arial" w:hAnsi="Arial" w:cs="Arial"/>
        </w:rPr>
        <w:t> </w:t>
      </w:r>
      <w:r w:rsidR="00CE4242">
        <w:rPr>
          <w:rFonts w:ascii="Arial" w:hAnsi="Arial" w:cs="Arial"/>
        </w:rPr>
        <w:t>Neratovicích</w:t>
      </w:r>
      <w:r w:rsidR="009A5960" w:rsidRPr="00F87AB4">
        <w:rPr>
          <w:rFonts w:ascii="Arial" w:hAnsi="Arial" w:cs="Arial"/>
        </w:rPr>
        <w:t xml:space="preserve"> </w:t>
      </w:r>
      <w:r w:rsidR="00F2026F" w:rsidRPr="00F87AB4">
        <w:rPr>
          <w:rFonts w:ascii="Arial" w:hAnsi="Arial" w:cs="Arial"/>
        </w:rPr>
        <w:t>dne</w:t>
      </w:r>
      <w:r w:rsidR="00CE4242">
        <w:rPr>
          <w:rFonts w:ascii="Arial" w:hAnsi="Arial" w:cs="Arial"/>
        </w:rPr>
        <w:t xml:space="preserve"> </w:t>
      </w:r>
      <w:r w:rsidR="00C9375B">
        <w:rPr>
          <w:rFonts w:ascii="Arial" w:hAnsi="Arial" w:cs="Arial"/>
        </w:rPr>
        <w:t>10.01.2024</w:t>
      </w:r>
      <w:r w:rsidR="00F2026F" w:rsidRPr="00F87AB4">
        <w:rPr>
          <w:rFonts w:ascii="Arial" w:hAnsi="Arial" w:cs="Arial"/>
        </w:rPr>
        <w:tab/>
      </w:r>
      <w:r w:rsidR="00F2026F" w:rsidRPr="00F87AB4">
        <w:rPr>
          <w:rFonts w:ascii="Arial" w:hAnsi="Arial" w:cs="Arial"/>
        </w:rPr>
        <w:tab/>
      </w:r>
      <w:r w:rsidR="009A5960" w:rsidRPr="00F87AB4">
        <w:rPr>
          <w:rFonts w:ascii="Arial" w:hAnsi="Arial" w:cs="Arial"/>
        </w:rPr>
        <w:tab/>
        <w:t>V</w:t>
      </w:r>
      <w:r w:rsidR="00C9375B">
        <w:rPr>
          <w:rFonts w:ascii="Arial" w:hAnsi="Arial" w:cs="Arial"/>
        </w:rPr>
        <w:t xml:space="preserve"> Neratovicích </w:t>
      </w:r>
      <w:r w:rsidRPr="00F87AB4">
        <w:rPr>
          <w:rFonts w:ascii="Arial" w:hAnsi="Arial" w:cs="Arial"/>
        </w:rPr>
        <w:t xml:space="preserve">dne </w:t>
      </w:r>
      <w:r w:rsidR="00C9375B">
        <w:rPr>
          <w:rFonts w:ascii="Arial" w:hAnsi="Arial" w:cs="Arial"/>
        </w:rPr>
        <w:t>10.01</w:t>
      </w:r>
      <w:r w:rsidR="00636F79">
        <w:rPr>
          <w:rFonts w:ascii="Arial" w:hAnsi="Arial" w:cs="Arial"/>
        </w:rPr>
        <w:t>.2024</w:t>
      </w:r>
    </w:p>
    <w:p w14:paraId="47FF71FF" w14:textId="77777777" w:rsidR="002774DE" w:rsidRPr="00F87AB4" w:rsidRDefault="000E102E" w:rsidP="00E825FD">
      <w:pPr>
        <w:autoSpaceDE w:val="0"/>
        <w:spacing w:line="320" w:lineRule="exact"/>
        <w:rPr>
          <w:rFonts w:ascii="Arial" w:hAnsi="Arial" w:cs="Arial"/>
        </w:rPr>
      </w:pPr>
      <w:r w:rsidRPr="00F87AB4">
        <w:rPr>
          <w:rFonts w:ascii="Arial" w:hAnsi="Arial" w:cs="Arial"/>
        </w:rPr>
        <w:t xml:space="preserve">               </w:t>
      </w:r>
    </w:p>
    <w:p w14:paraId="2DC530BC" w14:textId="312F5E96" w:rsidR="000E102E" w:rsidRPr="00F87AB4" w:rsidRDefault="009A5960" w:rsidP="00E825FD">
      <w:pPr>
        <w:autoSpaceDE w:val="0"/>
        <w:spacing w:line="320" w:lineRule="exact"/>
        <w:rPr>
          <w:rFonts w:ascii="Arial" w:hAnsi="Arial" w:cs="Arial"/>
          <w:bCs/>
        </w:rPr>
      </w:pPr>
      <w:r w:rsidRPr="00F87AB4">
        <w:rPr>
          <w:rFonts w:ascii="Arial" w:hAnsi="Arial" w:cs="Arial"/>
        </w:rPr>
        <w:t>Objednatel</w:t>
      </w:r>
      <w:r w:rsidRPr="00F87AB4">
        <w:rPr>
          <w:rFonts w:ascii="Arial" w:hAnsi="Arial" w:cs="Arial"/>
        </w:rPr>
        <w:tab/>
      </w:r>
      <w:r w:rsidR="0054126A" w:rsidRPr="00F87AB4">
        <w:rPr>
          <w:rFonts w:ascii="Arial" w:hAnsi="Arial" w:cs="Arial"/>
        </w:rPr>
        <w:tab/>
      </w:r>
      <w:r w:rsidR="0054126A" w:rsidRPr="00F87AB4">
        <w:rPr>
          <w:rFonts w:ascii="Arial" w:hAnsi="Arial" w:cs="Arial"/>
        </w:rPr>
        <w:tab/>
      </w:r>
      <w:r w:rsidR="0054126A" w:rsidRPr="00F87AB4">
        <w:rPr>
          <w:rFonts w:ascii="Arial" w:hAnsi="Arial" w:cs="Arial"/>
        </w:rPr>
        <w:tab/>
      </w:r>
      <w:r w:rsidR="0054126A" w:rsidRPr="00F87AB4">
        <w:rPr>
          <w:rFonts w:ascii="Arial" w:hAnsi="Arial" w:cs="Arial"/>
        </w:rPr>
        <w:tab/>
      </w:r>
      <w:r w:rsidR="0054126A" w:rsidRPr="00F87AB4">
        <w:rPr>
          <w:rFonts w:ascii="Arial" w:hAnsi="Arial" w:cs="Arial"/>
        </w:rPr>
        <w:tab/>
      </w:r>
      <w:r w:rsidRPr="00F87AB4">
        <w:rPr>
          <w:rFonts w:ascii="Arial" w:hAnsi="Arial" w:cs="Arial"/>
        </w:rPr>
        <w:t>Dodavatel</w:t>
      </w:r>
    </w:p>
    <w:p w14:paraId="00EB61C2" w14:textId="1C191877" w:rsidR="002774DE" w:rsidRPr="00F87AB4" w:rsidRDefault="000E102E" w:rsidP="00E825FD">
      <w:pPr>
        <w:autoSpaceDE w:val="0"/>
        <w:spacing w:line="320" w:lineRule="exact"/>
        <w:jc w:val="left"/>
        <w:rPr>
          <w:rFonts w:ascii="Arial" w:hAnsi="Arial" w:cs="Arial"/>
        </w:rPr>
      </w:pPr>
      <w:r w:rsidRPr="00F87AB4">
        <w:rPr>
          <w:rFonts w:ascii="Arial" w:hAnsi="Arial" w:cs="Arial"/>
          <w:bCs/>
        </w:rPr>
        <w:tab/>
      </w:r>
      <w:r w:rsidR="00F302CB" w:rsidRPr="00F87AB4">
        <w:rPr>
          <w:rFonts w:ascii="Arial" w:hAnsi="Arial" w:cs="Arial"/>
          <w:bCs/>
        </w:rPr>
        <w:t xml:space="preserve">                          </w:t>
      </w:r>
      <w:r w:rsidRPr="00F87AB4">
        <w:rPr>
          <w:rFonts w:ascii="Arial" w:hAnsi="Arial" w:cs="Arial"/>
          <w:bCs/>
        </w:rPr>
        <w:tab/>
        <w:t xml:space="preserve"> </w:t>
      </w:r>
      <w:r w:rsidR="00F302CB" w:rsidRPr="00F87AB4">
        <w:rPr>
          <w:rFonts w:ascii="Arial" w:hAnsi="Arial" w:cs="Arial"/>
          <w:bCs/>
        </w:rPr>
        <w:t xml:space="preserve">     </w:t>
      </w:r>
      <w:r w:rsidR="00DA2526" w:rsidRPr="00F87AB4">
        <w:rPr>
          <w:rFonts w:ascii="Arial" w:hAnsi="Arial" w:cs="Arial"/>
          <w:bCs/>
        </w:rPr>
        <w:tab/>
      </w:r>
      <w:r w:rsidR="002774DE" w:rsidRPr="00F87AB4">
        <w:rPr>
          <w:rFonts w:ascii="Arial" w:hAnsi="Arial" w:cs="Arial"/>
        </w:rPr>
        <w:t xml:space="preserve"> </w:t>
      </w:r>
    </w:p>
    <w:p w14:paraId="61121190" w14:textId="77777777" w:rsidR="002774DE" w:rsidRPr="00F87AB4" w:rsidRDefault="002774DE" w:rsidP="00E825FD">
      <w:pPr>
        <w:autoSpaceDE w:val="0"/>
        <w:spacing w:line="320" w:lineRule="exact"/>
        <w:jc w:val="left"/>
        <w:rPr>
          <w:rFonts w:ascii="Arial" w:hAnsi="Arial" w:cs="Arial"/>
        </w:rPr>
      </w:pPr>
    </w:p>
    <w:p w14:paraId="31CACE1F" w14:textId="77777777" w:rsidR="000406CC" w:rsidRPr="00F87AB4" w:rsidRDefault="000406CC" w:rsidP="00E825FD">
      <w:pPr>
        <w:autoSpaceDE w:val="0"/>
        <w:spacing w:line="320" w:lineRule="exact"/>
        <w:jc w:val="left"/>
        <w:rPr>
          <w:rFonts w:ascii="Arial" w:hAnsi="Arial" w:cs="Arial"/>
        </w:rPr>
      </w:pPr>
    </w:p>
    <w:p w14:paraId="4C523A20" w14:textId="77777777" w:rsidR="000E102E" w:rsidRPr="00F87AB4" w:rsidRDefault="00DA2526" w:rsidP="00E825FD">
      <w:pPr>
        <w:autoSpaceDE w:val="0"/>
        <w:spacing w:line="320" w:lineRule="exact"/>
        <w:jc w:val="left"/>
        <w:rPr>
          <w:rFonts w:ascii="Arial" w:hAnsi="Arial" w:cs="Arial"/>
        </w:rPr>
      </w:pPr>
      <w:r w:rsidRPr="00F87AB4">
        <w:rPr>
          <w:rFonts w:ascii="Arial" w:hAnsi="Arial" w:cs="Arial"/>
        </w:rPr>
        <w:t>…………………………………….</w:t>
      </w:r>
      <w:r w:rsidRPr="00F87AB4">
        <w:rPr>
          <w:rFonts w:ascii="Arial" w:hAnsi="Arial" w:cs="Arial"/>
        </w:rPr>
        <w:tab/>
      </w:r>
      <w:r w:rsidRPr="00F87AB4">
        <w:rPr>
          <w:rFonts w:ascii="Arial" w:hAnsi="Arial" w:cs="Arial"/>
        </w:rPr>
        <w:tab/>
      </w:r>
      <w:r w:rsidRPr="00F87AB4">
        <w:rPr>
          <w:rFonts w:ascii="Arial" w:hAnsi="Arial" w:cs="Arial"/>
        </w:rPr>
        <w:tab/>
      </w:r>
      <w:r w:rsidR="002774DE" w:rsidRPr="00F87AB4">
        <w:rPr>
          <w:rFonts w:ascii="Arial" w:hAnsi="Arial" w:cs="Arial"/>
        </w:rPr>
        <w:t>…………………………………….</w:t>
      </w:r>
    </w:p>
    <w:p w14:paraId="496EA88D" w14:textId="04F18312" w:rsidR="00636F79" w:rsidRDefault="00636F79" w:rsidP="00A475D2">
      <w:pPr>
        <w:autoSpaceDE w:val="0"/>
        <w:spacing w:line="320" w:lineRule="exact"/>
        <w:rPr>
          <w:rFonts w:ascii="Arial" w:hAnsi="Arial" w:cs="Arial"/>
        </w:rPr>
      </w:pPr>
      <w:proofErr w:type="spellStart"/>
      <w:proofErr w:type="gramStart"/>
      <w:r>
        <w:rPr>
          <w:rFonts w:ascii="Arial" w:hAnsi="Arial" w:cs="Arial"/>
        </w:rPr>
        <w:t>Rybka,PSS</w:t>
      </w:r>
      <w:proofErr w:type="spellEnd"/>
      <w:proofErr w:type="gramEnd"/>
      <w:r>
        <w:rPr>
          <w:rFonts w:ascii="Arial" w:hAnsi="Arial" w:cs="Arial"/>
        </w:rPr>
        <w:t xml:space="preserve">                                                        Jan Klapka</w:t>
      </w:r>
    </w:p>
    <w:p w14:paraId="315E069E" w14:textId="73A1C85E" w:rsidR="003A7B4C" w:rsidRPr="002A1050" w:rsidRDefault="00636F79" w:rsidP="00E825FD">
      <w:pPr>
        <w:autoSpaceDE w:val="0"/>
        <w:spacing w:line="320" w:lineRule="exact"/>
        <w:rPr>
          <w:rFonts w:ascii="Arial" w:hAnsi="Arial" w:cs="Arial"/>
        </w:rPr>
      </w:pPr>
      <w:r>
        <w:rPr>
          <w:rFonts w:ascii="Arial" w:hAnsi="Arial" w:cs="Arial"/>
        </w:rPr>
        <w:t xml:space="preserve">Ředitelka </w:t>
      </w:r>
      <w:proofErr w:type="gramStart"/>
      <w:r>
        <w:rPr>
          <w:rFonts w:ascii="Arial" w:hAnsi="Arial" w:cs="Arial"/>
        </w:rPr>
        <w:t>ing.</w:t>
      </w:r>
      <w:proofErr w:type="gramEnd"/>
      <w:r>
        <w:rPr>
          <w:rFonts w:ascii="Arial" w:hAnsi="Arial" w:cs="Arial"/>
        </w:rPr>
        <w:t xml:space="preserve"> Iveta Blažková</w:t>
      </w:r>
      <w:r w:rsidR="000E102E" w:rsidRPr="00F87AB4">
        <w:rPr>
          <w:rFonts w:ascii="Arial" w:hAnsi="Arial" w:cs="Arial"/>
        </w:rPr>
        <w:tab/>
      </w:r>
      <w:r w:rsidR="000E102E" w:rsidRPr="00F87AB4">
        <w:rPr>
          <w:rFonts w:ascii="Arial" w:hAnsi="Arial" w:cs="Arial"/>
        </w:rPr>
        <w:tab/>
      </w:r>
      <w:r w:rsidR="000E102E" w:rsidRPr="00F87AB4">
        <w:rPr>
          <w:rFonts w:ascii="Arial" w:hAnsi="Arial" w:cs="Arial"/>
        </w:rPr>
        <w:tab/>
      </w:r>
      <w:r w:rsidR="000E102E" w:rsidRPr="00F87AB4">
        <w:rPr>
          <w:rFonts w:ascii="Arial" w:hAnsi="Arial" w:cs="Arial"/>
        </w:rPr>
        <w:tab/>
      </w:r>
      <w:r w:rsidR="000E102E" w:rsidRPr="00F87AB4">
        <w:rPr>
          <w:rFonts w:ascii="Arial" w:hAnsi="Arial" w:cs="Arial"/>
        </w:rPr>
        <w:tab/>
      </w:r>
      <w:r w:rsidR="000E102E" w:rsidRPr="00F87AB4">
        <w:rPr>
          <w:rFonts w:ascii="Arial" w:hAnsi="Arial" w:cs="Arial"/>
        </w:rPr>
        <w:tab/>
      </w:r>
      <w:r w:rsidR="009A5960" w:rsidRPr="00F87AB4">
        <w:rPr>
          <w:rFonts w:ascii="Arial" w:hAnsi="Arial" w:cs="Arial"/>
        </w:rPr>
        <w:tab/>
      </w:r>
      <w:r w:rsidR="009A5960" w:rsidRPr="00F87AB4">
        <w:rPr>
          <w:rFonts w:ascii="Arial" w:hAnsi="Arial" w:cs="Arial"/>
        </w:rPr>
        <w:tab/>
      </w:r>
      <w:r w:rsidR="009A5960" w:rsidRPr="00F87AB4">
        <w:rPr>
          <w:rFonts w:ascii="Arial" w:hAnsi="Arial" w:cs="Arial"/>
        </w:rPr>
        <w:tab/>
      </w:r>
    </w:p>
    <w:sectPr w:rsidR="003A7B4C" w:rsidRPr="002A1050" w:rsidSect="00065DF4">
      <w:headerReference w:type="default" r:id="rId14"/>
      <w:footerReference w:type="default" r:id="rId15"/>
      <w:pgSz w:w="11906" w:h="16838"/>
      <w:pgMar w:top="1418" w:right="1276" w:bottom="1242" w:left="993"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BB5E" w14:textId="77777777" w:rsidR="00065DF4" w:rsidRDefault="00065DF4">
      <w:pPr>
        <w:spacing w:line="240" w:lineRule="auto"/>
      </w:pPr>
      <w:r>
        <w:separator/>
      </w:r>
    </w:p>
  </w:endnote>
  <w:endnote w:type="continuationSeparator" w:id="0">
    <w:p w14:paraId="0FF1A407" w14:textId="77777777" w:rsidR="00065DF4" w:rsidRDefault="00065DF4">
      <w:pPr>
        <w:spacing w:line="240" w:lineRule="auto"/>
      </w:pPr>
      <w:r>
        <w:continuationSeparator/>
      </w:r>
    </w:p>
  </w:endnote>
  <w:endnote w:type="continuationNotice" w:id="1">
    <w:p w14:paraId="3F855F0F" w14:textId="77777777" w:rsidR="00065DF4" w:rsidRDefault="00065D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fficinaSanItcTEE">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charset w:val="00"/>
    <w:family w:val="auto"/>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92">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5D70" w14:textId="77777777" w:rsidR="00740C65" w:rsidRDefault="00740C65" w:rsidP="009F76EA">
    <w:pPr>
      <w:pStyle w:val="Zpat"/>
      <w:jc w:val="center"/>
    </w:pPr>
    <w:r>
      <w:t xml:space="preserve">- </w:t>
    </w:r>
    <w:r>
      <w:fldChar w:fldCharType="begin"/>
    </w:r>
    <w:r>
      <w:instrText>PAGE   \* MERGEFORMAT</w:instrText>
    </w:r>
    <w:r>
      <w:fldChar w:fldCharType="separate"/>
    </w:r>
    <w:r w:rsidR="00585DCE" w:rsidRPr="00585DCE">
      <w:rPr>
        <w:noProof/>
        <w:lang w:val="cs-CZ"/>
      </w:rPr>
      <w:t>1</w:t>
    </w:r>
    <w:r>
      <w:fldChar w:fldCharType="end"/>
    </w:r>
    <w:r>
      <w:rPr>
        <w:lang w:val="cs-CZ"/>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E8FB5" w14:textId="77777777" w:rsidR="00065DF4" w:rsidRDefault="00065DF4">
      <w:pPr>
        <w:spacing w:line="240" w:lineRule="auto"/>
      </w:pPr>
      <w:r>
        <w:separator/>
      </w:r>
    </w:p>
  </w:footnote>
  <w:footnote w:type="continuationSeparator" w:id="0">
    <w:p w14:paraId="4304B00D" w14:textId="77777777" w:rsidR="00065DF4" w:rsidRDefault="00065DF4">
      <w:pPr>
        <w:spacing w:line="240" w:lineRule="auto"/>
      </w:pPr>
      <w:r>
        <w:continuationSeparator/>
      </w:r>
    </w:p>
  </w:footnote>
  <w:footnote w:type="continuationNotice" w:id="1">
    <w:p w14:paraId="03CDCFFE" w14:textId="77777777" w:rsidR="00065DF4" w:rsidRDefault="00065D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58A8" w14:textId="2678ACAF" w:rsidR="00740C65" w:rsidRDefault="00740C65" w:rsidP="00345DDB">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806B1A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6"/>
    <w:multiLevelType w:val="multilevel"/>
    <w:tmpl w:val="3DA65CDA"/>
    <w:name w:val="WW8Num5"/>
    <w:lvl w:ilvl="0">
      <w:start w:val="1"/>
      <w:numFmt w:val="decimal"/>
      <w:lvlText w:val="(%1)"/>
      <w:lvlJc w:val="left"/>
      <w:pPr>
        <w:tabs>
          <w:tab w:val="num" w:pos="540"/>
        </w:tabs>
        <w:ind w:left="540" w:hanging="540"/>
      </w:pPr>
      <w:rPr>
        <w:rFonts w:hint="default"/>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9"/>
    <w:multiLevelType w:val="multilevel"/>
    <w:tmpl w:val="A19A3158"/>
    <w:name w:val="WW8Num8"/>
    <w:lvl w:ilvl="0">
      <w:start w:val="1"/>
      <w:numFmt w:val="none"/>
      <w:suff w:val="nothing"/>
      <w:lvlText w:val="4.2."/>
      <w:lvlJc w:val="left"/>
      <w:pPr>
        <w:tabs>
          <w:tab w:val="num" w:pos="540"/>
        </w:tabs>
        <w:ind w:left="540" w:hanging="540"/>
      </w:pPr>
      <w:rPr>
        <w:b w:val="0"/>
      </w:rPr>
    </w:lvl>
    <w:lvl w:ilvl="1">
      <w:start w:val="1"/>
      <w:numFmt w:val="lowerLetter"/>
      <w:lvlText w:val="%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A"/>
    <w:multiLevelType w:val="multilevel"/>
    <w:tmpl w:val="EFC03FC4"/>
    <w:name w:val="WW8Num9"/>
    <w:lvl w:ilvl="0">
      <w:start w:val="2"/>
      <w:numFmt w:val="none"/>
      <w:suff w:val="nothing"/>
      <w:lvlText w:val="8.3."/>
      <w:lvlJc w:val="left"/>
      <w:pPr>
        <w:tabs>
          <w:tab w:val="num" w:pos="540"/>
        </w:tabs>
        <w:ind w:left="540" w:hanging="540"/>
      </w:pPr>
    </w:lvl>
    <w:lvl w:ilvl="1">
      <w:start w:val="1"/>
      <w:numFmt w:val="lowerLetter"/>
      <w:lvlText w:val="%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18470D3F"/>
    <w:multiLevelType w:val="multilevel"/>
    <w:tmpl w:val="986E630E"/>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1753"/>
        </w:tabs>
        <w:ind w:left="1753"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6" w15:restartNumberingAfterBreak="0">
    <w:nsid w:val="2E547EEE"/>
    <w:multiLevelType w:val="hybridMultilevel"/>
    <w:tmpl w:val="7DF224B8"/>
    <w:lvl w:ilvl="0" w:tplc="25D60200">
      <w:start w:val="1"/>
      <w:numFmt w:val="lowerLetter"/>
      <w:lvlText w:val="%1)"/>
      <w:lvlJc w:val="left"/>
      <w:pPr>
        <w:ind w:left="927" w:hanging="360"/>
      </w:pPr>
    </w:lvl>
    <w:lvl w:ilvl="1" w:tplc="04050019">
      <w:start w:val="2"/>
      <w:numFmt w:val="decimal"/>
      <w:lvlText w:val="%2."/>
      <w:lvlJc w:val="left"/>
      <w:pPr>
        <w:tabs>
          <w:tab w:val="num" w:pos="396"/>
        </w:tabs>
        <w:ind w:left="396" w:hanging="360"/>
      </w:pPr>
    </w:lvl>
    <w:lvl w:ilvl="2" w:tplc="0405001B">
      <w:start w:val="5"/>
      <w:numFmt w:val="decimal"/>
      <w:lvlText w:val="%3)"/>
      <w:lvlJc w:val="left"/>
      <w:pPr>
        <w:tabs>
          <w:tab w:val="num" w:pos="360"/>
        </w:tabs>
        <w:ind w:left="360" w:hanging="360"/>
      </w:pPr>
    </w:lvl>
    <w:lvl w:ilvl="3" w:tplc="0405000F">
      <w:start w:val="1"/>
      <w:numFmt w:val="decimal"/>
      <w:lvlText w:val="%4."/>
      <w:lvlJc w:val="left"/>
      <w:pPr>
        <w:tabs>
          <w:tab w:val="num" w:pos="1836"/>
        </w:tabs>
        <w:ind w:left="1836" w:hanging="360"/>
      </w:pPr>
    </w:lvl>
    <w:lvl w:ilvl="4" w:tplc="04050019">
      <w:start w:val="1"/>
      <w:numFmt w:val="lowerLetter"/>
      <w:lvlText w:val="%5."/>
      <w:lvlJc w:val="left"/>
      <w:pPr>
        <w:tabs>
          <w:tab w:val="num" w:pos="2556"/>
        </w:tabs>
        <w:ind w:left="2556" w:hanging="360"/>
      </w:pPr>
    </w:lvl>
    <w:lvl w:ilvl="5" w:tplc="0405001B">
      <w:start w:val="1"/>
      <w:numFmt w:val="lowerRoman"/>
      <w:lvlText w:val="%6."/>
      <w:lvlJc w:val="right"/>
      <w:pPr>
        <w:tabs>
          <w:tab w:val="num" w:pos="3276"/>
        </w:tabs>
        <w:ind w:left="3276" w:hanging="180"/>
      </w:pPr>
    </w:lvl>
    <w:lvl w:ilvl="6" w:tplc="0405000F">
      <w:start w:val="1"/>
      <w:numFmt w:val="decimal"/>
      <w:lvlText w:val="%7."/>
      <w:lvlJc w:val="left"/>
      <w:pPr>
        <w:tabs>
          <w:tab w:val="num" w:pos="3996"/>
        </w:tabs>
        <w:ind w:left="3996" w:hanging="360"/>
      </w:pPr>
    </w:lvl>
    <w:lvl w:ilvl="7" w:tplc="04050019">
      <w:start w:val="1"/>
      <w:numFmt w:val="lowerLetter"/>
      <w:lvlText w:val="%8."/>
      <w:lvlJc w:val="left"/>
      <w:pPr>
        <w:tabs>
          <w:tab w:val="num" w:pos="4716"/>
        </w:tabs>
        <w:ind w:left="4716" w:hanging="360"/>
      </w:pPr>
    </w:lvl>
    <w:lvl w:ilvl="8" w:tplc="0405001B">
      <w:start w:val="1"/>
      <w:numFmt w:val="lowerRoman"/>
      <w:lvlText w:val="%9."/>
      <w:lvlJc w:val="right"/>
      <w:pPr>
        <w:tabs>
          <w:tab w:val="num" w:pos="5436"/>
        </w:tabs>
        <w:ind w:left="5436" w:hanging="180"/>
      </w:pPr>
    </w:lvl>
  </w:abstractNum>
  <w:abstractNum w:abstractNumId="47" w15:restartNumberingAfterBreak="0">
    <w:nsid w:val="318318ED"/>
    <w:multiLevelType w:val="hybridMultilevel"/>
    <w:tmpl w:val="BF12C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5DD2609"/>
    <w:multiLevelType w:val="multilevel"/>
    <w:tmpl w:val="325C737E"/>
    <w:lvl w:ilvl="0">
      <w:start w:val="1"/>
      <w:numFmt w:val="decimal"/>
      <w:pStyle w:val="slovanseznam"/>
      <w:lvlText w:val="%1."/>
      <w:legacy w:legacy="1" w:legacySpace="144" w:legacyIndent="0"/>
      <w:lvlJc w:val="left"/>
    </w:lvl>
    <w:lvl w:ilvl="1">
      <w:start w:val="1"/>
      <w:numFmt w:val="decimal"/>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9"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50" w15:restartNumberingAfterBreak="0">
    <w:nsid w:val="43AB3987"/>
    <w:multiLevelType w:val="multilevel"/>
    <w:tmpl w:val="0C5205CA"/>
    <w:lvl w:ilvl="0">
      <w:start w:val="1"/>
      <w:numFmt w:val="decimal"/>
      <w:lvlText w:val="%1."/>
      <w:lvlJc w:val="left"/>
      <w:pPr>
        <w:tabs>
          <w:tab w:val="num" w:pos="450"/>
        </w:tabs>
        <w:ind w:left="450" w:hanging="450"/>
      </w:pPr>
      <w:rPr>
        <w:rFonts w:hint="default"/>
      </w:rPr>
    </w:lvl>
    <w:lvl w:ilvl="1">
      <w:start w:val="1"/>
      <w:numFmt w:val="decimal"/>
      <w:lvlText w:val="2.%2"/>
      <w:lvlJc w:val="left"/>
      <w:pPr>
        <w:tabs>
          <w:tab w:val="num" w:pos="450"/>
        </w:tabs>
        <w:ind w:left="450" w:hanging="450"/>
      </w:pPr>
      <w:rPr>
        <w:rFonts w:ascii="Arial" w:hAnsi="Arial" w:cs="Arial"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4C205F4"/>
    <w:multiLevelType w:val="hybridMultilevel"/>
    <w:tmpl w:val="618A7F58"/>
    <w:name w:val="WW8Num372"/>
    <w:lvl w:ilvl="0" w:tplc="E72C3828">
      <w:start w:val="1"/>
      <w:numFmt w:val="lowerLetter"/>
      <w:lvlText w:val="%1)"/>
      <w:lvlJc w:val="left"/>
      <w:pPr>
        <w:ind w:left="1170" w:hanging="360"/>
      </w:pPr>
      <w:rPr>
        <w:rFonts w:ascii="Arial" w:hAnsi="Arial" w:cs="Arial" w:hint="default"/>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52" w15:restartNumberingAfterBreak="0">
    <w:nsid w:val="45AB6862"/>
    <w:multiLevelType w:val="multilevel"/>
    <w:tmpl w:val="F7F65688"/>
    <w:lvl w:ilvl="0">
      <w:start w:val="1"/>
      <w:numFmt w:val="decimal"/>
      <w:lvlText w:val="%1."/>
      <w:lvlJc w:val="left"/>
      <w:pPr>
        <w:tabs>
          <w:tab w:val="num" w:pos="450"/>
        </w:tabs>
        <w:ind w:left="450" w:hanging="450"/>
      </w:pPr>
    </w:lvl>
    <w:lvl w:ilvl="1">
      <w:start w:val="1"/>
      <w:numFmt w:val="decimal"/>
      <w:lvlText w:val="2.%2"/>
      <w:lvlJc w:val="left"/>
      <w:pPr>
        <w:tabs>
          <w:tab w:val="num" w:pos="450"/>
        </w:tabs>
        <w:ind w:left="450" w:hanging="450"/>
      </w:pPr>
      <w:rPr>
        <w:rFonts w:ascii="Arial" w:hAnsi="Arial" w:cs="Arial"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3" w15:restartNumberingAfterBreak="0">
    <w:nsid w:val="464F12F1"/>
    <w:multiLevelType w:val="hybridMultilevel"/>
    <w:tmpl w:val="9BF8004A"/>
    <w:lvl w:ilvl="0" w:tplc="E06650DC">
      <w:start w:val="1"/>
      <w:numFmt w:val="decimal"/>
      <w:lvlText w:val="%1."/>
      <w:lvlJc w:val="left"/>
      <w:pPr>
        <w:tabs>
          <w:tab w:val="num" w:pos="720"/>
        </w:tabs>
        <w:ind w:left="720" w:hanging="360"/>
      </w:pPr>
      <w:rPr>
        <w:rFonts w:ascii="Arial" w:hAnsi="Arial" w:cs="Arial"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F9006C7"/>
    <w:multiLevelType w:val="hybridMultilevel"/>
    <w:tmpl w:val="4F98D2C6"/>
    <w:lvl w:ilvl="0" w:tplc="709804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52304B63"/>
    <w:multiLevelType w:val="multilevel"/>
    <w:tmpl w:val="D94E2B24"/>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B1B6F66"/>
    <w:multiLevelType w:val="hybridMultilevel"/>
    <w:tmpl w:val="B67A1EEC"/>
    <w:lvl w:ilvl="0" w:tplc="04050001">
      <w:start w:val="1"/>
      <w:numFmt w:val="bullet"/>
      <w:lvlText w:val=""/>
      <w:lvlJc w:val="left"/>
      <w:pPr>
        <w:ind w:left="1211"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67435038">
    <w:abstractNumId w:val="1"/>
  </w:num>
  <w:num w:numId="2" w16cid:durableId="845363583">
    <w:abstractNumId w:val="33"/>
  </w:num>
  <w:num w:numId="3" w16cid:durableId="72255640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1223266">
    <w:abstractNumId w:val="52"/>
  </w:num>
  <w:num w:numId="5" w16cid:durableId="1247301111">
    <w:abstractNumId w:val="49"/>
  </w:num>
  <w:num w:numId="6" w16cid:durableId="229579000">
    <w:abstractNumId w:val="48"/>
  </w:num>
  <w:num w:numId="7" w16cid:durableId="858154478">
    <w:abstractNumId w:val="54"/>
  </w:num>
  <w:num w:numId="8" w16cid:durableId="266545248">
    <w:abstractNumId w:val="0"/>
  </w:num>
  <w:num w:numId="9" w16cid:durableId="125516517">
    <w:abstractNumId w:val="44"/>
  </w:num>
  <w:num w:numId="10" w16cid:durableId="28771576">
    <w:abstractNumId w:val="56"/>
  </w:num>
  <w:num w:numId="11" w16cid:durableId="283078194">
    <w:abstractNumId w:val="46"/>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0673363">
    <w:abstractNumId w:val="46"/>
  </w:num>
  <w:num w:numId="13" w16cid:durableId="2053991416">
    <w:abstractNumId w:val="50"/>
  </w:num>
  <w:num w:numId="14" w16cid:durableId="1357777353">
    <w:abstractNumId w:val="53"/>
  </w:num>
  <w:num w:numId="15" w16cid:durableId="530919142">
    <w:abstractNumId w:val="47"/>
  </w:num>
  <w:num w:numId="16" w16cid:durableId="419444944">
    <w:abstractNumId w:val="5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33"/>
    <w:rsid w:val="00001062"/>
    <w:rsid w:val="00001F54"/>
    <w:rsid w:val="0000467B"/>
    <w:rsid w:val="000067FE"/>
    <w:rsid w:val="00006A20"/>
    <w:rsid w:val="0001256D"/>
    <w:rsid w:val="000125DA"/>
    <w:rsid w:val="00012A67"/>
    <w:rsid w:val="00012DF0"/>
    <w:rsid w:val="00013DBF"/>
    <w:rsid w:val="000143AF"/>
    <w:rsid w:val="00014587"/>
    <w:rsid w:val="00015311"/>
    <w:rsid w:val="000158FD"/>
    <w:rsid w:val="00015CD8"/>
    <w:rsid w:val="00015DFE"/>
    <w:rsid w:val="00015EF5"/>
    <w:rsid w:val="00016230"/>
    <w:rsid w:val="00016294"/>
    <w:rsid w:val="00016B3D"/>
    <w:rsid w:val="000170B5"/>
    <w:rsid w:val="000208B4"/>
    <w:rsid w:val="00022A01"/>
    <w:rsid w:val="00022DB1"/>
    <w:rsid w:val="00023045"/>
    <w:rsid w:val="000233C3"/>
    <w:rsid w:val="00023E4C"/>
    <w:rsid w:val="000245A2"/>
    <w:rsid w:val="000249E4"/>
    <w:rsid w:val="0002506D"/>
    <w:rsid w:val="00025711"/>
    <w:rsid w:val="00026ED3"/>
    <w:rsid w:val="00027E2B"/>
    <w:rsid w:val="0003077D"/>
    <w:rsid w:val="00032311"/>
    <w:rsid w:val="00032493"/>
    <w:rsid w:val="00032736"/>
    <w:rsid w:val="000330EE"/>
    <w:rsid w:val="000333E4"/>
    <w:rsid w:val="000336C6"/>
    <w:rsid w:val="000339B7"/>
    <w:rsid w:val="00033DC0"/>
    <w:rsid w:val="00034951"/>
    <w:rsid w:val="00034AB9"/>
    <w:rsid w:val="00037BE9"/>
    <w:rsid w:val="00037C00"/>
    <w:rsid w:val="000406CC"/>
    <w:rsid w:val="000409C9"/>
    <w:rsid w:val="00041D86"/>
    <w:rsid w:val="00042138"/>
    <w:rsid w:val="00042494"/>
    <w:rsid w:val="00042E74"/>
    <w:rsid w:val="00044D94"/>
    <w:rsid w:val="00045023"/>
    <w:rsid w:val="00045459"/>
    <w:rsid w:val="000469A4"/>
    <w:rsid w:val="00047D2F"/>
    <w:rsid w:val="0005073C"/>
    <w:rsid w:val="00051821"/>
    <w:rsid w:val="000519DB"/>
    <w:rsid w:val="0005211E"/>
    <w:rsid w:val="00052183"/>
    <w:rsid w:val="000529B8"/>
    <w:rsid w:val="000533E5"/>
    <w:rsid w:val="0005398E"/>
    <w:rsid w:val="00053E6A"/>
    <w:rsid w:val="000543AE"/>
    <w:rsid w:val="0005484B"/>
    <w:rsid w:val="0005505E"/>
    <w:rsid w:val="00056273"/>
    <w:rsid w:val="0005650B"/>
    <w:rsid w:val="000573A6"/>
    <w:rsid w:val="000573E9"/>
    <w:rsid w:val="00060027"/>
    <w:rsid w:val="00060AE4"/>
    <w:rsid w:val="00060E2F"/>
    <w:rsid w:val="00062015"/>
    <w:rsid w:val="00062D19"/>
    <w:rsid w:val="0006300F"/>
    <w:rsid w:val="0006415E"/>
    <w:rsid w:val="00064587"/>
    <w:rsid w:val="00065207"/>
    <w:rsid w:val="000654B1"/>
    <w:rsid w:val="00065DF4"/>
    <w:rsid w:val="00066409"/>
    <w:rsid w:val="0006663D"/>
    <w:rsid w:val="0006750D"/>
    <w:rsid w:val="00067595"/>
    <w:rsid w:val="00067724"/>
    <w:rsid w:val="0007010C"/>
    <w:rsid w:val="00071620"/>
    <w:rsid w:val="000721FB"/>
    <w:rsid w:val="000722B5"/>
    <w:rsid w:val="00072898"/>
    <w:rsid w:val="00072B19"/>
    <w:rsid w:val="00074FC6"/>
    <w:rsid w:val="0007549D"/>
    <w:rsid w:val="00075C38"/>
    <w:rsid w:val="00076563"/>
    <w:rsid w:val="000765EB"/>
    <w:rsid w:val="00077420"/>
    <w:rsid w:val="00080AEF"/>
    <w:rsid w:val="00080D0D"/>
    <w:rsid w:val="000812C2"/>
    <w:rsid w:val="000820B1"/>
    <w:rsid w:val="00082BDC"/>
    <w:rsid w:val="00083024"/>
    <w:rsid w:val="00083B20"/>
    <w:rsid w:val="00084067"/>
    <w:rsid w:val="000840EA"/>
    <w:rsid w:val="00084EC7"/>
    <w:rsid w:val="00084ED9"/>
    <w:rsid w:val="00085EB3"/>
    <w:rsid w:val="00086226"/>
    <w:rsid w:val="000870BF"/>
    <w:rsid w:val="00087CCC"/>
    <w:rsid w:val="00090184"/>
    <w:rsid w:val="00090909"/>
    <w:rsid w:val="00090C14"/>
    <w:rsid w:val="00090CF7"/>
    <w:rsid w:val="00090DE6"/>
    <w:rsid w:val="000911AF"/>
    <w:rsid w:val="000919CB"/>
    <w:rsid w:val="00092949"/>
    <w:rsid w:val="00092F37"/>
    <w:rsid w:val="00093262"/>
    <w:rsid w:val="000938AE"/>
    <w:rsid w:val="000943DE"/>
    <w:rsid w:val="000955EC"/>
    <w:rsid w:val="00096BA4"/>
    <w:rsid w:val="000A27E7"/>
    <w:rsid w:val="000A2F50"/>
    <w:rsid w:val="000A3795"/>
    <w:rsid w:val="000A448C"/>
    <w:rsid w:val="000A49BF"/>
    <w:rsid w:val="000A5328"/>
    <w:rsid w:val="000A5F9B"/>
    <w:rsid w:val="000A743A"/>
    <w:rsid w:val="000B01E9"/>
    <w:rsid w:val="000B05B4"/>
    <w:rsid w:val="000B08C2"/>
    <w:rsid w:val="000B10B4"/>
    <w:rsid w:val="000B1FE9"/>
    <w:rsid w:val="000B3942"/>
    <w:rsid w:val="000B3F04"/>
    <w:rsid w:val="000B41A2"/>
    <w:rsid w:val="000B437C"/>
    <w:rsid w:val="000B6076"/>
    <w:rsid w:val="000B742C"/>
    <w:rsid w:val="000B7FBD"/>
    <w:rsid w:val="000C072A"/>
    <w:rsid w:val="000C0782"/>
    <w:rsid w:val="000C13F9"/>
    <w:rsid w:val="000C17DE"/>
    <w:rsid w:val="000C243C"/>
    <w:rsid w:val="000C2558"/>
    <w:rsid w:val="000C3447"/>
    <w:rsid w:val="000C46A1"/>
    <w:rsid w:val="000C4913"/>
    <w:rsid w:val="000C4E78"/>
    <w:rsid w:val="000C5168"/>
    <w:rsid w:val="000C6DE1"/>
    <w:rsid w:val="000C76E6"/>
    <w:rsid w:val="000D02BD"/>
    <w:rsid w:val="000D05E4"/>
    <w:rsid w:val="000D22B4"/>
    <w:rsid w:val="000D2CD8"/>
    <w:rsid w:val="000D319D"/>
    <w:rsid w:val="000D3225"/>
    <w:rsid w:val="000D33DC"/>
    <w:rsid w:val="000D3E77"/>
    <w:rsid w:val="000D6A18"/>
    <w:rsid w:val="000D789F"/>
    <w:rsid w:val="000D7D48"/>
    <w:rsid w:val="000E03A1"/>
    <w:rsid w:val="000E102E"/>
    <w:rsid w:val="000E1163"/>
    <w:rsid w:val="000E148F"/>
    <w:rsid w:val="000E24E4"/>
    <w:rsid w:val="000E320A"/>
    <w:rsid w:val="000E395B"/>
    <w:rsid w:val="000E3D62"/>
    <w:rsid w:val="000E46F8"/>
    <w:rsid w:val="000E4AC3"/>
    <w:rsid w:val="000E63F1"/>
    <w:rsid w:val="000E6D7F"/>
    <w:rsid w:val="000E6EF1"/>
    <w:rsid w:val="000E71A1"/>
    <w:rsid w:val="000F0231"/>
    <w:rsid w:val="000F050C"/>
    <w:rsid w:val="000F0650"/>
    <w:rsid w:val="000F090B"/>
    <w:rsid w:val="000F1FCE"/>
    <w:rsid w:val="000F2104"/>
    <w:rsid w:val="000F3379"/>
    <w:rsid w:val="000F43B9"/>
    <w:rsid w:val="000F4C3B"/>
    <w:rsid w:val="000F4FD6"/>
    <w:rsid w:val="000F5651"/>
    <w:rsid w:val="000F5B6F"/>
    <w:rsid w:val="000F6A09"/>
    <w:rsid w:val="000F6EF5"/>
    <w:rsid w:val="000F72FE"/>
    <w:rsid w:val="000F77CA"/>
    <w:rsid w:val="00100459"/>
    <w:rsid w:val="001004C4"/>
    <w:rsid w:val="00100637"/>
    <w:rsid w:val="00101ADC"/>
    <w:rsid w:val="00101C01"/>
    <w:rsid w:val="00102E72"/>
    <w:rsid w:val="001036BA"/>
    <w:rsid w:val="00103905"/>
    <w:rsid w:val="00103DE9"/>
    <w:rsid w:val="00104BE8"/>
    <w:rsid w:val="0010551E"/>
    <w:rsid w:val="00105823"/>
    <w:rsid w:val="0010602A"/>
    <w:rsid w:val="00106D0E"/>
    <w:rsid w:val="00106E84"/>
    <w:rsid w:val="00106F66"/>
    <w:rsid w:val="00106F8D"/>
    <w:rsid w:val="00107007"/>
    <w:rsid w:val="001076F7"/>
    <w:rsid w:val="001079F3"/>
    <w:rsid w:val="0011034D"/>
    <w:rsid w:val="00111348"/>
    <w:rsid w:val="0011135B"/>
    <w:rsid w:val="001123B2"/>
    <w:rsid w:val="00112EB7"/>
    <w:rsid w:val="00114B01"/>
    <w:rsid w:val="00114B7C"/>
    <w:rsid w:val="001155D1"/>
    <w:rsid w:val="00115990"/>
    <w:rsid w:val="001160CC"/>
    <w:rsid w:val="0011745C"/>
    <w:rsid w:val="00120522"/>
    <w:rsid w:val="00120649"/>
    <w:rsid w:val="001225C7"/>
    <w:rsid w:val="0012328B"/>
    <w:rsid w:val="00123407"/>
    <w:rsid w:val="0012658B"/>
    <w:rsid w:val="001266D7"/>
    <w:rsid w:val="00126A6F"/>
    <w:rsid w:val="00126AE4"/>
    <w:rsid w:val="00127040"/>
    <w:rsid w:val="001278F4"/>
    <w:rsid w:val="00127AFF"/>
    <w:rsid w:val="00127EC8"/>
    <w:rsid w:val="00130025"/>
    <w:rsid w:val="00130447"/>
    <w:rsid w:val="0013289C"/>
    <w:rsid w:val="00133748"/>
    <w:rsid w:val="00134165"/>
    <w:rsid w:val="00135D03"/>
    <w:rsid w:val="00135F6A"/>
    <w:rsid w:val="001365CB"/>
    <w:rsid w:val="00137152"/>
    <w:rsid w:val="001400FD"/>
    <w:rsid w:val="00141846"/>
    <w:rsid w:val="00142770"/>
    <w:rsid w:val="00142953"/>
    <w:rsid w:val="0014360E"/>
    <w:rsid w:val="00143EB5"/>
    <w:rsid w:val="00144536"/>
    <w:rsid w:val="00144591"/>
    <w:rsid w:val="001445E0"/>
    <w:rsid w:val="00144863"/>
    <w:rsid w:val="0014684B"/>
    <w:rsid w:val="00146A48"/>
    <w:rsid w:val="00146B75"/>
    <w:rsid w:val="00146D4D"/>
    <w:rsid w:val="001472CB"/>
    <w:rsid w:val="00147BF7"/>
    <w:rsid w:val="00150552"/>
    <w:rsid w:val="00150D55"/>
    <w:rsid w:val="00151198"/>
    <w:rsid w:val="00151628"/>
    <w:rsid w:val="00152E3B"/>
    <w:rsid w:val="001533FD"/>
    <w:rsid w:val="00153D87"/>
    <w:rsid w:val="00154234"/>
    <w:rsid w:val="0015484D"/>
    <w:rsid w:val="00154B3F"/>
    <w:rsid w:val="00161B79"/>
    <w:rsid w:val="00162100"/>
    <w:rsid w:val="001621C9"/>
    <w:rsid w:val="001628CF"/>
    <w:rsid w:val="00162FC0"/>
    <w:rsid w:val="001639BA"/>
    <w:rsid w:val="00164D07"/>
    <w:rsid w:val="00164EE9"/>
    <w:rsid w:val="001650D6"/>
    <w:rsid w:val="0016568C"/>
    <w:rsid w:val="00165B48"/>
    <w:rsid w:val="0016685E"/>
    <w:rsid w:val="00166871"/>
    <w:rsid w:val="00166F6D"/>
    <w:rsid w:val="00167C6C"/>
    <w:rsid w:val="00170469"/>
    <w:rsid w:val="001705A4"/>
    <w:rsid w:val="00170B08"/>
    <w:rsid w:val="001714F2"/>
    <w:rsid w:val="00172769"/>
    <w:rsid w:val="0017302D"/>
    <w:rsid w:val="00174944"/>
    <w:rsid w:val="00175E8C"/>
    <w:rsid w:val="00176227"/>
    <w:rsid w:val="001776A8"/>
    <w:rsid w:val="00177A2C"/>
    <w:rsid w:val="00180E9C"/>
    <w:rsid w:val="0018223F"/>
    <w:rsid w:val="00183087"/>
    <w:rsid w:val="001835D8"/>
    <w:rsid w:val="001837BD"/>
    <w:rsid w:val="00184501"/>
    <w:rsid w:val="00184B17"/>
    <w:rsid w:val="00185206"/>
    <w:rsid w:val="001854A2"/>
    <w:rsid w:val="00185E53"/>
    <w:rsid w:val="00186410"/>
    <w:rsid w:val="00186AB9"/>
    <w:rsid w:val="00186D14"/>
    <w:rsid w:val="0018733C"/>
    <w:rsid w:val="00187A2C"/>
    <w:rsid w:val="00190021"/>
    <w:rsid w:val="00190CA1"/>
    <w:rsid w:val="00190E9A"/>
    <w:rsid w:val="001914A8"/>
    <w:rsid w:val="001914D6"/>
    <w:rsid w:val="001917B5"/>
    <w:rsid w:val="00191A47"/>
    <w:rsid w:val="001925DC"/>
    <w:rsid w:val="00193360"/>
    <w:rsid w:val="00193EE6"/>
    <w:rsid w:val="00194D46"/>
    <w:rsid w:val="00194E90"/>
    <w:rsid w:val="0019563B"/>
    <w:rsid w:val="00195ADA"/>
    <w:rsid w:val="00196787"/>
    <w:rsid w:val="0019707D"/>
    <w:rsid w:val="0019769E"/>
    <w:rsid w:val="001A00DE"/>
    <w:rsid w:val="001A1344"/>
    <w:rsid w:val="001A1E8C"/>
    <w:rsid w:val="001A2490"/>
    <w:rsid w:val="001A3033"/>
    <w:rsid w:val="001A355C"/>
    <w:rsid w:val="001A39A6"/>
    <w:rsid w:val="001A3F4E"/>
    <w:rsid w:val="001A4D82"/>
    <w:rsid w:val="001A4E54"/>
    <w:rsid w:val="001A5006"/>
    <w:rsid w:val="001A5C60"/>
    <w:rsid w:val="001A60DD"/>
    <w:rsid w:val="001A6197"/>
    <w:rsid w:val="001A6C42"/>
    <w:rsid w:val="001A71B8"/>
    <w:rsid w:val="001B0471"/>
    <w:rsid w:val="001B060C"/>
    <w:rsid w:val="001B1199"/>
    <w:rsid w:val="001B1A78"/>
    <w:rsid w:val="001B2282"/>
    <w:rsid w:val="001B2DCA"/>
    <w:rsid w:val="001B34DE"/>
    <w:rsid w:val="001B36C4"/>
    <w:rsid w:val="001B39DC"/>
    <w:rsid w:val="001B4363"/>
    <w:rsid w:val="001B45F7"/>
    <w:rsid w:val="001B5483"/>
    <w:rsid w:val="001B578C"/>
    <w:rsid w:val="001B5F48"/>
    <w:rsid w:val="001B69A3"/>
    <w:rsid w:val="001B7180"/>
    <w:rsid w:val="001B7B48"/>
    <w:rsid w:val="001B7E19"/>
    <w:rsid w:val="001C122F"/>
    <w:rsid w:val="001C1430"/>
    <w:rsid w:val="001C1BF5"/>
    <w:rsid w:val="001C1FA0"/>
    <w:rsid w:val="001C1FC8"/>
    <w:rsid w:val="001C29B1"/>
    <w:rsid w:val="001C4441"/>
    <w:rsid w:val="001C4452"/>
    <w:rsid w:val="001C462D"/>
    <w:rsid w:val="001C56AF"/>
    <w:rsid w:val="001C63E6"/>
    <w:rsid w:val="001C67FC"/>
    <w:rsid w:val="001D00A6"/>
    <w:rsid w:val="001D0B87"/>
    <w:rsid w:val="001D0F52"/>
    <w:rsid w:val="001D16BF"/>
    <w:rsid w:val="001D1B84"/>
    <w:rsid w:val="001D1EE7"/>
    <w:rsid w:val="001D21CB"/>
    <w:rsid w:val="001D3194"/>
    <w:rsid w:val="001D3626"/>
    <w:rsid w:val="001D3752"/>
    <w:rsid w:val="001D3E48"/>
    <w:rsid w:val="001D48FC"/>
    <w:rsid w:val="001D49EF"/>
    <w:rsid w:val="001D4F3B"/>
    <w:rsid w:val="001D53AC"/>
    <w:rsid w:val="001D5F8F"/>
    <w:rsid w:val="001D6C1C"/>
    <w:rsid w:val="001E1210"/>
    <w:rsid w:val="001E1C8E"/>
    <w:rsid w:val="001E2887"/>
    <w:rsid w:val="001E45A2"/>
    <w:rsid w:val="001E4833"/>
    <w:rsid w:val="001E4883"/>
    <w:rsid w:val="001E4D8E"/>
    <w:rsid w:val="001E50AC"/>
    <w:rsid w:val="001E56B0"/>
    <w:rsid w:val="001E5C8C"/>
    <w:rsid w:val="001E5E54"/>
    <w:rsid w:val="001E6361"/>
    <w:rsid w:val="001E6D4D"/>
    <w:rsid w:val="001E70FB"/>
    <w:rsid w:val="001E714B"/>
    <w:rsid w:val="001E784D"/>
    <w:rsid w:val="001E78A9"/>
    <w:rsid w:val="001E7B46"/>
    <w:rsid w:val="001E7E7B"/>
    <w:rsid w:val="001F054F"/>
    <w:rsid w:val="001F07D5"/>
    <w:rsid w:val="001F0B55"/>
    <w:rsid w:val="001F135B"/>
    <w:rsid w:val="001F1488"/>
    <w:rsid w:val="001F1619"/>
    <w:rsid w:val="001F1A68"/>
    <w:rsid w:val="001F1FEB"/>
    <w:rsid w:val="001F2923"/>
    <w:rsid w:val="001F2CC0"/>
    <w:rsid w:val="001F33E5"/>
    <w:rsid w:val="001F35DC"/>
    <w:rsid w:val="001F4067"/>
    <w:rsid w:val="001F4BF5"/>
    <w:rsid w:val="001F525E"/>
    <w:rsid w:val="001F5669"/>
    <w:rsid w:val="001F66E9"/>
    <w:rsid w:val="001F69F6"/>
    <w:rsid w:val="001F6CB5"/>
    <w:rsid w:val="001F6DA4"/>
    <w:rsid w:val="001F7692"/>
    <w:rsid w:val="001F7F34"/>
    <w:rsid w:val="00200813"/>
    <w:rsid w:val="0020081C"/>
    <w:rsid w:val="002009DA"/>
    <w:rsid w:val="002014AC"/>
    <w:rsid w:val="00201FA2"/>
    <w:rsid w:val="002026A3"/>
    <w:rsid w:val="0020399F"/>
    <w:rsid w:val="00203DE3"/>
    <w:rsid w:val="002055DB"/>
    <w:rsid w:val="002055E4"/>
    <w:rsid w:val="002058DF"/>
    <w:rsid w:val="00207B0D"/>
    <w:rsid w:val="00210020"/>
    <w:rsid w:val="002105E9"/>
    <w:rsid w:val="00210808"/>
    <w:rsid w:val="00210F7D"/>
    <w:rsid w:val="0021279B"/>
    <w:rsid w:val="002128EB"/>
    <w:rsid w:val="00212B99"/>
    <w:rsid w:val="00214194"/>
    <w:rsid w:val="002145B9"/>
    <w:rsid w:val="002149EF"/>
    <w:rsid w:val="002152F4"/>
    <w:rsid w:val="002158CC"/>
    <w:rsid w:val="00215C37"/>
    <w:rsid w:val="002162E0"/>
    <w:rsid w:val="00216740"/>
    <w:rsid w:val="00217C55"/>
    <w:rsid w:val="00217CCC"/>
    <w:rsid w:val="00217E5D"/>
    <w:rsid w:val="002214FA"/>
    <w:rsid w:val="002221A7"/>
    <w:rsid w:val="002226E9"/>
    <w:rsid w:val="00222C62"/>
    <w:rsid w:val="00222E65"/>
    <w:rsid w:val="00223382"/>
    <w:rsid w:val="002236C0"/>
    <w:rsid w:val="002236D8"/>
    <w:rsid w:val="002239CB"/>
    <w:rsid w:val="002242BB"/>
    <w:rsid w:val="0022466D"/>
    <w:rsid w:val="00225893"/>
    <w:rsid w:val="00225EDC"/>
    <w:rsid w:val="002266CE"/>
    <w:rsid w:val="002267AA"/>
    <w:rsid w:val="00226EB9"/>
    <w:rsid w:val="00230029"/>
    <w:rsid w:val="002301E9"/>
    <w:rsid w:val="00230211"/>
    <w:rsid w:val="002310AC"/>
    <w:rsid w:val="00231335"/>
    <w:rsid w:val="00231CB3"/>
    <w:rsid w:val="00231E95"/>
    <w:rsid w:val="002320C1"/>
    <w:rsid w:val="002326E0"/>
    <w:rsid w:val="0023292C"/>
    <w:rsid w:val="0023298A"/>
    <w:rsid w:val="00233160"/>
    <w:rsid w:val="002331A7"/>
    <w:rsid w:val="002331E2"/>
    <w:rsid w:val="002341FE"/>
    <w:rsid w:val="002342AF"/>
    <w:rsid w:val="002354E2"/>
    <w:rsid w:val="00235A0B"/>
    <w:rsid w:val="00235B37"/>
    <w:rsid w:val="002364F7"/>
    <w:rsid w:val="002367E0"/>
    <w:rsid w:val="002400AF"/>
    <w:rsid w:val="002401AD"/>
    <w:rsid w:val="0024024F"/>
    <w:rsid w:val="00240A77"/>
    <w:rsid w:val="00241D1E"/>
    <w:rsid w:val="00241E5D"/>
    <w:rsid w:val="00242462"/>
    <w:rsid w:val="0024290E"/>
    <w:rsid w:val="00242F46"/>
    <w:rsid w:val="002441E0"/>
    <w:rsid w:val="002442CB"/>
    <w:rsid w:val="0024483A"/>
    <w:rsid w:val="00244C33"/>
    <w:rsid w:val="00245375"/>
    <w:rsid w:val="00245C57"/>
    <w:rsid w:val="00245C95"/>
    <w:rsid w:val="0024648E"/>
    <w:rsid w:val="002468D8"/>
    <w:rsid w:val="002469FA"/>
    <w:rsid w:val="0025008A"/>
    <w:rsid w:val="00250AF8"/>
    <w:rsid w:val="00251E29"/>
    <w:rsid w:val="00251E98"/>
    <w:rsid w:val="00252309"/>
    <w:rsid w:val="00253CCF"/>
    <w:rsid w:val="00254551"/>
    <w:rsid w:val="002550B4"/>
    <w:rsid w:val="00256FF8"/>
    <w:rsid w:val="0026032B"/>
    <w:rsid w:val="00262823"/>
    <w:rsid w:val="002628C3"/>
    <w:rsid w:val="002634C5"/>
    <w:rsid w:val="00263592"/>
    <w:rsid w:val="002639D5"/>
    <w:rsid w:val="00263E5D"/>
    <w:rsid w:val="00264388"/>
    <w:rsid w:val="002643D8"/>
    <w:rsid w:val="002646B9"/>
    <w:rsid w:val="00264C89"/>
    <w:rsid w:val="00264FE6"/>
    <w:rsid w:val="00265C4E"/>
    <w:rsid w:val="00266BCD"/>
    <w:rsid w:val="0026712C"/>
    <w:rsid w:val="0027027F"/>
    <w:rsid w:val="00271D84"/>
    <w:rsid w:val="00271F58"/>
    <w:rsid w:val="002725FA"/>
    <w:rsid w:val="002745C8"/>
    <w:rsid w:val="0027463D"/>
    <w:rsid w:val="00275F1F"/>
    <w:rsid w:val="00276E2E"/>
    <w:rsid w:val="00276EB3"/>
    <w:rsid w:val="00277123"/>
    <w:rsid w:val="002774DE"/>
    <w:rsid w:val="00277E8A"/>
    <w:rsid w:val="00277F2A"/>
    <w:rsid w:val="00281E5A"/>
    <w:rsid w:val="002823F3"/>
    <w:rsid w:val="002824FA"/>
    <w:rsid w:val="00284523"/>
    <w:rsid w:val="002846B2"/>
    <w:rsid w:val="00284916"/>
    <w:rsid w:val="00285137"/>
    <w:rsid w:val="00286341"/>
    <w:rsid w:val="00286B2B"/>
    <w:rsid w:val="00286CFB"/>
    <w:rsid w:val="00287D29"/>
    <w:rsid w:val="0029019A"/>
    <w:rsid w:val="0029032E"/>
    <w:rsid w:val="00290AB5"/>
    <w:rsid w:val="00290C2A"/>
    <w:rsid w:val="00291419"/>
    <w:rsid w:val="00291F9C"/>
    <w:rsid w:val="0029368A"/>
    <w:rsid w:val="00293856"/>
    <w:rsid w:val="002938C7"/>
    <w:rsid w:val="0029394B"/>
    <w:rsid w:val="00293A1C"/>
    <w:rsid w:val="00294C16"/>
    <w:rsid w:val="002966B3"/>
    <w:rsid w:val="00297810"/>
    <w:rsid w:val="002A008C"/>
    <w:rsid w:val="002A1050"/>
    <w:rsid w:val="002A1597"/>
    <w:rsid w:val="002A170F"/>
    <w:rsid w:val="002A1867"/>
    <w:rsid w:val="002A2346"/>
    <w:rsid w:val="002A237B"/>
    <w:rsid w:val="002A3201"/>
    <w:rsid w:val="002A3B4A"/>
    <w:rsid w:val="002A4F59"/>
    <w:rsid w:val="002A5BEF"/>
    <w:rsid w:val="002A5EF4"/>
    <w:rsid w:val="002B0E0D"/>
    <w:rsid w:val="002B2DB4"/>
    <w:rsid w:val="002B2F06"/>
    <w:rsid w:val="002B342C"/>
    <w:rsid w:val="002B4ADA"/>
    <w:rsid w:val="002B6D72"/>
    <w:rsid w:val="002B76B5"/>
    <w:rsid w:val="002B7C18"/>
    <w:rsid w:val="002C0899"/>
    <w:rsid w:val="002C297C"/>
    <w:rsid w:val="002C2CCA"/>
    <w:rsid w:val="002C30D3"/>
    <w:rsid w:val="002C38BE"/>
    <w:rsid w:val="002C4291"/>
    <w:rsid w:val="002C4FC9"/>
    <w:rsid w:val="002C5149"/>
    <w:rsid w:val="002C5498"/>
    <w:rsid w:val="002C688B"/>
    <w:rsid w:val="002C68E0"/>
    <w:rsid w:val="002C6AF6"/>
    <w:rsid w:val="002C6FF7"/>
    <w:rsid w:val="002C7D3D"/>
    <w:rsid w:val="002D0067"/>
    <w:rsid w:val="002D045D"/>
    <w:rsid w:val="002D095A"/>
    <w:rsid w:val="002D1620"/>
    <w:rsid w:val="002D16DB"/>
    <w:rsid w:val="002D3C18"/>
    <w:rsid w:val="002D466D"/>
    <w:rsid w:val="002D4F87"/>
    <w:rsid w:val="002D5AE0"/>
    <w:rsid w:val="002D5E64"/>
    <w:rsid w:val="002D63EA"/>
    <w:rsid w:val="002D7A42"/>
    <w:rsid w:val="002D7BF2"/>
    <w:rsid w:val="002E0787"/>
    <w:rsid w:val="002E0937"/>
    <w:rsid w:val="002E1894"/>
    <w:rsid w:val="002E1AC2"/>
    <w:rsid w:val="002E1C13"/>
    <w:rsid w:val="002E289C"/>
    <w:rsid w:val="002E35AA"/>
    <w:rsid w:val="002E459E"/>
    <w:rsid w:val="002E4838"/>
    <w:rsid w:val="002E5650"/>
    <w:rsid w:val="002E5685"/>
    <w:rsid w:val="002E5767"/>
    <w:rsid w:val="002E7C99"/>
    <w:rsid w:val="002F0095"/>
    <w:rsid w:val="002F17F6"/>
    <w:rsid w:val="002F20EC"/>
    <w:rsid w:val="002F2856"/>
    <w:rsid w:val="002F2DC6"/>
    <w:rsid w:val="002F320B"/>
    <w:rsid w:val="002F3270"/>
    <w:rsid w:val="002F3A3C"/>
    <w:rsid w:val="002F3D2A"/>
    <w:rsid w:val="002F4507"/>
    <w:rsid w:val="002F5B12"/>
    <w:rsid w:val="002F5E70"/>
    <w:rsid w:val="002F661A"/>
    <w:rsid w:val="002F66B8"/>
    <w:rsid w:val="002F6FD2"/>
    <w:rsid w:val="002F74ED"/>
    <w:rsid w:val="00300338"/>
    <w:rsid w:val="0030033E"/>
    <w:rsid w:val="003011FB"/>
    <w:rsid w:val="00301336"/>
    <w:rsid w:val="0030199F"/>
    <w:rsid w:val="00302BA1"/>
    <w:rsid w:val="003037B8"/>
    <w:rsid w:val="00303C59"/>
    <w:rsid w:val="00303FA6"/>
    <w:rsid w:val="0030457A"/>
    <w:rsid w:val="00304B60"/>
    <w:rsid w:val="00304CB4"/>
    <w:rsid w:val="003055BD"/>
    <w:rsid w:val="00306D9B"/>
    <w:rsid w:val="0031007B"/>
    <w:rsid w:val="003100B9"/>
    <w:rsid w:val="00310794"/>
    <w:rsid w:val="003109D8"/>
    <w:rsid w:val="00310A7C"/>
    <w:rsid w:val="003112D2"/>
    <w:rsid w:val="00311447"/>
    <w:rsid w:val="003128C3"/>
    <w:rsid w:val="00312DAA"/>
    <w:rsid w:val="00315417"/>
    <w:rsid w:val="003159FA"/>
    <w:rsid w:val="00315D67"/>
    <w:rsid w:val="00315E76"/>
    <w:rsid w:val="00316BDE"/>
    <w:rsid w:val="00317132"/>
    <w:rsid w:val="003171D3"/>
    <w:rsid w:val="00317A56"/>
    <w:rsid w:val="00317BBA"/>
    <w:rsid w:val="0032075A"/>
    <w:rsid w:val="00321255"/>
    <w:rsid w:val="00321861"/>
    <w:rsid w:val="00321AC3"/>
    <w:rsid w:val="00321B2E"/>
    <w:rsid w:val="00322DB1"/>
    <w:rsid w:val="00324AED"/>
    <w:rsid w:val="003302C0"/>
    <w:rsid w:val="003303C3"/>
    <w:rsid w:val="003314E4"/>
    <w:rsid w:val="00332456"/>
    <w:rsid w:val="00333576"/>
    <w:rsid w:val="00333B75"/>
    <w:rsid w:val="003349D5"/>
    <w:rsid w:val="00335678"/>
    <w:rsid w:val="0033649A"/>
    <w:rsid w:val="0033669C"/>
    <w:rsid w:val="003367C6"/>
    <w:rsid w:val="003368C7"/>
    <w:rsid w:val="00336BE6"/>
    <w:rsid w:val="0033760F"/>
    <w:rsid w:val="00337B1F"/>
    <w:rsid w:val="00337C13"/>
    <w:rsid w:val="00337C96"/>
    <w:rsid w:val="00340CE3"/>
    <w:rsid w:val="00340FE6"/>
    <w:rsid w:val="00342870"/>
    <w:rsid w:val="00343D32"/>
    <w:rsid w:val="00344E54"/>
    <w:rsid w:val="00345DB8"/>
    <w:rsid w:val="00345DDB"/>
    <w:rsid w:val="00346723"/>
    <w:rsid w:val="00347101"/>
    <w:rsid w:val="00347620"/>
    <w:rsid w:val="0034763B"/>
    <w:rsid w:val="00347EE5"/>
    <w:rsid w:val="003507E4"/>
    <w:rsid w:val="003510D8"/>
    <w:rsid w:val="00352FC6"/>
    <w:rsid w:val="003537C5"/>
    <w:rsid w:val="00354009"/>
    <w:rsid w:val="00354F79"/>
    <w:rsid w:val="00355176"/>
    <w:rsid w:val="0035584A"/>
    <w:rsid w:val="00356718"/>
    <w:rsid w:val="00357C2B"/>
    <w:rsid w:val="00360A10"/>
    <w:rsid w:val="00360BC9"/>
    <w:rsid w:val="00360FB7"/>
    <w:rsid w:val="00362B01"/>
    <w:rsid w:val="003635D2"/>
    <w:rsid w:val="00364834"/>
    <w:rsid w:val="003648CA"/>
    <w:rsid w:val="00364DF3"/>
    <w:rsid w:val="0036683C"/>
    <w:rsid w:val="00366F2E"/>
    <w:rsid w:val="00371049"/>
    <w:rsid w:val="00371155"/>
    <w:rsid w:val="00371E81"/>
    <w:rsid w:val="003720D9"/>
    <w:rsid w:val="003737B7"/>
    <w:rsid w:val="00373F3A"/>
    <w:rsid w:val="003742CC"/>
    <w:rsid w:val="00374755"/>
    <w:rsid w:val="00375129"/>
    <w:rsid w:val="00376B11"/>
    <w:rsid w:val="00376C6F"/>
    <w:rsid w:val="00376E5F"/>
    <w:rsid w:val="00377093"/>
    <w:rsid w:val="00377343"/>
    <w:rsid w:val="003778D7"/>
    <w:rsid w:val="00377B3A"/>
    <w:rsid w:val="00377B7D"/>
    <w:rsid w:val="00380289"/>
    <w:rsid w:val="00380D16"/>
    <w:rsid w:val="00381CDC"/>
    <w:rsid w:val="00382285"/>
    <w:rsid w:val="003825F3"/>
    <w:rsid w:val="003827FD"/>
    <w:rsid w:val="0038291D"/>
    <w:rsid w:val="00383223"/>
    <w:rsid w:val="003843DA"/>
    <w:rsid w:val="00385BCF"/>
    <w:rsid w:val="00387F56"/>
    <w:rsid w:val="00390B51"/>
    <w:rsid w:val="00390CF6"/>
    <w:rsid w:val="00390DED"/>
    <w:rsid w:val="00390FC3"/>
    <w:rsid w:val="00391174"/>
    <w:rsid w:val="0039183E"/>
    <w:rsid w:val="00392772"/>
    <w:rsid w:val="003928B7"/>
    <w:rsid w:val="00392BB8"/>
    <w:rsid w:val="00394123"/>
    <w:rsid w:val="00394570"/>
    <w:rsid w:val="003948D6"/>
    <w:rsid w:val="00394C00"/>
    <w:rsid w:val="00395D24"/>
    <w:rsid w:val="00395F35"/>
    <w:rsid w:val="0039657D"/>
    <w:rsid w:val="003A04E1"/>
    <w:rsid w:val="003A0736"/>
    <w:rsid w:val="003A0BF2"/>
    <w:rsid w:val="003A14FB"/>
    <w:rsid w:val="003A2039"/>
    <w:rsid w:val="003A2E55"/>
    <w:rsid w:val="003A3180"/>
    <w:rsid w:val="003A395F"/>
    <w:rsid w:val="003A422C"/>
    <w:rsid w:val="003A4A8B"/>
    <w:rsid w:val="003A637F"/>
    <w:rsid w:val="003A748D"/>
    <w:rsid w:val="003A797E"/>
    <w:rsid w:val="003A7B4C"/>
    <w:rsid w:val="003A7FFB"/>
    <w:rsid w:val="003B09FC"/>
    <w:rsid w:val="003B1745"/>
    <w:rsid w:val="003B2128"/>
    <w:rsid w:val="003B26E8"/>
    <w:rsid w:val="003B3A9F"/>
    <w:rsid w:val="003B4343"/>
    <w:rsid w:val="003B451A"/>
    <w:rsid w:val="003B4A0D"/>
    <w:rsid w:val="003B5423"/>
    <w:rsid w:val="003B72C0"/>
    <w:rsid w:val="003B7528"/>
    <w:rsid w:val="003C0571"/>
    <w:rsid w:val="003C07BA"/>
    <w:rsid w:val="003C1386"/>
    <w:rsid w:val="003C2268"/>
    <w:rsid w:val="003C263E"/>
    <w:rsid w:val="003C30AB"/>
    <w:rsid w:val="003C3928"/>
    <w:rsid w:val="003C6146"/>
    <w:rsid w:val="003C62DC"/>
    <w:rsid w:val="003C694C"/>
    <w:rsid w:val="003C6E17"/>
    <w:rsid w:val="003C7B62"/>
    <w:rsid w:val="003D090A"/>
    <w:rsid w:val="003D0A06"/>
    <w:rsid w:val="003D0A93"/>
    <w:rsid w:val="003D0B34"/>
    <w:rsid w:val="003D0FB3"/>
    <w:rsid w:val="003D15CD"/>
    <w:rsid w:val="003D1860"/>
    <w:rsid w:val="003D1E3B"/>
    <w:rsid w:val="003D1EB4"/>
    <w:rsid w:val="003D204F"/>
    <w:rsid w:val="003D2A46"/>
    <w:rsid w:val="003D5ADA"/>
    <w:rsid w:val="003E1E1A"/>
    <w:rsid w:val="003E21B3"/>
    <w:rsid w:val="003E3BE8"/>
    <w:rsid w:val="003E3D3F"/>
    <w:rsid w:val="003E44F4"/>
    <w:rsid w:val="003E4C41"/>
    <w:rsid w:val="003E5CC1"/>
    <w:rsid w:val="003E5CD5"/>
    <w:rsid w:val="003E5EBC"/>
    <w:rsid w:val="003E6DD3"/>
    <w:rsid w:val="003E741F"/>
    <w:rsid w:val="003E7975"/>
    <w:rsid w:val="003E7D57"/>
    <w:rsid w:val="003E7D85"/>
    <w:rsid w:val="003F0352"/>
    <w:rsid w:val="003F0D02"/>
    <w:rsid w:val="003F29CA"/>
    <w:rsid w:val="003F2C59"/>
    <w:rsid w:val="003F368B"/>
    <w:rsid w:val="003F4100"/>
    <w:rsid w:val="003F4921"/>
    <w:rsid w:val="003F4C89"/>
    <w:rsid w:val="003F66A2"/>
    <w:rsid w:val="003F726A"/>
    <w:rsid w:val="003F7E1D"/>
    <w:rsid w:val="0040031D"/>
    <w:rsid w:val="004012EA"/>
    <w:rsid w:val="0040183F"/>
    <w:rsid w:val="00401A47"/>
    <w:rsid w:val="00402F70"/>
    <w:rsid w:val="00403F92"/>
    <w:rsid w:val="00404378"/>
    <w:rsid w:val="00404475"/>
    <w:rsid w:val="00404DB6"/>
    <w:rsid w:val="00404E89"/>
    <w:rsid w:val="004054B3"/>
    <w:rsid w:val="004057D4"/>
    <w:rsid w:val="00405F5D"/>
    <w:rsid w:val="00406084"/>
    <w:rsid w:val="00406685"/>
    <w:rsid w:val="004078B1"/>
    <w:rsid w:val="004102D1"/>
    <w:rsid w:val="00410828"/>
    <w:rsid w:val="00410851"/>
    <w:rsid w:val="004113F6"/>
    <w:rsid w:val="00411B2E"/>
    <w:rsid w:val="0041214F"/>
    <w:rsid w:val="0041249C"/>
    <w:rsid w:val="004125EE"/>
    <w:rsid w:val="0041300A"/>
    <w:rsid w:val="00413865"/>
    <w:rsid w:val="00414613"/>
    <w:rsid w:val="00414987"/>
    <w:rsid w:val="00414EAA"/>
    <w:rsid w:val="004161A6"/>
    <w:rsid w:val="00416241"/>
    <w:rsid w:val="0041669C"/>
    <w:rsid w:val="004175AE"/>
    <w:rsid w:val="00417CD7"/>
    <w:rsid w:val="00417FEB"/>
    <w:rsid w:val="004205BE"/>
    <w:rsid w:val="004207AF"/>
    <w:rsid w:val="004215F6"/>
    <w:rsid w:val="00422042"/>
    <w:rsid w:val="004220DC"/>
    <w:rsid w:val="004221C5"/>
    <w:rsid w:val="00422221"/>
    <w:rsid w:val="004229EA"/>
    <w:rsid w:val="004235DB"/>
    <w:rsid w:val="00423C58"/>
    <w:rsid w:val="00423CB9"/>
    <w:rsid w:val="00424471"/>
    <w:rsid w:val="00425496"/>
    <w:rsid w:val="0042574D"/>
    <w:rsid w:val="004258D3"/>
    <w:rsid w:val="00426BA8"/>
    <w:rsid w:val="00427559"/>
    <w:rsid w:val="00427A87"/>
    <w:rsid w:val="0043037F"/>
    <w:rsid w:val="004304F7"/>
    <w:rsid w:val="00430D12"/>
    <w:rsid w:val="004312C5"/>
    <w:rsid w:val="00431C8D"/>
    <w:rsid w:val="00431DC1"/>
    <w:rsid w:val="00432182"/>
    <w:rsid w:val="00433506"/>
    <w:rsid w:val="00433BED"/>
    <w:rsid w:val="00434D7F"/>
    <w:rsid w:val="0043525F"/>
    <w:rsid w:val="00436714"/>
    <w:rsid w:val="00437619"/>
    <w:rsid w:val="004404F2"/>
    <w:rsid w:val="00440735"/>
    <w:rsid w:val="00441F53"/>
    <w:rsid w:val="004420CE"/>
    <w:rsid w:val="0044215A"/>
    <w:rsid w:val="00442179"/>
    <w:rsid w:val="004429EE"/>
    <w:rsid w:val="00443C43"/>
    <w:rsid w:val="004443B9"/>
    <w:rsid w:val="00444613"/>
    <w:rsid w:val="00444E12"/>
    <w:rsid w:val="00445A73"/>
    <w:rsid w:val="00446749"/>
    <w:rsid w:val="0044794C"/>
    <w:rsid w:val="004502C7"/>
    <w:rsid w:val="004515C1"/>
    <w:rsid w:val="00451BCE"/>
    <w:rsid w:val="00451E82"/>
    <w:rsid w:val="00453318"/>
    <w:rsid w:val="00453887"/>
    <w:rsid w:val="004538F1"/>
    <w:rsid w:val="0045469A"/>
    <w:rsid w:val="00454863"/>
    <w:rsid w:val="00456AFC"/>
    <w:rsid w:val="004570EB"/>
    <w:rsid w:val="0045739A"/>
    <w:rsid w:val="00457668"/>
    <w:rsid w:val="004578F0"/>
    <w:rsid w:val="00457DAE"/>
    <w:rsid w:val="00460399"/>
    <w:rsid w:val="00460400"/>
    <w:rsid w:val="00461DDE"/>
    <w:rsid w:val="004640F2"/>
    <w:rsid w:val="00465CC2"/>
    <w:rsid w:val="00465CEF"/>
    <w:rsid w:val="0047037E"/>
    <w:rsid w:val="004705A9"/>
    <w:rsid w:val="00472351"/>
    <w:rsid w:val="0047274B"/>
    <w:rsid w:val="00473000"/>
    <w:rsid w:val="004743C1"/>
    <w:rsid w:val="004749F1"/>
    <w:rsid w:val="0047529F"/>
    <w:rsid w:val="004752C6"/>
    <w:rsid w:val="00476428"/>
    <w:rsid w:val="00477A0A"/>
    <w:rsid w:val="00477DCD"/>
    <w:rsid w:val="004802E7"/>
    <w:rsid w:val="004810F4"/>
    <w:rsid w:val="004816B9"/>
    <w:rsid w:val="0048178D"/>
    <w:rsid w:val="00481EA2"/>
    <w:rsid w:val="00482E20"/>
    <w:rsid w:val="00482EFB"/>
    <w:rsid w:val="0048348A"/>
    <w:rsid w:val="004836D2"/>
    <w:rsid w:val="00483AF3"/>
    <w:rsid w:val="00483B71"/>
    <w:rsid w:val="0048446F"/>
    <w:rsid w:val="00484758"/>
    <w:rsid w:val="00486D75"/>
    <w:rsid w:val="00486FF9"/>
    <w:rsid w:val="004870B4"/>
    <w:rsid w:val="004875F0"/>
    <w:rsid w:val="004902B6"/>
    <w:rsid w:val="00491705"/>
    <w:rsid w:val="0049182A"/>
    <w:rsid w:val="00491B5A"/>
    <w:rsid w:val="004921DE"/>
    <w:rsid w:val="0049232C"/>
    <w:rsid w:val="004932D7"/>
    <w:rsid w:val="0049377A"/>
    <w:rsid w:val="0049421D"/>
    <w:rsid w:val="0049452A"/>
    <w:rsid w:val="00495DBF"/>
    <w:rsid w:val="00496C35"/>
    <w:rsid w:val="00496EB8"/>
    <w:rsid w:val="00496F46"/>
    <w:rsid w:val="00496FFF"/>
    <w:rsid w:val="00497C9A"/>
    <w:rsid w:val="004A1F03"/>
    <w:rsid w:val="004A2AB0"/>
    <w:rsid w:val="004A2DB1"/>
    <w:rsid w:val="004A3B01"/>
    <w:rsid w:val="004A3CC2"/>
    <w:rsid w:val="004A41DB"/>
    <w:rsid w:val="004A449A"/>
    <w:rsid w:val="004A50F9"/>
    <w:rsid w:val="004A5F7A"/>
    <w:rsid w:val="004A5F91"/>
    <w:rsid w:val="004A6437"/>
    <w:rsid w:val="004A6F75"/>
    <w:rsid w:val="004A736D"/>
    <w:rsid w:val="004B0290"/>
    <w:rsid w:val="004B09FD"/>
    <w:rsid w:val="004B1114"/>
    <w:rsid w:val="004B12E9"/>
    <w:rsid w:val="004B1305"/>
    <w:rsid w:val="004B1500"/>
    <w:rsid w:val="004B179E"/>
    <w:rsid w:val="004B2C7A"/>
    <w:rsid w:val="004B3128"/>
    <w:rsid w:val="004B3422"/>
    <w:rsid w:val="004B38D1"/>
    <w:rsid w:val="004B4D0F"/>
    <w:rsid w:val="004B5945"/>
    <w:rsid w:val="004B5A36"/>
    <w:rsid w:val="004B6A5F"/>
    <w:rsid w:val="004B7E8A"/>
    <w:rsid w:val="004C0C38"/>
    <w:rsid w:val="004C19AF"/>
    <w:rsid w:val="004C1E94"/>
    <w:rsid w:val="004C23AF"/>
    <w:rsid w:val="004C23B1"/>
    <w:rsid w:val="004C25CE"/>
    <w:rsid w:val="004C298F"/>
    <w:rsid w:val="004C2E29"/>
    <w:rsid w:val="004C3433"/>
    <w:rsid w:val="004C46DC"/>
    <w:rsid w:val="004C530E"/>
    <w:rsid w:val="004C565D"/>
    <w:rsid w:val="004C56B4"/>
    <w:rsid w:val="004C5BA8"/>
    <w:rsid w:val="004C74B9"/>
    <w:rsid w:val="004C78DC"/>
    <w:rsid w:val="004C7A39"/>
    <w:rsid w:val="004D0462"/>
    <w:rsid w:val="004D10EE"/>
    <w:rsid w:val="004D193D"/>
    <w:rsid w:val="004D1B70"/>
    <w:rsid w:val="004D26D8"/>
    <w:rsid w:val="004D39E5"/>
    <w:rsid w:val="004D3D7C"/>
    <w:rsid w:val="004D3DE6"/>
    <w:rsid w:val="004D4C81"/>
    <w:rsid w:val="004D4DC0"/>
    <w:rsid w:val="004D5790"/>
    <w:rsid w:val="004D5A98"/>
    <w:rsid w:val="004D6257"/>
    <w:rsid w:val="004D736A"/>
    <w:rsid w:val="004D767A"/>
    <w:rsid w:val="004D7A77"/>
    <w:rsid w:val="004D7BEA"/>
    <w:rsid w:val="004D7D45"/>
    <w:rsid w:val="004E065B"/>
    <w:rsid w:val="004E3C15"/>
    <w:rsid w:val="004E47B0"/>
    <w:rsid w:val="004E4C85"/>
    <w:rsid w:val="004E6707"/>
    <w:rsid w:val="004E6AC2"/>
    <w:rsid w:val="004E6DE7"/>
    <w:rsid w:val="004F06B9"/>
    <w:rsid w:val="004F0853"/>
    <w:rsid w:val="004F0A11"/>
    <w:rsid w:val="004F131E"/>
    <w:rsid w:val="004F19C9"/>
    <w:rsid w:val="004F1DFE"/>
    <w:rsid w:val="004F21A1"/>
    <w:rsid w:val="004F373F"/>
    <w:rsid w:val="004F4757"/>
    <w:rsid w:val="004F59AD"/>
    <w:rsid w:val="004F5A9A"/>
    <w:rsid w:val="004F5EA6"/>
    <w:rsid w:val="004F62A7"/>
    <w:rsid w:val="004F6F9F"/>
    <w:rsid w:val="004F7597"/>
    <w:rsid w:val="004F7DB7"/>
    <w:rsid w:val="00501324"/>
    <w:rsid w:val="00501584"/>
    <w:rsid w:val="0050211D"/>
    <w:rsid w:val="00502C69"/>
    <w:rsid w:val="00502D6D"/>
    <w:rsid w:val="0050374E"/>
    <w:rsid w:val="00504978"/>
    <w:rsid w:val="0050513E"/>
    <w:rsid w:val="00505F48"/>
    <w:rsid w:val="00506F14"/>
    <w:rsid w:val="00507CAB"/>
    <w:rsid w:val="00507F88"/>
    <w:rsid w:val="0051141F"/>
    <w:rsid w:val="0051198B"/>
    <w:rsid w:val="00511EF6"/>
    <w:rsid w:val="005136F4"/>
    <w:rsid w:val="0051456F"/>
    <w:rsid w:val="005146BA"/>
    <w:rsid w:val="00515BAF"/>
    <w:rsid w:val="00516FB8"/>
    <w:rsid w:val="005171FB"/>
    <w:rsid w:val="00517FBE"/>
    <w:rsid w:val="0052069D"/>
    <w:rsid w:val="00520E23"/>
    <w:rsid w:val="00520EB7"/>
    <w:rsid w:val="005216C8"/>
    <w:rsid w:val="00521976"/>
    <w:rsid w:val="00521998"/>
    <w:rsid w:val="00522110"/>
    <w:rsid w:val="005225C0"/>
    <w:rsid w:val="00522F37"/>
    <w:rsid w:val="00523748"/>
    <w:rsid w:val="00524273"/>
    <w:rsid w:val="005243BA"/>
    <w:rsid w:val="00525B6D"/>
    <w:rsid w:val="00527FF1"/>
    <w:rsid w:val="00530485"/>
    <w:rsid w:val="0053070A"/>
    <w:rsid w:val="00530E99"/>
    <w:rsid w:val="00531236"/>
    <w:rsid w:val="00531386"/>
    <w:rsid w:val="00531D34"/>
    <w:rsid w:val="005326FA"/>
    <w:rsid w:val="00532B45"/>
    <w:rsid w:val="00533C78"/>
    <w:rsid w:val="00534410"/>
    <w:rsid w:val="0053471F"/>
    <w:rsid w:val="00535180"/>
    <w:rsid w:val="005360C0"/>
    <w:rsid w:val="005365AD"/>
    <w:rsid w:val="00536DC6"/>
    <w:rsid w:val="00537D56"/>
    <w:rsid w:val="00540753"/>
    <w:rsid w:val="0054126A"/>
    <w:rsid w:val="00541B59"/>
    <w:rsid w:val="00542888"/>
    <w:rsid w:val="0054344A"/>
    <w:rsid w:val="00544112"/>
    <w:rsid w:val="00544CEC"/>
    <w:rsid w:val="005450CF"/>
    <w:rsid w:val="00545988"/>
    <w:rsid w:val="00545AF5"/>
    <w:rsid w:val="00551B41"/>
    <w:rsid w:val="0055232B"/>
    <w:rsid w:val="00552936"/>
    <w:rsid w:val="00552D06"/>
    <w:rsid w:val="00553249"/>
    <w:rsid w:val="00553698"/>
    <w:rsid w:val="00553F29"/>
    <w:rsid w:val="00556F14"/>
    <w:rsid w:val="00557152"/>
    <w:rsid w:val="005618AC"/>
    <w:rsid w:val="0056327D"/>
    <w:rsid w:val="00563AD5"/>
    <w:rsid w:val="00564910"/>
    <w:rsid w:val="00564BD0"/>
    <w:rsid w:val="00565994"/>
    <w:rsid w:val="00566DF3"/>
    <w:rsid w:val="00567C4B"/>
    <w:rsid w:val="00571058"/>
    <w:rsid w:val="0057224F"/>
    <w:rsid w:val="00572810"/>
    <w:rsid w:val="005735A0"/>
    <w:rsid w:val="00573B37"/>
    <w:rsid w:val="00574DF9"/>
    <w:rsid w:val="00574F12"/>
    <w:rsid w:val="00575F70"/>
    <w:rsid w:val="005768FB"/>
    <w:rsid w:val="00577E49"/>
    <w:rsid w:val="00580321"/>
    <w:rsid w:val="00580D07"/>
    <w:rsid w:val="00581379"/>
    <w:rsid w:val="005813A2"/>
    <w:rsid w:val="0058168D"/>
    <w:rsid w:val="005819C6"/>
    <w:rsid w:val="00581B40"/>
    <w:rsid w:val="00581C29"/>
    <w:rsid w:val="00581CC7"/>
    <w:rsid w:val="005821FF"/>
    <w:rsid w:val="00582457"/>
    <w:rsid w:val="0058259D"/>
    <w:rsid w:val="00582ECE"/>
    <w:rsid w:val="0058331D"/>
    <w:rsid w:val="0058363B"/>
    <w:rsid w:val="00584C38"/>
    <w:rsid w:val="005857B8"/>
    <w:rsid w:val="00585DCE"/>
    <w:rsid w:val="00587D0C"/>
    <w:rsid w:val="005916B5"/>
    <w:rsid w:val="00594493"/>
    <w:rsid w:val="00595135"/>
    <w:rsid w:val="00595278"/>
    <w:rsid w:val="00596F2B"/>
    <w:rsid w:val="0059703A"/>
    <w:rsid w:val="00597F0E"/>
    <w:rsid w:val="005A06CD"/>
    <w:rsid w:val="005A08DB"/>
    <w:rsid w:val="005A0D86"/>
    <w:rsid w:val="005A1124"/>
    <w:rsid w:val="005A2DE9"/>
    <w:rsid w:val="005A3E1E"/>
    <w:rsid w:val="005A44BA"/>
    <w:rsid w:val="005A4916"/>
    <w:rsid w:val="005A5AE8"/>
    <w:rsid w:val="005A6370"/>
    <w:rsid w:val="005A6D9E"/>
    <w:rsid w:val="005A7EB1"/>
    <w:rsid w:val="005B09EB"/>
    <w:rsid w:val="005B31E3"/>
    <w:rsid w:val="005B3748"/>
    <w:rsid w:val="005B45A1"/>
    <w:rsid w:val="005C0630"/>
    <w:rsid w:val="005C16B4"/>
    <w:rsid w:val="005C1D13"/>
    <w:rsid w:val="005C2921"/>
    <w:rsid w:val="005C2D65"/>
    <w:rsid w:val="005C30FB"/>
    <w:rsid w:val="005C3C5E"/>
    <w:rsid w:val="005C44F2"/>
    <w:rsid w:val="005C4B0D"/>
    <w:rsid w:val="005C50A0"/>
    <w:rsid w:val="005C6459"/>
    <w:rsid w:val="005C6656"/>
    <w:rsid w:val="005C7374"/>
    <w:rsid w:val="005D04BD"/>
    <w:rsid w:val="005D057D"/>
    <w:rsid w:val="005D07B6"/>
    <w:rsid w:val="005D1127"/>
    <w:rsid w:val="005D2D76"/>
    <w:rsid w:val="005D3AA9"/>
    <w:rsid w:val="005D44C8"/>
    <w:rsid w:val="005D5302"/>
    <w:rsid w:val="005D6B70"/>
    <w:rsid w:val="005D7676"/>
    <w:rsid w:val="005D792C"/>
    <w:rsid w:val="005D79EF"/>
    <w:rsid w:val="005E159C"/>
    <w:rsid w:val="005E186D"/>
    <w:rsid w:val="005E3262"/>
    <w:rsid w:val="005E39EC"/>
    <w:rsid w:val="005E3DAF"/>
    <w:rsid w:val="005E548A"/>
    <w:rsid w:val="005E64F5"/>
    <w:rsid w:val="005E78E4"/>
    <w:rsid w:val="005F1925"/>
    <w:rsid w:val="005F19A5"/>
    <w:rsid w:val="005F2B21"/>
    <w:rsid w:val="005F2E3D"/>
    <w:rsid w:val="005F30AA"/>
    <w:rsid w:val="005F353E"/>
    <w:rsid w:val="005F45CB"/>
    <w:rsid w:val="005F4608"/>
    <w:rsid w:val="005F4686"/>
    <w:rsid w:val="005F5500"/>
    <w:rsid w:val="005F5573"/>
    <w:rsid w:val="005F6B1B"/>
    <w:rsid w:val="006007A0"/>
    <w:rsid w:val="00603BFC"/>
    <w:rsid w:val="00604498"/>
    <w:rsid w:val="00604D29"/>
    <w:rsid w:val="0060678B"/>
    <w:rsid w:val="00606CA9"/>
    <w:rsid w:val="006078B9"/>
    <w:rsid w:val="006101D6"/>
    <w:rsid w:val="006104F2"/>
    <w:rsid w:val="00610DC7"/>
    <w:rsid w:val="006116C7"/>
    <w:rsid w:val="00611C28"/>
    <w:rsid w:val="00611CB1"/>
    <w:rsid w:val="00612877"/>
    <w:rsid w:val="00612BAC"/>
    <w:rsid w:val="006136F9"/>
    <w:rsid w:val="0061444F"/>
    <w:rsid w:val="00615C7A"/>
    <w:rsid w:val="00617FD2"/>
    <w:rsid w:val="00620906"/>
    <w:rsid w:val="00620CE1"/>
    <w:rsid w:val="00621D95"/>
    <w:rsid w:val="006233FC"/>
    <w:rsid w:val="00623604"/>
    <w:rsid w:val="00623CD2"/>
    <w:rsid w:val="0062435C"/>
    <w:rsid w:val="00624EF4"/>
    <w:rsid w:val="0062552B"/>
    <w:rsid w:val="00625744"/>
    <w:rsid w:val="00627502"/>
    <w:rsid w:val="00627828"/>
    <w:rsid w:val="00630577"/>
    <w:rsid w:val="00631250"/>
    <w:rsid w:val="00632347"/>
    <w:rsid w:val="006337A3"/>
    <w:rsid w:val="00634344"/>
    <w:rsid w:val="0063577B"/>
    <w:rsid w:val="00635A75"/>
    <w:rsid w:val="00635AF0"/>
    <w:rsid w:val="00635BE8"/>
    <w:rsid w:val="00635D51"/>
    <w:rsid w:val="0063631E"/>
    <w:rsid w:val="006365BD"/>
    <w:rsid w:val="00636B47"/>
    <w:rsid w:val="00636F79"/>
    <w:rsid w:val="00637125"/>
    <w:rsid w:val="00637325"/>
    <w:rsid w:val="00637F61"/>
    <w:rsid w:val="00640154"/>
    <w:rsid w:val="006405E8"/>
    <w:rsid w:val="0064075F"/>
    <w:rsid w:val="006419D8"/>
    <w:rsid w:val="00641F64"/>
    <w:rsid w:val="00642381"/>
    <w:rsid w:val="006426A6"/>
    <w:rsid w:val="006427AA"/>
    <w:rsid w:val="00644B83"/>
    <w:rsid w:val="00646182"/>
    <w:rsid w:val="00646551"/>
    <w:rsid w:val="00646827"/>
    <w:rsid w:val="006468F6"/>
    <w:rsid w:val="00646D00"/>
    <w:rsid w:val="00646D3E"/>
    <w:rsid w:val="006472C4"/>
    <w:rsid w:val="006472FC"/>
    <w:rsid w:val="006473D9"/>
    <w:rsid w:val="0064779F"/>
    <w:rsid w:val="00647C64"/>
    <w:rsid w:val="00650DA3"/>
    <w:rsid w:val="006512B0"/>
    <w:rsid w:val="00651A4E"/>
    <w:rsid w:val="006523A7"/>
    <w:rsid w:val="00652B5C"/>
    <w:rsid w:val="00652BFE"/>
    <w:rsid w:val="006538F0"/>
    <w:rsid w:val="00653FF7"/>
    <w:rsid w:val="006541D5"/>
    <w:rsid w:val="00656A01"/>
    <w:rsid w:val="006573E9"/>
    <w:rsid w:val="006574A5"/>
    <w:rsid w:val="00657953"/>
    <w:rsid w:val="00661929"/>
    <w:rsid w:val="006627B5"/>
    <w:rsid w:val="006629DB"/>
    <w:rsid w:val="0066329B"/>
    <w:rsid w:val="006650DA"/>
    <w:rsid w:val="006658EF"/>
    <w:rsid w:val="006660ED"/>
    <w:rsid w:val="0066638C"/>
    <w:rsid w:val="006666B8"/>
    <w:rsid w:val="00666AF9"/>
    <w:rsid w:val="00666BCE"/>
    <w:rsid w:val="00666F0D"/>
    <w:rsid w:val="0066760E"/>
    <w:rsid w:val="00667A3A"/>
    <w:rsid w:val="00667CEC"/>
    <w:rsid w:val="00670011"/>
    <w:rsid w:val="00670302"/>
    <w:rsid w:val="006712FA"/>
    <w:rsid w:val="006714D3"/>
    <w:rsid w:val="006715B3"/>
    <w:rsid w:val="0067162D"/>
    <w:rsid w:val="00671D92"/>
    <w:rsid w:val="006725C6"/>
    <w:rsid w:val="006735EB"/>
    <w:rsid w:val="0067487D"/>
    <w:rsid w:val="00674A88"/>
    <w:rsid w:val="00674FB6"/>
    <w:rsid w:val="0067594F"/>
    <w:rsid w:val="00676882"/>
    <w:rsid w:val="00676C01"/>
    <w:rsid w:val="0068197E"/>
    <w:rsid w:val="00681D90"/>
    <w:rsid w:val="00681F30"/>
    <w:rsid w:val="006846CE"/>
    <w:rsid w:val="00685742"/>
    <w:rsid w:val="006865F3"/>
    <w:rsid w:val="006867D1"/>
    <w:rsid w:val="006873DA"/>
    <w:rsid w:val="00687468"/>
    <w:rsid w:val="0068767C"/>
    <w:rsid w:val="00687B02"/>
    <w:rsid w:val="0069051A"/>
    <w:rsid w:val="00690E7C"/>
    <w:rsid w:val="006917D6"/>
    <w:rsid w:val="00692066"/>
    <w:rsid w:val="00692506"/>
    <w:rsid w:val="00692E08"/>
    <w:rsid w:val="00693307"/>
    <w:rsid w:val="006960F1"/>
    <w:rsid w:val="006971EA"/>
    <w:rsid w:val="006976D5"/>
    <w:rsid w:val="00697A6E"/>
    <w:rsid w:val="006A001D"/>
    <w:rsid w:val="006A0C5F"/>
    <w:rsid w:val="006A1800"/>
    <w:rsid w:val="006A239D"/>
    <w:rsid w:val="006A46CD"/>
    <w:rsid w:val="006A56EA"/>
    <w:rsid w:val="006B033C"/>
    <w:rsid w:val="006B0F71"/>
    <w:rsid w:val="006B13F5"/>
    <w:rsid w:val="006B13F9"/>
    <w:rsid w:val="006B1A51"/>
    <w:rsid w:val="006B1D32"/>
    <w:rsid w:val="006B20D7"/>
    <w:rsid w:val="006B22DD"/>
    <w:rsid w:val="006B2F89"/>
    <w:rsid w:val="006B4B18"/>
    <w:rsid w:val="006B4BC2"/>
    <w:rsid w:val="006B6DBE"/>
    <w:rsid w:val="006C0933"/>
    <w:rsid w:val="006C13D9"/>
    <w:rsid w:val="006C264F"/>
    <w:rsid w:val="006C2A23"/>
    <w:rsid w:val="006C2B8C"/>
    <w:rsid w:val="006C2C13"/>
    <w:rsid w:val="006C35F8"/>
    <w:rsid w:val="006C3690"/>
    <w:rsid w:val="006C41D3"/>
    <w:rsid w:val="006C5AD6"/>
    <w:rsid w:val="006C5AEE"/>
    <w:rsid w:val="006C5DFB"/>
    <w:rsid w:val="006C5F2B"/>
    <w:rsid w:val="006C631F"/>
    <w:rsid w:val="006C697C"/>
    <w:rsid w:val="006C7219"/>
    <w:rsid w:val="006C75FC"/>
    <w:rsid w:val="006C78EB"/>
    <w:rsid w:val="006C7DFE"/>
    <w:rsid w:val="006D11E4"/>
    <w:rsid w:val="006D1D28"/>
    <w:rsid w:val="006D1E2C"/>
    <w:rsid w:val="006D2B54"/>
    <w:rsid w:val="006D2EEA"/>
    <w:rsid w:val="006D2F23"/>
    <w:rsid w:val="006D3658"/>
    <w:rsid w:val="006D4EAB"/>
    <w:rsid w:val="006D5185"/>
    <w:rsid w:val="006D5D1D"/>
    <w:rsid w:val="006D5F98"/>
    <w:rsid w:val="006D6002"/>
    <w:rsid w:val="006D6B8A"/>
    <w:rsid w:val="006D7D37"/>
    <w:rsid w:val="006E07A7"/>
    <w:rsid w:val="006E0944"/>
    <w:rsid w:val="006E1474"/>
    <w:rsid w:val="006E1AC4"/>
    <w:rsid w:val="006E267D"/>
    <w:rsid w:val="006E37EE"/>
    <w:rsid w:val="006E3D85"/>
    <w:rsid w:val="006E4631"/>
    <w:rsid w:val="006E782A"/>
    <w:rsid w:val="006F1E46"/>
    <w:rsid w:val="006F2068"/>
    <w:rsid w:val="006F2917"/>
    <w:rsid w:val="006F484B"/>
    <w:rsid w:val="006F4A51"/>
    <w:rsid w:val="006F4A82"/>
    <w:rsid w:val="006F50D8"/>
    <w:rsid w:val="006F5F4F"/>
    <w:rsid w:val="006F66DA"/>
    <w:rsid w:val="006F7625"/>
    <w:rsid w:val="006F799C"/>
    <w:rsid w:val="006F7BB0"/>
    <w:rsid w:val="007017E4"/>
    <w:rsid w:val="0070420D"/>
    <w:rsid w:val="00705181"/>
    <w:rsid w:val="00705AF6"/>
    <w:rsid w:val="00706C50"/>
    <w:rsid w:val="007102E7"/>
    <w:rsid w:val="007103F7"/>
    <w:rsid w:val="00711489"/>
    <w:rsid w:val="0071211A"/>
    <w:rsid w:val="00712520"/>
    <w:rsid w:val="0071259A"/>
    <w:rsid w:val="0071289E"/>
    <w:rsid w:val="00713DFE"/>
    <w:rsid w:val="0071451C"/>
    <w:rsid w:val="0071498B"/>
    <w:rsid w:val="00714C9D"/>
    <w:rsid w:val="007155FB"/>
    <w:rsid w:val="00715813"/>
    <w:rsid w:val="0071602B"/>
    <w:rsid w:val="007164F0"/>
    <w:rsid w:val="00717A7F"/>
    <w:rsid w:val="007218BF"/>
    <w:rsid w:val="00721A91"/>
    <w:rsid w:val="00721BCD"/>
    <w:rsid w:val="0072285C"/>
    <w:rsid w:val="00722C13"/>
    <w:rsid w:val="00725B81"/>
    <w:rsid w:val="00725FC7"/>
    <w:rsid w:val="007260FD"/>
    <w:rsid w:val="007266C9"/>
    <w:rsid w:val="007272D8"/>
    <w:rsid w:val="00730B33"/>
    <w:rsid w:val="00730DBF"/>
    <w:rsid w:val="00730EE2"/>
    <w:rsid w:val="00731F5B"/>
    <w:rsid w:val="00732309"/>
    <w:rsid w:val="00733235"/>
    <w:rsid w:val="00733602"/>
    <w:rsid w:val="00733980"/>
    <w:rsid w:val="00733B93"/>
    <w:rsid w:val="0073402A"/>
    <w:rsid w:val="007340EE"/>
    <w:rsid w:val="00735AFD"/>
    <w:rsid w:val="007373C1"/>
    <w:rsid w:val="007403C6"/>
    <w:rsid w:val="00740806"/>
    <w:rsid w:val="00740C65"/>
    <w:rsid w:val="00740F12"/>
    <w:rsid w:val="007424C9"/>
    <w:rsid w:val="00742E1F"/>
    <w:rsid w:val="00743352"/>
    <w:rsid w:val="00743CA3"/>
    <w:rsid w:val="00745C84"/>
    <w:rsid w:val="007463EC"/>
    <w:rsid w:val="00746457"/>
    <w:rsid w:val="00746469"/>
    <w:rsid w:val="0074668D"/>
    <w:rsid w:val="00746FCA"/>
    <w:rsid w:val="0074715B"/>
    <w:rsid w:val="0074781F"/>
    <w:rsid w:val="00747BD7"/>
    <w:rsid w:val="007509FB"/>
    <w:rsid w:val="00751512"/>
    <w:rsid w:val="007517B5"/>
    <w:rsid w:val="00751CE8"/>
    <w:rsid w:val="00752AB2"/>
    <w:rsid w:val="00753264"/>
    <w:rsid w:val="007534A4"/>
    <w:rsid w:val="0075405E"/>
    <w:rsid w:val="007545A4"/>
    <w:rsid w:val="00754B78"/>
    <w:rsid w:val="00754FEC"/>
    <w:rsid w:val="0075604B"/>
    <w:rsid w:val="00756BBE"/>
    <w:rsid w:val="00756FDE"/>
    <w:rsid w:val="00760D6A"/>
    <w:rsid w:val="00760D74"/>
    <w:rsid w:val="00760F76"/>
    <w:rsid w:val="0076110D"/>
    <w:rsid w:val="0076168A"/>
    <w:rsid w:val="0076248F"/>
    <w:rsid w:val="00762C95"/>
    <w:rsid w:val="00763D54"/>
    <w:rsid w:val="00764289"/>
    <w:rsid w:val="00766118"/>
    <w:rsid w:val="007663A4"/>
    <w:rsid w:val="007667E1"/>
    <w:rsid w:val="007667E6"/>
    <w:rsid w:val="00767931"/>
    <w:rsid w:val="007679AA"/>
    <w:rsid w:val="00770A3F"/>
    <w:rsid w:val="007710F3"/>
    <w:rsid w:val="00771B83"/>
    <w:rsid w:val="00771CE5"/>
    <w:rsid w:val="0077240A"/>
    <w:rsid w:val="007730BE"/>
    <w:rsid w:val="007737B5"/>
    <w:rsid w:val="00773DF2"/>
    <w:rsid w:val="00774269"/>
    <w:rsid w:val="00774AFF"/>
    <w:rsid w:val="00774DEC"/>
    <w:rsid w:val="007765D8"/>
    <w:rsid w:val="007776DD"/>
    <w:rsid w:val="00777C1A"/>
    <w:rsid w:val="00780570"/>
    <w:rsid w:val="00780791"/>
    <w:rsid w:val="00780C66"/>
    <w:rsid w:val="00780E70"/>
    <w:rsid w:val="00780EC0"/>
    <w:rsid w:val="0078127E"/>
    <w:rsid w:val="007812CE"/>
    <w:rsid w:val="00781AA4"/>
    <w:rsid w:val="0078285C"/>
    <w:rsid w:val="00782B31"/>
    <w:rsid w:val="00784256"/>
    <w:rsid w:val="00785A23"/>
    <w:rsid w:val="00785C99"/>
    <w:rsid w:val="00787C54"/>
    <w:rsid w:val="00790302"/>
    <w:rsid w:val="00791A2B"/>
    <w:rsid w:val="00791B12"/>
    <w:rsid w:val="00792DF9"/>
    <w:rsid w:val="00793306"/>
    <w:rsid w:val="0079384E"/>
    <w:rsid w:val="00793B74"/>
    <w:rsid w:val="00794319"/>
    <w:rsid w:val="007944C4"/>
    <w:rsid w:val="0079581C"/>
    <w:rsid w:val="00795C90"/>
    <w:rsid w:val="007A0457"/>
    <w:rsid w:val="007A0646"/>
    <w:rsid w:val="007A0C39"/>
    <w:rsid w:val="007A1CAA"/>
    <w:rsid w:val="007A21FC"/>
    <w:rsid w:val="007A45CB"/>
    <w:rsid w:val="007A5337"/>
    <w:rsid w:val="007A57C6"/>
    <w:rsid w:val="007A5C25"/>
    <w:rsid w:val="007A5CB8"/>
    <w:rsid w:val="007A61F0"/>
    <w:rsid w:val="007A645B"/>
    <w:rsid w:val="007A66AF"/>
    <w:rsid w:val="007A74D7"/>
    <w:rsid w:val="007A7BCA"/>
    <w:rsid w:val="007B0221"/>
    <w:rsid w:val="007B33C4"/>
    <w:rsid w:val="007B3D22"/>
    <w:rsid w:val="007B454E"/>
    <w:rsid w:val="007B60FA"/>
    <w:rsid w:val="007B662F"/>
    <w:rsid w:val="007B6B0F"/>
    <w:rsid w:val="007B7B43"/>
    <w:rsid w:val="007B7EA1"/>
    <w:rsid w:val="007B7F25"/>
    <w:rsid w:val="007B7F88"/>
    <w:rsid w:val="007C0382"/>
    <w:rsid w:val="007C0930"/>
    <w:rsid w:val="007C10DF"/>
    <w:rsid w:val="007C45C7"/>
    <w:rsid w:val="007C4B88"/>
    <w:rsid w:val="007C66C4"/>
    <w:rsid w:val="007C6CB7"/>
    <w:rsid w:val="007C79A8"/>
    <w:rsid w:val="007C7A62"/>
    <w:rsid w:val="007D0694"/>
    <w:rsid w:val="007D1AC0"/>
    <w:rsid w:val="007D1B82"/>
    <w:rsid w:val="007D1E86"/>
    <w:rsid w:val="007D1F3F"/>
    <w:rsid w:val="007D209C"/>
    <w:rsid w:val="007D23D9"/>
    <w:rsid w:val="007D28C8"/>
    <w:rsid w:val="007D3584"/>
    <w:rsid w:val="007D38DE"/>
    <w:rsid w:val="007D3E8E"/>
    <w:rsid w:val="007D3F53"/>
    <w:rsid w:val="007D43D4"/>
    <w:rsid w:val="007D444F"/>
    <w:rsid w:val="007D4E46"/>
    <w:rsid w:val="007D5756"/>
    <w:rsid w:val="007D5DA6"/>
    <w:rsid w:val="007D5FE8"/>
    <w:rsid w:val="007D73A0"/>
    <w:rsid w:val="007E12C5"/>
    <w:rsid w:val="007E1314"/>
    <w:rsid w:val="007E1413"/>
    <w:rsid w:val="007E2DEF"/>
    <w:rsid w:val="007E2F40"/>
    <w:rsid w:val="007E3161"/>
    <w:rsid w:val="007E3239"/>
    <w:rsid w:val="007E33D3"/>
    <w:rsid w:val="007E3D96"/>
    <w:rsid w:val="007E3DCA"/>
    <w:rsid w:val="007E3FEE"/>
    <w:rsid w:val="007E4B75"/>
    <w:rsid w:val="007E6372"/>
    <w:rsid w:val="007E66D4"/>
    <w:rsid w:val="007E776C"/>
    <w:rsid w:val="007F0102"/>
    <w:rsid w:val="007F046D"/>
    <w:rsid w:val="007F1819"/>
    <w:rsid w:val="007F19B2"/>
    <w:rsid w:val="007F2244"/>
    <w:rsid w:val="007F29C4"/>
    <w:rsid w:val="007F491F"/>
    <w:rsid w:val="007F5000"/>
    <w:rsid w:val="007F68A4"/>
    <w:rsid w:val="007F6FB1"/>
    <w:rsid w:val="00801410"/>
    <w:rsid w:val="0080180A"/>
    <w:rsid w:val="008025EC"/>
    <w:rsid w:val="008028AC"/>
    <w:rsid w:val="00802EBC"/>
    <w:rsid w:val="00804CDB"/>
    <w:rsid w:val="00806CB8"/>
    <w:rsid w:val="00806E23"/>
    <w:rsid w:val="00806FF3"/>
    <w:rsid w:val="00807C7D"/>
    <w:rsid w:val="00810FE2"/>
    <w:rsid w:val="00811203"/>
    <w:rsid w:val="0081182D"/>
    <w:rsid w:val="00811E5F"/>
    <w:rsid w:val="008127DD"/>
    <w:rsid w:val="0081299C"/>
    <w:rsid w:val="00813126"/>
    <w:rsid w:val="00813565"/>
    <w:rsid w:val="008141DC"/>
    <w:rsid w:val="00814211"/>
    <w:rsid w:val="00814472"/>
    <w:rsid w:val="00814564"/>
    <w:rsid w:val="00814681"/>
    <w:rsid w:val="00814DAE"/>
    <w:rsid w:val="008151B5"/>
    <w:rsid w:val="00820153"/>
    <w:rsid w:val="0082205A"/>
    <w:rsid w:val="008220D5"/>
    <w:rsid w:val="0082280B"/>
    <w:rsid w:val="00823A71"/>
    <w:rsid w:val="00824946"/>
    <w:rsid w:val="0082540E"/>
    <w:rsid w:val="00826490"/>
    <w:rsid w:val="008268B5"/>
    <w:rsid w:val="00826F7C"/>
    <w:rsid w:val="00826F80"/>
    <w:rsid w:val="008270C9"/>
    <w:rsid w:val="00830C30"/>
    <w:rsid w:val="00831318"/>
    <w:rsid w:val="00832061"/>
    <w:rsid w:val="00832266"/>
    <w:rsid w:val="00833BDB"/>
    <w:rsid w:val="0083487D"/>
    <w:rsid w:val="008350C9"/>
    <w:rsid w:val="00835553"/>
    <w:rsid w:val="008409D9"/>
    <w:rsid w:val="00841160"/>
    <w:rsid w:val="008417C9"/>
    <w:rsid w:val="00841CCC"/>
    <w:rsid w:val="00841FDA"/>
    <w:rsid w:val="00844160"/>
    <w:rsid w:val="00845021"/>
    <w:rsid w:val="00847380"/>
    <w:rsid w:val="00847D57"/>
    <w:rsid w:val="0085049C"/>
    <w:rsid w:val="0085081B"/>
    <w:rsid w:val="00851639"/>
    <w:rsid w:val="008521B5"/>
    <w:rsid w:val="00852700"/>
    <w:rsid w:val="00852AD1"/>
    <w:rsid w:val="00852D7D"/>
    <w:rsid w:val="00853306"/>
    <w:rsid w:val="00853882"/>
    <w:rsid w:val="00853CFF"/>
    <w:rsid w:val="0085439F"/>
    <w:rsid w:val="008546A9"/>
    <w:rsid w:val="008547F9"/>
    <w:rsid w:val="00854A73"/>
    <w:rsid w:val="008551DF"/>
    <w:rsid w:val="00856297"/>
    <w:rsid w:val="00856A04"/>
    <w:rsid w:val="0086039F"/>
    <w:rsid w:val="008612A1"/>
    <w:rsid w:val="00861615"/>
    <w:rsid w:val="00863354"/>
    <w:rsid w:val="0086418C"/>
    <w:rsid w:val="00864C54"/>
    <w:rsid w:val="008653FC"/>
    <w:rsid w:val="0086594B"/>
    <w:rsid w:val="0086600E"/>
    <w:rsid w:val="008662C7"/>
    <w:rsid w:val="00866853"/>
    <w:rsid w:val="008668C7"/>
    <w:rsid w:val="00867205"/>
    <w:rsid w:val="0087036C"/>
    <w:rsid w:val="0087075A"/>
    <w:rsid w:val="00871789"/>
    <w:rsid w:val="00871ECA"/>
    <w:rsid w:val="00872227"/>
    <w:rsid w:val="0087231C"/>
    <w:rsid w:val="00873023"/>
    <w:rsid w:val="00873A1B"/>
    <w:rsid w:val="00873B03"/>
    <w:rsid w:val="00873D11"/>
    <w:rsid w:val="00873F38"/>
    <w:rsid w:val="00874112"/>
    <w:rsid w:val="008743E5"/>
    <w:rsid w:val="00875931"/>
    <w:rsid w:val="00876B0C"/>
    <w:rsid w:val="0087719D"/>
    <w:rsid w:val="00877BC4"/>
    <w:rsid w:val="00880A89"/>
    <w:rsid w:val="00881981"/>
    <w:rsid w:val="00882131"/>
    <w:rsid w:val="00883708"/>
    <w:rsid w:val="00884CA1"/>
    <w:rsid w:val="00885242"/>
    <w:rsid w:val="00885344"/>
    <w:rsid w:val="00885E2E"/>
    <w:rsid w:val="008869B0"/>
    <w:rsid w:val="00886AF9"/>
    <w:rsid w:val="00887DF6"/>
    <w:rsid w:val="00890656"/>
    <w:rsid w:val="008911EE"/>
    <w:rsid w:val="00891244"/>
    <w:rsid w:val="0089144A"/>
    <w:rsid w:val="00891F46"/>
    <w:rsid w:val="008927D3"/>
    <w:rsid w:val="00892E26"/>
    <w:rsid w:val="008937C8"/>
    <w:rsid w:val="0089470E"/>
    <w:rsid w:val="0089523E"/>
    <w:rsid w:val="0089613C"/>
    <w:rsid w:val="00896820"/>
    <w:rsid w:val="00896A12"/>
    <w:rsid w:val="008A02D3"/>
    <w:rsid w:val="008A03F9"/>
    <w:rsid w:val="008A17E0"/>
    <w:rsid w:val="008A18F6"/>
    <w:rsid w:val="008A1F8B"/>
    <w:rsid w:val="008A2107"/>
    <w:rsid w:val="008A2E8A"/>
    <w:rsid w:val="008A3F31"/>
    <w:rsid w:val="008A4AB9"/>
    <w:rsid w:val="008A4E09"/>
    <w:rsid w:val="008A5353"/>
    <w:rsid w:val="008A5485"/>
    <w:rsid w:val="008A5AA9"/>
    <w:rsid w:val="008A6796"/>
    <w:rsid w:val="008A68FF"/>
    <w:rsid w:val="008A6B84"/>
    <w:rsid w:val="008A6C6C"/>
    <w:rsid w:val="008A6F1F"/>
    <w:rsid w:val="008A7087"/>
    <w:rsid w:val="008A7C9D"/>
    <w:rsid w:val="008B0497"/>
    <w:rsid w:val="008B1061"/>
    <w:rsid w:val="008B163D"/>
    <w:rsid w:val="008B2401"/>
    <w:rsid w:val="008B304D"/>
    <w:rsid w:val="008B3137"/>
    <w:rsid w:val="008B385C"/>
    <w:rsid w:val="008B3B5A"/>
    <w:rsid w:val="008B4E59"/>
    <w:rsid w:val="008B5384"/>
    <w:rsid w:val="008B62B4"/>
    <w:rsid w:val="008B7C0D"/>
    <w:rsid w:val="008B7CCC"/>
    <w:rsid w:val="008B7D26"/>
    <w:rsid w:val="008B7DEE"/>
    <w:rsid w:val="008B7EE1"/>
    <w:rsid w:val="008C02E2"/>
    <w:rsid w:val="008C05F3"/>
    <w:rsid w:val="008C0E3B"/>
    <w:rsid w:val="008C27B7"/>
    <w:rsid w:val="008C28B4"/>
    <w:rsid w:val="008C2935"/>
    <w:rsid w:val="008C3667"/>
    <w:rsid w:val="008C3B36"/>
    <w:rsid w:val="008C454C"/>
    <w:rsid w:val="008C4680"/>
    <w:rsid w:val="008C4A29"/>
    <w:rsid w:val="008C4CBA"/>
    <w:rsid w:val="008C5272"/>
    <w:rsid w:val="008C5A03"/>
    <w:rsid w:val="008C620C"/>
    <w:rsid w:val="008C7CA6"/>
    <w:rsid w:val="008C7E4D"/>
    <w:rsid w:val="008D0D14"/>
    <w:rsid w:val="008D181A"/>
    <w:rsid w:val="008D2A9B"/>
    <w:rsid w:val="008D2DD6"/>
    <w:rsid w:val="008D32F4"/>
    <w:rsid w:val="008D35D7"/>
    <w:rsid w:val="008D544C"/>
    <w:rsid w:val="008D5E81"/>
    <w:rsid w:val="008D6839"/>
    <w:rsid w:val="008D6902"/>
    <w:rsid w:val="008E044B"/>
    <w:rsid w:val="008E0AC4"/>
    <w:rsid w:val="008E10E2"/>
    <w:rsid w:val="008E2535"/>
    <w:rsid w:val="008E2D61"/>
    <w:rsid w:val="008E31F8"/>
    <w:rsid w:val="008E385B"/>
    <w:rsid w:val="008E3B25"/>
    <w:rsid w:val="008E3EFA"/>
    <w:rsid w:val="008E656A"/>
    <w:rsid w:val="008E72C0"/>
    <w:rsid w:val="008E7386"/>
    <w:rsid w:val="008E7728"/>
    <w:rsid w:val="008E7CDB"/>
    <w:rsid w:val="008F0811"/>
    <w:rsid w:val="008F1A4E"/>
    <w:rsid w:val="008F1C58"/>
    <w:rsid w:val="008F1D1C"/>
    <w:rsid w:val="008F2D3A"/>
    <w:rsid w:val="008F31DC"/>
    <w:rsid w:val="008F399A"/>
    <w:rsid w:val="008F4B1A"/>
    <w:rsid w:val="008F4CB5"/>
    <w:rsid w:val="008F523F"/>
    <w:rsid w:val="008F5440"/>
    <w:rsid w:val="008F5A34"/>
    <w:rsid w:val="008F6B09"/>
    <w:rsid w:val="008F6BEC"/>
    <w:rsid w:val="009000BC"/>
    <w:rsid w:val="0090129D"/>
    <w:rsid w:val="009012CD"/>
    <w:rsid w:val="009017B7"/>
    <w:rsid w:val="00901827"/>
    <w:rsid w:val="00901E0B"/>
    <w:rsid w:val="0090243C"/>
    <w:rsid w:val="00903332"/>
    <w:rsid w:val="0090339C"/>
    <w:rsid w:val="009042DA"/>
    <w:rsid w:val="009045EF"/>
    <w:rsid w:val="00904B0C"/>
    <w:rsid w:val="009072A4"/>
    <w:rsid w:val="00907CC2"/>
    <w:rsid w:val="00910F8D"/>
    <w:rsid w:val="00911499"/>
    <w:rsid w:val="00911C69"/>
    <w:rsid w:val="00913176"/>
    <w:rsid w:val="0091360F"/>
    <w:rsid w:val="009150C1"/>
    <w:rsid w:val="009171D2"/>
    <w:rsid w:val="00920301"/>
    <w:rsid w:val="00920711"/>
    <w:rsid w:val="0092127F"/>
    <w:rsid w:val="00921926"/>
    <w:rsid w:val="009220AA"/>
    <w:rsid w:val="0092309E"/>
    <w:rsid w:val="0092339A"/>
    <w:rsid w:val="00923603"/>
    <w:rsid w:val="00923B24"/>
    <w:rsid w:val="00924021"/>
    <w:rsid w:val="00924472"/>
    <w:rsid w:val="009246AB"/>
    <w:rsid w:val="00925A7C"/>
    <w:rsid w:val="00925D61"/>
    <w:rsid w:val="009268BE"/>
    <w:rsid w:val="00927A6B"/>
    <w:rsid w:val="00930B24"/>
    <w:rsid w:val="00930D44"/>
    <w:rsid w:val="00930E83"/>
    <w:rsid w:val="009317C5"/>
    <w:rsid w:val="00931C8D"/>
    <w:rsid w:val="00931F70"/>
    <w:rsid w:val="009330B6"/>
    <w:rsid w:val="009332E5"/>
    <w:rsid w:val="00933F1F"/>
    <w:rsid w:val="00933FA2"/>
    <w:rsid w:val="009347DA"/>
    <w:rsid w:val="009350E3"/>
    <w:rsid w:val="00935532"/>
    <w:rsid w:val="009355B4"/>
    <w:rsid w:val="00935897"/>
    <w:rsid w:val="0093655F"/>
    <w:rsid w:val="009367B4"/>
    <w:rsid w:val="00936B55"/>
    <w:rsid w:val="009403D9"/>
    <w:rsid w:val="00940BF1"/>
    <w:rsid w:val="00940F3D"/>
    <w:rsid w:val="0094209D"/>
    <w:rsid w:val="00942965"/>
    <w:rsid w:val="00942F12"/>
    <w:rsid w:val="009430DF"/>
    <w:rsid w:val="00944CBB"/>
    <w:rsid w:val="00944FBF"/>
    <w:rsid w:val="0094545B"/>
    <w:rsid w:val="009460D5"/>
    <w:rsid w:val="009468AD"/>
    <w:rsid w:val="0094710C"/>
    <w:rsid w:val="00947BF0"/>
    <w:rsid w:val="00950822"/>
    <w:rsid w:val="0095127C"/>
    <w:rsid w:val="009513D2"/>
    <w:rsid w:val="00951B39"/>
    <w:rsid w:val="00952222"/>
    <w:rsid w:val="00953BDF"/>
    <w:rsid w:val="009542A4"/>
    <w:rsid w:val="00955D04"/>
    <w:rsid w:val="00955DAD"/>
    <w:rsid w:val="00956316"/>
    <w:rsid w:val="009566A3"/>
    <w:rsid w:val="00956997"/>
    <w:rsid w:val="00956C35"/>
    <w:rsid w:val="00956EF4"/>
    <w:rsid w:val="00956EFA"/>
    <w:rsid w:val="00956FF3"/>
    <w:rsid w:val="00957E80"/>
    <w:rsid w:val="00960676"/>
    <w:rsid w:val="0096131D"/>
    <w:rsid w:val="009618DA"/>
    <w:rsid w:val="00961969"/>
    <w:rsid w:val="00962490"/>
    <w:rsid w:val="00962BF9"/>
    <w:rsid w:val="009630F9"/>
    <w:rsid w:val="00964E99"/>
    <w:rsid w:val="009653A2"/>
    <w:rsid w:val="00965A06"/>
    <w:rsid w:val="00965D24"/>
    <w:rsid w:val="00966051"/>
    <w:rsid w:val="00966192"/>
    <w:rsid w:val="0097028C"/>
    <w:rsid w:val="00970696"/>
    <w:rsid w:val="0097146A"/>
    <w:rsid w:val="009716D7"/>
    <w:rsid w:val="00972326"/>
    <w:rsid w:val="00972C34"/>
    <w:rsid w:val="00972D3C"/>
    <w:rsid w:val="009733C0"/>
    <w:rsid w:val="00973EF3"/>
    <w:rsid w:val="009743CD"/>
    <w:rsid w:val="00974FC3"/>
    <w:rsid w:val="00975190"/>
    <w:rsid w:val="00975313"/>
    <w:rsid w:val="00976F60"/>
    <w:rsid w:val="00977403"/>
    <w:rsid w:val="00980110"/>
    <w:rsid w:val="00980F13"/>
    <w:rsid w:val="009813EA"/>
    <w:rsid w:val="00981FA7"/>
    <w:rsid w:val="00983A19"/>
    <w:rsid w:val="00983D14"/>
    <w:rsid w:val="00986090"/>
    <w:rsid w:val="009861A4"/>
    <w:rsid w:val="009867E6"/>
    <w:rsid w:val="00986F2E"/>
    <w:rsid w:val="00987372"/>
    <w:rsid w:val="0099067E"/>
    <w:rsid w:val="00990E7C"/>
    <w:rsid w:val="00991DB5"/>
    <w:rsid w:val="009931E0"/>
    <w:rsid w:val="009944CE"/>
    <w:rsid w:val="009945E3"/>
    <w:rsid w:val="00994F8C"/>
    <w:rsid w:val="00995530"/>
    <w:rsid w:val="00995DB0"/>
    <w:rsid w:val="00995E0E"/>
    <w:rsid w:val="009965A9"/>
    <w:rsid w:val="00996F30"/>
    <w:rsid w:val="0099751F"/>
    <w:rsid w:val="009979A3"/>
    <w:rsid w:val="00997E7F"/>
    <w:rsid w:val="009A0668"/>
    <w:rsid w:val="009A2B89"/>
    <w:rsid w:val="009A2BD5"/>
    <w:rsid w:val="009A2EAD"/>
    <w:rsid w:val="009A30AD"/>
    <w:rsid w:val="009A3125"/>
    <w:rsid w:val="009A3459"/>
    <w:rsid w:val="009A36A1"/>
    <w:rsid w:val="009A43E4"/>
    <w:rsid w:val="009A5960"/>
    <w:rsid w:val="009A78AB"/>
    <w:rsid w:val="009B1947"/>
    <w:rsid w:val="009B2F68"/>
    <w:rsid w:val="009B3E1B"/>
    <w:rsid w:val="009B3F6A"/>
    <w:rsid w:val="009B41D1"/>
    <w:rsid w:val="009B72AB"/>
    <w:rsid w:val="009B7A44"/>
    <w:rsid w:val="009B7C3A"/>
    <w:rsid w:val="009C0827"/>
    <w:rsid w:val="009C14C8"/>
    <w:rsid w:val="009C1684"/>
    <w:rsid w:val="009C1CC4"/>
    <w:rsid w:val="009C2ABD"/>
    <w:rsid w:val="009C359F"/>
    <w:rsid w:val="009C3E40"/>
    <w:rsid w:val="009C404F"/>
    <w:rsid w:val="009C4594"/>
    <w:rsid w:val="009C52D0"/>
    <w:rsid w:val="009C5446"/>
    <w:rsid w:val="009C5751"/>
    <w:rsid w:val="009C6160"/>
    <w:rsid w:val="009C61C1"/>
    <w:rsid w:val="009C62FB"/>
    <w:rsid w:val="009C6B87"/>
    <w:rsid w:val="009C6FD2"/>
    <w:rsid w:val="009C719B"/>
    <w:rsid w:val="009C71DE"/>
    <w:rsid w:val="009D065C"/>
    <w:rsid w:val="009D154E"/>
    <w:rsid w:val="009D1EED"/>
    <w:rsid w:val="009D252E"/>
    <w:rsid w:val="009D2C0B"/>
    <w:rsid w:val="009D2FEB"/>
    <w:rsid w:val="009D4521"/>
    <w:rsid w:val="009D51B2"/>
    <w:rsid w:val="009D537F"/>
    <w:rsid w:val="009D5A9F"/>
    <w:rsid w:val="009D5C37"/>
    <w:rsid w:val="009D5DDC"/>
    <w:rsid w:val="009D62EF"/>
    <w:rsid w:val="009D6DB4"/>
    <w:rsid w:val="009D7060"/>
    <w:rsid w:val="009D7606"/>
    <w:rsid w:val="009D7617"/>
    <w:rsid w:val="009E0FE1"/>
    <w:rsid w:val="009E1304"/>
    <w:rsid w:val="009E18B4"/>
    <w:rsid w:val="009E1ABC"/>
    <w:rsid w:val="009E3DD0"/>
    <w:rsid w:val="009E3F4E"/>
    <w:rsid w:val="009E4896"/>
    <w:rsid w:val="009E525A"/>
    <w:rsid w:val="009E5A67"/>
    <w:rsid w:val="009E62D7"/>
    <w:rsid w:val="009E7691"/>
    <w:rsid w:val="009E7CD0"/>
    <w:rsid w:val="009F09DB"/>
    <w:rsid w:val="009F0E90"/>
    <w:rsid w:val="009F1257"/>
    <w:rsid w:val="009F1507"/>
    <w:rsid w:val="009F1BE2"/>
    <w:rsid w:val="009F347C"/>
    <w:rsid w:val="009F3B44"/>
    <w:rsid w:val="009F4C39"/>
    <w:rsid w:val="009F4D63"/>
    <w:rsid w:val="009F6B4F"/>
    <w:rsid w:val="009F76EA"/>
    <w:rsid w:val="00A0036F"/>
    <w:rsid w:val="00A01B25"/>
    <w:rsid w:val="00A01DD0"/>
    <w:rsid w:val="00A02128"/>
    <w:rsid w:val="00A03FF3"/>
    <w:rsid w:val="00A043B7"/>
    <w:rsid w:val="00A066B5"/>
    <w:rsid w:val="00A067F5"/>
    <w:rsid w:val="00A07186"/>
    <w:rsid w:val="00A075BF"/>
    <w:rsid w:val="00A0766E"/>
    <w:rsid w:val="00A0778C"/>
    <w:rsid w:val="00A07C0E"/>
    <w:rsid w:val="00A07E84"/>
    <w:rsid w:val="00A105D4"/>
    <w:rsid w:val="00A11B76"/>
    <w:rsid w:val="00A12279"/>
    <w:rsid w:val="00A126EF"/>
    <w:rsid w:val="00A12F1C"/>
    <w:rsid w:val="00A13287"/>
    <w:rsid w:val="00A13827"/>
    <w:rsid w:val="00A139DC"/>
    <w:rsid w:val="00A141AA"/>
    <w:rsid w:val="00A1425E"/>
    <w:rsid w:val="00A14780"/>
    <w:rsid w:val="00A14960"/>
    <w:rsid w:val="00A14A14"/>
    <w:rsid w:val="00A155A2"/>
    <w:rsid w:val="00A15FE9"/>
    <w:rsid w:val="00A1663B"/>
    <w:rsid w:val="00A16E57"/>
    <w:rsid w:val="00A20171"/>
    <w:rsid w:val="00A21792"/>
    <w:rsid w:val="00A21D0D"/>
    <w:rsid w:val="00A21D85"/>
    <w:rsid w:val="00A22200"/>
    <w:rsid w:val="00A2388A"/>
    <w:rsid w:val="00A23CD3"/>
    <w:rsid w:val="00A2454B"/>
    <w:rsid w:val="00A24F4D"/>
    <w:rsid w:val="00A2544E"/>
    <w:rsid w:val="00A2770A"/>
    <w:rsid w:val="00A3082F"/>
    <w:rsid w:val="00A3104F"/>
    <w:rsid w:val="00A3132D"/>
    <w:rsid w:val="00A3137C"/>
    <w:rsid w:val="00A3156D"/>
    <w:rsid w:val="00A32A80"/>
    <w:rsid w:val="00A32EB0"/>
    <w:rsid w:val="00A33017"/>
    <w:rsid w:val="00A333DE"/>
    <w:rsid w:val="00A33F29"/>
    <w:rsid w:val="00A3453C"/>
    <w:rsid w:val="00A3499A"/>
    <w:rsid w:val="00A34C2D"/>
    <w:rsid w:val="00A34E2B"/>
    <w:rsid w:val="00A35E05"/>
    <w:rsid w:val="00A375BF"/>
    <w:rsid w:val="00A41B58"/>
    <w:rsid w:val="00A4210A"/>
    <w:rsid w:val="00A432C6"/>
    <w:rsid w:val="00A454A2"/>
    <w:rsid w:val="00A45E2A"/>
    <w:rsid w:val="00A46052"/>
    <w:rsid w:val="00A4691C"/>
    <w:rsid w:val="00A47268"/>
    <w:rsid w:val="00A475D2"/>
    <w:rsid w:val="00A47E12"/>
    <w:rsid w:val="00A5091F"/>
    <w:rsid w:val="00A53A1C"/>
    <w:rsid w:val="00A53A3B"/>
    <w:rsid w:val="00A5416E"/>
    <w:rsid w:val="00A54447"/>
    <w:rsid w:val="00A54CED"/>
    <w:rsid w:val="00A557F9"/>
    <w:rsid w:val="00A559FC"/>
    <w:rsid w:val="00A56618"/>
    <w:rsid w:val="00A56ED1"/>
    <w:rsid w:val="00A57BCF"/>
    <w:rsid w:val="00A600AA"/>
    <w:rsid w:val="00A60400"/>
    <w:rsid w:val="00A6074A"/>
    <w:rsid w:val="00A60CFB"/>
    <w:rsid w:val="00A614B5"/>
    <w:rsid w:val="00A62466"/>
    <w:rsid w:val="00A62552"/>
    <w:rsid w:val="00A62B6C"/>
    <w:rsid w:val="00A63016"/>
    <w:rsid w:val="00A6516F"/>
    <w:rsid w:val="00A669DD"/>
    <w:rsid w:val="00A674DC"/>
    <w:rsid w:val="00A7005D"/>
    <w:rsid w:val="00A707E7"/>
    <w:rsid w:val="00A70E94"/>
    <w:rsid w:val="00A711ED"/>
    <w:rsid w:val="00A72395"/>
    <w:rsid w:val="00A7310A"/>
    <w:rsid w:val="00A73BE6"/>
    <w:rsid w:val="00A7517C"/>
    <w:rsid w:val="00A75632"/>
    <w:rsid w:val="00A759BA"/>
    <w:rsid w:val="00A761CD"/>
    <w:rsid w:val="00A76DFC"/>
    <w:rsid w:val="00A77E67"/>
    <w:rsid w:val="00A80463"/>
    <w:rsid w:val="00A80CBB"/>
    <w:rsid w:val="00A80DD4"/>
    <w:rsid w:val="00A8140B"/>
    <w:rsid w:val="00A81C18"/>
    <w:rsid w:val="00A82394"/>
    <w:rsid w:val="00A82B54"/>
    <w:rsid w:val="00A82BC3"/>
    <w:rsid w:val="00A82CA0"/>
    <w:rsid w:val="00A84A07"/>
    <w:rsid w:val="00A84A57"/>
    <w:rsid w:val="00A85C9A"/>
    <w:rsid w:val="00A86397"/>
    <w:rsid w:val="00A8661C"/>
    <w:rsid w:val="00A867DB"/>
    <w:rsid w:val="00A86C98"/>
    <w:rsid w:val="00A87020"/>
    <w:rsid w:val="00A8790F"/>
    <w:rsid w:val="00A9065D"/>
    <w:rsid w:val="00A90F13"/>
    <w:rsid w:val="00A92CD1"/>
    <w:rsid w:val="00A93C6E"/>
    <w:rsid w:val="00A9401C"/>
    <w:rsid w:val="00A9575A"/>
    <w:rsid w:val="00A95B41"/>
    <w:rsid w:val="00A976F9"/>
    <w:rsid w:val="00AA00C1"/>
    <w:rsid w:val="00AA0ED2"/>
    <w:rsid w:val="00AA1921"/>
    <w:rsid w:val="00AA1E2C"/>
    <w:rsid w:val="00AA4B4B"/>
    <w:rsid w:val="00AA4C24"/>
    <w:rsid w:val="00AA556C"/>
    <w:rsid w:val="00AA5E50"/>
    <w:rsid w:val="00AA6189"/>
    <w:rsid w:val="00AA6628"/>
    <w:rsid w:val="00AB00A1"/>
    <w:rsid w:val="00AB06D4"/>
    <w:rsid w:val="00AB0927"/>
    <w:rsid w:val="00AB17FC"/>
    <w:rsid w:val="00AB183F"/>
    <w:rsid w:val="00AB2145"/>
    <w:rsid w:val="00AB2539"/>
    <w:rsid w:val="00AB2DE1"/>
    <w:rsid w:val="00AB33F9"/>
    <w:rsid w:val="00AB3E57"/>
    <w:rsid w:val="00AB4F13"/>
    <w:rsid w:val="00AB53AC"/>
    <w:rsid w:val="00AB689F"/>
    <w:rsid w:val="00AB6F42"/>
    <w:rsid w:val="00AB75AD"/>
    <w:rsid w:val="00AB7B54"/>
    <w:rsid w:val="00AC0C78"/>
    <w:rsid w:val="00AC2292"/>
    <w:rsid w:val="00AC2375"/>
    <w:rsid w:val="00AC27BA"/>
    <w:rsid w:val="00AC4828"/>
    <w:rsid w:val="00AC4B7C"/>
    <w:rsid w:val="00AC699E"/>
    <w:rsid w:val="00AC6A7B"/>
    <w:rsid w:val="00AC6D31"/>
    <w:rsid w:val="00AC7379"/>
    <w:rsid w:val="00AD021B"/>
    <w:rsid w:val="00AD04B4"/>
    <w:rsid w:val="00AD0AE0"/>
    <w:rsid w:val="00AD12E9"/>
    <w:rsid w:val="00AD2257"/>
    <w:rsid w:val="00AD24B0"/>
    <w:rsid w:val="00AD275F"/>
    <w:rsid w:val="00AD309E"/>
    <w:rsid w:val="00AD3B57"/>
    <w:rsid w:val="00AD4156"/>
    <w:rsid w:val="00AD4BF5"/>
    <w:rsid w:val="00AD585F"/>
    <w:rsid w:val="00AD602E"/>
    <w:rsid w:val="00AD636A"/>
    <w:rsid w:val="00AD67FB"/>
    <w:rsid w:val="00AD6F0E"/>
    <w:rsid w:val="00AD7711"/>
    <w:rsid w:val="00AD78F6"/>
    <w:rsid w:val="00AD7CE8"/>
    <w:rsid w:val="00AE0207"/>
    <w:rsid w:val="00AE0493"/>
    <w:rsid w:val="00AE1108"/>
    <w:rsid w:val="00AE1A7D"/>
    <w:rsid w:val="00AE360E"/>
    <w:rsid w:val="00AE39E6"/>
    <w:rsid w:val="00AE4420"/>
    <w:rsid w:val="00AE6909"/>
    <w:rsid w:val="00AE6BF0"/>
    <w:rsid w:val="00AE6E1F"/>
    <w:rsid w:val="00AF17B4"/>
    <w:rsid w:val="00AF1B67"/>
    <w:rsid w:val="00AF2D88"/>
    <w:rsid w:val="00AF313C"/>
    <w:rsid w:val="00AF32A0"/>
    <w:rsid w:val="00AF3C9C"/>
    <w:rsid w:val="00AF5047"/>
    <w:rsid w:val="00AF537A"/>
    <w:rsid w:val="00AF5777"/>
    <w:rsid w:val="00AF5912"/>
    <w:rsid w:val="00AF5BD0"/>
    <w:rsid w:val="00B000C6"/>
    <w:rsid w:val="00B003D1"/>
    <w:rsid w:val="00B00470"/>
    <w:rsid w:val="00B00620"/>
    <w:rsid w:val="00B0182C"/>
    <w:rsid w:val="00B01B35"/>
    <w:rsid w:val="00B01D1D"/>
    <w:rsid w:val="00B02848"/>
    <w:rsid w:val="00B03682"/>
    <w:rsid w:val="00B04427"/>
    <w:rsid w:val="00B04918"/>
    <w:rsid w:val="00B05BE6"/>
    <w:rsid w:val="00B06603"/>
    <w:rsid w:val="00B066FA"/>
    <w:rsid w:val="00B10D2C"/>
    <w:rsid w:val="00B11FDA"/>
    <w:rsid w:val="00B12535"/>
    <w:rsid w:val="00B13BB3"/>
    <w:rsid w:val="00B13F07"/>
    <w:rsid w:val="00B13FE6"/>
    <w:rsid w:val="00B14171"/>
    <w:rsid w:val="00B14BB4"/>
    <w:rsid w:val="00B14E6F"/>
    <w:rsid w:val="00B155AF"/>
    <w:rsid w:val="00B15CAA"/>
    <w:rsid w:val="00B16809"/>
    <w:rsid w:val="00B17066"/>
    <w:rsid w:val="00B177D2"/>
    <w:rsid w:val="00B1791C"/>
    <w:rsid w:val="00B200E6"/>
    <w:rsid w:val="00B2031C"/>
    <w:rsid w:val="00B203A6"/>
    <w:rsid w:val="00B2075D"/>
    <w:rsid w:val="00B213DE"/>
    <w:rsid w:val="00B21957"/>
    <w:rsid w:val="00B21E29"/>
    <w:rsid w:val="00B22B31"/>
    <w:rsid w:val="00B231E1"/>
    <w:rsid w:val="00B23A1B"/>
    <w:rsid w:val="00B23C26"/>
    <w:rsid w:val="00B261C0"/>
    <w:rsid w:val="00B272E2"/>
    <w:rsid w:val="00B2779E"/>
    <w:rsid w:val="00B278E4"/>
    <w:rsid w:val="00B27E33"/>
    <w:rsid w:val="00B301E9"/>
    <w:rsid w:val="00B3156C"/>
    <w:rsid w:val="00B32922"/>
    <w:rsid w:val="00B332DA"/>
    <w:rsid w:val="00B34106"/>
    <w:rsid w:val="00B34DB7"/>
    <w:rsid w:val="00B35D0D"/>
    <w:rsid w:val="00B36A16"/>
    <w:rsid w:val="00B37291"/>
    <w:rsid w:val="00B3738A"/>
    <w:rsid w:val="00B373AC"/>
    <w:rsid w:val="00B3785C"/>
    <w:rsid w:val="00B37BBD"/>
    <w:rsid w:val="00B40258"/>
    <w:rsid w:val="00B40877"/>
    <w:rsid w:val="00B431F1"/>
    <w:rsid w:val="00B43E39"/>
    <w:rsid w:val="00B43EBE"/>
    <w:rsid w:val="00B457D7"/>
    <w:rsid w:val="00B45CA4"/>
    <w:rsid w:val="00B46179"/>
    <w:rsid w:val="00B461EB"/>
    <w:rsid w:val="00B465FB"/>
    <w:rsid w:val="00B47C62"/>
    <w:rsid w:val="00B507EE"/>
    <w:rsid w:val="00B515DA"/>
    <w:rsid w:val="00B52161"/>
    <w:rsid w:val="00B5230D"/>
    <w:rsid w:val="00B52A8A"/>
    <w:rsid w:val="00B52DB3"/>
    <w:rsid w:val="00B53525"/>
    <w:rsid w:val="00B54D13"/>
    <w:rsid w:val="00B55788"/>
    <w:rsid w:val="00B56084"/>
    <w:rsid w:val="00B57169"/>
    <w:rsid w:val="00B5751C"/>
    <w:rsid w:val="00B5787C"/>
    <w:rsid w:val="00B57B85"/>
    <w:rsid w:val="00B57E66"/>
    <w:rsid w:val="00B6059E"/>
    <w:rsid w:val="00B60D50"/>
    <w:rsid w:val="00B61D76"/>
    <w:rsid w:val="00B62310"/>
    <w:rsid w:val="00B62647"/>
    <w:rsid w:val="00B635A5"/>
    <w:rsid w:val="00B636F7"/>
    <w:rsid w:val="00B6399C"/>
    <w:rsid w:val="00B63D3F"/>
    <w:rsid w:val="00B63E22"/>
    <w:rsid w:val="00B64367"/>
    <w:rsid w:val="00B64569"/>
    <w:rsid w:val="00B6463D"/>
    <w:rsid w:val="00B654A4"/>
    <w:rsid w:val="00B666C7"/>
    <w:rsid w:val="00B66EE8"/>
    <w:rsid w:val="00B678E0"/>
    <w:rsid w:val="00B67C1C"/>
    <w:rsid w:val="00B70AE8"/>
    <w:rsid w:val="00B71F48"/>
    <w:rsid w:val="00B728EA"/>
    <w:rsid w:val="00B73F35"/>
    <w:rsid w:val="00B73FE1"/>
    <w:rsid w:val="00B7426F"/>
    <w:rsid w:val="00B74BDE"/>
    <w:rsid w:val="00B81C23"/>
    <w:rsid w:val="00B8203A"/>
    <w:rsid w:val="00B8292D"/>
    <w:rsid w:val="00B82E9A"/>
    <w:rsid w:val="00B82EB5"/>
    <w:rsid w:val="00B82F55"/>
    <w:rsid w:val="00B83041"/>
    <w:rsid w:val="00B8597F"/>
    <w:rsid w:val="00B86020"/>
    <w:rsid w:val="00B864A4"/>
    <w:rsid w:val="00B8758B"/>
    <w:rsid w:val="00B878E7"/>
    <w:rsid w:val="00B9027B"/>
    <w:rsid w:val="00B906D0"/>
    <w:rsid w:val="00B90B66"/>
    <w:rsid w:val="00B920BF"/>
    <w:rsid w:val="00B92C08"/>
    <w:rsid w:val="00B93001"/>
    <w:rsid w:val="00B93B53"/>
    <w:rsid w:val="00B94412"/>
    <w:rsid w:val="00B960E1"/>
    <w:rsid w:val="00B9661B"/>
    <w:rsid w:val="00B968CA"/>
    <w:rsid w:val="00B97911"/>
    <w:rsid w:val="00B97ECD"/>
    <w:rsid w:val="00BA0D32"/>
    <w:rsid w:val="00BA35A1"/>
    <w:rsid w:val="00BA37AD"/>
    <w:rsid w:val="00BA4FDD"/>
    <w:rsid w:val="00BA54BB"/>
    <w:rsid w:val="00BA608A"/>
    <w:rsid w:val="00BA61AD"/>
    <w:rsid w:val="00BA686B"/>
    <w:rsid w:val="00BA6EEB"/>
    <w:rsid w:val="00BB02FF"/>
    <w:rsid w:val="00BB0D40"/>
    <w:rsid w:val="00BB16BD"/>
    <w:rsid w:val="00BB2F86"/>
    <w:rsid w:val="00BB2FFD"/>
    <w:rsid w:val="00BB5085"/>
    <w:rsid w:val="00BB57B0"/>
    <w:rsid w:val="00BB5D0A"/>
    <w:rsid w:val="00BB70B8"/>
    <w:rsid w:val="00BB745C"/>
    <w:rsid w:val="00BB7EF7"/>
    <w:rsid w:val="00BB7FE9"/>
    <w:rsid w:val="00BC0301"/>
    <w:rsid w:val="00BC13A0"/>
    <w:rsid w:val="00BC1F77"/>
    <w:rsid w:val="00BC3420"/>
    <w:rsid w:val="00BC38DE"/>
    <w:rsid w:val="00BC4129"/>
    <w:rsid w:val="00BC4956"/>
    <w:rsid w:val="00BC4EAD"/>
    <w:rsid w:val="00BC5684"/>
    <w:rsid w:val="00BC71C1"/>
    <w:rsid w:val="00BC7BF5"/>
    <w:rsid w:val="00BC7E13"/>
    <w:rsid w:val="00BD08D9"/>
    <w:rsid w:val="00BD13A0"/>
    <w:rsid w:val="00BD2D6F"/>
    <w:rsid w:val="00BD2DE0"/>
    <w:rsid w:val="00BD2FF0"/>
    <w:rsid w:val="00BD3330"/>
    <w:rsid w:val="00BD41AA"/>
    <w:rsid w:val="00BD4BB1"/>
    <w:rsid w:val="00BD50E5"/>
    <w:rsid w:val="00BD5BFE"/>
    <w:rsid w:val="00BD5D1C"/>
    <w:rsid w:val="00BD64D2"/>
    <w:rsid w:val="00BD6581"/>
    <w:rsid w:val="00BD65AB"/>
    <w:rsid w:val="00BD67E0"/>
    <w:rsid w:val="00BD6CFB"/>
    <w:rsid w:val="00BD7C2A"/>
    <w:rsid w:val="00BE002B"/>
    <w:rsid w:val="00BE06E0"/>
    <w:rsid w:val="00BE0E87"/>
    <w:rsid w:val="00BE0F25"/>
    <w:rsid w:val="00BE1287"/>
    <w:rsid w:val="00BE14A3"/>
    <w:rsid w:val="00BE2E12"/>
    <w:rsid w:val="00BE32B2"/>
    <w:rsid w:val="00BE46AA"/>
    <w:rsid w:val="00BE5C8F"/>
    <w:rsid w:val="00BE5F11"/>
    <w:rsid w:val="00BE7968"/>
    <w:rsid w:val="00BE7F6A"/>
    <w:rsid w:val="00BF01CA"/>
    <w:rsid w:val="00BF029F"/>
    <w:rsid w:val="00BF1C6A"/>
    <w:rsid w:val="00BF2779"/>
    <w:rsid w:val="00BF2F10"/>
    <w:rsid w:val="00BF3048"/>
    <w:rsid w:val="00BF30C2"/>
    <w:rsid w:val="00BF3A4A"/>
    <w:rsid w:val="00BF4792"/>
    <w:rsid w:val="00BF50BD"/>
    <w:rsid w:val="00BF5553"/>
    <w:rsid w:val="00BF5AE8"/>
    <w:rsid w:val="00BF5BD1"/>
    <w:rsid w:val="00BF78CF"/>
    <w:rsid w:val="00C004E4"/>
    <w:rsid w:val="00C0082F"/>
    <w:rsid w:val="00C00CFE"/>
    <w:rsid w:val="00C00F83"/>
    <w:rsid w:val="00C02048"/>
    <w:rsid w:val="00C0259C"/>
    <w:rsid w:val="00C02834"/>
    <w:rsid w:val="00C02B30"/>
    <w:rsid w:val="00C03BBC"/>
    <w:rsid w:val="00C04C0D"/>
    <w:rsid w:val="00C04D44"/>
    <w:rsid w:val="00C04D9F"/>
    <w:rsid w:val="00C055CA"/>
    <w:rsid w:val="00C06642"/>
    <w:rsid w:val="00C06ECE"/>
    <w:rsid w:val="00C07594"/>
    <w:rsid w:val="00C10176"/>
    <w:rsid w:val="00C10ACE"/>
    <w:rsid w:val="00C10EC8"/>
    <w:rsid w:val="00C11608"/>
    <w:rsid w:val="00C1181D"/>
    <w:rsid w:val="00C11AFA"/>
    <w:rsid w:val="00C11CA8"/>
    <w:rsid w:val="00C11DB3"/>
    <w:rsid w:val="00C12791"/>
    <w:rsid w:val="00C12A2B"/>
    <w:rsid w:val="00C12A2F"/>
    <w:rsid w:val="00C12FEC"/>
    <w:rsid w:val="00C13811"/>
    <w:rsid w:val="00C13C6D"/>
    <w:rsid w:val="00C151C6"/>
    <w:rsid w:val="00C15C79"/>
    <w:rsid w:val="00C16164"/>
    <w:rsid w:val="00C16430"/>
    <w:rsid w:val="00C1678A"/>
    <w:rsid w:val="00C16D0B"/>
    <w:rsid w:val="00C172AE"/>
    <w:rsid w:val="00C174D3"/>
    <w:rsid w:val="00C21C7D"/>
    <w:rsid w:val="00C222B6"/>
    <w:rsid w:val="00C22CE4"/>
    <w:rsid w:val="00C22F8D"/>
    <w:rsid w:val="00C22FCB"/>
    <w:rsid w:val="00C24336"/>
    <w:rsid w:val="00C24EBF"/>
    <w:rsid w:val="00C25103"/>
    <w:rsid w:val="00C25734"/>
    <w:rsid w:val="00C25ECF"/>
    <w:rsid w:val="00C2728D"/>
    <w:rsid w:val="00C27E9F"/>
    <w:rsid w:val="00C30026"/>
    <w:rsid w:val="00C32DFF"/>
    <w:rsid w:val="00C3317B"/>
    <w:rsid w:val="00C33D7E"/>
    <w:rsid w:val="00C3537C"/>
    <w:rsid w:val="00C35932"/>
    <w:rsid w:val="00C35B2A"/>
    <w:rsid w:val="00C361D1"/>
    <w:rsid w:val="00C3662E"/>
    <w:rsid w:val="00C37F29"/>
    <w:rsid w:val="00C40C32"/>
    <w:rsid w:val="00C41008"/>
    <w:rsid w:val="00C420FB"/>
    <w:rsid w:val="00C42587"/>
    <w:rsid w:val="00C4284B"/>
    <w:rsid w:val="00C429B1"/>
    <w:rsid w:val="00C44AB9"/>
    <w:rsid w:val="00C467C8"/>
    <w:rsid w:val="00C47426"/>
    <w:rsid w:val="00C47492"/>
    <w:rsid w:val="00C47808"/>
    <w:rsid w:val="00C501F7"/>
    <w:rsid w:val="00C50414"/>
    <w:rsid w:val="00C50730"/>
    <w:rsid w:val="00C51099"/>
    <w:rsid w:val="00C512D7"/>
    <w:rsid w:val="00C521EA"/>
    <w:rsid w:val="00C52252"/>
    <w:rsid w:val="00C522FA"/>
    <w:rsid w:val="00C52BD0"/>
    <w:rsid w:val="00C53444"/>
    <w:rsid w:val="00C53722"/>
    <w:rsid w:val="00C53984"/>
    <w:rsid w:val="00C53B7A"/>
    <w:rsid w:val="00C54A32"/>
    <w:rsid w:val="00C55449"/>
    <w:rsid w:val="00C55B9B"/>
    <w:rsid w:val="00C5659E"/>
    <w:rsid w:val="00C5679D"/>
    <w:rsid w:val="00C56AA3"/>
    <w:rsid w:val="00C5756F"/>
    <w:rsid w:val="00C57A87"/>
    <w:rsid w:val="00C57FB7"/>
    <w:rsid w:val="00C603CF"/>
    <w:rsid w:val="00C60643"/>
    <w:rsid w:val="00C61AA6"/>
    <w:rsid w:val="00C61C80"/>
    <w:rsid w:val="00C61E88"/>
    <w:rsid w:val="00C6371B"/>
    <w:rsid w:val="00C64D48"/>
    <w:rsid w:val="00C66017"/>
    <w:rsid w:val="00C662E8"/>
    <w:rsid w:val="00C6728C"/>
    <w:rsid w:val="00C672C4"/>
    <w:rsid w:val="00C67457"/>
    <w:rsid w:val="00C703B1"/>
    <w:rsid w:val="00C70C8D"/>
    <w:rsid w:val="00C70D6A"/>
    <w:rsid w:val="00C71253"/>
    <w:rsid w:val="00C71EDD"/>
    <w:rsid w:val="00C71F7D"/>
    <w:rsid w:val="00C71FD7"/>
    <w:rsid w:val="00C73285"/>
    <w:rsid w:val="00C732E0"/>
    <w:rsid w:val="00C73727"/>
    <w:rsid w:val="00C73C5C"/>
    <w:rsid w:val="00C745AA"/>
    <w:rsid w:val="00C747F7"/>
    <w:rsid w:val="00C7496D"/>
    <w:rsid w:val="00C74CD5"/>
    <w:rsid w:val="00C75037"/>
    <w:rsid w:val="00C756B6"/>
    <w:rsid w:val="00C75DE4"/>
    <w:rsid w:val="00C75E58"/>
    <w:rsid w:val="00C77025"/>
    <w:rsid w:val="00C7731D"/>
    <w:rsid w:val="00C77F25"/>
    <w:rsid w:val="00C81236"/>
    <w:rsid w:val="00C814C2"/>
    <w:rsid w:val="00C828B2"/>
    <w:rsid w:val="00C82F69"/>
    <w:rsid w:val="00C83F25"/>
    <w:rsid w:val="00C848B8"/>
    <w:rsid w:val="00C86256"/>
    <w:rsid w:val="00C86345"/>
    <w:rsid w:val="00C86448"/>
    <w:rsid w:val="00C86708"/>
    <w:rsid w:val="00C8699A"/>
    <w:rsid w:val="00C87C0B"/>
    <w:rsid w:val="00C87C91"/>
    <w:rsid w:val="00C90127"/>
    <w:rsid w:val="00C90193"/>
    <w:rsid w:val="00C90660"/>
    <w:rsid w:val="00C91C72"/>
    <w:rsid w:val="00C92682"/>
    <w:rsid w:val="00C9375B"/>
    <w:rsid w:val="00C95505"/>
    <w:rsid w:val="00C96928"/>
    <w:rsid w:val="00C96BF3"/>
    <w:rsid w:val="00C96FBF"/>
    <w:rsid w:val="00CA029B"/>
    <w:rsid w:val="00CA09CA"/>
    <w:rsid w:val="00CA0BD3"/>
    <w:rsid w:val="00CA1126"/>
    <w:rsid w:val="00CA210E"/>
    <w:rsid w:val="00CA217A"/>
    <w:rsid w:val="00CA2426"/>
    <w:rsid w:val="00CA25E4"/>
    <w:rsid w:val="00CA2EB0"/>
    <w:rsid w:val="00CA425F"/>
    <w:rsid w:val="00CA4925"/>
    <w:rsid w:val="00CA4E5A"/>
    <w:rsid w:val="00CA4F50"/>
    <w:rsid w:val="00CA4F75"/>
    <w:rsid w:val="00CA5279"/>
    <w:rsid w:val="00CA53C6"/>
    <w:rsid w:val="00CA61C6"/>
    <w:rsid w:val="00CA710D"/>
    <w:rsid w:val="00CA7A5E"/>
    <w:rsid w:val="00CB0946"/>
    <w:rsid w:val="00CB09DA"/>
    <w:rsid w:val="00CB1BB9"/>
    <w:rsid w:val="00CB1DEF"/>
    <w:rsid w:val="00CB1F68"/>
    <w:rsid w:val="00CB20A6"/>
    <w:rsid w:val="00CB4835"/>
    <w:rsid w:val="00CB4A10"/>
    <w:rsid w:val="00CB4BB4"/>
    <w:rsid w:val="00CB541E"/>
    <w:rsid w:val="00CB6479"/>
    <w:rsid w:val="00CB6B86"/>
    <w:rsid w:val="00CB6BC0"/>
    <w:rsid w:val="00CB6F76"/>
    <w:rsid w:val="00CB734D"/>
    <w:rsid w:val="00CB76D1"/>
    <w:rsid w:val="00CC0B96"/>
    <w:rsid w:val="00CC176F"/>
    <w:rsid w:val="00CC1777"/>
    <w:rsid w:val="00CC1DE1"/>
    <w:rsid w:val="00CC25AB"/>
    <w:rsid w:val="00CC2844"/>
    <w:rsid w:val="00CC2F55"/>
    <w:rsid w:val="00CC306B"/>
    <w:rsid w:val="00CC3144"/>
    <w:rsid w:val="00CC40A8"/>
    <w:rsid w:val="00CC40D3"/>
    <w:rsid w:val="00CC4F0C"/>
    <w:rsid w:val="00CC500B"/>
    <w:rsid w:val="00CC520A"/>
    <w:rsid w:val="00CC57DB"/>
    <w:rsid w:val="00CC59E2"/>
    <w:rsid w:val="00CC74B7"/>
    <w:rsid w:val="00CC7DBB"/>
    <w:rsid w:val="00CD134F"/>
    <w:rsid w:val="00CD1C7C"/>
    <w:rsid w:val="00CD2B38"/>
    <w:rsid w:val="00CD394D"/>
    <w:rsid w:val="00CD3B76"/>
    <w:rsid w:val="00CD3C39"/>
    <w:rsid w:val="00CD4778"/>
    <w:rsid w:val="00CD4F5A"/>
    <w:rsid w:val="00CD4FFC"/>
    <w:rsid w:val="00CD5470"/>
    <w:rsid w:val="00CD5DD2"/>
    <w:rsid w:val="00CD60D9"/>
    <w:rsid w:val="00CD63ED"/>
    <w:rsid w:val="00CD68A6"/>
    <w:rsid w:val="00CD6A23"/>
    <w:rsid w:val="00CD6BE7"/>
    <w:rsid w:val="00CD6D64"/>
    <w:rsid w:val="00CD7CD1"/>
    <w:rsid w:val="00CE03EC"/>
    <w:rsid w:val="00CE05B9"/>
    <w:rsid w:val="00CE0C2B"/>
    <w:rsid w:val="00CE102E"/>
    <w:rsid w:val="00CE174A"/>
    <w:rsid w:val="00CE179C"/>
    <w:rsid w:val="00CE21BB"/>
    <w:rsid w:val="00CE319B"/>
    <w:rsid w:val="00CE4242"/>
    <w:rsid w:val="00CE5CEF"/>
    <w:rsid w:val="00CE5D8D"/>
    <w:rsid w:val="00CE684C"/>
    <w:rsid w:val="00CE6BA2"/>
    <w:rsid w:val="00CE7815"/>
    <w:rsid w:val="00CE7A81"/>
    <w:rsid w:val="00CE7C4B"/>
    <w:rsid w:val="00CF0352"/>
    <w:rsid w:val="00CF09F2"/>
    <w:rsid w:val="00CF0E57"/>
    <w:rsid w:val="00CF210D"/>
    <w:rsid w:val="00CF24A8"/>
    <w:rsid w:val="00CF2890"/>
    <w:rsid w:val="00CF361E"/>
    <w:rsid w:val="00CF3C23"/>
    <w:rsid w:val="00CF5332"/>
    <w:rsid w:val="00CF5410"/>
    <w:rsid w:val="00CF6A64"/>
    <w:rsid w:val="00CF6BB2"/>
    <w:rsid w:val="00CF794E"/>
    <w:rsid w:val="00D007D2"/>
    <w:rsid w:val="00D01B32"/>
    <w:rsid w:val="00D032FC"/>
    <w:rsid w:val="00D03E59"/>
    <w:rsid w:val="00D0433C"/>
    <w:rsid w:val="00D04C90"/>
    <w:rsid w:val="00D05ACB"/>
    <w:rsid w:val="00D05CB7"/>
    <w:rsid w:val="00D07624"/>
    <w:rsid w:val="00D07786"/>
    <w:rsid w:val="00D11067"/>
    <w:rsid w:val="00D12425"/>
    <w:rsid w:val="00D1276C"/>
    <w:rsid w:val="00D12D56"/>
    <w:rsid w:val="00D133E4"/>
    <w:rsid w:val="00D13ADB"/>
    <w:rsid w:val="00D159C7"/>
    <w:rsid w:val="00D164D1"/>
    <w:rsid w:val="00D168EF"/>
    <w:rsid w:val="00D201F4"/>
    <w:rsid w:val="00D205FA"/>
    <w:rsid w:val="00D214F1"/>
    <w:rsid w:val="00D218DD"/>
    <w:rsid w:val="00D21DED"/>
    <w:rsid w:val="00D22E26"/>
    <w:rsid w:val="00D23F65"/>
    <w:rsid w:val="00D25039"/>
    <w:rsid w:val="00D25364"/>
    <w:rsid w:val="00D25C12"/>
    <w:rsid w:val="00D25FCF"/>
    <w:rsid w:val="00D2600D"/>
    <w:rsid w:val="00D27AFB"/>
    <w:rsid w:val="00D307A0"/>
    <w:rsid w:val="00D30860"/>
    <w:rsid w:val="00D30D54"/>
    <w:rsid w:val="00D30FE0"/>
    <w:rsid w:val="00D328BB"/>
    <w:rsid w:val="00D330FF"/>
    <w:rsid w:val="00D33788"/>
    <w:rsid w:val="00D339FB"/>
    <w:rsid w:val="00D33E61"/>
    <w:rsid w:val="00D33EA3"/>
    <w:rsid w:val="00D3584E"/>
    <w:rsid w:val="00D36031"/>
    <w:rsid w:val="00D4151C"/>
    <w:rsid w:val="00D4282D"/>
    <w:rsid w:val="00D42B87"/>
    <w:rsid w:val="00D42BCD"/>
    <w:rsid w:val="00D432BD"/>
    <w:rsid w:val="00D43376"/>
    <w:rsid w:val="00D44E75"/>
    <w:rsid w:val="00D45288"/>
    <w:rsid w:val="00D4555C"/>
    <w:rsid w:val="00D46A1C"/>
    <w:rsid w:val="00D5081D"/>
    <w:rsid w:val="00D50931"/>
    <w:rsid w:val="00D51358"/>
    <w:rsid w:val="00D51673"/>
    <w:rsid w:val="00D51C27"/>
    <w:rsid w:val="00D51C6F"/>
    <w:rsid w:val="00D52E8F"/>
    <w:rsid w:val="00D531E1"/>
    <w:rsid w:val="00D53727"/>
    <w:rsid w:val="00D539E6"/>
    <w:rsid w:val="00D53E1F"/>
    <w:rsid w:val="00D54C2B"/>
    <w:rsid w:val="00D5506F"/>
    <w:rsid w:val="00D5536C"/>
    <w:rsid w:val="00D55527"/>
    <w:rsid w:val="00D55A3F"/>
    <w:rsid w:val="00D55BF3"/>
    <w:rsid w:val="00D566E2"/>
    <w:rsid w:val="00D57792"/>
    <w:rsid w:val="00D60457"/>
    <w:rsid w:val="00D60AAE"/>
    <w:rsid w:val="00D61795"/>
    <w:rsid w:val="00D61F6D"/>
    <w:rsid w:val="00D61FA8"/>
    <w:rsid w:val="00D6266F"/>
    <w:rsid w:val="00D6315D"/>
    <w:rsid w:val="00D6384D"/>
    <w:rsid w:val="00D63F48"/>
    <w:rsid w:val="00D64613"/>
    <w:rsid w:val="00D6483E"/>
    <w:rsid w:val="00D64CB5"/>
    <w:rsid w:val="00D66893"/>
    <w:rsid w:val="00D700EA"/>
    <w:rsid w:val="00D700EE"/>
    <w:rsid w:val="00D70A35"/>
    <w:rsid w:val="00D70A53"/>
    <w:rsid w:val="00D70BB0"/>
    <w:rsid w:val="00D710DE"/>
    <w:rsid w:val="00D7194C"/>
    <w:rsid w:val="00D71E00"/>
    <w:rsid w:val="00D72E29"/>
    <w:rsid w:val="00D73846"/>
    <w:rsid w:val="00D7475B"/>
    <w:rsid w:val="00D74973"/>
    <w:rsid w:val="00D749F0"/>
    <w:rsid w:val="00D74CEF"/>
    <w:rsid w:val="00D760BE"/>
    <w:rsid w:val="00D762D2"/>
    <w:rsid w:val="00D775B9"/>
    <w:rsid w:val="00D7779D"/>
    <w:rsid w:val="00D80A11"/>
    <w:rsid w:val="00D8165A"/>
    <w:rsid w:val="00D81C83"/>
    <w:rsid w:val="00D8301C"/>
    <w:rsid w:val="00D83553"/>
    <w:rsid w:val="00D8366D"/>
    <w:rsid w:val="00D83677"/>
    <w:rsid w:val="00D83CF5"/>
    <w:rsid w:val="00D84E6A"/>
    <w:rsid w:val="00D85A40"/>
    <w:rsid w:val="00D865D5"/>
    <w:rsid w:val="00D86A0D"/>
    <w:rsid w:val="00D86BE3"/>
    <w:rsid w:val="00D86C31"/>
    <w:rsid w:val="00D8702A"/>
    <w:rsid w:val="00D871E9"/>
    <w:rsid w:val="00D87884"/>
    <w:rsid w:val="00D90231"/>
    <w:rsid w:val="00D90429"/>
    <w:rsid w:val="00D90674"/>
    <w:rsid w:val="00D90ECD"/>
    <w:rsid w:val="00D90FBF"/>
    <w:rsid w:val="00D92C39"/>
    <w:rsid w:val="00D92FA6"/>
    <w:rsid w:val="00D9382B"/>
    <w:rsid w:val="00D93CAA"/>
    <w:rsid w:val="00D93D8A"/>
    <w:rsid w:val="00D95ED3"/>
    <w:rsid w:val="00D96D8A"/>
    <w:rsid w:val="00D97107"/>
    <w:rsid w:val="00D973C8"/>
    <w:rsid w:val="00D97514"/>
    <w:rsid w:val="00D97905"/>
    <w:rsid w:val="00D979B2"/>
    <w:rsid w:val="00D97DA1"/>
    <w:rsid w:val="00DA0C4B"/>
    <w:rsid w:val="00DA1624"/>
    <w:rsid w:val="00DA17DC"/>
    <w:rsid w:val="00DA1C17"/>
    <w:rsid w:val="00DA2526"/>
    <w:rsid w:val="00DA3978"/>
    <w:rsid w:val="00DA429B"/>
    <w:rsid w:val="00DA5060"/>
    <w:rsid w:val="00DA58C7"/>
    <w:rsid w:val="00DA6715"/>
    <w:rsid w:val="00DB1445"/>
    <w:rsid w:val="00DB2118"/>
    <w:rsid w:val="00DB24DF"/>
    <w:rsid w:val="00DB29A1"/>
    <w:rsid w:val="00DB2C47"/>
    <w:rsid w:val="00DB3FA2"/>
    <w:rsid w:val="00DB451E"/>
    <w:rsid w:val="00DB596B"/>
    <w:rsid w:val="00DB5BCC"/>
    <w:rsid w:val="00DB5D82"/>
    <w:rsid w:val="00DB6B18"/>
    <w:rsid w:val="00DC0578"/>
    <w:rsid w:val="00DC0F93"/>
    <w:rsid w:val="00DC101D"/>
    <w:rsid w:val="00DC15B4"/>
    <w:rsid w:val="00DC25B3"/>
    <w:rsid w:val="00DC2922"/>
    <w:rsid w:val="00DC296B"/>
    <w:rsid w:val="00DC3429"/>
    <w:rsid w:val="00DC3873"/>
    <w:rsid w:val="00DC46C8"/>
    <w:rsid w:val="00DC4E73"/>
    <w:rsid w:val="00DC51D5"/>
    <w:rsid w:val="00DC5B7F"/>
    <w:rsid w:val="00DC5CFD"/>
    <w:rsid w:val="00DC5EA6"/>
    <w:rsid w:val="00DC61FA"/>
    <w:rsid w:val="00DC6709"/>
    <w:rsid w:val="00DC71B5"/>
    <w:rsid w:val="00DC7876"/>
    <w:rsid w:val="00DD0766"/>
    <w:rsid w:val="00DD0A48"/>
    <w:rsid w:val="00DD1147"/>
    <w:rsid w:val="00DD221F"/>
    <w:rsid w:val="00DD2F12"/>
    <w:rsid w:val="00DD47AE"/>
    <w:rsid w:val="00DD544C"/>
    <w:rsid w:val="00DD5A01"/>
    <w:rsid w:val="00DD5CC5"/>
    <w:rsid w:val="00DD681C"/>
    <w:rsid w:val="00DD732B"/>
    <w:rsid w:val="00DE0510"/>
    <w:rsid w:val="00DE0987"/>
    <w:rsid w:val="00DE0B7F"/>
    <w:rsid w:val="00DE16A4"/>
    <w:rsid w:val="00DE16F9"/>
    <w:rsid w:val="00DE19A3"/>
    <w:rsid w:val="00DE2083"/>
    <w:rsid w:val="00DE24E8"/>
    <w:rsid w:val="00DE30C1"/>
    <w:rsid w:val="00DE3955"/>
    <w:rsid w:val="00DE4542"/>
    <w:rsid w:val="00DE5CD1"/>
    <w:rsid w:val="00DE6700"/>
    <w:rsid w:val="00DE69A6"/>
    <w:rsid w:val="00DF0AB8"/>
    <w:rsid w:val="00DF1480"/>
    <w:rsid w:val="00DF2D8E"/>
    <w:rsid w:val="00DF30CB"/>
    <w:rsid w:val="00DF4097"/>
    <w:rsid w:val="00DF4296"/>
    <w:rsid w:val="00DF4384"/>
    <w:rsid w:val="00DF4B9F"/>
    <w:rsid w:val="00DF5143"/>
    <w:rsid w:val="00DF51CD"/>
    <w:rsid w:val="00DF5323"/>
    <w:rsid w:val="00DF5C8C"/>
    <w:rsid w:val="00DF5D56"/>
    <w:rsid w:val="00DF5FE7"/>
    <w:rsid w:val="00DF6685"/>
    <w:rsid w:val="00DF693A"/>
    <w:rsid w:val="00E00476"/>
    <w:rsid w:val="00E00F72"/>
    <w:rsid w:val="00E023F1"/>
    <w:rsid w:val="00E0293E"/>
    <w:rsid w:val="00E02A32"/>
    <w:rsid w:val="00E02A79"/>
    <w:rsid w:val="00E04575"/>
    <w:rsid w:val="00E04D62"/>
    <w:rsid w:val="00E05388"/>
    <w:rsid w:val="00E06A5B"/>
    <w:rsid w:val="00E06FF1"/>
    <w:rsid w:val="00E0733B"/>
    <w:rsid w:val="00E10520"/>
    <w:rsid w:val="00E1055C"/>
    <w:rsid w:val="00E10A01"/>
    <w:rsid w:val="00E128C4"/>
    <w:rsid w:val="00E12ABB"/>
    <w:rsid w:val="00E13DDC"/>
    <w:rsid w:val="00E142F2"/>
    <w:rsid w:val="00E14640"/>
    <w:rsid w:val="00E147CC"/>
    <w:rsid w:val="00E14C8A"/>
    <w:rsid w:val="00E15B6C"/>
    <w:rsid w:val="00E15E9E"/>
    <w:rsid w:val="00E1734F"/>
    <w:rsid w:val="00E2095C"/>
    <w:rsid w:val="00E212BE"/>
    <w:rsid w:val="00E22D5B"/>
    <w:rsid w:val="00E23727"/>
    <w:rsid w:val="00E23976"/>
    <w:rsid w:val="00E247D1"/>
    <w:rsid w:val="00E25269"/>
    <w:rsid w:val="00E26187"/>
    <w:rsid w:val="00E261C5"/>
    <w:rsid w:val="00E26C0B"/>
    <w:rsid w:val="00E2768C"/>
    <w:rsid w:val="00E307F4"/>
    <w:rsid w:val="00E30B70"/>
    <w:rsid w:val="00E3126C"/>
    <w:rsid w:val="00E312F1"/>
    <w:rsid w:val="00E31651"/>
    <w:rsid w:val="00E3196C"/>
    <w:rsid w:val="00E32332"/>
    <w:rsid w:val="00E33F03"/>
    <w:rsid w:val="00E340B6"/>
    <w:rsid w:val="00E345FF"/>
    <w:rsid w:val="00E35367"/>
    <w:rsid w:val="00E364B9"/>
    <w:rsid w:val="00E36863"/>
    <w:rsid w:val="00E36D41"/>
    <w:rsid w:val="00E36F8C"/>
    <w:rsid w:val="00E37535"/>
    <w:rsid w:val="00E376C8"/>
    <w:rsid w:val="00E37FA9"/>
    <w:rsid w:val="00E401BC"/>
    <w:rsid w:val="00E40640"/>
    <w:rsid w:val="00E42819"/>
    <w:rsid w:val="00E42959"/>
    <w:rsid w:val="00E42D2A"/>
    <w:rsid w:val="00E4309A"/>
    <w:rsid w:val="00E43336"/>
    <w:rsid w:val="00E43579"/>
    <w:rsid w:val="00E4393D"/>
    <w:rsid w:val="00E43989"/>
    <w:rsid w:val="00E43C4C"/>
    <w:rsid w:val="00E43CC0"/>
    <w:rsid w:val="00E45215"/>
    <w:rsid w:val="00E45E00"/>
    <w:rsid w:val="00E46223"/>
    <w:rsid w:val="00E46CDB"/>
    <w:rsid w:val="00E476B2"/>
    <w:rsid w:val="00E47A78"/>
    <w:rsid w:val="00E5076F"/>
    <w:rsid w:val="00E51253"/>
    <w:rsid w:val="00E512FB"/>
    <w:rsid w:val="00E515A7"/>
    <w:rsid w:val="00E51893"/>
    <w:rsid w:val="00E52474"/>
    <w:rsid w:val="00E52B10"/>
    <w:rsid w:val="00E5312E"/>
    <w:rsid w:val="00E53A2A"/>
    <w:rsid w:val="00E53B70"/>
    <w:rsid w:val="00E551D2"/>
    <w:rsid w:val="00E552B9"/>
    <w:rsid w:val="00E558CC"/>
    <w:rsid w:val="00E55CBA"/>
    <w:rsid w:val="00E55DF8"/>
    <w:rsid w:val="00E561DD"/>
    <w:rsid w:val="00E5636B"/>
    <w:rsid w:val="00E56FB4"/>
    <w:rsid w:val="00E57B51"/>
    <w:rsid w:val="00E57D31"/>
    <w:rsid w:val="00E60761"/>
    <w:rsid w:val="00E60C19"/>
    <w:rsid w:val="00E60D62"/>
    <w:rsid w:val="00E615F1"/>
    <w:rsid w:val="00E61E45"/>
    <w:rsid w:val="00E6246D"/>
    <w:rsid w:val="00E62E68"/>
    <w:rsid w:val="00E63388"/>
    <w:rsid w:val="00E636A9"/>
    <w:rsid w:val="00E63F42"/>
    <w:rsid w:val="00E64246"/>
    <w:rsid w:val="00E64AE2"/>
    <w:rsid w:val="00E64BAA"/>
    <w:rsid w:val="00E6630F"/>
    <w:rsid w:val="00E663EB"/>
    <w:rsid w:val="00E667A8"/>
    <w:rsid w:val="00E66FD2"/>
    <w:rsid w:val="00E678DC"/>
    <w:rsid w:val="00E70AE9"/>
    <w:rsid w:val="00E71249"/>
    <w:rsid w:val="00E7277D"/>
    <w:rsid w:val="00E73800"/>
    <w:rsid w:val="00E757E4"/>
    <w:rsid w:val="00E7593B"/>
    <w:rsid w:val="00E76B48"/>
    <w:rsid w:val="00E76D1B"/>
    <w:rsid w:val="00E808C6"/>
    <w:rsid w:val="00E81D40"/>
    <w:rsid w:val="00E825FD"/>
    <w:rsid w:val="00E829B9"/>
    <w:rsid w:val="00E82AD2"/>
    <w:rsid w:val="00E82BEE"/>
    <w:rsid w:val="00E8514D"/>
    <w:rsid w:val="00E851A7"/>
    <w:rsid w:val="00E851AD"/>
    <w:rsid w:val="00E85216"/>
    <w:rsid w:val="00E85AFB"/>
    <w:rsid w:val="00E87FAB"/>
    <w:rsid w:val="00E91458"/>
    <w:rsid w:val="00E9150A"/>
    <w:rsid w:val="00E91EEA"/>
    <w:rsid w:val="00E92314"/>
    <w:rsid w:val="00E936A4"/>
    <w:rsid w:val="00E96627"/>
    <w:rsid w:val="00E96849"/>
    <w:rsid w:val="00EA1EDE"/>
    <w:rsid w:val="00EA2A5E"/>
    <w:rsid w:val="00EA3462"/>
    <w:rsid w:val="00EA3B04"/>
    <w:rsid w:val="00EA3B87"/>
    <w:rsid w:val="00EA3E6E"/>
    <w:rsid w:val="00EA49E0"/>
    <w:rsid w:val="00EA5323"/>
    <w:rsid w:val="00EA533B"/>
    <w:rsid w:val="00EA5CD1"/>
    <w:rsid w:val="00EA5F00"/>
    <w:rsid w:val="00EA72D0"/>
    <w:rsid w:val="00EA773B"/>
    <w:rsid w:val="00EA7D02"/>
    <w:rsid w:val="00EA7D10"/>
    <w:rsid w:val="00EB0950"/>
    <w:rsid w:val="00EB0B2B"/>
    <w:rsid w:val="00EB0F16"/>
    <w:rsid w:val="00EB0F63"/>
    <w:rsid w:val="00EB1212"/>
    <w:rsid w:val="00EB1780"/>
    <w:rsid w:val="00EB346F"/>
    <w:rsid w:val="00EB4284"/>
    <w:rsid w:val="00EB452D"/>
    <w:rsid w:val="00EB477E"/>
    <w:rsid w:val="00EB4EB2"/>
    <w:rsid w:val="00EB5730"/>
    <w:rsid w:val="00EB68FD"/>
    <w:rsid w:val="00EB6DE4"/>
    <w:rsid w:val="00EB7119"/>
    <w:rsid w:val="00EB7285"/>
    <w:rsid w:val="00EB7629"/>
    <w:rsid w:val="00EB7CDD"/>
    <w:rsid w:val="00EC0742"/>
    <w:rsid w:val="00EC0A08"/>
    <w:rsid w:val="00EC1503"/>
    <w:rsid w:val="00EC1ADE"/>
    <w:rsid w:val="00EC2030"/>
    <w:rsid w:val="00EC2803"/>
    <w:rsid w:val="00EC29FA"/>
    <w:rsid w:val="00EC2FEE"/>
    <w:rsid w:val="00EC34A8"/>
    <w:rsid w:val="00EC6FAC"/>
    <w:rsid w:val="00EC74AF"/>
    <w:rsid w:val="00EC7D91"/>
    <w:rsid w:val="00ED2711"/>
    <w:rsid w:val="00ED2B82"/>
    <w:rsid w:val="00ED2E20"/>
    <w:rsid w:val="00ED3588"/>
    <w:rsid w:val="00ED3697"/>
    <w:rsid w:val="00ED3C2C"/>
    <w:rsid w:val="00ED407F"/>
    <w:rsid w:val="00ED41AB"/>
    <w:rsid w:val="00ED4317"/>
    <w:rsid w:val="00ED632E"/>
    <w:rsid w:val="00ED681E"/>
    <w:rsid w:val="00ED690D"/>
    <w:rsid w:val="00ED6D1C"/>
    <w:rsid w:val="00EE0D41"/>
    <w:rsid w:val="00EE172B"/>
    <w:rsid w:val="00EE1A59"/>
    <w:rsid w:val="00EE256A"/>
    <w:rsid w:val="00EE2DB7"/>
    <w:rsid w:val="00EE3224"/>
    <w:rsid w:val="00EE3CEB"/>
    <w:rsid w:val="00EE50FF"/>
    <w:rsid w:val="00EE5114"/>
    <w:rsid w:val="00EE534B"/>
    <w:rsid w:val="00EE5715"/>
    <w:rsid w:val="00EE62FC"/>
    <w:rsid w:val="00EE7046"/>
    <w:rsid w:val="00EE729A"/>
    <w:rsid w:val="00EE778C"/>
    <w:rsid w:val="00EF0DDE"/>
    <w:rsid w:val="00EF16B9"/>
    <w:rsid w:val="00EF1C71"/>
    <w:rsid w:val="00EF27AD"/>
    <w:rsid w:val="00EF2D8F"/>
    <w:rsid w:val="00EF36C4"/>
    <w:rsid w:val="00EF3FF0"/>
    <w:rsid w:val="00EF5411"/>
    <w:rsid w:val="00EF5C94"/>
    <w:rsid w:val="00EF6A89"/>
    <w:rsid w:val="00EF7243"/>
    <w:rsid w:val="00EF7C1C"/>
    <w:rsid w:val="00F0107A"/>
    <w:rsid w:val="00F017B5"/>
    <w:rsid w:val="00F01B38"/>
    <w:rsid w:val="00F02527"/>
    <w:rsid w:val="00F02702"/>
    <w:rsid w:val="00F02CB9"/>
    <w:rsid w:val="00F03CA1"/>
    <w:rsid w:val="00F0549D"/>
    <w:rsid w:val="00F06077"/>
    <w:rsid w:val="00F06DEE"/>
    <w:rsid w:val="00F10852"/>
    <w:rsid w:val="00F110FF"/>
    <w:rsid w:val="00F117A0"/>
    <w:rsid w:val="00F11856"/>
    <w:rsid w:val="00F120CE"/>
    <w:rsid w:val="00F12874"/>
    <w:rsid w:val="00F12D1D"/>
    <w:rsid w:val="00F12E9D"/>
    <w:rsid w:val="00F13C92"/>
    <w:rsid w:val="00F141C7"/>
    <w:rsid w:val="00F14C85"/>
    <w:rsid w:val="00F14CBA"/>
    <w:rsid w:val="00F15417"/>
    <w:rsid w:val="00F15761"/>
    <w:rsid w:val="00F16B2B"/>
    <w:rsid w:val="00F173FA"/>
    <w:rsid w:val="00F179FE"/>
    <w:rsid w:val="00F17CE5"/>
    <w:rsid w:val="00F17F9B"/>
    <w:rsid w:val="00F2026F"/>
    <w:rsid w:val="00F21235"/>
    <w:rsid w:val="00F2155D"/>
    <w:rsid w:val="00F2171B"/>
    <w:rsid w:val="00F21FF3"/>
    <w:rsid w:val="00F22611"/>
    <w:rsid w:val="00F23EC6"/>
    <w:rsid w:val="00F2410E"/>
    <w:rsid w:val="00F242F2"/>
    <w:rsid w:val="00F24EA0"/>
    <w:rsid w:val="00F258F1"/>
    <w:rsid w:val="00F2616E"/>
    <w:rsid w:val="00F26366"/>
    <w:rsid w:val="00F2644A"/>
    <w:rsid w:val="00F2670A"/>
    <w:rsid w:val="00F27607"/>
    <w:rsid w:val="00F27792"/>
    <w:rsid w:val="00F30151"/>
    <w:rsid w:val="00F302CB"/>
    <w:rsid w:val="00F304C3"/>
    <w:rsid w:val="00F30F72"/>
    <w:rsid w:val="00F30FA2"/>
    <w:rsid w:val="00F3359C"/>
    <w:rsid w:val="00F337C7"/>
    <w:rsid w:val="00F33939"/>
    <w:rsid w:val="00F356D5"/>
    <w:rsid w:val="00F358B4"/>
    <w:rsid w:val="00F366B7"/>
    <w:rsid w:val="00F3777E"/>
    <w:rsid w:val="00F37FE4"/>
    <w:rsid w:val="00F4074A"/>
    <w:rsid w:val="00F4114F"/>
    <w:rsid w:val="00F4215D"/>
    <w:rsid w:val="00F4283D"/>
    <w:rsid w:val="00F42B7E"/>
    <w:rsid w:val="00F42D66"/>
    <w:rsid w:val="00F43259"/>
    <w:rsid w:val="00F4331C"/>
    <w:rsid w:val="00F438BB"/>
    <w:rsid w:val="00F4523D"/>
    <w:rsid w:val="00F455B9"/>
    <w:rsid w:val="00F45C81"/>
    <w:rsid w:val="00F45DB9"/>
    <w:rsid w:val="00F45E68"/>
    <w:rsid w:val="00F462D9"/>
    <w:rsid w:val="00F46E75"/>
    <w:rsid w:val="00F471D3"/>
    <w:rsid w:val="00F47693"/>
    <w:rsid w:val="00F476EA"/>
    <w:rsid w:val="00F477FF"/>
    <w:rsid w:val="00F47E8F"/>
    <w:rsid w:val="00F50456"/>
    <w:rsid w:val="00F50AA5"/>
    <w:rsid w:val="00F514D8"/>
    <w:rsid w:val="00F523B8"/>
    <w:rsid w:val="00F523BA"/>
    <w:rsid w:val="00F523E2"/>
    <w:rsid w:val="00F53036"/>
    <w:rsid w:val="00F5405F"/>
    <w:rsid w:val="00F55568"/>
    <w:rsid w:val="00F55D52"/>
    <w:rsid w:val="00F566F5"/>
    <w:rsid w:val="00F56BFA"/>
    <w:rsid w:val="00F57383"/>
    <w:rsid w:val="00F57D6E"/>
    <w:rsid w:val="00F602C3"/>
    <w:rsid w:val="00F608E3"/>
    <w:rsid w:val="00F60D1D"/>
    <w:rsid w:val="00F610CB"/>
    <w:rsid w:val="00F61D98"/>
    <w:rsid w:val="00F6200B"/>
    <w:rsid w:val="00F6203D"/>
    <w:rsid w:val="00F624F8"/>
    <w:rsid w:val="00F62FF4"/>
    <w:rsid w:val="00F63161"/>
    <w:rsid w:val="00F63F1D"/>
    <w:rsid w:val="00F6419B"/>
    <w:rsid w:val="00F64548"/>
    <w:rsid w:val="00F64636"/>
    <w:rsid w:val="00F64D9C"/>
    <w:rsid w:val="00F64EE1"/>
    <w:rsid w:val="00F6626A"/>
    <w:rsid w:val="00F66B80"/>
    <w:rsid w:val="00F66D4F"/>
    <w:rsid w:val="00F67F3A"/>
    <w:rsid w:val="00F701CD"/>
    <w:rsid w:val="00F70BE3"/>
    <w:rsid w:val="00F715EA"/>
    <w:rsid w:val="00F71DC8"/>
    <w:rsid w:val="00F7214E"/>
    <w:rsid w:val="00F7221E"/>
    <w:rsid w:val="00F73146"/>
    <w:rsid w:val="00F75144"/>
    <w:rsid w:val="00F75331"/>
    <w:rsid w:val="00F753B3"/>
    <w:rsid w:val="00F75A5A"/>
    <w:rsid w:val="00F762F7"/>
    <w:rsid w:val="00F76957"/>
    <w:rsid w:val="00F76B20"/>
    <w:rsid w:val="00F7726E"/>
    <w:rsid w:val="00F77455"/>
    <w:rsid w:val="00F776B9"/>
    <w:rsid w:val="00F8088C"/>
    <w:rsid w:val="00F80E5B"/>
    <w:rsid w:val="00F80E93"/>
    <w:rsid w:val="00F82837"/>
    <w:rsid w:val="00F82EFD"/>
    <w:rsid w:val="00F83746"/>
    <w:rsid w:val="00F842A0"/>
    <w:rsid w:val="00F855B2"/>
    <w:rsid w:val="00F855B4"/>
    <w:rsid w:val="00F87AB4"/>
    <w:rsid w:val="00F87C23"/>
    <w:rsid w:val="00F9013A"/>
    <w:rsid w:val="00F9042A"/>
    <w:rsid w:val="00F9083A"/>
    <w:rsid w:val="00F90FAD"/>
    <w:rsid w:val="00F9141E"/>
    <w:rsid w:val="00F916E7"/>
    <w:rsid w:val="00F91A81"/>
    <w:rsid w:val="00F92167"/>
    <w:rsid w:val="00F926C0"/>
    <w:rsid w:val="00F92F03"/>
    <w:rsid w:val="00F930DA"/>
    <w:rsid w:val="00F9371C"/>
    <w:rsid w:val="00F93D30"/>
    <w:rsid w:val="00F955F1"/>
    <w:rsid w:val="00F96BD6"/>
    <w:rsid w:val="00F96CFA"/>
    <w:rsid w:val="00F96E61"/>
    <w:rsid w:val="00F96F3F"/>
    <w:rsid w:val="00F970AE"/>
    <w:rsid w:val="00F97136"/>
    <w:rsid w:val="00F97CC2"/>
    <w:rsid w:val="00FA0469"/>
    <w:rsid w:val="00FA1DC4"/>
    <w:rsid w:val="00FA2B33"/>
    <w:rsid w:val="00FA328D"/>
    <w:rsid w:val="00FA38D8"/>
    <w:rsid w:val="00FA3A5D"/>
    <w:rsid w:val="00FA3F72"/>
    <w:rsid w:val="00FA7540"/>
    <w:rsid w:val="00FA79CD"/>
    <w:rsid w:val="00FB05FA"/>
    <w:rsid w:val="00FB0A86"/>
    <w:rsid w:val="00FB1A2E"/>
    <w:rsid w:val="00FB1A59"/>
    <w:rsid w:val="00FB1ED5"/>
    <w:rsid w:val="00FB2C9B"/>
    <w:rsid w:val="00FB42CB"/>
    <w:rsid w:val="00FB4958"/>
    <w:rsid w:val="00FB49E3"/>
    <w:rsid w:val="00FB4D33"/>
    <w:rsid w:val="00FB673B"/>
    <w:rsid w:val="00FB7093"/>
    <w:rsid w:val="00FB7E02"/>
    <w:rsid w:val="00FC002F"/>
    <w:rsid w:val="00FC0BCD"/>
    <w:rsid w:val="00FC0DEE"/>
    <w:rsid w:val="00FC0F6D"/>
    <w:rsid w:val="00FC12DD"/>
    <w:rsid w:val="00FC1426"/>
    <w:rsid w:val="00FC1B6F"/>
    <w:rsid w:val="00FC262D"/>
    <w:rsid w:val="00FC4B69"/>
    <w:rsid w:val="00FC4F37"/>
    <w:rsid w:val="00FC5302"/>
    <w:rsid w:val="00FC7342"/>
    <w:rsid w:val="00FD0379"/>
    <w:rsid w:val="00FD0439"/>
    <w:rsid w:val="00FD0FB7"/>
    <w:rsid w:val="00FD1228"/>
    <w:rsid w:val="00FD1ED1"/>
    <w:rsid w:val="00FD204D"/>
    <w:rsid w:val="00FD280B"/>
    <w:rsid w:val="00FD2C09"/>
    <w:rsid w:val="00FD3578"/>
    <w:rsid w:val="00FD3C6A"/>
    <w:rsid w:val="00FD584E"/>
    <w:rsid w:val="00FD5921"/>
    <w:rsid w:val="00FD5DD9"/>
    <w:rsid w:val="00FD6174"/>
    <w:rsid w:val="00FD75B2"/>
    <w:rsid w:val="00FD7778"/>
    <w:rsid w:val="00FE13CE"/>
    <w:rsid w:val="00FE1464"/>
    <w:rsid w:val="00FE17AE"/>
    <w:rsid w:val="00FE1F0A"/>
    <w:rsid w:val="00FE421F"/>
    <w:rsid w:val="00FE4B79"/>
    <w:rsid w:val="00FE4CF2"/>
    <w:rsid w:val="00FE52AC"/>
    <w:rsid w:val="00FE555F"/>
    <w:rsid w:val="00FE6111"/>
    <w:rsid w:val="00FE6741"/>
    <w:rsid w:val="00FE6E3B"/>
    <w:rsid w:val="00FE76C7"/>
    <w:rsid w:val="00FF0296"/>
    <w:rsid w:val="00FF1CF9"/>
    <w:rsid w:val="00FF27E2"/>
    <w:rsid w:val="00FF2B70"/>
    <w:rsid w:val="00FF2DD6"/>
    <w:rsid w:val="00FF3968"/>
    <w:rsid w:val="00FF4D43"/>
    <w:rsid w:val="00FF5276"/>
    <w:rsid w:val="00FF5613"/>
    <w:rsid w:val="00FF5645"/>
    <w:rsid w:val="00FF5FF3"/>
    <w:rsid w:val="00FF6363"/>
    <w:rsid w:val="00FF6F3F"/>
    <w:rsid w:val="00FF7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F0E1D3"/>
  <w15:docId w15:val="{97CC363B-33C3-4DE4-9F72-C81030B2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2">
    <w:name w:val="heading 2"/>
    <w:basedOn w:val="Normln"/>
    <w:next w:val="Normln"/>
    <w:link w:val="Nadpis2Char"/>
    <w:qFormat/>
    <w:rsid w:val="003C1386"/>
    <w:pPr>
      <w:keepNext/>
      <w:widowControl/>
      <w:suppressAutoHyphens w:val="0"/>
      <w:spacing w:before="120" w:after="120" w:line="240" w:lineRule="auto"/>
      <w:textAlignment w:val="auto"/>
      <w:outlineLvl w:val="1"/>
    </w:pPr>
    <w:rPr>
      <w:rFonts w:ascii="OfficinaSanItcTEE" w:hAnsi="OfficinaSanItcTEE"/>
      <w:b/>
      <w:bCs/>
      <w:smallCaps/>
      <w:lang w:eastAsia="cs-CZ"/>
    </w:rPr>
  </w:style>
  <w:style w:type="paragraph" w:styleId="Nadpis3">
    <w:name w:val="heading 3"/>
    <w:basedOn w:val="Normln"/>
    <w:next w:val="Normln"/>
    <w:link w:val="Nadpis3Char"/>
    <w:unhideWhenUsed/>
    <w:qFormat/>
    <w:rsid w:val="003A7B4C"/>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unhideWhenUsed/>
    <w:qFormat/>
    <w:rsid w:val="003A7B4C"/>
    <w:pPr>
      <w:keepNext/>
      <w:spacing w:before="240" w:after="60"/>
      <w:outlineLvl w:val="3"/>
    </w:pPr>
    <w:rPr>
      <w:rFonts w:ascii="Calibri" w:hAnsi="Calibri"/>
      <w:b/>
      <w:bCs/>
      <w:sz w:val="28"/>
      <w:szCs w:val="28"/>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paragraph" w:styleId="Nadpis6">
    <w:name w:val="heading 6"/>
    <w:basedOn w:val="Normln"/>
    <w:next w:val="Normln"/>
    <w:link w:val="Nadpis6Char"/>
    <w:qFormat/>
    <w:rsid w:val="003C1386"/>
    <w:pPr>
      <w:widowControl/>
      <w:suppressAutoHyphens w:val="0"/>
      <w:spacing w:before="60" w:after="60" w:line="240" w:lineRule="auto"/>
      <w:textAlignment w:val="auto"/>
      <w:outlineLvl w:val="5"/>
    </w:pPr>
    <w:rPr>
      <w:rFonts w:ascii="OfficinaSanItcTEE" w:hAnsi="OfficinaSanItcTEE"/>
      <w:bCs/>
      <w:i/>
      <w:sz w:val="22"/>
      <w:szCs w:val="22"/>
      <w:lang w:eastAsia="cs-CZ"/>
    </w:rPr>
  </w:style>
  <w:style w:type="paragraph" w:styleId="Nadpis7">
    <w:name w:val="heading 7"/>
    <w:basedOn w:val="Normln"/>
    <w:next w:val="Normln"/>
    <w:link w:val="Nadpis7Char"/>
    <w:qFormat/>
    <w:rsid w:val="003C1386"/>
    <w:pPr>
      <w:widowControl/>
      <w:suppressAutoHyphens w:val="0"/>
      <w:spacing w:before="60" w:after="60" w:line="240" w:lineRule="auto"/>
      <w:textAlignment w:val="auto"/>
      <w:outlineLvl w:val="6"/>
    </w:pPr>
    <w:rPr>
      <w:rFonts w:ascii="OfficinaSanItcTEE" w:hAnsi="OfficinaSanItcTEE"/>
      <w:i/>
      <w:sz w:val="22"/>
      <w:lang w:eastAsia="cs-CZ"/>
    </w:rPr>
  </w:style>
  <w:style w:type="paragraph" w:styleId="Nadpis8">
    <w:name w:val="heading 8"/>
    <w:basedOn w:val="Normln"/>
    <w:next w:val="Normln"/>
    <w:link w:val="Nadpis8Char"/>
    <w:qFormat/>
    <w:rsid w:val="003C1386"/>
    <w:pPr>
      <w:widowControl/>
      <w:suppressAutoHyphens w:val="0"/>
      <w:spacing w:before="60" w:after="60" w:line="240" w:lineRule="auto"/>
      <w:textAlignment w:val="auto"/>
      <w:outlineLvl w:val="7"/>
    </w:pPr>
    <w:rPr>
      <w:rFonts w:ascii="OfficinaSanItcTEE" w:hAnsi="OfficinaSanItcTEE"/>
      <w:i/>
      <w:iCs/>
      <w:sz w:val="22"/>
      <w:lang w:eastAsia="cs-CZ"/>
    </w:rPr>
  </w:style>
  <w:style w:type="paragraph" w:styleId="Nadpis9">
    <w:name w:val="heading 9"/>
    <w:basedOn w:val="Normln"/>
    <w:next w:val="Normln"/>
    <w:link w:val="Nadpis9Char"/>
    <w:qFormat/>
    <w:rsid w:val="003C1386"/>
    <w:pPr>
      <w:widowControl/>
      <w:suppressAutoHyphens w:val="0"/>
      <w:spacing w:before="60" w:after="60" w:line="240" w:lineRule="auto"/>
      <w:textAlignment w:val="auto"/>
      <w:outlineLvl w:val="8"/>
    </w:pPr>
    <w:rPr>
      <w:rFonts w:ascii="OfficinaSanItcTEE" w:hAnsi="OfficinaSanItcTEE" w:cs="Arial"/>
      <w: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C1386"/>
    <w:rPr>
      <w:rFonts w:ascii="OfficinaSanItcTEE" w:hAnsi="OfficinaSanItcTEE"/>
      <w:b/>
      <w:bCs/>
      <w:smallCaps/>
      <w:sz w:val="24"/>
      <w:szCs w:val="24"/>
    </w:rPr>
  </w:style>
  <w:style w:type="character" w:customStyle="1" w:styleId="Nadpis3Char">
    <w:name w:val="Nadpis 3 Char"/>
    <w:link w:val="Nadpis3"/>
    <w:uiPriority w:val="9"/>
    <w:semiHidden/>
    <w:rsid w:val="003A7B4C"/>
    <w:rPr>
      <w:rFonts w:ascii="Calibri Light" w:eastAsia="Times New Roman" w:hAnsi="Calibri Light" w:cs="Times New Roman"/>
      <w:b/>
      <w:bCs/>
      <w:sz w:val="26"/>
      <w:szCs w:val="26"/>
      <w:lang w:eastAsia="ar-SA"/>
    </w:rPr>
  </w:style>
  <w:style w:type="character" w:customStyle="1" w:styleId="Nadpis4Char">
    <w:name w:val="Nadpis 4 Char"/>
    <w:link w:val="Nadpis4"/>
    <w:uiPriority w:val="9"/>
    <w:semiHidden/>
    <w:rsid w:val="003A7B4C"/>
    <w:rPr>
      <w:rFonts w:ascii="Calibri" w:eastAsia="Times New Roman" w:hAnsi="Calibri" w:cs="Times New Roman"/>
      <w:b/>
      <w:bCs/>
      <w:sz w:val="28"/>
      <w:szCs w:val="28"/>
      <w:lang w:eastAsia="ar-SA"/>
    </w:rPr>
  </w:style>
  <w:style w:type="character" w:customStyle="1" w:styleId="Nadpis6Char">
    <w:name w:val="Nadpis 6 Char"/>
    <w:link w:val="Nadpis6"/>
    <w:rsid w:val="003C1386"/>
    <w:rPr>
      <w:rFonts w:ascii="OfficinaSanItcTEE" w:hAnsi="OfficinaSanItcTEE"/>
      <w:bCs/>
      <w:i/>
      <w:sz w:val="22"/>
      <w:szCs w:val="22"/>
    </w:rPr>
  </w:style>
  <w:style w:type="character" w:customStyle="1" w:styleId="Nadpis7Char">
    <w:name w:val="Nadpis 7 Char"/>
    <w:link w:val="Nadpis7"/>
    <w:rsid w:val="003C1386"/>
    <w:rPr>
      <w:rFonts w:ascii="OfficinaSanItcTEE" w:hAnsi="OfficinaSanItcTEE"/>
      <w:i/>
      <w:sz w:val="22"/>
      <w:szCs w:val="24"/>
    </w:rPr>
  </w:style>
  <w:style w:type="character" w:customStyle="1" w:styleId="Nadpis8Char">
    <w:name w:val="Nadpis 8 Char"/>
    <w:link w:val="Nadpis8"/>
    <w:rsid w:val="003C1386"/>
    <w:rPr>
      <w:rFonts w:ascii="OfficinaSanItcTEE" w:hAnsi="OfficinaSanItcTEE"/>
      <w:i/>
      <w:iCs/>
      <w:sz w:val="22"/>
      <w:szCs w:val="24"/>
    </w:rPr>
  </w:style>
  <w:style w:type="character" w:customStyle="1" w:styleId="Nadpis9Char">
    <w:name w:val="Nadpis 9 Char"/>
    <w:link w:val="Nadpis9"/>
    <w:rsid w:val="003C1386"/>
    <w:rPr>
      <w:rFonts w:ascii="OfficinaSanItcTEE" w:hAnsi="OfficinaSanItcTEE" w:cs="Arial"/>
      <w:i/>
      <w:sz w:val="22"/>
      <w:szCs w:val="22"/>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uiPriority w:val="99"/>
    <w:rPr>
      <w:color w:val="0000FF"/>
      <w:u w:val="single"/>
    </w:rPr>
  </w:style>
  <w:style w:type="character" w:styleId="Sledovanodkaz">
    <w:name w:val="FollowedHyperlink"/>
    <w:uiPriority w:val="99"/>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nadpis"/>
    <w:qFormat/>
    <w:pPr>
      <w:jc w:val="center"/>
    </w:pPr>
    <w:rPr>
      <w:rFonts w:ascii="Cambria" w:hAnsi="Cambria" w:cs="Cambria"/>
      <w:b/>
      <w:bCs/>
      <w:kern w:val="1"/>
      <w:sz w:val="32"/>
      <w:szCs w:val="32"/>
      <w:lang w:val="x-none"/>
    </w:rPr>
  </w:style>
  <w:style w:type="paragraph" w:styleId="Podnadpis">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nhideWhenUsed/>
    <w:rsid w:val="00D25039"/>
    <w:rPr>
      <w:sz w:val="16"/>
      <w:szCs w:val="16"/>
    </w:rPr>
  </w:style>
  <w:style w:type="paragraph" w:styleId="Textkomente">
    <w:name w:val="annotation text"/>
    <w:basedOn w:val="Normln"/>
    <w:link w:val="TextkomenteChar1"/>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aliases w:val="Nad,List Paragraph,Odstavec_muj,Odstavec cíl se seznamem"/>
    <w:basedOn w:val="Normln"/>
    <w:link w:val="OdstavecseseznamemChar"/>
    <w:uiPriority w:val="34"/>
    <w:qFormat/>
    <w:rsid w:val="00ED3588"/>
    <w:pPr>
      <w:ind w:left="708"/>
    </w:pPr>
  </w:style>
  <w:style w:type="character" w:customStyle="1" w:styleId="OdstavecseseznamemChar">
    <w:name w:val="Odstavec se seznamem Char"/>
    <w:aliases w:val="Nad Char,List Paragraph Char,Odstavec_muj Char,Odstavec cíl se seznamem Char"/>
    <w:link w:val="Odstavecseseznamem"/>
    <w:uiPriority w:val="34"/>
    <w:locked/>
    <w:rsid w:val="003C1386"/>
    <w:rPr>
      <w:sz w:val="24"/>
      <w:szCs w:val="24"/>
      <w:lang w:eastAsia="ar-SA"/>
    </w:rPr>
  </w:style>
  <w:style w:type="paragraph" w:styleId="Revize">
    <w:name w:val="Revision"/>
    <w:hidden/>
    <w:uiPriority w:val="99"/>
    <w:semiHidden/>
    <w:rsid w:val="00042E74"/>
    <w:rPr>
      <w:sz w:val="24"/>
      <w:szCs w:val="24"/>
      <w:lang w:eastAsia="ar-SA"/>
    </w:rPr>
  </w:style>
  <w:style w:type="character" w:customStyle="1" w:styleId="link">
    <w:name w:val="link"/>
    <w:rsid w:val="000F090B"/>
  </w:style>
  <w:style w:type="paragraph" w:customStyle="1" w:styleId="Textodst1sl">
    <w:name w:val="Text odst.1čísl"/>
    <w:basedOn w:val="Normln"/>
    <w:link w:val="Textodst1slChar"/>
    <w:rsid w:val="00115990"/>
    <w:pPr>
      <w:widowControl/>
      <w:numPr>
        <w:ilvl w:val="1"/>
        <w:numId w:val="3"/>
      </w:numPr>
      <w:tabs>
        <w:tab w:val="left" w:pos="0"/>
        <w:tab w:val="left" w:pos="284"/>
      </w:tabs>
      <w:suppressAutoHyphens w:val="0"/>
      <w:spacing w:before="80" w:line="240" w:lineRule="auto"/>
      <w:textAlignment w:val="auto"/>
      <w:outlineLvl w:val="1"/>
    </w:pPr>
    <w:rPr>
      <w:szCs w:val="20"/>
      <w:lang w:eastAsia="cs-CZ"/>
    </w:rPr>
  </w:style>
  <w:style w:type="character" w:customStyle="1" w:styleId="Textodst1slChar">
    <w:name w:val="Text odst.1čísl Char"/>
    <w:link w:val="Textodst1sl"/>
    <w:rsid w:val="00115990"/>
    <w:rPr>
      <w:sz w:val="24"/>
    </w:rPr>
  </w:style>
  <w:style w:type="paragraph" w:customStyle="1" w:styleId="Textodst3psmena">
    <w:name w:val="Text odst. 3 písmena"/>
    <w:basedOn w:val="Textodst1sl"/>
    <w:rsid w:val="00115990"/>
    <w:pPr>
      <w:numPr>
        <w:ilvl w:val="3"/>
      </w:numPr>
      <w:tabs>
        <w:tab w:val="clear" w:pos="1753"/>
        <w:tab w:val="num" w:pos="1080"/>
      </w:tabs>
      <w:spacing w:before="0"/>
      <w:ind w:left="1080" w:hanging="1080"/>
      <w:outlineLvl w:val="3"/>
    </w:pPr>
  </w:style>
  <w:style w:type="paragraph" w:customStyle="1" w:styleId="Textodst2slovan">
    <w:name w:val="Text odst.2 číslovaný"/>
    <w:basedOn w:val="Textodst1sl"/>
    <w:rsid w:val="00115990"/>
    <w:pPr>
      <w:numPr>
        <w:ilvl w:val="2"/>
      </w:numPr>
      <w:tabs>
        <w:tab w:val="clear" w:pos="0"/>
        <w:tab w:val="clear" w:pos="284"/>
        <w:tab w:val="clear" w:pos="992"/>
        <w:tab w:val="num" w:pos="360"/>
        <w:tab w:val="num" w:pos="720"/>
      </w:tabs>
      <w:spacing w:before="0"/>
      <w:ind w:left="1080" w:hanging="720"/>
      <w:outlineLvl w:val="2"/>
    </w:pPr>
  </w:style>
  <w:style w:type="paragraph" w:styleId="Bezmezer">
    <w:name w:val="No Spacing"/>
    <w:uiPriority w:val="1"/>
    <w:qFormat/>
    <w:rsid w:val="003A7B4C"/>
    <w:rPr>
      <w:rFonts w:ascii="Calibri" w:eastAsia="Calibri" w:hAnsi="Calibri"/>
      <w:sz w:val="22"/>
      <w:szCs w:val="22"/>
      <w:lang w:eastAsia="en-US"/>
    </w:rPr>
  </w:style>
  <w:style w:type="paragraph" w:customStyle="1" w:styleId="Normal">
    <w:name w:val="[Normal]"/>
    <w:rsid w:val="003A7B4C"/>
    <w:rPr>
      <w:rFonts w:ascii="Courier New" w:eastAsia="Courier New" w:hAnsi="Courier New"/>
      <w:noProof/>
      <w:sz w:val="24"/>
      <w:lang w:val="en-US" w:eastAsia="en-US"/>
    </w:rPr>
  </w:style>
  <w:style w:type="table" w:styleId="Mkatabulky">
    <w:name w:val="Table Grid"/>
    <w:basedOn w:val="Normlntabulka"/>
    <w:uiPriority w:val="59"/>
    <w:rsid w:val="003A7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Normln"/>
    <w:uiPriority w:val="99"/>
    <w:qFormat/>
    <w:rsid w:val="00670302"/>
    <w:pPr>
      <w:widowControl/>
      <w:numPr>
        <w:ilvl w:val="1"/>
        <w:numId w:val="5"/>
      </w:numPr>
      <w:suppressAutoHyphens w:val="0"/>
      <w:spacing w:after="100" w:line="288" w:lineRule="auto"/>
      <w:textAlignment w:val="auto"/>
    </w:pPr>
    <w:rPr>
      <w:rFonts w:ascii="Arial" w:eastAsia="Calibri" w:hAnsi="Arial" w:cs="Calibri"/>
      <w:sz w:val="22"/>
      <w:szCs w:val="22"/>
      <w:lang w:eastAsia="cs-CZ"/>
    </w:rPr>
  </w:style>
  <w:style w:type="paragraph" w:customStyle="1" w:styleId="lneksmlouvynadpis">
    <w:name w:val="Článek_smlouvy_nadpis"/>
    <w:basedOn w:val="Normln"/>
    <w:uiPriority w:val="99"/>
    <w:qFormat/>
    <w:rsid w:val="00670302"/>
    <w:pPr>
      <w:widowControl/>
      <w:numPr>
        <w:numId w:val="5"/>
      </w:numPr>
      <w:suppressAutoHyphens w:val="0"/>
      <w:spacing w:before="240" w:after="100" w:line="288" w:lineRule="auto"/>
      <w:textAlignment w:val="auto"/>
      <w:outlineLvl w:val="0"/>
    </w:pPr>
    <w:rPr>
      <w:rFonts w:ascii="Arial" w:eastAsia="Calibri" w:hAnsi="Arial" w:cs="Calibri"/>
      <w:b/>
      <w:caps/>
      <w:sz w:val="22"/>
      <w:szCs w:val="22"/>
      <w:lang w:eastAsia="cs-CZ"/>
    </w:rPr>
  </w:style>
  <w:style w:type="paragraph" w:customStyle="1" w:styleId="Char4CharChar0">
    <w:name w:val="Char4 Char Char"/>
    <w:basedOn w:val="Normln"/>
    <w:rsid w:val="00D133E4"/>
    <w:pPr>
      <w:suppressAutoHyphens w:val="0"/>
      <w:adjustRightInd w:val="0"/>
      <w:spacing w:after="160" w:line="240" w:lineRule="exact"/>
    </w:pPr>
    <w:rPr>
      <w:rFonts w:ascii="Times New Roman Bold" w:hAnsi="Times New Roman Bold"/>
      <w:sz w:val="22"/>
      <w:szCs w:val="26"/>
      <w:lang w:val="sk-SK" w:eastAsia="en-US"/>
    </w:rPr>
  </w:style>
  <w:style w:type="paragraph" w:styleId="Titulek">
    <w:name w:val="caption"/>
    <w:basedOn w:val="Normln"/>
    <w:next w:val="Normln"/>
    <w:qFormat/>
    <w:rsid w:val="003C1386"/>
    <w:pPr>
      <w:widowControl/>
      <w:suppressAutoHyphens w:val="0"/>
      <w:spacing w:after="60" w:line="240" w:lineRule="auto"/>
      <w:jc w:val="center"/>
      <w:textAlignment w:val="auto"/>
    </w:pPr>
    <w:rPr>
      <w:rFonts w:ascii="OfficinaSanItcTEE" w:hAnsi="OfficinaSanItcTEE"/>
      <w:b/>
      <w:bCs/>
      <w:sz w:val="22"/>
      <w:lang w:eastAsia="cs-CZ"/>
    </w:rPr>
  </w:style>
  <w:style w:type="paragraph" w:styleId="Obsah1">
    <w:name w:val="toc 1"/>
    <w:basedOn w:val="Normln"/>
    <w:next w:val="Normln"/>
    <w:autoRedefine/>
    <w:uiPriority w:val="39"/>
    <w:rsid w:val="003C1386"/>
    <w:pPr>
      <w:widowControl/>
      <w:tabs>
        <w:tab w:val="left" w:pos="360"/>
        <w:tab w:val="right" w:leader="dot" w:pos="9061"/>
      </w:tabs>
      <w:suppressAutoHyphens w:val="0"/>
      <w:spacing w:before="100" w:after="100" w:line="240" w:lineRule="auto"/>
      <w:textAlignment w:val="auto"/>
    </w:pPr>
    <w:rPr>
      <w:rFonts w:ascii="OfficinaSanItcTEE" w:hAnsi="OfficinaSanItcTEE"/>
      <w:b/>
      <w:smallCaps/>
      <w:noProof/>
      <w:szCs w:val="28"/>
      <w:lang w:eastAsia="cs-CZ"/>
    </w:rPr>
  </w:style>
  <w:style w:type="paragraph" w:styleId="Obsah2">
    <w:name w:val="toc 2"/>
    <w:basedOn w:val="Normln"/>
    <w:next w:val="Normln"/>
    <w:autoRedefine/>
    <w:semiHidden/>
    <w:rsid w:val="003C1386"/>
    <w:pPr>
      <w:widowControl/>
      <w:tabs>
        <w:tab w:val="left" w:pos="902"/>
        <w:tab w:val="right" w:leader="dot" w:pos="9061"/>
      </w:tabs>
      <w:suppressAutoHyphens w:val="0"/>
      <w:spacing w:before="40" w:after="40" w:line="240" w:lineRule="auto"/>
      <w:ind w:left="851" w:hanging="511"/>
      <w:textAlignment w:val="auto"/>
    </w:pPr>
    <w:rPr>
      <w:rFonts w:ascii="OfficinaSanItcTEE" w:hAnsi="OfficinaSanItcTEE"/>
      <w:smallCaps/>
      <w:noProof/>
      <w:sz w:val="22"/>
      <w:lang w:eastAsia="cs-CZ"/>
    </w:rPr>
  </w:style>
  <w:style w:type="paragraph" w:styleId="Textpoznpodarou">
    <w:name w:val="footnote text"/>
    <w:basedOn w:val="Normln"/>
    <w:link w:val="TextpoznpodarouChar"/>
    <w:unhideWhenUsed/>
    <w:rsid w:val="003C1386"/>
    <w:pPr>
      <w:widowControl/>
      <w:suppressAutoHyphens w:val="0"/>
      <w:spacing w:line="240" w:lineRule="auto"/>
      <w:jc w:val="left"/>
      <w:textAlignment w:val="auto"/>
    </w:pPr>
    <w:rPr>
      <w:sz w:val="20"/>
      <w:lang w:eastAsia="cs-CZ"/>
    </w:rPr>
  </w:style>
  <w:style w:type="character" w:customStyle="1" w:styleId="TextpoznpodarouChar">
    <w:name w:val="Text pozn. pod čarou Char"/>
    <w:link w:val="Textpoznpodarou"/>
    <w:rsid w:val="003C1386"/>
    <w:rPr>
      <w:szCs w:val="24"/>
    </w:rPr>
  </w:style>
  <w:style w:type="character" w:styleId="Znakapoznpodarou">
    <w:name w:val="footnote reference"/>
    <w:unhideWhenUsed/>
    <w:rsid w:val="003C1386"/>
    <w:rPr>
      <w:vertAlign w:val="superscript"/>
    </w:rPr>
  </w:style>
  <w:style w:type="character" w:customStyle="1" w:styleId="DeltaViewInsertion">
    <w:name w:val="DeltaView Insertion"/>
    <w:rsid w:val="003C1386"/>
    <w:rPr>
      <w:color w:val="0000FF"/>
      <w:u w:val="double"/>
    </w:rPr>
  </w:style>
  <w:style w:type="paragraph" w:customStyle="1" w:styleId="Odstavecseseznamem20">
    <w:name w:val="Odstavec se seznamem2"/>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3C1386"/>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3C1386"/>
    <w:pPr>
      <w:widowControl/>
      <w:numPr>
        <w:numId w:val="0"/>
      </w:numPr>
      <w:tabs>
        <w:tab w:val="left" w:pos="357"/>
      </w:tabs>
      <w:suppressAutoHyphens w:val="0"/>
      <w:spacing w:line="240" w:lineRule="auto"/>
      <w:ind w:left="357" w:hanging="357"/>
      <w:contextualSpacing w:val="0"/>
      <w:textAlignment w:val="auto"/>
    </w:pPr>
    <w:rPr>
      <w:lang w:val="en-US" w:eastAsia="cs-CZ"/>
    </w:rPr>
  </w:style>
  <w:style w:type="paragraph" w:styleId="slovanseznam">
    <w:name w:val="List Number"/>
    <w:basedOn w:val="Normln"/>
    <w:uiPriority w:val="99"/>
    <w:semiHidden/>
    <w:unhideWhenUsed/>
    <w:rsid w:val="003C1386"/>
    <w:pPr>
      <w:numPr>
        <w:numId w:val="6"/>
      </w:numPr>
      <w:contextualSpacing/>
    </w:pPr>
  </w:style>
  <w:style w:type="paragraph" w:customStyle="1" w:styleId="Pa29">
    <w:name w:val="Pa29"/>
    <w:basedOn w:val="Normln"/>
    <w:next w:val="Normln"/>
    <w:uiPriority w:val="99"/>
    <w:rsid w:val="003C1386"/>
    <w:pPr>
      <w:widowControl/>
      <w:suppressAutoHyphens w:val="0"/>
      <w:autoSpaceDE w:val="0"/>
      <w:autoSpaceDN w:val="0"/>
      <w:adjustRightInd w:val="0"/>
      <w:spacing w:line="211" w:lineRule="atLeast"/>
      <w:jc w:val="left"/>
      <w:textAlignment w:val="auto"/>
    </w:pPr>
    <w:rPr>
      <w:lang w:eastAsia="en-US"/>
    </w:rPr>
  </w:style>
  <w:style w:type="paragraph" w:styleId="Obsah3">
    <w:name w:val="toc 3"/>
    <w:basedOn w:val="Normln"/>
    <w:next w:val="Normln"/>
    <w:autoRedefine/>
    <w:uiPriority w:val="39"/>
    <w:unhideWhenUsed/>
    <w:rsid w:val="0051198B"/>
    <w:pPr>
      <w:ind w:left="480"/>
    </w:pPr>
  </w:style>
  <w:style w:type="paragraph" w:customStyle="1" w:styleId="xl66">
    <w:name w:val="xl66"/>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67">
    <w:name w:val="xl67"/>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8">
    <w:name w:val="xl68"/>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9">
    <w:name w:val="xl69"/>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71">
    <w:name w:val="xl71"/>
    <w:basedOn w:val="Normln"/>
    <w:rsid w:val="007C0382"/>
    <w:pPr>
      <w:widowControl/>
      <w:pBdr>
        <w:top w:val="single" w:sz="8" w:space="0" w:color="auto"/>
        <w:bottom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2">
    <w:name w:val="xl72"/>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3">
    <w:name w:val="xl73"/>
    <w:basedOn w:val="Normln"/>
    <w:rsid w:val="007C0382"/>
    <w:pPr>
      <w:widowControl/>
      <w:pBdr>
        <w:bottom w:val="single" w:sz="8" w:space="0" w:color="auto"/>
      </w:pBdr>
      <w:suppressAutoHyphens w:val="0"/>
      <w:spacing w:before="100" w:beforeAutospacing="1" w:after="100" w:afterAutospacing="1" w:line="240" w:lineRule="auto"/>
      <w:jc w:val="left"/>
      <w:textAlignment w:val="auto"/>
    </w:pPr>
    <w:rPr>
      <w:lang w:eastAsia="cs-CZ"/>
    </w:rPr>
  </w:style>
  <w:style w:type="paragraph" w:customStyle="1" w:styleId="xl74">
    <w:name w:val="xl74"/>
    <w:basedOn w:val="Normln"/>
    <w:rsid w:val="007C0382"/>
    <w:pPr>
      <w:widowControl/>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75">
    <w:name w:val="xl75"/>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6">
    <w:name w:val="xl76"/>
    <w:basedOn w:val="Normln"/>
    <w:rsid w:val="007C0382"/>
    <w:pPr>
      <w:widowControl/>
      <w:suppressAutoHyphens w:val="0"/>
      <w:spacing w:before="100" w:beforeAutospacing="1" w:after="100" w:afterAutospacing="1" w:line="240" w:lineRule="auto"/>
      <w:jc w:val="left"/>
      <w:textAlignment w:val="auto"/>
    </w:pPr>
    <w:rPr>
      <w:rFonts w:ascii="Arial" w:hAnsi="Arial" w:cs="Arial"/>
      <w:sz w:val="32"/>
      <w:szCs w:val="32"/>
      <w:lang w:eastAsia="cs-CZ"/>
    </w:rPr>
  </w:style>
  <w:style w:type="paragraph" w:customStyle="1" w:styleId="xl77">
    <w:name w:val="xl77"/>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78">
    <w:name w:val="xl78"/>
    <w:basedOn w:val="Normln"/>
    <w:rsid w:val="007C0382"/>
    <w:pPr>
      <w:widowControl/>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79">
    <w:name w:val="xl79"/>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0">
    <w:name w:val="xl80"/>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1">
    <w:name w:val="xl81"/>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2">
    <w:name w:val="xl82"/>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3">
    <w:name w:val="xl83"/>
    <w:basedOn w:val="Normln"/>
    <w:rsid w:val="007C0382"/>
    <w:pPr>
      <w:widowControl/>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84">
    <w:name w:val="xl84"/>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85">
    <w:name w:val="xl85"/>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86">
    <w:name w:val="xl86"/>
    <w:basedOn w:val="Normln"/>
    <w:rsid w:val="007C0382"/>
    <w:pPr>
      <w:widowControl/>
      <w:pBdr>
        <w:top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87">
    <w:name w:val="xl87"/>
    <w:basedOn w:val="Normln"/>
    <w:rsid w:val="007C0382"/>
    <w:pPr>
      <w:widowControl/>
      <w:pBdr>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8">
    <w:name w:val="xl88"/>
    <w:basedOn w:val="Normln"/>
    <w:rsid w:val="007C0382"/>
    <w:pPr>
      <w:widowControl/>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89">
    <w:name w:val="xl89"/>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90">
    <w:name w:val="xl90"/>
    <w:basedOn w:val="Normln"/>
    <w:rsid w:val="007C0382"/>
    <w:pPr>
      <w:widowControl/>
      <w:suppressAutoHyphens w:val="0"/>
      <w:spacing w:before="100" w:beforeAutospacing="1" w:after="100" w:afterAutospacing="1" w:line="240" w:lineRule="auto"/>
      <w:jc w:val="center"/>
      <w:textAlignment w:val="auto"/>
    </w:pPr>
    <w:rPr>
      <w:rFonts w:ascii="Arial" w:hAnsi="Arial" w:cs="Arial"/>
      <w:lang w:eastAsia="cs-CZ"/>
    </w:rPr>
  </w:style>
  <w:style w:type="paragraph" w:customStyle="1" w:styleId="xl91">
    <w:name w:val="xl91"/>
    <w:basedOn w:val="Normln"/>
    <w:rsid w:val="007C0382"/>
    <w:pPr>
      <w:widowControl/>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92">
    <w:name w:val="xl92"/>
    <w:basedOn w:val="Normln"/>
    <w:rsid w:val="007C0382"/>
    <w:pPr>
      <w:widowControl/>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3">
    <w:name w:val="xl93"/>
    <w:basedOn w:val="Normln"/>
    <w:rsid w:val="007C0382"/>
    <w:pPr>
      <w:widowControl/>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4">
    <w:name w:val="xl94"/>
    <w:basedOn w:val="Normln"/>
    <w:rsid w:val="007C0382"/>
    <w:pPr>
      <w:widowControl/>
      <w:pBdr>
        <w:top w:val="single" w:sz="4" w:space="0" w:color="auto"/>
        <w:left w:val="single" w:sz="4" w:space="0" w:color="auto"/>
        <w:bottom w:val="single" w:sz="4" w:space="0" w:color="auto"/>
        <w:right w:val="single" w:sz="8" w:space="0" w:color="auto"/>
      </w:pBdr>
      <w:shd w:val="clear" w:color="000000" w:fill="FA8D3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5">
    <w:name w:val="xl95"/>
    <w:basedOn w:val="Normln"/>
    <w:rsid w:val="007C0382"/>
    <w:pPr>
      <w:widowControl/>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6">
    <w:name w:val="xl96"/>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7">
    <w:name w:val="xl97"/>
    <w:basedOn w:val="Normln"/>
    <w:rsid w:val="007C0382"/>
    <w:pPr>
      <w:widowControl/>
      <w:pBdr>
        <w:top w:val="single" w:sz="4" w:space="0" w:color="auto"/>
        <w:left w:val="single" w:sz="8" w:space="0" w:color="auto"/>
        <w:bottom w:val="single" w:sz="4" w:space="0" w:color="auto"/>
      </w:pBdr>
      <w:shd w:val="clear" w:color="000000" w:fill="FA8D3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8">
    <w:name w:val="xl98"/>
    <w:basedOn w:val="Normln"/>
    <w:rsid w:val="007C0382"/>
    <w:pPr>
      <w:widowControl/>
      <w:pBdr>
        <w:top w:val="single" w:sz="4" w:space="0" w:color="auto"/>
        <w:left w:val="single" w:sz="8" w:space="0" w:color="auto"/>
        <w:bottom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9">
    <w:name w:val="xl99"/>
    <w:basedOn w:val="Normln"/>
    <w:rsid w:val="007C0382"/>
    <w:pPr>
      <w:widowControl/>
      <w:suppressAutoHyphens w:val="0"/>
      <w:spacing w:before="100" w:beforeAutospacing="1" w:after="100" w:afterAutospacing="1" w:line="240" w:lineRule="auto"/>
      <w:jc w:val="left"/>
      <w:textAlignment w:val="auto"/>
    </w:pPr>
    <w:rPr>
      <w:lang w:eastAsia="cs-CZ"/>
    </w:rPr>
  </w:style>
  <w:style w:type="paragraph" w:customStyle="1" w:styleId="xl100">
    <w:name w:val="xl100"/>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1">
    <w:name w:val="xl101"/>
    <w:basedOn w:val="Normln"/>
    <w:rsid w:val="007C0382"/>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02">
    <w:name w:val="xl102"/>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3">
    <w:name w:val="xl103"/>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4">
    <w:name w:val="xl10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5">
    <w:name w:val="xl105"/>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6">
    <w:name w:val="xl106"/>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7">
    <w:name w:val="xl107"/>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8">
    <w:name w:val="xl108"/>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lang w:eastAsia="cs-CZ"/>
    </w:rPr>
  </w:style>
  <w:style w:type="paragraph" w:customStyle="1" w:styleId="xl109">
    <w:name w:val="xl109"/>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0">
    <w:name w:val="xl110"/>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1">
    <w:name w:val="xl111"/>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12">
    <w:name w:val="xl112"/>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lang w:eastAsia="cs-CZ"/>
    </w:rPr>
  </w:style>
  <w:style w:type="paragraph" w:customStyle="1" w:styleId="xl113">
    <w:name w:val="xl113"/>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4">
    <w:name w:val="xl11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5">
    <w:name w:val="xl115"/>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16">
    <w:name w:val="xl116"/>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7">
    <w:name w:val="xl117"/>
    <w:basedOn w:val="Normln"/>
    <w:rsid w:val="007C0382"/>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8">
    <w:name w:val="xl118"/>
    <w:basedOn w:val="Normln"/>
    <w:rsid w:val="007C0382"/>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9">
    <w:name w:val="xl119"/>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0">
    <w:name w:val="xl120"/>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1">
    <w:name w:val="xl121"/>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2">
    <w:name w:val="xl122"/>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3">
    <w:name w:val="xl123"/>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4">
    <w:name w:val="xl124"/>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25">
    <w:name w:val="xl125"/>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6">
    <w:name w:val="xl126"/>
    <w:basedOn w:val="Normln"/>
    <w:rsid w:val="007C0382"/>
    <w:pPr>
      <w:widowControl/>
      <w:pBdr>
        <w:top w:val="single" w:sz="8" w:space="0" w:color="auto"/>
        <w:left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7">
    <w:name w:val="xl127"/>
    <w:basedOn w:val="Normln"/>
    <w:rsid w:val="007C0382"/>
    <w:pPr>
      <w:widowControl/>
      <w:pBdr>
        <w:top w:val="single" w:sz="8" w:space="0" w:color="auto"/>
        <w:left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8">
    <w:name w:val="xl128"/>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9">
    <w:name w:val="xl129"/>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0">
    <w:name w:val="xl130"/>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1">
    <w:name w:val="xl131"/>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2">
    <w:name w:val="xl132"/>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3">
    <w:name w:val="xl133"/>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4">
    <w:name w:val="xl134"/>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5">
    <w:name w:val="xl135"/>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6">
    <w:name w:val="xl136"/>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7">
    <w:name w:val="xl137"/>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8">
    <w:name w:val="xl138"/>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39">
    <w:name w:val="xl139"/>
    <w:basedOn w:val="Normln"/>
    <w:rsid w:val="007C0382"/>
    <w:pPr>
      <w:widowControl/>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0">
    <w:name w:val="xl140"/>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1">
    <w:name w:val="xl141"/>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2">
    <w:name w:val="xl142"/>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43">
    <w:name w:val="xl143"/>
    <w:basedOn w:val="Normln"/>
    <w:rsid w:val="007C0382"/>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4">
    <w:name w:val="xl144"/>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5">
    <w:name w:val="xl145"/>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6">
    <w:name w:val="xl146"/>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7">
    <w:name w:val="xl147"/>
    <w:basedOn w:val="Normln"/>
    <w:rsid w:val="007C0382"/>
    <w:pPr>
      <w:widowControl/>
      <w:pBdr>
        <w:top w:val="single" w:sz="8"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8">
    <w:name w:val="xl148"/>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9">
    <w:name w:val="xl149"/>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0">
    <w:name w:val="xl150"/>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1">
    <w:name w:val="xl151"/>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2">
    <w:name w:val="xl152"/>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3">
    <w:name w:val="xl153"/>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4">
    <w:name w:val="xl154"/>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5">
    <w:name w:val="xl155"/>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6">
    <w:name w:val="xl156"/>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7">
    <w:name w:val="xl157"/>
    <w:basedOn w:val="Normln"/>
    <w:rsid w:val="007C0382"/>
    <w:pPr>
      <w:widowControl/>
      <w:pBdr>
        <w:top w:val="single" w:sz="4" w:space="0" w:color="auto"/>
        <w:left w:val="single" w:sz="4" w:space="0" w:color="auto"/>
        <w:bottom w:val="single" w:sz="8"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8">
    <w:name w:val="xl158"/>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9">
    <w:name w:val="xl159"/>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0">
    <w:name w:val="xl160"/>
    <w:basedOn w:val="Normln"/>
    <w:rsid w:val="007C0382"/>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1">
    <w:name w:val="xl161"/>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62">
    <w:name w:val="xl16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3">
    <w:name w:val="xl163"/>
    <w:basedOn w:val="Normln"/>
    <w:rsid w:val="007C0382"/>
    <w:pPr>
      <w:widowControl/>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4">
    <w:name w:val="xl164"/>
    <w:basedOn w:val="Normln"/>
    <w:rsid w:val="007C0382"/>
    <w:pPr>
      <w:widowControl/>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5">
    <w:name w:val="xl165"/>
    <w:basedOn w:val="Normln"/>
    <w:rsid w:val="007C0382"/>
    <w:pPr>
      <w:widowControl/>
      <w:pBdr>
        <w:bottom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6">
    <w:name w:val="xl166"/>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7">
    <w:name w:val="xl167"/>
    <w:basedOn w:val="Normln"/>
    <w:rsid w:val="007C0382"/>
    <w:pPr>
      <w:widowControl/>
      <w:pBdr>
        <w:top w:val="single" w:sz="8" w:space="0" w:color="auto"/>
        <w:left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168">
    <w:name w:val="xl168"/>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9">
    <w:name w:val="xl169"/>
    <w:basedOn w:val="Normln"/>
    <w:rsid w:val="007C0382"/>
    <w:pPr>
      <w:widowControl/>
      <w:pBdr>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0">
    <w:name w:val="xl170"/>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1">
    <w:name w:val="xl171"/>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2">
    <w:name w:val="xl172"/>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73">
    <w:name w:val="xl173"/>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174">
    <w:name w:val="xl174"/>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5">
    <w:name w:val="xl175"/>
    <w:basedOn w:val="Normln"/>
    <w:rsid w:val="007C0382"/>
    <w:pPr>
      <w:widowControl/>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6">
    <w:name w:val="xl176"/>
    <w:basedOn w:val="Normln"/>
    <w:rsid w:val="007C0382"/>
    <w:pPr>
      <w:widowControl/>
      <w:pBdr>
        <w:top w:val="single" w:sz="4" w:space="0" w:color="auto"/>
        <w:left w:val="single" w:sz="4" w:space="0" w:color="auto"/>
        <w:bottom w:val="single" w:sz="4" w:space="0" w:color="auto"/>
        <w:right w:val="single" w:sz="8"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7">
    <w:name w:val="xl177"/>
    <w:basedOn w:val="Normln"/>
    <w:rsid w:val="007C0382"/>
    <w:pPr>
      <w:widowControl/>
      <w:pBdr>
        <w:top w:val="single" w:sz="4" w:space="0" w:color="auto"/>
        <w:left w:val="single" w:sz="4" w:space="0" w:color="auto"/>
        <w:bottom w:val="single" w:sz="8" w:space="0" w:color="auto"/>
        <w:right w:val="single" w:sz="8"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8">
    <w:name w:val="xl178"/>
    <w:basedOn w:val="Normln"/>
    <w:rsid w:val="007C0382"/>
    <w:pPr>
      <w:widowControl/>
      <w:pBdr>
        <w:top w:val="single" w:sz="8" w:space="0" w:color="auto"/>
        <w:bottom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9">
    <w:name w:val="xl179"/>
    <w:basedOn w:val="Normln"/>
    <w:rsid w:val="007C0382"/>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0">
    <w:name w:val="xl180"/>
    <w:basedOn w:val="Normln"/>
    <w:rsid w:val="007C0382"/>
    <w:pPr>
      <w:widowControl/>
      <w:pBdr>
        <w:top w:val="single" w:sz="4" w:space="0" w:color="auto"/>
        <w:left w:val="single" w:sz="4" w:space="0" w:color="auto"/>
        <w:bottom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1">
    <w:name w:val="xl181"/>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2">
    <w:name w:val="xl182"/>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3">
    <w:name w:val="xl183"/>
    <w:basedOn w:val="Normln"/>
    <w:rsid w:val="007C0382"/>
    <w:pPr>
      <w:widowControl/>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4">
    <w:name w:val="xl184"/>
    <w:basedOn w:val="Normln"/>
    <w:rsid w:val="007C0382"/>
    <w:pPr>
      <w:widowControl/>
      <w:pBdr>
        <w:top w:val="single" w:sz="4" w:space="0" w:color="auto"/>
        <w:left w:val="single" w:sz="8" w:space="0" w:color="auto"/>
        <w:bottom w:val="single" w:sz="4" w:space="0" w:color="auto"/>
        <w:right w:val="single" w:sz="4"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5">
    <w:name w:val="xl185"/>
    <w:basedOn w:val="Normln"/>
    <w:rsid w:val="007C0382"/>
    <w:pPr>
      <w:widowControl/>
      <w:pBdr>
        <w:top w:val="single" w:sz="4" w:space="0" w:color="auto"/>
        <w:left w:val="single" w:sz="8" w:space="0" w:color="auto"/>
        <w:bottom w:val="single" w:sz="8" w:space="0" w:color="auto"/>
        <w:right w:val="single" w:sz="4"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86">
    <w:name w:val="xl186"/>
    <w:basedOn w:val="Normln"/>
    <w:rsid w:val="007C0382"/>
    <w:pPr>
      <w:widowControl/>
      <w:pBdr>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7">
    <w:name w:val="xl187"/>
    <w:basedOn w:val="Normln"/>
    <w:rsid w:val="007C0382"/>
    <w:pPr>
      <w:widowControl/>
      <w:pBdr>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8">
    <w:name w:val="xl188"/>
    <w:basedOn w:val="Normln"/>
    <w:rsid w:val="007C0382"/>
    <w:pPr>
      <w:widowControl/>
      <w:pBdr>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9">
    <w:name w:val="xl189"/>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0">
    <w:name w:val="xl190"/>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1">
    <w:name w:val="xl191"/>
    <w:basedOn w:val="Normln"/>
    <w:rsid w:val="007C0382"/>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lang w:eastAsia="cs-CZ"/>
    </w:rPr>
  </w:style>
  <w:style w:type="paragraph" w:customStyle="1" w:styleId="xl192">
    <w:name w:val="xl19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93">
    <w:name w:val="xl193"/>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4">
    <w:name w:val="xl194"/>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5">
    <w:name w:val="xl195"/>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6">
    <w:name w:val="xl196"/>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7">
    <w:name w:val="xl197"/>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8">
    <w:name w:val="xl198"/>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9">
    <w:name w:val="xl199"/>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0">
    <w:name w:val="xl200"/>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1">
    <w:name w:val="xl201"/>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2">
    <w:name w:val="xl202"/>
    <w:basedOn w:val="Normln"/>
    <w:rsid w:val="007C0382"/>
    <w:pPr>
      <w:widowControl/>
      <w:pBdr>
        <w:top w:val="single" w:sz="8" w:space="0" w:color="auto"/>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3">
    <w:name w:val="xl203"/>
    <w:basedOn w:val="Normln"/>
    <w:rsid w:val="007C0382"/>
    <w:pPr>
      <w:widowControl/>
      <w:pBdr>
        <w:top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4">
    <w:name w:val="xl204"/>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5">
    <w:name w:val="xl205"/>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6">
    <w:name w:val="xl206"/>
    <w:basedOn w:val="Normln"/>
    <w:rsid w:val="007C0382"/>
    <w:pPr>
      <w:widowControl/>
      <w:pBdr>
        <w:left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7">
    <w:name w:val="xl207"/>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8">
    <w:name w:val="xl208"/>
    <w:basedOn w:val="Normln"/>
    <w:rsid w:val="007C0382"/>
    <w:pPr>
      <w:widowControl/>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9">
    <w:name w:val="xl209"/>
    <w:basedOn w:val="Normln"/>
    <w:rsid w:val="007C0382"/>
    <w:pPr>
      <w:widowControl/>
      <w:pBdr>
        <w:top w:val="single" w:sz="4" w:space="0" w:color="auto"/>
        <w:left w:val="single" w:sz="8"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0">
    <w:name w:val="xl210"/>
    <w:basedOn w:val="Normln"/>
    <w:rsid w:val="007C0382"/>
    <w:pPr>
      <w:widowControl/>
      <w:pBdr>
        <w:top w:val="single" w:sz="4" w:space="0" w:color="auto"/>
        <w:left w:val="single" w:sz="4"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1">
    <w:name w:val="xl211"/>
    <w:basedOn w:val="Normln"/>
    <w:rsid w:val="007C0382"/>
    <w:pPr>
      <w:widowControl/>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2">
    <w:name w:val="xl212"/>
    <w:basedOn w:val="Normln"/>
    <w:rsid w:val="007C0382"/>
    <w:pPr>
      <w:widowControl/>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3">
    <w:name w:val="xl213"/>
    <w:basedOn w:val="Normln"/>
    <w:rsid w:val="007C0382"/>
    <w:pPr>
      <w:widowControl/>
      <w:pBdr>
        <w:top w:val="single" w:sz="8" w:space="0" w:color="auto"/>
        <w:left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4">
    <w:name w:val="xl214"/>
    <w:basedOn w:val="Normln"/>
    <w:rsid w:val="007C0382"/>
    <w:pPr>
      <w:widowControl/>
      <w:pBdr>
        <w:top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5">
    <w:name w:val="xl215"/>
    <w:basedOn w:val="Normln"/>
    <w:rsid w:val="007C0382"/>
    <w:pPr>
      <w:widowControl/>
      <w:pBdr>
        <w:top w:val="single" w:sz="8" w:space="0" w:color="auto"/>
        <w:bottom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6">
    <w:name w:val="xl216"/>
    <w:basedOn w:val="Normln"/>
    <w:rsid w:val="007C0382"/>
    <w:pPr>
      <w:widowControl/>
      <w:pBdr>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7">
    <w:name w:val="xl217"/>
    <w:basedOn w:val="Normln"/>
    <w:rsid w:val="007C0382"/>
    <w:pPr>
      <w:widowControl/>
      <w:pBdr>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8">
    <w:name w:val="xl218"/>
    <w:basedOn w:val="Normln"/>
    <w:rsid w:val="007C0382"/>
    <w:pPr>
      <w:widowControl/>
      <w:pBdr>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9">
    <w:name w:val="xl219"/>
    <w:basedOn w:val="Normln"/>
    <w:rsid w:val="007C0382"/>
    <w:pPr>
      <w:widowControl/>
      <w:pBdr>
        <w:top w:val="single" w:sz="8" w:space="0" w:color="auto"/>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0">
    <w:name w:val="xl220"/>
    <w:basedOn w:val="Normln"/>
    <w:rsid w:val="007C0382"/>
    <w:pPr>
      <w:widowControl/>
      <w:pBdr>
        <w:top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1">
    <w:name w:val="xl221"/>
    <w:basedOn w:val="Normln"/>
    <w:rsid w:val="007C0382"/>
    <w:pPr>
      <w:widowControl/>
      <w:pBdr>
        <w:top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2">
    <w:name w:val="xl222"/>
    <w:basedOn w:val="Normln"/>
    <w:rsid w:val="007C0382"/>
    <w:pPr>
      <w:widowControl/>
      <w:pBdr>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3">
    <w:name w:val="xl223"/>
    <w:basedOn w:val="Normln"/>
    <w:rsid w:val="007C0382"/>
    <w:pPr>
      <w:widowControl/>
      <w:pBdr>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4">
    <w:name w:val="xl224"/>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5">
    <w:name w:val="xl225"/>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6">
    <w:name w:val="xl226"/>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styleId="Seznamsodrkami">
    <w:name w:val="List Bullet"/>
    <w:basedOn w:val="Normln"/>
    <w:unhideWhenUsed/>
    <w:rsid w:val="00AD602E"/>
    <w:pPr>
      <w:widowControl/>
      <w:numPr>
        <w:numId w:val="8"/>
      </w:numPr>
      <w:suppressAutoHyphens w:val="0"/>
      <w:spacing w:line="240" w:lineRule="auto"/>
      <w:contextualSpacing/>
      <w:jc w:val="left"/>
      <w:textAlignment w:val="auto"/>
    </w:pPr>
    <w:rPr>
      <w:lang w:eastAsia="cs-CZ"/>
    </w:rPr>
  </w:style>
  <w:style w:type="character" w:customStyle="1" w:styleId="contact-name">
    <w:name w:val="contact-name"/>
    <w:rsid w:val="009C2ABD"/>
  </w:style>
  <w:style w:type="paragraph" w:styleId="Textvysvtlivek">
    <w:name w:val="endnote text"/>
    <w:basedOn w:val="Normln"/>
    <w:link w:val="TextvysvtlivekChar"/>
    <w:uiPriority w:val="99"/>
    <w:semiHidden/>
    <w:unhideWhenUsed/>
    <w:rsid w:val="002D095A"/>
    <w:rPr>
      <w:sz w:val="20"/>
      <w:szCs w:val="20"/>
    </w:rPr>
  </w:style>
  <w:style w:type="character" w:customStyle="1" w:styleId="TextvysvtlivekChar">
    <w:name w:val="Text vysvětlivek Char"/>
    <w:link w:val="Textvysvtlivek"/>
    <w:uiPriority w:val="99"/>
    <w:semiHidden/>
    <w:rsid w:val="002D095A"/>
    <w:rPr>
      <w:lang w:eastAsia="ar-SA"/>
    </w:rPr>
  </w:style>
  <w:style w:type="character" w:styleId="Odkaznavysvtlivky">
    <w:name w:val="endnote reference"/>
    <w:uiPriority w:val="99"/>
    <w:semiHidden/>
    <w:unhideWhenUsed/>
    <w:rsid w:val="002D095A"/>
    <w:rPr>
      <w:vertAlign w:val="superscript"/>
    </w:rPr>
  </w:style>
  <w:style w:type="numbering" w:customStyle="1" w:styleId="WWNum9">
    <w:name w:val="WWNum9"/>
    <w:basedOn w:val="Bezseznamu"/>
    <w:rsid w:val="00D05CB7"/>
    <w:pPr>
      <w:numPr>
        <w:numId w:val="9"/>
      </w:numPr>
    </w:pPr>
  </w:style>
  <w:style w:type="character" w:customStyle="1" w:styleId="nowrap">
    <w:name w:val="nowrap"/>
    <w:rsid w:val="00D05CB7"/>
  </w:style>
  <w:style w:type="character" w:customStyle="1" w:styleId="Nevyeenzmnka1">
    <w:name w:val="Nevyřešená zmínka1"/>
    <w:basedOn w:val="Standardnpsmoodstavce"/>
    <w:uiPriority w:val="99"/>
    <w:semiHidden/>
    <w:unhideWhenUsed/>
    <w:rsid w:val="006419D8"/>
    <w:rPr>
      <w:color w:val="605E5C"/>
      <w:shd w:val="clear" w:color="auto" w:fill="E1DFDD"/>
    </w:rPr>
  </w:style>
  <w:style w:type="character" w:styleId="Nevyeenzmnka">
    <w:name w:val="Unresolved Mention"/>
    <w:basedOn w:val="Standardnpsmoodstavce"/>
    <w:uiPriority w:val="99"/>
    <w:semiHidden/>
    <w:unhideWhenUsed/>
    <w:rsid w:val="00873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3892">
      <w:bodyDiv w:val="1"/>
      <w:marLeft w:val="0"/>
      <w:marRight w:val="0"/>
      <w:marTop w:val="0"/>
      <w:marBottom w:val="0"/>
      <w:divBdr>
        <w:top w:val="none" w:sz="0" w:space="0" w:color="auto"/>
        <w:left w:val="none" w:sz="0" w:space="0" w:color="auto"/>
        <w:bottom w:val="none" w:sz="0" w:space="0" w:color="auto"/>
        <w:right w:val="none" w:sz="0" w:space="0" w:color="auto"/>
      </w:divBdr>
    </w:div>
    <w:div w:id="356933426">
      <w:bodyDiv w:val="1"/>
      <w:marLeft w:val="0"/>
      <w:marRight w:val="0"/>
      <w:marTop w:val="0"/>
      <w:marBottom w:val="0"/>
      <w:divBdr>
        <w:top w:val="none" w:sz="0" w:space="0" w:color="auto"/>
        <w:left w:val="none" w:sz="0" w:space="0" w:color="auto"/>
        <w:bottom w:val="none" w:sz="0" w:space="0" w:color="auto"/>
        <w:right w:val="none" w:sz="0" w:space="0" w:color="auto"/>
      </w:divBdr>
    </w:div>
    <w:div w:id="424493918">
      <w:bodyDiv w:val="1"/>
      <w:marLeft w:val="0"/>
      <w:marRight w:val="0"/>
      <w:marTop w:val="0"/>
      <w:marBottom w:val="0"/>
      <w:divBdr>
        <w:top w:val="none" w:sz="0" w:space="0" w:color="auto"/>
        <w:left w:val="none" w:sz="0" w:space="0" w:color="auto"/>
        <w:bottom w:val="none" w:sz="0" w:space="0" w:color="auto"/>
        <w:right w:val="none" w:sz="0" w:space="0" w:color="auto"/>
      </w:divBdr>
    </w:div>
    <w:div w:id="482740717">
      <w:bodyDiv w:val="1"/>
      <w:marLeft w:val="0"/>
      <w:marRight w:val="0"/>
      <w:marTop w:val="0"/>
      <w:marBottom w:val="0"/>
      <w:divBdr>
        <w:top w:val="none" w:sz="0" w:space="0" w:color="auto"/>
        <w:left w:val="none" w:sz="0" w:space="0" w:color="auto"/>
        <w:bottom w:val="none" w:sz="0" w:space="0" w:color="auto"/>
        <w:right w:val="none" w:sz="0" w:space="0" w:color="auto"/>
      </w:divBdr>
    </w:div>
    <w:div w:id="489175120">
      <w:bodyDiv w:val="1"/>
      <w:marLeft w:val="0"/>
      <w:marRight w:val="0"/>
      <w:marTop w:val="0"/>
      <w:marBottom w:val="0"/>
      <w:divBdr>
        <w:top w:val="none" w:sz="0" w:space="0" w:color="auto"/>
        <w:left w:val="none" w:sz="0" w:space="0" w:color="auto"/>
        <w:bottom w:val="none" w:sz="0" w:space="0" w:color="auto"/>
        <w:right w:val="none" w:sz="0" w:space="0" w:color="auto"/>
      </w:divBdr>
    </w:div>
    <w:div w:id="506750114">
      <w:bodyDiv w:val="1"/>
      <w:marLeft w:val="0"/>
      <w:marRight w:val="0"/>
      <w:marTop w:val="0"/>
      <w:marBottom w:val="0"/>
      <w:divBdr>
        <w:top w:val="none" w:sz="0" w:space="0" w:color="auto"/>
        <w:left w:val="none" w:sz="0" w:space="0" w:color="auto"/>
        <w:bottom w:val="none" w:sz="0" w:space="0" w:color="auto"/>
        <w:right w:val="none" w:sz="0" w:space="0" w:color="auto"/>
      </w:divBdr>
    </w:div>
    <w:div w:id="572130452">
      <w:bodyDiv w:val="1"/>
      <w:marLeft w:val="0"/>
      <w:marRight w:val="0"/>
      <w:marTop w:val="0"/>
      <w:marBottom w:val="0"/>
      <w:divBdr>
        <w:top w:val="none" w:sz="0" w:space="0" w:color="auto"/>
        <w:left w:val="none" w:sz="0" w:space="0" w:color="auto"/>
        <w:bottom w:val="none" w:sz="0" w:space="0" w:color="auto"/>
        <w:right w:val="none" w:sz="0" w:space="0" w:color="auto"/>
      </w:divBdr>
    </w:div>
    <w:div w:id="613830579">
      <w:bodyDiv w:val="1"/>
      <w:marLeft w:val="0"/>
      <w:marRight w:val="0"/>
      <w:marTop w:val="0"/>
      <w:marBottom w:val="0"/>
      <w:divBdr>
        <w:top w:val="none" w:sz="0" w:space="0" w:color="auto"/>
        <w:left w:val="none" w:sz="0" w:space="0" w:color="auto"/>
        <w:bottom w:val="none" w:sz="0" w:space="0" w:color="auto"/>
        <w:right w:val="none" w:sz="0" w:space="0" w:color="auto"/>
      </w:divBdr>
    </w:div>
    <w:div w:id="738139127">
      <w:bodyDiv w:val="1"/>
      <w:marLeft w:val="0"/>
      <w:marRight w:val="0"/>
      <w:marTop w:val="0"/>
      <w:marBottom w:val="0"/>
      <w:divBdr>
        <w:top w:val="none" w:sz="0" w:space="0" w:color="auto"/>
        <w:left w:val="none" w:sz="0" w:space="0" w:color="auto"/>
        <w:bottom w:val="none" w:sz="0" w:space="0" w:color="auto"/>
        <w:right w:val="none" w:sz="0" w:space="0" w:color="auto"/>
      </w:divBdr>
    </w:div>
    <w:div w:id="903687487">
      <w:bodyDiv w:val="1"/>
      <w:marLeft w:val="0"/>
      <w:marRight w:val="0"/>
      <w:marTop w:val="0"/>
      <w:marBottom w:val="0"/>
      <w:divBdr>
        <w:top w:val="none" w:sz="0" w:space="0" w:color="auto"/>
        <w:left w:val="none" w:sz="0" w:space="0" w:color="auto"/>
        <w:bottom w:val="none" w:sz="0" w:space="0" w:color="auto"/>
        <w:right w:val="none" w:sz="0" w:space="0" w:color="auto"/>
      </w:divBdr>
    </w:div>
    <w:div w:id="1030759120">
      <w:bodyDiv w:val="1"/>
      <w:marLeft w:val="0"/>
      <w:marRight w:val="0"/>
      <w:marTop w:val="0"/>
      <w:marBottom w:val="0"/>
      <w:divBdr>
        <w:top w:val="none" w:sz="0" w:space="0" w:color="auto"/>
        <w:left w:val="none" w:sz="0" w:space="0" w:color="auto"/>
        <w:bottom w:val="none" w:sz="0" w:space="0" w:color="auto"/>
        <w:right w:val="none" w:sz="0" w:space="0" w:color="auto"/>
      </w:divBdr>
    </w:div>
    <w:div w:id="1051343185">
      <w:bodyDiv w:val="1"/>
      <w:marLeft w:val="0"/>
      <w:marRight w:val="0"/>
      <w:marTop w:val="0"/>
      <w:marBottom w:val="0"/>
      <w:divBdr>
        <w:top w:val="none" w:sz="0" w:space="0" w:color="auto"/>
        <w:left w:val="none" w:sz="0" w:space="0" w:color="auto"/>
        <w:bottom w:val="none" w:sz="0" w:space="0" w:color="auto"/>
        <w:right w:val="none" w:sz="0" w:space="0" w:color="auto"/>
      </w:divBdr>
    </w:div>
    <w:div w:id="1205094344">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508907786">
      <w:bodyDiv w:val="1"/>
      <w:marLeft w:val="0"/>
      <w:marRight w:val="0"/>
      <w:marTop w:val="0"/>
      <w:marBottom w:val="0"/>
      <w:divBdr>
        <w:top w:val="none" w:sz="0" w:space="0" w:color="auto"/>
        <w:left w:val="none" w:sz="0" w:space="0" w:color="auto"/>
        <w:bottom w:val="none" w:sz="0" w:space="0" w:color="auto"/>
        <w:right w:val="none" w:sz="0" w:space="0" w:color="auto"/>
      </w:divBdr>
    </w:div>
    <w:div w:id="1587152041">
      <w:bodyDiv w:val="1"/>
      <w:marLeft w:val="0"/>
      <w:marRight w:val="0"/>
      <w:marTop w:val="0"/>
      <w:marBottom w:val="0"/>
      <w:divBdr>
        <w:top w:val="none" w:sz="0" w:space="0" w:color="auto"/>
        <w:left w:val="none" w:sz="0" w:space="0" w:color="auto"/>
        <w:bottom w:val="none" w:sz="0" w:space="0" w:color="auto"/>
        <w:right w:val="none" w:sz="0" w:space="0" w:color="auto"/>
      </w:divBdr>
    </w:div>
    <w:div w:id="1631857646">
      <w:bodyDiv w:val="1"/>
      <w:marLeft w:val="0"/>
      <w:marRight w:val="0"/>
      <w:marTop w:val="0"/>
      <w:marBottom w:val="0"/>
      <w:divBdr>
        <w:top w:val="none" w:sz="0" w:space="0" w:color="auto"/>
        <w:left w:val="none" w:sz="0" w:space="0" w:color="auto"/>
        <w:bottom w:val="none" w:sz="0" w:space="0" w:color="auto"/>
        <w:right w:val="none" w:sz="0" w:space="0" w:color="auto"/>
      </w:divBdr>
    </w:div>
    <w:div w:id="1639414510">
      <w:bodyDiv w:val="1"/>
      <w:marLeft w:val="0"/>
      <w:marRight w:val="0"/>
      <w:marTop w:val="0"/>
      <w:marBottom w:val="0"/>
      <w:divBdr>
        <w:top w:val="none" w:sz="0" w:space="0" w:color="auto"/>
        <w:left w:val="none" w:sz="0" w:space="0" w:color="auto"/>
        <w:bottom w:val="none" w:sz="0" w:space="0" w:color="auto"/>
        <w:right w:val="none" w:sz="0" w:space="0" w:color="auto"/>
      </w:divBdr>
    </w:div>
    <w:div w:id="1836263318">
      <w:bodyDiv w:val="1"/>
      <w:marLeft w:val="0"/>
      <w:marRight w:val="0"/>
      <w:marTop w:val="0"/>
      <w:marBottom w:val="0"/>
      <w:divBdr>
        <w:top w:val="none" w:sz="0" w:space="0" w:color="auto"/>
        <w:left w:val="none" w:sz="0" w:space="0" w:color="auto"/>
        <w:bottom w:val="none" w:sz="0" w:space="0" w:color="auto"/>
        <w:right w:val="none" w:sz="0" w:space="0" w:color="auto"/>
      </w:divBdr>
    </w:div>
    <w:div w:id="1904832369">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 w:id="2028092135">
      <w:bodyDiv w:val="1"/>
      <w:marLeft w:val="0"/>
      <w:marRight w:val="0"/>
      <w:marTop w:val="0"/>
      <w:marBottom w:val="0"/>
      <w:divBdr>
        <w:top w:val="none" w:sz="0" w:space="0" w:color="auto"/>
        <w:left w:val="none" w:sz="0" w:space="0" w:color="auto"/>
        <w:bottom w:val="none" w:sz="0" w:space="0" w:color="auto"/>
        <w:right w:val="none" w:sz="0" w:space="0" w:color="auto"/>
      </w:divBdr>
    </w:div>
    <w:div w:id="2038267801">
      <w:bodyDiv w:val="1"/>
      <w:marLeft w:val="0"/>
      <w:marRight w:val="0"/>
      <w:marTop w:val="0"/>
      <w:marBottom w:val="0"/>
      <w:divBdr>
        <w:top w:val="none" w:sz="0" w:space="0" w:color="auto"/>
        <w:left w:val="none" w:sz="0" w:space="0" w:color="auto"/>
        <w:bottom w:val="none" w:sz="0" w:space="0" w:color="auto"/>
        <w:right w:val="none" w:sz="0" w:space="0" w:color="auto"/>
      </w:divBdr>
    </w:div>
    <w:div w:id="21441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XXXXX@XXXXXX.X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XXXXX@XXXXX-XXXXXXXXXX.X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FE9DB3C-3BF8-46CB-B886-B4D216C6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B5432C-C791-417F-892C-6AA7720CC5F4}">
  <ds:schemaRefs>
    <ds:schemaRef ds:uri="http://schemas.microsoft.com/sharepoint/v3/contenttype/forms"/>
  </ds:schemaRefs>
</ds:datastoreItem>
</file>

<file path=customXml/itemProps3.xml><?xml version="1.0" encoding="utf-8"?>
<ds:datastoreItem xmlns:ds="http://schemas.openxmlformats.org/officeDocument/2006/customXml" ds:itemID="{46BB4F71-6889-4444-90DB-D70D06438F2C}">
  <ds:schemaRefs>
    <ds:schemaRef ds:uri="http://schemas.openxmlformats.org/officeDocument/2006/bibliography"/>
  </ds:schemaRefs>
</ds:datastoreItem>
</file>

<file path=customXml/itemProps4.xml><?xml version="1.0" encoding="utf-8"?>
<ds:datastoreItem xmlns:ds="http://schemas.openxmlformats.org/officeDocument/2006/customXml" ds:itemID="{A975CC1A-EBFC-49D8-BFEC-050842055FE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5808</Characters>
  <Application>Microsoft Office Word</Application>
  <DocSecurity>0</DocSecurity>
  <Lines>48</Lines>
  <Paragraphs>13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6779</CharactersWithSpaces>
  <SharedDoc>false</SharedDoc>
  <HLinks>
    <vt:vector size="54" baseType="variant">
      <vt:variant>
        <vt:i4>1310725</vt:i4>
      </vt:variant>
      <vt:variant>
        <vt:i4>36</vt:i4>
      </vt:variant>
      <vt:variant>
        <vt:i4>0</vt:i4>
      </vt:variant>
      <vt:variant>
        <vt:i4>5</vt:i4>
      </vt:variant>
      <vt:variant>
        <vt:lpwstr>http://strukturalni-fondy.cz/getmedia/da5fb6d2-cad7-415b-ac00-9ac1a7eb50da/Obecna-pravidla-IROP_vydani-1-7_cstopis.pdf?ext=.pdf</vt:lpwstr>
      </vt:variant>
      <vt:variant>
        <vt:lpwstr/>
      </vt:variant>
      <vt:variant>
        <vt:i4>1310725</vt:i4>
      </vt:variant>
      <vt:variant>
        <vt:i4>33</vt:i4>
      </vt:variant>
      <vt:variant>
        <vt:i4>0</vt:i4>
      </vt:variant>
      <vt:variant>
        <vt:i4>5</vt:i4>
      </vt:variant>
      <vt:variant>
        <vt:lpwstr>http://strukturalni-fondy.cz/getmedia/da5fb6d2-cad7-415b-ac00-9ac1a7eb50da/Obecna-pravidla-IROP_vydani-1-7_cstopis.pdf?ext=.pdf</vt:lpwstr>
      </vt:variant>
      <vt:variant>
        <vt:lpwstr/>
      </vt:variant>
      <vt:variant>
        <vt:i4>7405664</vt:i4>
      </vt:variant>
      <vt:variant>
        <vt:i4>30</vt:i4>
      </vt:variant>
      <vt:variant>
        <vt:i4>0</vt:i4>
      </vt:variant>
      <vt:variant>
        <vt:i4>5</vt:i4>
      </vt:variant>
      <vt:variant>
        <vt:lpwstr>http://www.strukturalni-fondy.cz/cs/Microsites/IROP/Dokumenty?refnodeid=760249</vt:lpwstr>
      </vt:variant>
      <vt:variant>
        <vt:lpwstr/>
      </vt:variant>
      <vt:variant>
        <vt:i4>7340065</vt:i4>
      </vt:variant>
      <vt:variant>
        <vt:i4>21</vt:i4>
      </vt:variant>
      <vt:variant>
        <vt:i4>0</vt:i4>
      </vt:variant>
      <vt:variant>
        <vt:i4>5</vt:i4>
      </vt:variant>
      <vt:variant>
        <vt:lpwstr>https://smlouvy.gov.cz/</vt:lpwstr>
      </vt:variant>
      <vt:variant>
        <vt:lpwstr/>
      </vt:variant>
      <vt:variant>
        <vt:i4>6356998</vt:i4>
      </vt:variant>
      <vt:variant>
        <vt:i4>12</vt:i4>
      </vt:variant>
      <vt:variant>
        <vt:i4>0</vt:i4>
      </vt:variant>
      <vt:variant>
        <vt:i4>5</vt:i4>
      </vt:variant>
      <vt:variant>
        <vt:lpwstr>mailto:ales.cermak@ksus.cz</vt:lpwstr>
      </vt:variant>
      <vt:variant>
        <vt:lpwstr/>
      </vt:variant>
      <vt:variant>
        <vt:i4>1245282</vt:i4>
      </vt:variant>
      <vt:variant>
        <vt:i4>9</vt:i4>
      </vt:variant>
      <vt:variant>
        <vt:i4>0</vt:i4>
      </vt:variant>
      <vt:variant>
        <vt:i4>5</vt:i4>
      </vt:variant>
      <vt:variant>
        <vt:lpwstr>mailto:zdenek.dvorak@ksus.cz</vt:lpwstr>
      </vt:variant>
      <vt:variant>
        <vt:lpwstr/>
      </vt:variant>
      <vt:variant>
        <vt:i4>4784192</vt:i4>
      </vt:variant>
      <vt:variant>
        <vt:i4>6</vt:i4>
      </vt:variant>
      <vt:variant>
        <vt:i4>0</vt:i4>
      </vt:variant>
      <vt:variant>
        <vt:i4>5</vt:i4>
      </vt:variant>
      <vt:variant>
        <vt:lpwstr>http://www.strukturalni-fondy.cz/</vt:lpwstr>
      </vt:variant>
      <vt:variant>
        <vt:lpwstr/>
      </vt:variant>
      <vt:variant>
        <vt:i4>8323122</vt:i4>
      </vt:variant>
      <vt:variant>
        <vt:i4>3</vt:i4>
      </vt:variant>
      <vt:variant>
        <vt:i4>0</vt:i4>
      </vt:variant>
      <vt:variant>
        <vt:i4>5</vt:i4>
      </vt:variant>
      <vt:variant>
        <vt:lpwstr>http://www.pjpk.cz/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Kahánek Vladimír</dc:creator>
  <cp:lastModifiedBy>Uzivatel</cp:lastModifiedBy>
  <cp:revision>2</cp:revision>
  <cp:lastPrinted>2018-11-02T08:48:00Z</cp:lastPrinted>
  <dcterms:created xsi:type="dcterms:W3CDTF">2024-01-19T07:27:00Z</dcterms:created>
  <dcterms:modified xsi:type="dcterms:W3CDTF">2024-01-19T07:27:00Z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Id">
    <vt:lpwstr>6aa9c553-c6dc-4c06-8583-f18afc86a7fb</vt:lpwstr>
  </property>
  <property fmtid="{D5CDD505-2E9C-101B-9397-08002B2CF9AE}" pid="3" name="DruhDokumentu">
    <vt:lpwstr>Dopis</vt:lpwstr>
  </property>
  <property fmtid="{D5CDD505-2E9C-101B-9397-08002B2CF9AE}" pid="4" name="Pripad">
    <vt:lpwstr/>
  </property>
  <property fmtid="{D5CDD505-2E9C-101B-9397-08002B2CF9AE}" pid="5" name="Schvalil">
    <vt:lpwstr/>
  </property>
  <property fmtid="{D5CDD505-2E9C-101B-9397-08002B2CF9AE}" pid="6" name="Poznamka">
    <vt:lpwstr/>
  </property>
  <property fmtid="{D5CDD505-2E9C-101B-9397-08002B2CF9AE}" pid="7" name="Klient">
    <vt:lpwstr/>
  </property>
  <property fmtid="{D5CDD505-2E9C-101B-9397-08002B2CF9AE}" pid="8" name="KlicovaSlova">
    <vt:lpwstr/>
  </property>
  <property fmtid="{D5CDD505-2E9C-101B-9397-08002B2CF9AE}" pid="9" name="StavDokumentu">
    <vt:lpwstr>Koncept</vt:lpwstr>
  </property>
  <property fmtid="{D5CDD505-2E9C-101B-9397-08002B2CF9AE}" pid="10" name="Rizeni">
    <vt:lpwstr/>
  </property>
  <property fmtid="{D5CDD505-2E9C-101B-9397-08002B2CF9AE}" pid="11" name="MailId">
    <vt:lpwstr/>
  </property>
  <property fmtid="{D5CDD505-2E9C-101B-9397-08002B2CF9AE}" pid="12" name="StavSchvalovani">
    <vt:lpwstr>Neschváleno</vt:lpwstr>
  </property>
  <property fmtid="{D5CDD505-2E9C-101B-9397-08002B2CF9AE}" pid="13" name="NazevSouboruProtistrany">
    <vt:lpwstr/>
  </property>
</Properties>
</file>