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Lněnička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IČO: 13175751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Topenářské a vodo instalatérské práce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Maďarská 3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568 02 Svitavy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106 00 Praha 10 - Záběhlice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IČO: 14498138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Údolní 212/1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147 00 Praha 4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IČO: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Jan </w:t>
                      </w:r>
                      <w:proofErr w:type="spellStart"/>
                      <w:r>
                        <w:rPr>
                          <w:szCs w:val="24"/>
                        </w:rPr>
                        <w:t>Lněnička</w:t>
                      </w:r>
                      <w:proofErr w:type="spellEnd"/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IČO: 13175751</w:t>
                      </w:r>
                      <w:bookmarkStart w:id="1" w:name="_GoBack"/>
                      <w:bookmarkEnd w:id="1"/>
                    </w:p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Topenářské a vodo instalatérské práce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Maďarská 3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568 02 Svitavy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106 00 Praha 10 - Záběhlice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IČO: 14498138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Údolní 212/1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147 00 Praha 4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4"/>
                        </w:rPr>
                        <w:t xml:space="preserve">IČO: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3810000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značky ze dne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Naše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2.45pt;margin-top:300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" filled="f" stroked="f">
                <v:textbox>
                  <w:txbxContent>
                    <w:p w:rsidR="00163A20" w:rsidRPr="00E16356" w:rsidRDefault="00163A20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sz w:val="20"/>
                          <w:szCs w:val="20"/>
                        </w:rPr>
                      </w:pPr>
                      <w:r w:rsidRPr="00E16356">
                        <w:rPr>
                          <w:sz w:val="20"/>
                          <w:szCs w:val="20"/>
                        </w:rPr>
                        <w:t>Váš dopis značky ze dne</w:t>
                      </w:r>
                      <w:r w:rsidRPr="00E16356">
                        <w:rPr>
                          <w:sz w:val="20"/>
                          <w:szCs w:val="20"/>
                        </w:rPr>
                        <w:tab/>
                        <w:t xml:space="preserve">Naše </w:t>
                      </w:r>
                      <w:proofErr w:type="gramStart"/>
                      <w:r w:rsidRPr="00E16356">
                        <w:rPr>
                          <w:sz w:val="20"/>
                          <w:szCs w:val="20"/>
                        </w:rPr>
                        <w:t>č.j.</w:t>
                      </w:r>
                      <w:proofErr w:type="gramEnd"/>
                      <w:r w:rsidRPr="00E163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16356">
                        <w:rPr>
                          <w:sz w:val="20"/>
                          <w:szCs w:val="20"/>
                        </w:rPr>
                        <w:t>Vyřizuje</w:t>
                      </w:r>
                      <w:r w:rsidRPr="00E163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6356">
                        <w:rPr>
                          <w:sz w:val="20"/>
                          <w:szCs w:val="20"/>
                        </w:rPr>
                        <w:t>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182880</wp:posOffset>
                </wp:positionV>
                <wp:extent cx="2581275" cy="8191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7. 11. 2016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98.8pt;margin-top:14.4pt;width:203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Aqug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" filled="f" stroked="f">
                <v:textbox>
                  <w:txbxContent>
                    <w:p w:rsidR="00E92E90" w:rsidRDefault="003525E9" w:rsidP="00CD7AF3">
                      <w:proofErr w:type="spell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="001E31CC">
                        <w:rPr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E92E90" w:rsidRPr="001C382D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1E31CC">
                        <w:rPr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E31CC">
                        <w:rPr>
                          <w:sz w:val="20"/>
                          <w:szCs w:val="20"/>
                        </w:rPr>
                        <w:tab/>
                      </w:r>
                      <w:r w:rsidR="00E92E90" w:rsidRPr="001C382D">
                        <w:rPr>
                          <w:sz w:val="20"/>
                          <w:szCs w:val="20"/>
                        </w:rPr>
                        <w:tab/>
                      </w:r>
                      <w:r w:rsidR="00F23CED">
                        <w:rPr>
                          <w:sz w:val="20"/>
                          <w:szCs w:val="20"/>
                        </w:rPr>
                        <w:t>7</w:t>
                      </w:r>
                      <w:r w:rsidR="00313B0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E92E90">
                        <w:rPr>
                          <w:sz w:val="20"/>
                          <w:szCs w:val="20"/>
                        </w:rPr>
                        <w:t>11.</w:t>
                      </w:r>
                      <w:r w:rsidR="00313B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2E90">
                        <w:rPr>
                          <w:sz w:val="20"/>
                          <w:szCs w:val="20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185420</wp:posOffset>
                </wp:positionV>
                <wp:extent cx="1534795" cy="299720"/>
                <wp:effectExtent l="0" t="0" r="0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79.35pt;margin-top:14.6pt;width:120.8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XD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" filled="f" stroked="f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185420</wp:posOffset>
                </wp:positionV>
                <wp:extent cx="2047240" cy="299720"/>
                <wp:effectExtent l="0" t="0" r="0" b="50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pt;margin-top:14.6pt;width:161.2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J6uA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" filled="f" stroked="f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5210640</wp:posOffset>
                </wp:positionH>
                <wp:positionV relativeFrom="paragraph">
                  <wp:posOffset>58025</wp:posOffset>
                </wp:positionV>
                <wp:extent cx="1296670" cy="299720"/>
                <wp:effectExtent l="422275" t="0" r="42100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83685">
                          <a:off x="0" y="0"/>
                          <a:ext cx="12966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10.3pt;margin-top:4.55pt;width:102.1pt;height:23.6pt;rotation:-34038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" filled="f" stroked="f">
                <v:textbox>
                  <w:txbxContent>
                    <w:p w:rsidR="00E92E90" w:rsidRPr="00E16356" w:rsidRDefault="00E92E90" w:rsidP="00CD7A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1110"/>
        </w:tabs>
      </w:pPr>
      <w:r>
        <w:t>Věc:   Objednávka č. 374/2016</w:t>
      </w:r>
    </w:p>
    <w:p>
      <w:pPr>
        <w:tabs>
          <w:tab w:val="left" w:pos="1110"/>
        </w:tabs>
      </w:pPr>
      <w:r>
        <w:tab/>
        <w:t>Objednáváme u Vás opravu 9 kusů WC v budově kontaktního pracoviště Svitavy, Bezručova 13.</w:t>
      </w:r>
      <w:r>
        <w:br/>
      </w:r>
    </w:p>
    <w:p>
      <w:pPr>
        <w:tabs>
          <w:tab w:val="left" w:pos="1110"/>
        </w:tabs>
      </w:pPr>
      <w:r>
        <w:t>Předpokládaná cena: 114.000,-- Kč.</w:t>
      </w:r>
    </w:p>
    <w:p>
      <w:pPr>
        <w:ind w:firstLine="708"/>
        <w:rPr>
          <w:szCs w:val="24"/>
        </w:rPr>
      </w:pPr>
      <w:r>
        <w:rPr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szCs w:val="24"/>
        </w:rPr>
        <w:t>Vikové-Kunětické</w:t>
      </w:r>
      <w:proofErr w:type="spellEnd"/>
      <w:r>
        <w:rPr>
          <w:szCs w:val="24"/>
        </w:rPr>
        <w:t xml:space="preserve"> 2011, </w:t>
      </w:r>
      <w:proofErr w:type="gramStart"/>
      <w:r>
        <w:rPr>
          <w:szCs w:val="24"/>
        </w:rPr>
        <w:t>530 02  Pardubice</w:t>
      </w:r>
      <w:proofErr w:type="gramEnd"/>
      <w:r>
        <w:rPr>
          <w:szCs w:val="24"/>
        </w:rPr>
        <w:t>.</w:t>
      </w:r>
      <w:r>
        <w:tab/>
      </w:r>
    </w:p>
    <w:p/>
    <w:p>
      <w:pPr>
        <w:rPr>
          <w:rFonts w:ascii="Times New Roman" w:eastAsia="Times New Roman" w:hAnsi="Times New Roman" w:cs="Times New Roman"/>
          <w:szCs w:val="20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br/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Ing. Petr Klimpl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     ředitel krajské pobočky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/>
        <w:rPr>
          <w:sz w:val="22"/>
        </w:rPr>
      </w:pPr>
      <w:r>
        <w:rPr>
          <w:sz w:val="22"/>
        </w:rPr>
        <w:t xml:space="preserve">-mail: </w:t>
      </w:r>
      <w:proofErr w:type="spellStart"/>
      <w:r>
        <w:rPr>
          <w:sz w:val="22"/>
        </w:rPr>
        <w:t>xxx</w:t>
      </w:r>
      <w:proofErr w:type="spellEnd"/>
      <w:r>
        <w:rPr>
          <w:sz w:val="22"/>
        </w:rPr>
        <w:t xml:space="preserve"> (vedoucí ekonomického oddělení)</w:t>
      </w:r>
    </w:p>
    <w:p>
      <w:pPr>
        <w:spacing w:after="0"/>
        <w:rPr>
          <w:sz w:val="22"/>
        </w:rPr>
      </w:pPr>
      <w:r>
        <w:rPr>
          <w:iCs/>
          <w:sz w:val="22"/>
          <w:lang w:eastAsia="cs-CZ"/>
        </w:rPr>
        <w:t xml:space="preserve">e-mail: </w:t>
      </w:r>
      <w:hyperlink r:id="rId7" w:history="1">
        <w:r>
          <w:rPr>
            <w:rStyle w:val="Hypertextovodkaz"/>
            <w:iCs/>
            <w:sz w:val="22"/>
            <w:lang w:eastAsia="cs-CZ"/>
          </w:rPr>
          <w:t>xxx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>
      <w:pPr>
        <w:tabs>
          <w:tab w:val="left" w:pos="1110"/>
        </w:tabs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950 144 111</w:t>
    </w:r>
    <w:r>
      <w:rPr>
        <w:rFonts w:asciiTheme="minorHAnsi" w:hAnsiTheme="minorHAnsi" w:cs="Arial CE"/>
        <w:color w:val="404040" w:themeColor="text1" w:themeTint="BF"/>
        <w:sz w:val="20"/>
        <w:szCs w:val="20"/>
      </w:rPr>
      <w:t xml:space="preserve">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Theme="minorHAnsi" w:hAnsiTheme="minorHAnsi" w:cs="Arial CE"/>
        <w:color w:val="404040" w:themeColor="text1" w:themeTint="BF"/>
        <w:sz w:val="20"/>
        <w:szCs w:val="20"/>
      </w:rPr>
      <w:t xml:space="preserve">4p2zpna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Theme="minorHAnsi" w:hAnsiTheme="minorHAnsi" w:cs="Arial CE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Theme="minorHAnsi" w:hAnsiTheme="minorHAnsi" w:cs="Calibri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="Calibri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| 530 02 Pardubice 2</w:t>
                          </w:r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63A20" w:rsidRPr="004F00ED" w:rsidRDefault="00163A20" w:rsidP="004B21A6">
                    <w:pPr>
                      <w:spacing w:after="0" w:line="240" w:lineRule="atLeast"/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</w:pP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Krajská pobočka v 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Pardubicích</w:t>
                    </w:r>
                  </w:p>
                  <w:p w:rsidR="00163A20" w:rsidRPr="004F00ED" w:rsidRDefault="00163A20" w:rsidP="004B21A6">
                    <w:pPr>
                      <w:spacing w:after="0" w:line="240" w:lineRule="atLeast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 2011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530 02 Pardubice 2</w:t>
                    </w:r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xx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7</cp:revision>
  <cp:lastPrinted>2016-11-28T08:10:00Z</cp:lastPrinted>
  <dcterms:created xsi:type="dcterms:W3CDTF">2016-12-30T11:04:00Z</dcterms:created>
  <dcterms:modified xsi:type="dcterms:W3CDTF">2017-06-28T08:28:00Z</dcterms:modified>
</cp:coreProperties>
</file>