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3" w:rsidRDefault="00297D63" w:rsidP="00297D63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Masarykova základní škola a mateřská škola Český Těšín</w:t>
      </w:r>
    </w:p>
    <w:p w:rsidR="00297D63" w:rsidRDefault="00297D63" w:rsidP="00297D63">
      <w:pPr>
        <w:spacing w:line="360" w:lineRule="auto"/>
        <w:jc w:val="center"/>
      </w:pPr>
      <w:r>
        <w:rPr>
          <w:rFonts w:ascii="Arial" w:hAnsi="Arial" w:cs="Arial"/>
        </w:rPr>
        <w:t>73701 Český Těšín, Komenského 607/3</w:t>
      </w:r>
    </w:p>
    <w:p w:rsidR="00297D63" w:rsidRDefault="00297D63" w:rsidP="00297D63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e-mail: </w:t>
      </w:r>
      <w:hyperlink r:id="rId4" w:tgtFrame="_blank" w:history="1">
        <w:r>
          <w:rPr>
            <w:rStyle w:val="Hypertextovodkaz"/>
            <w:rFonts w:ascii="Arial" w:hAnsi="Arial" w:cs="Arial"/>
            <w:sz w:val="22"/>
            <w:szCs w:val="22"/>
          </w:rPr>
          <w:t>info@masarykovazsms.cz</w:t>
        </w:r>
      </w:hyperlink>
    </w:p>
    <w:p w:rsidR="00297D63" w:rsidRDefault="00297D63" w:rsidP="00297D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60784512</w:t>
      </w:r>
    </w:p>
    <w:p w:rsidR="00297D63" w:rsidRDefault="00297D63" w:rsidP="00297D63">
      <w:pPr>
        <w:jc w:val="center"/>
      </w:pPr>
    </w:p>
    <w:p w:rsidR="00297D63" w:rsidRDefault="00297D63" w:rsidP="00297D63">
      <w:pPr>
        <w:jc w:val="right"/>
        <w:rPr>
          <w:b/>
          <w:bCs/>
        </w:rPr>
      </w:pPr>
      <w:r>
        <w:rPr>
          <w:b/>
          <w:bCs/>
        </w:rPr>
        <w:t>AKVAHELP METAL spol. s r. o.</w:t>
      </w:r>
      <w:r>
        <w:rPr>
          <w:b/>
          <w:bCs/>
        </w:rPr>
        <w:br/>
        <w:t>Oldřichovice 789</w:t>
      </w:r>
      <w:r>
        <w:rPr>
          <w:b/>
          <w:bCs/>
        </w:rPr>
        <w:br/>
        <w:t>739 61  Třinec</w:t>
      </w:r>
      <w:r>
        <w:rPr>
          <w:b/>
          <w:bCs/>
        </w:rPr>
        <w:br/>
        <w:t>IČO: 25870084</w:t>
      </w:r>
      <w:r>
        <w:rPr>
          <w:b/>
          <w:bCs/>
        </w:rPr>
        <w:br/>
        <w:t xml:space="preserve">kontaktní osoba: </w:t>
      </w:r>
      <w:r>
        <w:rPr>
          <w:b/>
          <w:bCs/>
        </w:rPr>
        <w:t>XXXXXXXXXXXX</w:t>
      </w:r>
    </w:p>
    <w:p w:rsidR="00297D63" w:rsidRDefault="00297D63" w:rsidP="00297D63">
      <w:pPr>
        <w:jc w:val="right"/>
      </w:pPr>
      <w:r>
        <w:rPr>
          <w:b/>
          <w:bCs/>
        </w:rPr>
        <w:t>XXXXXXX</w:t>
      </w:r>
      <w:r>
        <w:rPr>
          <w:b/>
          <w:bCs/>
        </w:rPr>
        <w:br/>
      </w:r>
      <w:hyperlink r:id="rId5" w:tgtFrame="_blank" w:history="1">
        <w:r>
          <w:rPr>
            <w:rStyle w:val="Hypertextovodkaz"/>
            <w:b/>
            <w:bCs/>
          </w:rPr>
          <w:t>info@akvahelp.cz</w:t>
        </w:r>
      </w:hyperlink>
    </w:p>
    <w:p w:rsidR="00297D63" w:rsidRDefault="00297D63" w:rsidP="00297D63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OBJEDNÁVKA Č. 8/2024</w:t>
      </w:r>
    </w:p>
    <w:p w:rsidR="00297D63" w:rsidRDefault="00297D63" w:rsidP="00297D63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Peněžní ústav: Česká spořitelna </w:t>
      </w:r>
    </w:p>
    <w:p w:rsidR="00297D63" w:rsidRDefault="00297D63" w:rsidP="00297D63">
      <w:pPr>
        <w:jc w:val="both"/>
      </w:pPr>
      <w:r>
        <w:rPr>
          <w:rFonts w:ascii="Arial" w:hAnsi="Arial" w:cs="Arial"/>
          <w:sz w:val="22"/>
          <w:szCs w:val="22"/>
        </w:rPr>
        <w:t>Číslo účtu: 1721667379/0800</w:t>
      </w:r>
    </w:p>
    <w:p w:rsidR="00297D63" w:rsidRDefault="00297D63" w:rsidP="00297D63">
      <w:pPr>
        <w:jc w:val="both"/>
      </w:pPr>
      <w:r>
        <w:rPr>
          <w:rFonts w:ascii="Arial" w:hAnsi="Arial" w:cs="Arial"/>
          <w:sz w:val="22"/>
          <w:szCs w:val="22"/>
        </w:rPr>
        <w:t xml:space="preserve">Tel.: </w:t>
      </w:r>
      <w:r w:rsidR="00071723">
        <w:rPr>
          <w:rFonts w:ascii="Arial" w:hAnsi="Arial" w:cs="Arial"/>
          <w:sz w:val="22"/>
          <w:szCs w:val="22"/>
        </w:rPr>
        <w:t>XXXXXXXXXX</w:t>
      </w:r>
    </w:p>
    <w:p w:rsidR="00071723" w:rsidRDefault="00297D63" w:rsidP="00071723">
      <w:pPr>
        <w:jc w:val="both"/>
      </w:pPr>
      <w:r>
        <w:rPr>
          <w:rFonts w:ascii="Arial" w:hAnsi="Arial" w:cs="Arial"/>
          <w:sz w:val="22"/>
          <w:szCs w:val="22"/>
        </w:rPr>
        <w:t xml:space="preserve">Vyřizuje: </w:t>
      </w:r>
      <w:r w:rsidR="00071723">
        <w:rPr>
          <w:rFonts w:ascii="Arial" w:hAnsi="Arial" w:cs="Arial"/>
          <w:sz w:val="22"/>
          <w:szCs w:val="22"/>
        </w:rPr>
        <w:t>XXXXXXXXXX</w:t>
      </w:r>
    </w:p>
    <w:p w:rsidR="00297D63" w:rsidRDefault="00297D63" w:rsidP="00297D63">
      <w:pPr>
        <w:pStyle w:val="m-8779180374089616610msoheader"/>
        <w:spacing w:before="0" w:beforeAutospacing="0" w:after="0" w:afterAutospacing="0"/>
        <w:jc w:val="both"/>
      </w:pPr>
    </w:p>
    <w:p w:rsidR="00297D63" w:rsidRDefault="00297D63" w:rsidP="00297D6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Objednáváme u Vás: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</w:rPr>
        <w:t>46</w:t>
      </w:r>
      <w:r>
        <w:rPr>
          <w:rFonts w:ascii="Calibri" w:hAnsi="Calibri" w:cs="Calibri"/>
          <w:color w:val="000000"/>
        </w:rPr>
        <w:t xml:space="preserve"> žákovských 5ti denních skipasů Ski Areálu Severka v ceně 1 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color w:val="000000"/>
        </w:rPr>
        <w:t xml:space="preserve">00,- Kč za osobu a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color w:val="000000"/>
        </w:rPr>
        <w:t xml:space="preserve"> skipasy pro dospělé (instruktory) zdarma</w:t>
      </w:r>
      <w:r>
        <w:rPr>
          <w:rFonts w:ascii="Calibri" w:hAnsi="Calibri" w:cs="Calibri"/>
        </w:rPr>
        <w:t xml:space="preserve"> a jeden skipas pro dospělého (instruktora) v ceně 2 000,- Kč</w:t>
      </w:r>
      <w:r>
        <w:rPr>
          <w:rFonts w:ascii="Calibri" w:hAnsi="Calibri" w:cs="Calibri"/>
          <w:color w:val="000000"/>
        </w:rPr>
        <w:t xml:space="preserve">, v termínu od </w:t>
      </w:r>
      <w:proofErr w:type="gramStart"/>
      <w:r>
        <w:rPr>
          <w:rFonts w:ascii="Calibri" w:hAnsi="Calibri" w:cs="Calibri"/>
        </w:rPr>
        <w:t>12.</w:t>
      </w:r>
      <w:r>
        <w:rPr>
          <w:rFonts w:ascii="Calibri" w:hAnsi="Calibri" w:cs="Calibri"/>
          <w:color w:val="000000"/>
        </w:rPr>
        <w:t>2.202</w:t>
      </w:r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  <w:color w:val="000000"/>
        </w:rPr>
        <w:t xml:space="preserve"> do </w:t>
      </w:r>
      <w:r>
        <w:rPr>
          <w:rFonts w:ascii="Calibri" w:hAnsi="Calibri" w:cs="Calibri"/>
        </w:rPr>
        <w:t>16</w:t>
      </w:r>
      <w:r>
        <w:rPr>
          <w:rFonts w:ascii="Calibri" w:hAnsi="Calibri" w:cs="Calibri"/>
          <w:color w:val="000000"/>
        </w:rPr>
        <w:t>.2.202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</w:rPr>
        <w:t xml:space="preserve"> Celková cena objednávky činí 75 600,- Kč, </w:t>
      </w:r>
      <w:r>
        <w:rPr>
          <w:rFonts w:ascii="Calibri" w:hAnsi="Calibri" w:cs="Calibri"/>
          <w:color w:val="000000"/>
        </w:rPr>
        <w:t xml:space="preserve">dle </w:t>
      </w:r>
      <w:r>
        <w:rPr>
          <w:rFonts w:ascii="Calibri" w:hAnsi="Calibri" w:cs="Calibri"/>
        </w:rPr>
        <w:t xml:space="preserve">Vaší cenové nabídky ze dne </w:t>
      </w:r>
      <w:proofErr w:type="gramStart"/>
      <w:r>
        <w:rPr>
          <w:rFonts w:ascii="Calibri" w:hAnsi="Calibri" w:cs="Calibri"/>
        </w:rPr>
        <w:t>15.11.2024</w:t>
      </w:r>
      <w:proofErr w:type="gramEnd"/>
      <w:r>
        <w:rPr>
          <w:rFonts w:ascii="Calibri" w:hAnsi="Calibri" w:cs="Calibri"/>
        </w:rPr>
        <w:t>.</w:t>
      </w:r>
    </w:p>
    <w:p w:rsidR="00297D63" w:rsidRDefault="00297D63" w:rsidP="00297D63"/>
    <w:p w:rsidR="00297D63" w:rsidRDefault="00297D63" w:rsidP="00297D6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Informujeme Vás, že jsme povinným subjektem ve smyslu zákona č. 340/2015 Sb., o Registru smluv, ve znění pozdějších předpisů, a tato objednávka bude zveřejněna v Registru smluv.</w:t>
      </w:r>
    </w:p>
    <w:p w:rsidR="00071723" w:rsidRDefault="00071723" w:rsidP="00297D63">
      <w:bookmarkStart w:id="0" w:name="_GoBack"/>
      <w:bookmarkEnd w:id="0"/>
    </w:p>
    <w:p w:rsidR="00297D63" w:rsidRDefault="00297D63" w:rsidP="00297D6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Akceptací objednávky prohlašujete, že 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:rsidR="00297D63" w:rsidRDefault="00297D63" w:rsidP="00297D63"/>
    <w:p w:rsidR="00297D63" w:rsidRDefault="00297D63" w:rsidP="00297D6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Žádáme Vás o potvrzení objednávky e-mailem, na adresu </w:t>
      </w:r>
      <w:hyperlink r:id="rId6" w:tgtFrame="_blank" w:history="1">
        <w:r>
          <w:rPr>
            <w:rStyle w:val="Hypertextovodkaz"/>
            <w:rFonts w:ascii="Calibri" w:hAnsi="Calibri" w:cs="Calibri"/>
            <w:b/>
            <w:bCs/>
          </w:rPr>
          <w:t>info@masarykovazsms.cz</w:t>
        </w:r>
      </w:hyperlink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</w:rPr>
        <w:t xml:space="preserve">nejpozději do </w:t>
      </w:r>
      <w:proofErr w:type="gramStart"/>
      <w:r>
        <w:rPr>
          <w:rFonts w:ascii="Calibri" w:hAnsi="Calibri" w:cs="Calibri"/>
          <w:b/>
          <w:bCs/>
        </w:rPr>
        <w:t>19.1.2024</w:t>
      </w:r>
      <w:proofErr w:type="gramEnd"/>
      <w:r>
        <w:rPr>
          <w:rFonts w:ascii="Calibri" w:hAnsi="Calibri" w:cs="Calibri"/>
          <w:b/>
          <w:bCs/>
          <w:color w:val="000000"/>
        </w:rPr>
        <w:t>. Děkujeme.</w:t>
      </w:r>
      <w:r>
        <w:rPr>
          <w:rFonts w:ascii="Calibri" w:hAnsi="Calibri" w:cs="Calibri"/>
          <w:color w:val="000000"/>
        </w:rPr>
        <w:t xml:space="preserve"> </w:t>
      </w:r>
    </w:p>
    <w:p w:rsidR="00297D63" w:rsidRDefault="00297D63" w:rsidP="00297D63"/>
    <w:p w:rsidR="00297D63" w:rsidRDefault="00297D63" w:rsidP="00297D63">
      <w:r>
        <w:rPr>
          <w:rFonts w:ascii="Calibri" w:hAnsi="Calibri" w:cs="Calibri"/>
          <w:color w:val="000000"/>
        </w:rPr>
        <w:t>Poté bude objednávka vložena do registru smluv.</w:t>
      </w:r>
    </w:p>
    <w:p w:rsidR="00297D63" w:rsidRDefault="00297D63" w:rsidP="00297D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7D63" w:rsidRDefault="00297D63" w:rsidP="00297D63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9.1.2024</w:t>
      </w:r>
      <w:proofErr w:type="gramEnd"/>
    </w:p>
    <w:p w:rsidR="00297D63" w:rsidRDefault="00297D63" w:rsidP="00297D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7D63" w:rsidRDefault="00297D63" w:rsidP="00297D63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S pozdravem</w:t>
      </w:r>
    </w:p>
    <w:p w:rsidR="00297D63" w:rsidRDefault="00297D63" w:rsidP="00297D6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7D63" w:rsidRDefault="00297D63" w:rsidP="00297D63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  <w:r>
        <w:br/>
      </w:r>
      <w:r>
        <w:rPr>
          <w:rFonts w:ascii="Arial" w:hAnsi="Arial" w:cs="Arial"/>
          <w:color w:val="000000"/>
          <w:sz w:val="22"/>
          <w:szCs w:val="22"/>
        </w:rPr>
        <w:t>ředitel školy</w:t>
      </w:r>
    </w:p>
    <w:p w:rsidR="00FA0576" w:rsidRDefault="00FA0576" w:rsidP="00297D63"/>
    <w:sectPr w:rsidR="00FA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3"/>
    <w:rsid w:val="00071723"/>
    <w:rsid w:val="00297D63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61D8"/>
  <w15:chartTrackingRefBased/>
  <w15:docId w15:val="{C9DF31CC-05D5-4D5F-89B5-CDC666D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D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7D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7D63"/>
    <w:pPr>
      <w:spacing w:before="100" w:beforeAutospacing="1" w:after="100" w:afterAutospacing="1"/>
    </w:pPr>
  </w:style>
  <w:style w:type="paragraph" w:customStyle="1" w:styleId="m-8779180374089616610msoheader">
    <w:name w:val="m_-8779180374089616610msoheader"/>
    <w:basedOn w:val="Normln"/>
    <w:uiPriority w:val="99"/>
    <w:semiHidden/>
    <w:rsid w:val="00297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arykovazsms.cz" TargetMode="External"/><Relationship Id="rId5" Type="http://schemas.openxmlformats.org/officeDocument/2006/relationships/hyperlink" Target="mailto:info@akvahelp.cz" TargetMode="External"/><Relationship Id="rId4" Type="http://schemas.openxmlformats.org/officeDocument/2006/relationships/hyperlink" Target="mailto:info@masarykovazsm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2024-01-18T14:09:00Z</dcterms:created>
  <dcterms:modified xsi:type="dcterms:W3CDTF">2024-01-18T14:27:00Z</dcterms:modified>
</cp:coreProperties>
</file>