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3D" w:rsidRDefault="00443037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352424</wp:posOffset>
                </wp:positionH>
                <wp:positionV relativeFrom="paragraph">
                  <wp:posOffset>6351</wp:posOffset>
                </wp:positionV>
                <wp:extent cx="6848475" cy="2857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84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8475" h="28575">
                              <a:moveTo>
                                <a:pt x="6848474" y="28574"/>
                              </a:moveTo>
                              <a:lnTo>
                                <a:pt x="0" y="28574"/>
                              </a:lnTo>
                              <a:lnTo>
                                <a:pt x="0" y="0"/>
                              </a:lnTo>
                              <a:lnTo>
                                <a:pt x="6848474" y="0"/>
                              </a:lnTo>
                              <a:lnTo>
                                <a:pt x="6848474" y="28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6B44A" id="Graphic 5" o:spid="_x0000_s1026" style="position:absolute;margin-left:27.75pt;margin-top:.5pt;width:539.25pt;height:2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84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" path="m6848474,28574l,28574,,,6848474,r,28574xe" fillcolor="#d90000" stroked="f">
                <v:path arrowok="t"/>
                <w10:wrap anchorx="page"/>
              </v:shape>
            </w:pict>
          </mc:Fallback>
        </mc:AlternateContent>
      </w:r>
      <w:r>
        <w:rPr>
          <w:color w:val="212529"/>
        </w:rPr>
        <w:t xml:space="preserve">Zápůjční </w:t>
      </w:r>
      <w:r>
        <w:rPr>
          <w:color w:val="212529"/>
          <w:spacing w:val="-2"/>
        </w:rPr>
        <w:t>protokol</w:t>
      </w:r>
    </w:p>
    <w:p w:rsidR="003A563D" w:rsidRDefault="003A563D">
      <w:pPr>
        <w:pStyle w:val="Zkladntext"/>
        <w:spacing w:before="185"/>
        <w:rPr>
          <w:rFonts w:ascii="Arial"/>
          <w:b/>
          <w:sz w:val="24"/>
        </w:rPr>
      </w:pPr>
    </w:p>
    <w:p w:rsidR="003A563D" w:rsidRDefault="00443037">
      <w:pPr>
        <w:tabs>
          <w:tab w:val="left" w:pos="2124"/>
        </w:tabs>
        <w:spacing w:line="470" w:lineRule="auto"/>
        <w:ind w:left="1397" w:right="6090" w:hanging="280"/>
        <w:rPr>
          <w:sz w:val="24"/>
        </w:rPr>
      </w:pPr>
      <w:r>
        <w:rPr>
          <w:color w:val="202529"/>
          <w:spacing w:val="-2"/>
          <w:position w:val="3"/>
          <w:sz w:val="24"/>
        </w:rPr>
        <w:t>Datum</w:t>
      </w:r>
      <w:r>
        <w:rPr>
          <w:color w:val="202529"/>
          <w:position w:val="3"/>
          <w:sz w:val="24"/>
        </w:rPr>
        <w:tab/>
      </w:r>
      <w:r>
        <w:rPr>
          <w:color w:val="202529"/>
          <w:sz w:val="24"/>
        </w:rPr>
        <w:t>12.01.2024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 xml:space="preserve">15:42:35 </w:t>
      </w:r>
      <w:r>
        <w:rPr>
          <w:color w:val="202529"/>
          <w:spacing w:val="-4"/>
          <w:position w:val="3"/>
          <w:sz w:val="24"/>
        </w:rPr>
        <w:t>Kód</w:t>
      </w:r>
      <w:r>
        <w:rPr>
          <w:color w:val="202529"/>
          <w:position w:val="3"/>
          <w:sz w:val="24"/>
        </w:rPr>
        <w:tab/>
      </w:r>
      <w:r>
        <w:rPr>
          <w:color w:val="202529"/>
          <w:spacing w:val="-2"/>
          <w:sz w:val="24"/>
        </w:rPr>
        <w:t>ZAP-0000000189</w:t>
      </w:r>
    </w:p>
    <w:p w:rsidR="003A563D" w:rsidRDefault="00443037">
      <w:pPr>
        <w:tabs>
          <w:tab w:val="left" w:pos="2139"/>
        </w:tabs>
        <w:spacing w:before="3"/>
        <w:ind w:left="850"/>
        <w:rPr>
          <w:sz w:val="24"/>
        </w:rPr>
      </w:pPr>
      <w:r>
        <w:rPr>
          <w:color w:val="202529"/>
          <w:spacing w:val="-2"/>
          <w:position w:val="1"/>
          <w:sz w:val="24"/>
        </w:rPr>
        <w:t>Zákazník</w:t>
      </w:r>
      <w:r>
        <w:rPr>
          <w:color w:val="202529"/>
          <w:position w:val="1"/>
          <w:sz w:val="24"/>
        </w:rPr>
        <w:tab/>
      </w:r>
      <w:r>
        <w:rPr>
          <w:color w:val="212529"/>
          <w:spacing w:val="-2"/>
          <w:sz w:val="24"/>
        </w:rPr>
        <w:t>Česká</w:t>
      </w:r>
      <w:r>
        <w:rPr>
          <w:color w:val="212529"/>
          <w:spacing w:val="-10"/>
          <w:sz w:val="24"/>
        </w:rPr>
        <w:t xml:space="preserve"> </w:t>
      </w:r>
      <w:r>
        <w:rPr>
          <w:color w:val="212529"/>
          <w:spacing w:val="-2"/>
          <w:sz w:val="24"/>
        </w:rPr>
        <w:t>filharmonie–Galerie</w:t>
      </w:r>
      <w:r>
        <w:rPr>
          <w:color w:val="212529"/>
          <w:spacing w:val="-10"/>
          <w:sz w:val="24"/>
        </w:rPr>
        <w:t xml:space="preserve"> </w:t>
      </w:r>
      <w:r>
        <w:rPr>
          <w:color w:val="212529"/>
          <w:spacing w:val="-2"/>
          <w:sz w:val="24"/>
        </w:rPr>
        <w:t>Rudolfinum</w:t>
      </w:r>
    </w:p>
    <w:p w:rsidR="003A563D" w:rsidRDefault="003A563D">
      <w:pPr>
        <w:pStyle w:val="Zkladntext"/>
        <w:spacing w:before="8"/>
        <w:rPr>
          <w:sz w:val="24"/>
        </w:rPr>
      </w:pPr>
    </w:p>
    <w:p w:rsidR="003A563D" w:rsidRDefault="00443037">
      <w:pPr>
        <w:tabs>
          <w:tab w:val="left" w:pos="2139"/>
        </w:tabs>
        <w:ind w:left="690"/>
        <w:rPr>
          <w:sz w:val="24"/>
        </w:rPr>
      </w:pPr>
      <w:r>
        <w:rPr>
          <w:color w:val="202529"/>
          <w:spacing w:val="-2"/>
          <w:position w:val="1"/>
          <w:sz w:val="24"/>
        </w:rPr>
        <w:t>Přejímající</w:t>
      </w:r>
      <w:r>
        <w:rPr>
          <w:color w:val="202529"/>
          <w:position w:val="1"/>
          <w:sz w:val="24"/>
        </w:rPr>
        <w:tab/>
      </w:r>
      <w:r w:rsidR="00AE14AC" w:rsidRPr="00AE14AC">
        <w:rPr>
          <w:color w:val="212529"/>
          <w:spacing w:val="-4"/>
          <w:sz w:val="24"/>
          <w:highlight w:val="black"/>
        </w:rPr>
        <w:t>xxx</w:t>
      </w:r>
      <w:r>
        <w:rPr>
          <w:color w:val="212529"/>
          <w:spacing w:val="-11"/>
          <w:sz w:val="24"/>
        </w:rPr>
        <w:t xml:space="preserve"> </w:t>
      </w:r>
      <w:r>
        <w:rPr>
          <w:color w:val="212529"/>
          <w:spacing w:val="-4"/>
          <w:sz w:val="24"/>
        </w:rPr>
        <w:t>–</w:t>
      </w:r>
      <w:r>
        <w:rPr>
          <w:color w:val="212529"/>
          <w:spacing w:val="-11"/>
          <w:sz w:val="24"/>
        </w:rPr>
        <w:t xml:space="preserve"> </w:t>
      </w:r>
      <w:r>
        <w:rPr>
          <w:color w:val="212529"/>
          <w:spacing w:val="-4"/>
          <w:sz w:val="24"/>
        </w:rPr>
        <w:t>produkční</w:t>
      </w:r>
    </w:p>
    <w:p w:rsidR="003A563D" w:rsidRDefault="003A563D">
      <w:pPr>
        <w:pStyle w:val="Zkladntext"/>
        <w:spacing w:before="8"/>
        <w:rPr>
          <w:sz w:val="24"/>
        </w:rPr>
      </w:pPr>
    </w:p>
    <w:p w:rsidR="003A563D" w:rsidRDefault="00443037">
      <w:pPr>
        <w:tabs>
          <w:tab w:val="left" w:pos="2139"/>
        </w:tabs>
        <w:ind w:left="370"/>
        <w:rPr>
          <w:sz w:val="24"/>
        </w:rPr>
      </w:pPr>
      <w:r>
        <w:rPr>
          <w:color w:val="202529"/>
          <w:w w:val="90"/>
          <w:position w:val="1"/>
          <w:sz w:val="24"/>
        </w:rPr>
        <w:t>Číslo</w:t>
      </w:r>
      <w:r>
        <w:rPr>
          <w:color w:val="202529"/>
          <w:spacing w:val="-7"/>
          <w:position w:val="1"/>
          <w:sz w:val="24"/>
        </w:rPr>
        <w:t xml:space="preserve"> </w:t>
      </w:r>
      <w:r>
        <w:rPr>
          <w:color w:val="202529"/>
          <w:spacing w:val="-2"/>
          <w:position w:val="1"/>
          <w:sz w:val="24"/>
        </w:rPr>
        <w:t>dokladu</w:t>
      </w:r>
      <w:r>
        <w:rPr>
          <w:color w:val="202529"/>
          <w:position w:val="1"/>
          <w:sz w:val="24"/>
        </w:rPr>
        <w:tab/>
      </w:r>
      <w:r>
        <w:rPr>
          <w:color w:val="212529"/>
          <w:w w:val="95"/>
          <w:sz w:val="24"/>
        </w:rPr>
        <w:t>IČ:</w:t>
      </w:r>
      <w:r>
        <w:rPr>
          <w:color w:val="212529"/>
          <w:spacing w:val="-9"/>
          <w:w w:val="95"/>
          <w:sz w:val="24"/>
        </w:rPr>
        <w:t xml:space="preserve"> </w:t>
      </w:r>
      <w:r>
        <w:rPr>
          <w:color w:val="212529"/>
          <w:w w:val="95"/>
          <w:sz w:val="24"/>
        </w:rPr>
        <w:t>00023264,</w:t>
      </w:r>
      <w:r>
        <w:rPr>
          <w:color w:val="212529"/>
          <w:spacing w:val="-9"/>
          <w:w w:val="95"/>
          <w:sz w:val="24"/>
        </w:rPr>
        <w:t xml:space="preserve"> </w:t>
      </w:r>
      <w:r>
        <w:rPr>
          <w:color w:val="212529"/>
          <w:w w:val="95"/>
          <w:sz w:val="24"/>
        </w:rPr>
        <w:t>DIČ:</w:t>
      </w:r>
      <w:r>
        <w:rPr>
          <w:color w:val="212529"/>
          <w:spacing w:val="-8"/>
          <w:w w:val="95"/>
          <w:sz w:val="24"/>
        </w:rPr>
        <w:t xml:space="preserve"> </w:t>
      </w:r>
      <w:r>
        <w:rPr>
          <w:color w:val="212529"/>
          <w:spacing w:val="-2"/>
          <w:w w:val="95"/>
          <w:sz w:val="24"/>
        </w:rPr>
        <w:t>CZ00023264</w:t>
      </w:r>
    </w:p>
    <w:p w:rsidR="003A563D" w:rsidRDefault="00443037">
      <w:pPr>
        <w:tabs>
          <w:tab w:val="left" w:pos="2139"/>
        </w:tabs>
        <w:spacing w:line="570" w:lineRule="atLeast"/>
        <w:ind w:left="1063" w:right="411" w:hanging="428"/>
        <w:rPr>
          <w:sz w:val="24"/>
        </w:rPr>
      </w:pPr>
      <w:r>
        <w:rPr>
          <w:color w:val="202529"/>
          <w:spacing w:val="-2"/>
          <w:position w:val="1"/>
          <w:sz w:val="24"/>
        </w:rPr>
        <w:t>Společnost</w:t>
      </w:r>
      <w:r>
        <w:rPr>
          <w:color w:val="202529"/>
          <w:position w:val="1"/>
          <w:sz w:val="24"/>
        </w:rPr>
        <w:tab/>
      </w:r>
      <w:r>
        <w:rPr>
          <w:color w:val="212529"/>
          <w:spacing w:val="-4"/>
          <w:sz w:val="24"/>
        </w:rPr>
        <w:t>Česká Filharmonie–Galerie Rudolfinum, Zastupující:</w:t>
      </w:r>
      <w:r w:rsidR="00AE14AC" w:rsidRPr="00AE14AC">
        <w:rPr>
          <w:color w:val="212529"/>
          <w:spacing w:val="-4"/>
          <w:sz w:val="24"/>
          <w:highlight w:val="black"/>
        </w:rPr>
        <w:t xml:space="preserve"> </w:t>
      </w:r>
      <w:r w:rsidR="00AE14AC" w:rsidRPr="00AE14AC">
        <w:rPr>
          <w:color w:val="212529"/>
          <w:spacing w:val="-4"/>
          <w:sz w:val="24"/>
          <w:highlight w:val="black"/>
        </w:rPr>
        <w:t>xxx</w:t>
      </w:r>
      <w:r w:rsidR="00AE14AC">
        <w:rPr>
          <w:color w:val="212529"/>
          <w:spacing w:val="-11"/>
          <w:sz w:val="24"/>
        </w:rPr>
        <w:t xml:space="preserve"> </w:t>
      </w:r>
      <w:bookmarkStart w:id="0" w:name="_GoBack"/>
      <w:bookmarkEnd w:id="0"/>
      <w:r>
        <w:rPr>
          <w:color w:val="212529"/>
          <w:spacing w:val="-4"/>
          <w:sz w:val="24"/>
        </w:rPr>
        <w:t>–ředitelk</w:t>
      </w:r>
      <w:r w:rsidR="00AE14AC">
        <w:rPr>
          <w:color w:val="212529"/>
          <w:spacing w:val="-4"/>
          <w:sz w:val="24"/>
        </w:rPr>
        <w:t>a</w:t>
      </w:r>
      <w:r>
        <w:rPr>
          <w:color w:val="212529"/>
          <w:spacing w:val="-4"/>
          <w:sz w:val="24"/>
        </w:rPr>
        <w:t xml:space="preserve"> </w:t>
      </w:r>
      <w:r>
        <w:rPr>
          <w:color w:val="202529"/>
          <w:spacing w:val="-2"/>
          <w:position w:val="1"/>
          <w:sz w:val="24"/>
        </w:rPr>
        <w:t>Adresa</w:t>
      </w:r>
      <w:r>
        <w:rPr>
          <w:color w:val="202529"/>
          <w:position w:val="1"/>
          <w:sz w:val="24"/>
        </w:rPr>
        <w:tab/>
      </w:r>
      <w:r>
        <w:rPr>
          <w:color w:val="212529"/>
          <w:spacing w:val="-6"/>
          <w:sz w:val="24"/>
        </w:rPr>
        <w:t>Alšovo</w:t>
      </w:r>
      <w:r>
        <w:rPr>
          <w:color w:val="212529"/>
          <w:spacing w:val="-11"/>
          <w:sz w:val="24"/>
        </w:rPr>
        <w:t xml:space="preserve"> </w:t>
      </w:r>
      <w:r>
        <w:rPr>
          <w:color w:val="212529"/>
          <w:spacing w:val="-6"/>
          <w:sz w:val="24"/>
        </w:rPr>
        <w:t>nábřeží</w:t>
      </w:r>
      <w:r>
        <w:rPr>
          <w:color w:val="212529"/>
          <w:spacing w:val="-11"/>
          <w:sz w:val="24"/>
        </w:rPr>
        <w:t xml:space="preserve"> </w:t>
      </w:r>
      <w:r>
        <w:rPr>
          <w:color w:val="212529"/>
          <w:spacing w:val="-6"/>
          <w:sz w:val="24"/>
        </w:rPr>
        <w:t>12</w:t>
      </w:r>
    </w:p>
    <w:p w:rsidR="003A563D" w:rsidRDefault="00443037">
      <w:pPr>
        <w:spacing w:before="84"/>
        <w:ind w:left="2139"/>
        <w:rPr>
          <w:sz w:val="24"/>
        </w:rPr>
      </w:pPr>
      <w:r>
        <w:rPr>
          <w:color w:val="212529"/>
          <w:sz w:val="24"/>
        </w:rPr>
        <w:t>110</w:t>
      </w:r>
      <w:r>
        <w:rPr>
          <w:color w:val="212529"/>
          <w:spacing w:val="-5"/>
          <w:sz w:val="24"/>
        </w:rPr>
        <w:t xml:space="preserve"> </w:t>
      </w:r>
      <w:r>
        <w:rPr>
          <w:color w:val="212529"/>
          <w:sz w:val="24"/>
        </w:rPr>
        <w:t>00</w:t>
      </w:r>
      <w:r>
        <w:rPr>
          <w:color w:val="212529"/>
          <w:spacing w:val="58"/>
          <w:sz w:val="24"/>
        </w:rPr>
        <w:t xml:space="preserve"> </w:t>
      </w:r>
      <w:r>
        <w:rPr>
          <w:color w:val="212529"/>
          <w:sz w:val="24"/>
        </w:rPr>
        <w:t>Praha</w:t>
      </w:r>
      <w:r>
        <w:rPr>
          <w:color w:val="212529"/>
          <w:spacing w:val="-5"/>
          <w:sz w:val="24"/>
        </w:rPr>
        <w:t xml:space="preserve"> </w:t>
      </w:r>
      <w:r>
        <w:rPr>
          <w:color w:val="212529"/>
          <w:spacing w:val="-10"/>
          <w:sz w:val="24"/>
        </w:rPr>
        <w:t>1</w:t>
      </w:r>
    </w:p>
    <w:p w:rsidR="003A563D" w:rsidRDefault="00443037">
      <w:pPr>
        <w:tabs>
          <w:tab w:val="left" w:pos="2139"/>
        </w:tabs>
        <w:spacing w:before="104"/>
        <w:ind w:left="1050"/>
        <w:rPr>
          <w:sz w:val="24"/>
        </w:rPr>
      </w:pPr>
      <w:r>
        <w:rPr>
          <w:color w:val="202529"/>
          <w:spacing w:val="-2"/>
          <w:position w:val="1"/>
          <w:sz w:val="24"/>
        </w:rPr>
        <w:t>Telefon</w:t>
      </w:r>
      <w:r>
        <w:rPr>
          <w:color w:val="202529"/>
          <w:position w:val="1"/>
          <w:sz w:val="24"/>
        </w:rPr>
        <w:tab/>
      </w:r>
      <w:r>
        <w:rPr>
          <w:color w:val="212529"/>
          <w:sz w:val="24"/>
        </w:rPr>
        <w:t xml:space="preserve">722 945 </w:t>
      </w:r>
      <w:r>
        <w:rPr>
          <w:color w:val="212529"/>
          <w:spacing w:val="-5"/>
          <w:sz w:val="24"/>
        </w:rPr>
        <w:t>715</w:t>
      </w:r>
    </w:p>
    <w:p w:rsidR="003A563D" w:rsidRDefault="003A563D">
      <w:pPr>
        <w:pStyle w:val="Zkladntext"/>
        <w:spacing w:before="3"/>
      </w:pPr>
    </w:p>
    <w:p w:rsidR="003A563D" w:rsidRDefault="003A563D">
      <w:pPr>
        <w:sectPr w:rsidR="003A563D">
          <w:headerReference w:type="default" r:id="rId7"/>
          <w:footerReference w:type="default" r:id="rId8"/>
          <w:type w:val="continuous"/>
          <w:pgSz w:w="11900" w:h="16840"/>
          <w:pgMar w:top="540" w:right="740" w:bottom="440" w:left="740" w:header="269" w:footer="253" w:gutter="0"/>
          <w:pgNumType w:start="1"/>
          <w:cols w:space="708"/>
        </w:sectPr>
      </w:pPr>
    </w:p>
    <w:p w:rsidR="003A563D" w:rsidRDefault="00443037">
      <w:pPr>
        <w:spacing w:before="92" w:line="496" w:lineRule="auto"/>
        <w:ind w:left="369" w:right="-6"/>
        <w:rPr>
          <w:sz w:val="24"/>
        </w:rPr>
      </w:pPr>
      <w:r>
        <w:rPr>
          <w:color w:val="202529"/>
          <w:w w:val="85"/>
          <w:sz w:val="24"/>
        </w:rPr>
        <w:t>Zapůjčeno</w:t>
      </w:r>
      <w:r>
        <w:rPr>
          <w:color w:val="202529"/>
          <w:spacing w:val="-7"/>
          <w:w w:val="85"/>
          <w:sz w:val="24"/>
        </w:rPr>
        <w:t xml:space="preserve"> </w:t>
      </w:r>
      <w:r>
        <w:rPr>
          <w:color w:val="202529"/>
          <w:w w:val="85"/>
          <w:sz w:val="24"/>
        </w:rPr>
        <w:t xml:space="preserve">od </w:t>
      </w:r>
      <w:r>
        <w:rPr>
          <w:color w:val="202529"/>
          <w:w w:val="80"/>
          <w:sz w:val="24"/>
        </w:rPr>
        <w:t>Zapůjčeno</w:t>
      </w:r>
      <w:r>
        <w:rPr>
          <w:color w:val="202529"/>
          <w:spacing w:val="40"/>
          <w:sz w:val="24"/>
        </w:rPr>
        <w:t xml:space="preserve"> </w:t>
      </w:r>
      <w:r>
        <w:rPr>
          <w:color w:val="202529"/>
          <w:spacing w:val="-5"/>
          <w:sz w:val="24"/>
        </w:rPr>
        <w:t>do</w:t>
      </w:r>
    </w:p>
    <w:p w:rsidR="003A563D" w:rsidRDefault="00443037">
      <w:pPr>
        <w:spacing w:line="273" w:lineRule="exact"/>
        <w:ind w:left="877"/>
        <w:rPr>
          <w:sz w:val="24"/>
        </w:rPr>
      </w:pPr>
      <w:r>
        <w:rPr>
          <w:color w:val="202529"/>
          <w:spacing w:val="-2"/>
          <w:sz w:val="24"/>
        </w:rPr>
        <w:t>Produkty</w:t>
      </w:r>
    </w:p>
    <w:p w:rsidR="003A563D" w:rsidRDefault="00443037">
      <w:pPr>
        <w:spacing w:before="107"/>
        <w:ind w:left="274"/>
        <w:rPr>
          <w:sz w:val="24"/>
        </w:rPr>
      </w:pPr>
      <w:r>
        <w:br w:type="column"/>
      </w:r>
      <w:r>
        <w:rPr>
          <w:color w:val="212529"/>
          <w:spacing w:val="-2"/>
          <w:sz w:val="24"/>
        </w:rPr>
        <w:t>20.01.2024</w:t>
      </w:r>
    </w:p>
    <w:p w:rsidR="003A563D" w:rsidRDefault="003A563D">
      <w:pPr>
        <w:pStyle w:val="Zkladntext"/>
        <w:spacing w:before="18"/>
        <w:rPr>
          <w:sz w:val="24"/>
        </w:rPr>
      </w:pPr>
    </w:p>
    <w:p w:rsidR="003A563D" w:rsidRDefault="00443037">
      <w:pPr>
        <w:spacing w:before="1"/>
        <w:ind w:left="274"/>
        <w:rPr>
          <w:sz w:val="24"/>
        </w:rPr>
      </w:pPr>
      <w:r>
        <w:rPr>
          <w:color w:val="212529"/>
          <w:spacing w:val="-2"/>
          <w:sz w:val="24"/>
        </w:rPr>
        <w:t>02.07.2024</w:t>
      </w:r>
    </w:p>
    <w:p w:rsidR="003A563D" w:rsidRDefault="003A563D">
      <w:pPr>
        <w:rPr>
          <w:sz w:val="24"/>
        </w:rPr>
        <w:sectPr w:rsidR="003A563D">
          <w:type w:val="continuous"/>
          <w:pgSz w:w="11900" w:h="16840"/>
          <w:pgMar w:top="540" w:right="740" w:bottom="440" w:left="740" w:header="269" w:footer="253" w:gutter="0"/>
          <w:cols w:num="2" w:space="708" w:equalWidth="0">
            <w:col w:w="1825" w:space="40"/>
            <w:col w:w="8555"/>
          </w:cols>
        </w:sectPr>
      </w:pPr>
    </w:p>
    <w:p w:rsidR="003A563D" w:rsidRDefault="00443037">
      <w:pPr>
        <w:pStyle w:val="Zkladntext"/>
        <w:spacing w:before="23"/>
        <w:rPr>
          <w:sz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48751155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952500</wp:posOffset>
                </wp:positionV>
                <wp:extent cx="6467475" cy="9382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7475" cy="9382125"/>
                          <a:chOff x="0" y="0"/>
                          <a:chExt cx="6467475" cy="9382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11"/>
                            <a:ext cx="6467475" cy="9382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7475" h="9382125">
                                <a:moveTo>
                                  <a:pt x="6467462" y="38087"/>
                                </a:moveTo>
                                <a:lnTo>
                                  <a:pt x="6455791" y="10718"/>
                                </a:lnTo>
                                <a:lnTo>
                                  <a:pt x="6454343" y="9525"/>
                                </a:lnTo>
                                <a:lnTo>
                                  <a:pt x="6450444" y="6273"/>
                                </a:lnTo>
                                <a:lnTo>
                                  <a:pt x="6443993" y="2781"/>
                                </a:lnTo>
                                <a:lnTo>
                                  <a:pt x="6436969" y="685"/>
                                </a:lnTo>
                                <a:lnTo>
                                  <a:pt x="6429362" y="0"/>
                                </a:lnTo>
                                <a:lnTo>
                                  <a:pt x="38100" y="0"/>
                                </a:lnTo>
                                <a:lnTo>
                                  <a:pt x="30492" y="685"/>
                                </a:lnTo>
                                <a:lnTo>
                                  <a:pt x="23469" y="2781"/>
                                </a:lnTo>
                                <a:lnTo>
                                  <a:pt x="17018" y="6273"/>
                                </a:lnTo>
                                <a:lnTo>
                                  <a:pt x="11671" y="10718"/>
                                </a:lnTo>
                                <a:lnTo>
                                  <a:pt x="11150" y="11150"/>
                                </a:lnTo>
                                <a:lnTo>
                                  <a:pt x="6273" y="17018"/>
                                </a:lnTo>
                                <a:lnTo>
                                  <a:pt x="2781" y="23469"/>
                                </a:lnTo>
                                <a:lnTo>
                                  <a:pt x="685" y="30492"/>
                                </a:lnTo>
                                <a:lnTo>
                                  <a:pt x="0" y="38100"/>
                                </a:lnTo>
                                <a:lnTo>
                                  <a:pt x="0" y="9382112"/>
                                </a:lnTo>
                                <a:lnTo>
                                  <a:pt x="9525" y="9382112"/>
                                </a:lnTo>
                                <a:lnTo>
                                  <a:pt x="9512" y="30200"/>
                                </a:lnTo>
                                <a:lnTo>
                                  <a:pt x="12306" y="23469"/>
                                </a:lnTo>
                                <a:lnTo>
                                  <a:pt x="17881" y="17894"/>
                                </a:lnTo>
                                <a:lnTo>
                                  <a:pt x="18364" y="17411"/>
                                </a:lnTo>
                                <a:lnTo>
                                  <a:pt x="23469" y="12306"/>
                                </a:lnTo>
                                <a:lnTo>
                                  <a:pt x="30200" y="9525"/>
                                </a:lnTo>
                                <a:lnTo>
                                  <a:pt x="6437262" y="9525"/>
                                </a:lnTo>
                                <a:lnTo>
                                  <a:pt x="6443993" y="12306"/>
                                </a:lnTo>
                                <a:lnTo>
                                  <a:pt x="6449568" y="17894"/>
                                </a:lnTo>
                                <a:lnTo>
                                  <a:pt x="6455156" y="23469"/>
                                </a:lnTo>
                                <a:lnTo>
                                  <a:pt x="6457937" y="30200"/>
                                </a:lnTo>
                                <a:lnTo>
                                  <a:pt x="6457937" y="9382112"/>
                                </a:lnTo>
                                <a:lnTo>
                                  <a:pt x="6467462" y="9382112"/>
                                </a:lnTo>
                                <a:lnTo>
                                  <a:pt x="6467462" y="38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3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210299" y="271462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0" h="76200">
                                <a:moveTo>
                                  <a:pt x="76199" y="0"/>
                                </a:moveTo>
                                <a:lnTo>
                                  <a:pt x="0" y="76199"/>
                                </a:lnTo>
                              </a:path>
                              <a:path w="76200" h="76200">
                                <a:moveTo>
                                  <a:pt x="76199" y="38099"/>
                                </a:moveTo>
                                <a:lnTo>
                                  <a:pt x="38099" y="76199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D7F44" id="Group 6" o:spid="_x0000_s1026" style="position:absolute;margin-left:42.75pt;margin-top:75pt;width:509.25pt;height:738.75pt;z-index:-15804928;mso-wrap-distance-left:0;mso-wrap-distance-right:0;mso-position-horizontal-relative:page;mso-position-vertical-relative:page" coordsize="64674,93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">
                <v:shape id="Graphic 7" o:spid="_x0000_s1027" style="position:absolute;width:64674;height:93821;visibility:visible;mso-wrap-style:square;v-text-anchor:top" coordsize="6467475,938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" path="m6467462,38087l6455791,10718r-1448,-1193l6450444,6273r-6451,-3492l6436969,685,6429362,,38100,,30492,685,23469,2781,17018,6273r-5347,4445l11150,11150,6273,17018,2781,23469,685,30492,,38100,,9382112r9525,l9512,30200r2794,-6731l17881,17894r483,-483l23469,12306,30200,9525r6407062,l6443993,12306r5575,5588l6455156,23469r2781,6731l6457937,9382112r9525,l6467462,38087xe" fillcolor="#dee3e7" stroked="f">
                  <v:path arrowok="t"/>
                </v:shape>
                <v:shape id="Graphic 8" o:spid="_x0000_s1028" style="position:absolute;left:62102;top:27146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" path="m76199,l,76199em76199,38099l38099,76199e" filled="f" strokeweight="0">
                  <v:path arrowok="t"/>
                </v:shape>
                <w10:wrap anchorx="page" anchory="page"/>
              </v:group>
            </w:pict>
          </mc:Fallback>
        </mc:AlternateContent>
      </w:r>
    </w:p>
    <w:p w:rsidR="003A563D" w:rsidRDefault="00443037">
      <w:pPr>
        <w:tabs>
          <w:tab w:val="left" w:pos="2139"/>
        </w:tabs>
        <w:spacing w:before="1"/>
        <w:ind w:left="1250"/>
        <w:rPr>
          <w:sz w:val="24"/>
        </w:rPr>
      </w:pPr>
      <w:r>
        <w:rPr>
          <w:color w:val="202529"/>
          <w:spacing w:val="-4"/>
          <w:position w:val="1"/>
          <w:sz w:val="24"/>
        </w:rPr>
        <w:t>Cena</w:t>
      </w:r>
      <w:r>
        <w:rPr>
          <w:color w:val="202529"/>
          <w:position w:val="1"/>
          <w:sz w:val="24"/>
        </w:rPr>
        <w:tab/>
      </w:r>
      <w:r>
        <w:rPr>
          <w:color w:val="212529"/>
          <w:spacing w:val="-8"/>
          <w:sz w:val="24"/>
        </w:rPr>
        <w:t>121.000,- Kč</w:t>
      </w:r>
      <w:r>
        <w:rPr>
          <w:color w:val="212529"/>
          <w:spacing w:val="-9"/>
          <w:sz w:val="24"/>
        </w:rPr>
        <w:t xml:space="preserve"> </w:t>
      </w:r>
      <w:r>
        <w:rPr>
          <w:color w:val="212529"/>
          <w:spacing w:val="-8"/>
          <w:sz w:val="24"/>
        </w:rPr>
        <w:t>s DPH</w:t>
      </w:r>
    </w:p>
    <w:p w:rsidR="003A563D" w:rsidRDefault="003A563D">
      <w:pPr>
        <w:pStyle w:val="Zkladntext"/>
        <w:spacing w:before="7"/>
        <w:rPr>
          <w:sz w:val="24"/>
        </w:rPr>
      </w:pPr>
    </w:p>
    <w:p w:rsidR="003A563D" w:rsidRDefault="00443037">
      <w:pPr>
        <w:tabs>
          <w:tab w:val="left" w:pos="2139"/>
        </w:tabs>
        <w:spacing w:before="1"/>
        <w:ind w:left="917"/>
        <w:rPr>
          <w:sz w:val="24"/>
        </w:rPr>
      </w:pPr>
      <w:r>
        <w:rPr>
          <w:color w:val="202529"/>
          <w:spacing w:val="-2"/>
          <w:position w:val="1"/>
          <w:sz w:val="24"/>
        </w:rPr>
        <w:t>Doprava</w:t>
      </w:r>
      <w:r>
        <w:rPr>
          <w:color w:val="202529"/>
          <w:position w:val="1"/>
          <w:sz w:val="24"/>
        </w:rPr>
        <w:tab/>
      </w:r>
      <w:r>
        <w:rPr>
          <w:color w:val="212529"/>
          <w:sz w:val="24"/>
        </w:rPr>
        <w:t>Bez</w:t>
      </w:r>
      <w:r>
        <w:rPr>
          <w:color w:val="212529"/>
          <w:spacing w:val="-2"/>
          <w:sz w:val="24"/>
        </w:rPr>
        <w:t xml:space="preserve"> starostí</w:t>
      </w:r>
    </w:p>
    <w:p w:rsidR="003A563D" w:rsidRDefault="003A563D">
      <w:pPr>
        <w:pStyle w:val="Zkladntext"/>
        <w:spacing w:before="2"/>
        <w:rPr>
          <w:sz w:val="24"/>
        </w:rPr>
      </w:pPr>
    </w:p>
    <w:p w:rsidR="003A563D" w:rsidRDefault="00443037">
      <w:pPr>
        <w:tabs>
          <w:tab w:val="left" w:pos="2124"/>
        </w:tabs>
        <w:spacing w:before="1" w:line="364" w:lineRule="auto"/>
        <w:ind w:left="2124" w:right="449" w:hanging="1421"/>
        <w:rPr>
          <w:sz w:val="24"/>
        </w:rPr>
      </w:pPr>
      <w:r>
        <w:rPr>
          <w:color w:val="202529"/>
          <w:spacing w:val="-2"/>
          <w:position w:val="3"/>
          <w:sz w:val="24"/>
        </w:rPr>
        <w:t>Poznámky</w:t>
      </w:r>
      <w:r>
        <w:rPr>
          <w:color w:val="202529"/>
          <w:position w:val="3"/>
          <w:sz w:val="24"/>
        </w:rPr>
        <w:tab/>
      </w:r>
      <w:r>
        <w:rPr>
          <w:color w:val="202529"/>
          <w:spacing w:val="-8"/>
          <w:sz w:val="24"/>
        </w:rPr>
        <w:t>Předmětem smlouvy je pronájem 18 ks průmyslových displejů Samsung o velikosti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8"/>
          <w:sz w:val="24"/>
        </w:rPr>
        <w:t>43“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8"/>
          <w:sz w:val="24"/>
        </w:rPr>
        <w:t>včetně kabelů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8"/>
          <w:sz w:val="24"/>
        </w:rPr>
        <w:t>a</w:t>
      </w:r>
      <w:r>
        <w:rPr>
          <w:color w:val="202529"/>
          <w:spacing w:val="-9"/>
          <w:sz w:val="24"/>
        </w:rPr>
        <w:t xml:space="preserve"> </w:t>
      </w:r>
      <w:r w:rsidR="00AE14AC">
        <w:rPr>
          <w:color w:val="202529"/>
          <w:spacing w:val="-8"/>
          <w:sz w:val="24"/>
        </w:rPr>
        <w:t>dá</w:t>
      </w:r>
      <w:r>
        <w:rPr>
          <w:color w:val="202529"/>
          <w:spacing w:val="-8"/>
          <w:sz w:val="24"/>
        </w:rPr>
        <w:t>lkových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8"/>
          <w:sz w:val="24"/>
        </w:rPr>
        <w:t>ovladačů.</w:t>
      </w:r>
    </w:p>
    <w:p w:rsidR="003A563D" w:rsidRDefault="00443037">
      <w:pPr>
        <w:spacing w:before="1" w:line="364" w:lineRule="auto"/>
        <w:ind w:left="2124" w:right="1261"/>
        <w:rPr>
          <w:sz w:val="24"/>
        </w:rPr>
      </w:pPr>
      <w:r>
        <w:rPr>
          <w:color w:val="202529"/>
          <w:spacing w:val="-2"/>
          <w:sz w:val="24"/>
        </w:rPr>
        <w:t>Závoz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pacing w:val="-2"/>
          <w:sz w:val="24"/>
        </w:rPr>
        <w:t>a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pacing w:val="-2"/>
          <w:sz w:val="24"/>
        </w:rPr>
        <w:t>následný</w:t>
      </w:r>
      <w:r>
        <w:rPr>
          <w:color w:val="202529"/>
          <w:spacing w:val="-14"/>
          <w:sz w:val="24"/>
        </w:rPr>
        <w:t xml:space="preserve"> </w:t>
      </w:r>
      <w:r>
        <w:rPr>
          <w:color w:val="202529"/>
          <w:spacing w:val="-2"/>
          <w:sz w:val="24"/>
        </w:rPr>
        <w:t>svoz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pacing w:val="-2"/>
          <w:sz w:val="24"/>
        </w:rPr>
        <w:t>uvedeného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pacing w:val="-2"/>
          <w:sz w:val="24"/>
        </w:rPr>
        <w:t>zboží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pacing w:val="-2"/>
          <w:sz w:val="24"/>
        </w:rPr>
        <w:t>do</w:t>
      </w:r>
      <w:r>
        <w:rPr>
          <w:color w:val="202529"/>
          <w:spacing w:val="-14"/>
          <w:sz w:val="24"/>
        </w:rPr>
        <w:t xml:space="preserve"> </w:t>
      </w:r>
      <w:r>
        <w:rPr>
          <w:color w:val="202529"/>
          <w:spacing w:val="-2"/>
          <w:sz w:val="24"/>
        </w:rPr>
        <w:t>a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pacing w:val="-2"/>
          <w:sz w:val="24"/>
        </w:rPr>
        <w:t>z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pacing w:val="-2"/>
          <w:sz w:val="24"/>
        </w:rPr>
        <w:t>místa</w:t>
      </w:r>
      <w:r>
        <w:rPr>
          <w:color w:val="202529"/>
          <w:spacing w:val="-14"/>
          <w:sz w:val="24"/>
        </w:rPr>
        <w:t xml:space="preserve"> </w:t>
      </w:r>
      <w:r>
        <w:rPr>
          <w:color w:val="202529"/>
          <w:spacing w:val="-2"/>
          <w:sz w:val="24"/>
        </w:rPr>
        <w:t xml:space="preserve">plnění. </w:t>
      </w:r>
      <w:r>
        <w:rPr>
          <w:color w:val="202529"/>
          <w:sz w:val="24"/>
        </w:rPr>
        <w:t>Cena pronájmu 100.000 Kč bez DPH.</w:t>
      </w:r>
    </w:p>
    <w:p w:rsidR="003A563D" w:rsidRDefault="003A563D">
      <w:pPr>
        <w:pStyle w:val="Zkladntext"/>
        <w:spacing w:before="145"/>
        <w:rPr>
          <w:sz w:val="24"/>
        </w:rPr>
      </w:pPr>
    </w:p>
    <w:p w:rsidR="003A563D" w:rsidRDefault="00443037">
      <w:pPr>
        <w:spacing w:line="364" w:lineRule="auto"/>
        <w:ind w:left="2124" w:right="411"/>
        <w:rPr>
          <w:sz w:val="24"/>
        </w:rPr>
      </w:pPr>
      <w:r>
        <w:rPr>
          <w:color w:val="202529"/>
          <w:spacing w:val="-6"/>
          <w:sz w:val="24"/>
        </w:rPr>
        <w:t>Tato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>smlouva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>nabývá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>platnosti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>uzavřením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>a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>účinnosti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>uveřejněním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6"/>
          <w:sz w:val="24"/>
        </w:rPr>
        <w:t xml:space="preserve">v </w:t>
      </w:r>
      <w:r>
        <w:rPr>
          <w:color w:val="202529"/>
          <w:sz w:val="24"/>
        </w:rPr>
        <w:t>registru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>smluv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>podle</w:t>
      </w:r>
      <w:r>
        <w:rPr>
          <w:color w:val="202529"/>
          <w:spacing w:val="-16"/>
          <w:sz w:val="24"/>
        </w:rPr>
        <w:t xml:space="preserve"> </w:t>
      </w:r>
      <w:r>
        <w:rPr>
          <w:color w:val="202529"/>
          <w:sz w:val="24"/>
        </w:rPr>
        <w:t>zákona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>č.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>340/2015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>Sb.,</w:t>
      </w:r>
      <w:r>
        <w:rPr>
          <w:color w:val="202529"/>
          <w:spacing w:val="-16"/>
          <w:sz w:val="24"/>
        </w:rPr>
        <w:t xml:space="preserve"> </w:t>
      </w:r>
      <w:r>
        <w:rPr>
          <w:color w:val="202529"/>
          <w:sz w:val="24"/>
        </w:rPr>
        <w:t>ve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>znění</w:t>
      </w:r>
      <w:r>
        <w:rPr>
          <w:color w:val="202529"/>
          <w:spacing w:val="-17"/>
          <w:sz w:val="24"/>
        </w:rPr>
        <w:t xml:space="preserve"> </w:t>
      </w:r>
      <w:r>
        <w:rPr>
          <w:color w:val="202529"/>
          <w:sz w:val="24"/>
        </w:rPr>
        <w:t xml:space="preserve">pozdějších </w:t>
      </w:r>
      <w:r>
        <w:rPr>
          <w:color w:val="202529"/>
          <w:spacing w:val="-8"/>
          <w:sz w:val="24"/>
        </w:rPr>
        <w:t xml:space="preserve">předpisů. Uveřejnění této smlouvy v registru smluv podle zákona č. </w:t>
      </w:r>
      <w:r>
        <w:rPr>
          <w:color w:val="202529"/>
          <w:spacing w:val="-4"/>
          <w:sz w:val="24"/>
        </w:rPr>
        <w:t>340/2015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>Sb.,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>ve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>znění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>pozdějších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>předpisů,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>zajistí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>Galerie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pacing w:val="-4"/>
          <w:sz w:val="24"/>
        </w:rPr>
        <w:t xml:space="preserve">Rudolfinum. </w:t>
      </w:r>
      <w:r>
        <w:rPr>
          <w:color w:val="202529"/>
          <w:sz w:val="24"/>
        </w:rPr>
        <w:t>Smluvní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strany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k</w:t>
      </w:r>
      <w:r>
        <w:rPr>
          <w:color w:val="202529"/>
          <w:sz w:val="24"/>
        </w:rPr>
        <w:t>onstatují,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že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tato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smlouva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neobsahuje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ujednání,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>která</w:t>
      </w:r>
      <w:r>
        <w:rPr>
          <w:color w:val="202529"/>
          <w:spacing w:val="-15"/>
          <w:sz w:val="24"/>
        </w:rPr>
        <w:t xml:space="preserve"> </w:t>
      </w:r>
      <w:r>
        <w:rPr>
          <w:color w:val="202529"/>
          <w:sz w:val="24"/>
        </w:rPr>
        <w:t xml:space="preserve">by </w:t>
      </w:r>
      <w:r>
        <w:rPr>
          <w:color w:val="202529"/>
          <w:spacing w:val="-8"/>
          <w:sz w:val="24"/>
        </w:rPr>
        <w:t xml:space="preserve">neměla být uveřejněna v registru smluv podle zákona č. 340/2015 Sb., ve znění pozdějších předpisů. Smluvní strana, která poskytla v této smlouvě </w:t>
      </w:r>
      <w:r>
        <w:rPr>
          <w:color w:val="202529"/>
          <w:sz w:val="24"/>
        </w:rPr>
        <w:t xml:space="preserve">nějaké osobní údaje, souhlasí s jejich uvedením v textu smlouvy </w:t>
      </w:r>
      <w:r>
        <w:rPr>
          <w:color w:val="202529"/>
          <w:spacing w:val="-4"/>
          <w:sz w:val="24"/>
        </w:rPr>
        <w:t>uveřejněném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v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registru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smluv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podle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zákona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č.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340/2015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Sb.,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>ve</w:t>
      </w:r>
      <w:r>
        <w:rPr>
          <w:color w:val="202529"/>
          <w:spacing w:val="-11"/>
          <w:sz w:val="24"/>
        </w:rPr>
        <w:t xml:space="preserve"> </w:t>
      </w:r>
      <w:r>
        <w:rPr>
          <w:color w:val="202529"/>
          <w:spacing w:val="-4"/>
          <w:sz w:val="24"/>
        </w:rPr>
        <w:t xml:space="preserve">znění </w:t>
      </w:r>
      <w:r>
        <w:rPr>
          <w:color w:val="202529"/>
          <w:w w:val="90"/>
          <w:sz w:val="24"/>
        </w:rPr>
        <w:t xml:space="preserve">pozdějších předpisů; jestliže poskytla nějaké osobní údaje týkající se třetí </w:t>
      </w:r>
      <w:r>
        <w:rPr>
          <w:color w:val="202529"/>
          <w:sz w:val="24"/>
        </w:rPr>
        <w:t>osoby,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prohlašuje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a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odpovídá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za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to,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že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má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takov</w:t>
      </w:r>
      <w:r>
        <w:rPr>
          <w:color w:val="202529"/>
          <w:sz w:val="24"/>
        </w:rPr>
        <w:t>ý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souhlas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i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od</w:t>
      </w:r>
      <w:r>
        <w:rPr>
          <w:color w:val="202529"/>
          <w:spacing w:val="-9"/>
          <w:sz w:val="24"/>
        </w:rPr>
        <w:t xml:space="preserve"> </w:t>
      </w:r>
      <w:r>
        <w:rPr>
          <w:color w:val="202529"/>
          <w:sz w:val="24"/>
        </w:rPr>
        <w:t>dotčené</w:t>
      </w:r>
    </w:p>
    <w:p w:rsidR="003A563D" w:rsidRDefault="003A563D">
      <w:pPr>
        <w:spacing w:line="364" w:lineRule="auto"/>
        <w:rPr>
          <w:sz w:val="24"/>
        </w:rPr>
        <w:sectPr w:rsidR="003A563D">
          <w:type w:val="continuous"/>
          <w:pgSz w:w="11900" w:h="16840"/>
          <w:pgMar w:top="540" w:right="740" w:bottom="440" w:left="740" w:header="269" w:footer="253" w:gutter="0"/>
          <w:cols w:space="708"/>
        </w:sectPr>
      </w:pPr>
    </w:p>
    <w:p w:rsidR="003A563D" w:rsidRDefault="00443037">
      <w:pPr>
        <w:pStyle w:val="Zkladntext"/>
        <w:ind w:left="115"/>
        <w:rPr>
          <w:sz w:val="20"/>
        </w:rPr>
      </w:pPr>
      <w:r>
        <w:rPr>
          <w:noProof/>
          <w:sz w:val="20"/>
          <w:lang w:eastAsia="cs-CZ"/>
        </w:rPr>
        <w:lastRenderedPageBreak/>
        <mc:AlternateContent>
          <mc:Choice Requires="wpg">
            <w:drawing>
              <wp:inline distT="0" distB="0" distL="0" distR="0">
                <wp:extent cx="6467475" cy="2828925"/>
                <wp:effectExtent l="0" t="0" r="0" b="952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7475" cy="2828925"/>
                          <a:chOff x="0" y="0"/>
                          <a:chExt cx="6467475" cy="282892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6467475" cy="2828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67475" h="2828925">
                                <a:moveTo>
                                  <a:pt x="6467462" y="0"/>
                                </a:moveTo>
                                <a:lnTo>
                                  <a:pt x="6457937" y="0"/>
                                </a:lnTo>
                                <a:lnTo>
                                  <a:pt x="6457937" y="2798724"/>
                                </a:lnTo>
                                <a:lnTo>
                                  <a:pt x="6455156" y="2805455"/>
                                </a:lnTo>
                                <a:lnTo>
                                  <a:pt x="6449568" y="2811043"/>
                                </a:lnTo>
                                <a:lnTo>
                                  <a:pt x="6449098" y="2811513"/>
                                </a:lnTo>
                                <a:lnTo>
                                  <a:pt x="6443993" y="2816618"/>
                                </a:lnTo>
                                <a:lnTo>
                                  <a:pt x="6437262" y="2819400"/>
                                </a:lnTo>
                                <a:lnTo>
                                  <a:pt x="30200" y="2819400"/>
                                </a:lnTo>
                                <a:lnTo>
                                  <a:pt x="23469" y="2816618"/>
                                </a:lnTo>
                                <a:lnTo>
                                  <a:pt x="18364" y="2811513"/>
                                </a:lnTo>
                                <a:lnTo>
                                  <a:pt x="17894" y="2811030"/>
                                </a:lnTo>
                                <a:lnTo>
                                  <a:pt x="12306" y="2805455"/>
                                </a:lnTo>
                                <a:lnTo>
                                  <a:pt x="9512" y="2798724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825"/>
                                </a:lnTo>
                                <a:lnTo>
                                  <a:pt x="685" y="2798432"/>
                                </a:lnTo>
                                <a:lnTo>
                                  <a:pt x="30492" y="2828239"/>
                                </a:lnTo>
                                <a:lnTo>
                                  <a:pt x="38087" y="2828925"/>
                                </a:lnTo>
                                <a:lnTo>
                                  <a:pt x="6429375" y="2828925"/>
                                </a:lnTo>
                                <a:lnTo>
                                  <a:pt x="6436969" y="2828239"/>
                                </a:lnTo>
                                <a:lnTo>
                                  <a:pt x="6443993" y="2826143"/>
                                </a:lnTo>
                                <a:lnTo>
                                  <a:pt x="6450444" y="2822651"/>
                                </a:lnTo>
                                <a:lnTo>
                                  <a:pt x="6454343" y="2819400"/>
                                </a:lnTo>
                                <a:lnTo>
                                  <a:pt x="6455778" y="2818206"/>
                                </a:lnTo>
                                <a:lnTo>
                                  <a:pt x="6456312" y="2817774"/>
                                </a:lnTo>
                                <a:lnTo>
                                  <a:pt x="6461188" y="2811907"/>
                                </a:lnTo>
                                <a:lnTo>
                                  <a:pt x="6464681" y="2805455"/>
                                </a:lnTo>
                                <a:lnTo>
                                  <a:pt x="6466776" y="2798432"/>
                                </a:lnTo>
                                <a:lnTo>
                                  <a:pt x="6467462" y="2790837"/>
                                </a:lnTo>
                                <a:lnTo>
                                  <a:pt x="646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3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276052" y="43012"/>
                            <a:ext cx="471233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563D" w:rsidRDefault="0044303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třetí</w:t>
                              </w:r>
                              <w:r>
                                <w:rPr>
                                  <w:color w:val="202529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osoby,</w:t>
                              </w:r>
                              <w:r>
                                <w:rPr>
                                  <w:color w:val="202529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ledaže</w:t>
                              </w:r>
                              <w:r>
                                <w:rPr>
                                  <w:color w:val="202529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color w:val="202529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souhlas</w:t>
                              </w:r>
                              <w:r>
                                <w:rPr>
                                  <w:color w:val="202529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dotčené</w:t>
                              </w:r>
                              <w:r>
                                <w:rPr>
                                  <w:color w:val="202529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třetí</w:t>
                              </w:r>
                              <w:r>
                                <w:rPr>
                                  <w:color w:val="202529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osoby</w:t>
                              </w:r>
                              <w:r>
                                <w:rPr>
                                  <w:color w:val="202529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nebyl</w:t>
                              </w:r>
                              <w:r>
                                <w:rPr>
                                  <w:color w:val="202529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w w:val="90"/>
                                  <w:sz w:val="24"/>
                                </w:rPr>
                                <w:t>podle</w:t>
                              </w:r>
                              <w:r>
                                <w:rPr>
                                  <w:color w:val="202529"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spacing w:val="-2"/>
                                  <w:w w:val="90"/>
                                  <w:sz w:val="24"/>
                                </w:rPr>
                                <w:t>zákona</w:t>
                              </w:r>
                            </w:p>
                            <w:p w:rsidR="003A563D" w:rsidRDefault="00443037">
                              <w:pPr>
                                <w:spacing w:before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02529"/>
                                  <w:spacing w:val="-2"/>
                                  <w:sz w:val="24"/>
                                </w:rPr>
                                <w:t>nutný.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276052" y="1109812"/>
                            <a:ext cx="246062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563D" w:rsidRDefault="0044303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02529"/>
                                  <w:sz w:val="24"/>
                                </w:rPr>
                                <w:t>V Praze</w:t>
                              </w:r>
                              <w:r>
                                <w:rPr>
                                  <w:color w:val="202529"/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02529"/>
                                  <w:sz w:val="24"/>
                                </w:rPr>
                                <w:t xml:space="preserve">dne </w:t>
                              </w:r>
                              <w:r>
                                <w:rPr>
                                  <w:color w:val="202529"/>
                                  <w:spacing w:val="-2"/>
                                  <w:sz w:val="24"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76052" y="2176612"/>
                            <a:ext cx="141033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A563D" w:rsidRDefault="00443037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02529"/>
                                  <w:spacing w:val="-2"/>
                                  <w:sz w:val="24"/>
                                </w:rPr>
                                <w:t>.................................</w:t>
                              </w:r>
                            </w:p>
                            <w:p w:rsidR="003A563D" w:rsidRDefault="00443037">
                              <w:pPr>
                                <w:spacing w:before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02529"/>
                                  <w:sz w:val="24"/>
                                </w:rPr>
                                <w:t xml:space="preserve">Podpis </w:t>
                              </w:r>
                              <w:r>
                                <w:rPr>
                                  <w:color w:val="202529"/>
                                  <w:spacing w:val="-8"/>
                                  <w:sz w:val="24"/>
                                </w:rPr>
                                <w:t>přebírajícího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09.25pt;height:222.75pt;mso-position-horizontal-relative:char;mso-position-vertical-relative:line" coordsize="64674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">
                <v:shape id="Graphic 10" o:spid="_x0000_s1027" style="position:absolute;width:64674;height:28289;visibility:visible;mso-wrap-style:square;v-text-anchor:top" coordsize="6467475,2828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" path="m6467462,r-9525,l6457937,2798724r-2781,6731l6449568,2811043r-470,470l6443993,2816618r-6731,2782l30200,2819400r-6731,-2782l18364,2811513r-470,-483l12306,2805455r-2794,-6731l9525,,,,,2790825r685,7607l30492,2828239r7595,686l6429375,2828925r7594,-686l6443993,2826143r6451,-3492l6454343,2819400r1435,-1194l6456312,2817774r4876,-5867l6464681,2805455r2095,-7023l6467462,2790837,6467462,xe" fillcolor="#dee3e7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12760;top:430;width:47123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A563D" w:rsidRDefault="0044303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třetí</w:t>
                        </w:r>
                        <w:r>
                          <w:rPr>
                            <w:color w:val="202529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osoby,</w:t>
                        </w:r>
                        <w:r>
                          <w:rPr>
                            <w:color w:val="202529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ledaže</w:t>
                        </w:r>
                        <w:r>
                          <w:rPr>
                            <w:color w:val="202529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by</w:t>
                        </w:r>
                        <w:r>
                          <w:rPr>
                            <w:color w:val="202529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souhlas</w:t>
                        </w:r>
                        <w:r>
                          <w:rPr>
                            <w:color w:val="202529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dotčené</w:t>
                        </w:r>
                        <w:r>
                          <w:rPr>
                            <w:color w:val="202529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třetí</w:t>
                        </w:r>
                        <w:r>
                          <w:rPr>
                            <w:color w:val="202529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osoby</w:t>
                        </w:r>
                        <w:r>
                          <w:rPr>
                            <w:color w:val="202529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nebyl</w:t>
                        </w:r>
                        <w:r>
                          <w:rPr>
                            <w:color w:val="202529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w w:val="90"/>
                            <w:sz w:val="24"/>
                          </w:rPr>
                          <w:t>podle</w:t>
                        </w:r>
                        <w:r>
                          <w:rPr>
                            <w:color w:val="202529"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spacing w:val="-2"/>
                            <w:w w:val="90"/>
                            <w:sz w:val="24"/>
                          </w:rPr>
                          <w:t>zákona</w:t>
                        </w:r>
                      </w:p>
                      <w:p w:rsidR="003A563D" w:rsidRDefault="00443037">
                        <w:pPr>
                          <w:spacing w:before="144"/>
                          <w:rPr>
                            <w:sz w:val="24"/>
                          </w:rPr>
                        </w:pPr>
                        <w:r>
                          <w:rPr>
                            <w:color w:val="202529"/>
                            <w:spacing w:val="-2"/>
                            <w:sz w:val="24"/>
                          </w:rPr>
                          <w:t>nutný.</w:t>
                        </w:r>
                      </w:p>
                    </w:txbxContent>
                  </v:textbox>
                </v:shape>
                <v:shape id="Textbox 12" o:spid="_x0000_s1029" type="#_x0000_t202" style="position:absolute;left:12760;top:11098;width:24606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A563D" w:rsidRDefault="0044303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02529"/>
                            <w:sz w:val="24"/>
                          </w:rPr>
                          <w:t>V Praze</w:t>
                        </w:r>
                        <w:r>
                          <w:rPr>
                            <w:color w:val="202529"/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02529"/>
                            <w:sz w:val="24"/>
                          </w:rPr>
                          <w:t xml:space="preserve">dne </w:t>
                        </w:r>
                        <w:r>
                          <w:rPr>
                            <w:color w:val="202529"/>
                            <w:spacing w:val="-2"/>
                            <w:sz w:val="24"/>
                          </w:rPr>
                          <w:t>....................................</w:t>
                        </w:r>
                      </w:p>
                    </w:txbxContent>
                  </v:textbox>
                </v:shape>
                <v:shape id="Textbox 13" o:spid="_x0000_s1030" type="#_x0000_t202" style="position:absolute;left:12760;top:21766;width:14103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A563D" w:rsidRDefault="00443037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02529"/>
                            <w:spacing w:val="-2"/>
                            <w:sz w:val="24"/>
                          </w:rPr>
                          <w:t>.................................</w:t>
                        </w:r>
                      </w:p>
                      <w:p w:rsidR="003A563D" w:rsidRDefault="00443037">
                        <w:pPr>
                          <w:spacing w:before="144"/>
                          <w:rPr>
                            <w:sz w:val="24"/>
                          </w:rPr>
                        </w:pPr>
                        <w:r>
                          <w:rPr>
                            <w:color w:val="202529"/>
                            <w:sz w:val="24"/>
                          </w:rPr>
                          <w:t xml:space="preserve">Podpis </w:t>
                        </w:r>
                        <w:r>
                          <w:rPr>
                            <w:color w:val="202529"/>
                            <w:spacing w:val="-8"/>
                            <w:sz w:val="24"/>
                          </w:rPr>
                          <w:t>přebírajícího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63D" w:rsidRDefault="003A563D">
      <w:pPr>
        <w:rPr>
          <w:sz w:val="20"/>
        </w:rPr>
        <w:sectPr w:rsidR="003A563D">
          <w:pgSz w:w="11900" w:h="16840"/>
          <w:pgMar w:top="540" w:right="740" w:bottom="440" w:left="740" w:header="269" w:footer="253" w:gutter="0"/>
          <w:cols w:space="708"/>
        </w:sectPr>
      </w:pPr>
    </w:p>
    <w:p w:rsidR="003A563D" w:rsidRDefault="003A563D">
      <w:pPr>
        <w:pStyle w:val="Zkladntext"/>
        <w:spacing w:before="6"/>
        <w:rPr>
          <w:sz w:val="21"/>
        </w:rPr>
      </w:pPr>
    </w:p>
    <w:p w:rsidR="003A563D" w:rsidRDefault="00443037">
      <w:pPr>
        <w:ind w:left="114"/>
        <w:rPr>
          <w:rFonts w:ascii="Arial" w:hAnsi="Arial"/>
          <w:b/>
          <w:sz w:val="21"/>
        </w:rPr>
      </w:pPr>
      <w:r>
        <w:rPr>
          <w:rFonts w:ascii="Arial" w:hAnsi="Arial"/>
          <w:b/>
          <w:color w:val="212529"/>
          <w:sz w:val="21"/>
        </w:rPr>
        <w:t xml:space="preserve">Nájemní </w:t>
      </w:r>
      <w:r>
        <w:rPr>
          <w:rFonts w:ascii="Arial" w:hAnsi="Arial"/>
          <w:b/>
          <w:color w:val="212529"/>
          <w:spacing w:val="-2"/>
          <w:sz w:val="21"/>
        </w:rPr>
        <w:t>smlouva</w:t>
      </w:r>
    </w:p>
    <w:p w:rsidR="003A563D" w:rsidRDefault="00443037">
      <w:pPr>
        <w:pStyle w:val="Zkladntext"/>
        <w:spacing w:before="136" w:line="216" w:lineRule="auto"/>
        <w:ind w:left="114" w:right="411"/>
      </w:pPr>
      <w:r>
        <w:rPr>
          <w:color w:val="212529"/>
        </w:rPr>
        <w:t>uzavřená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níže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uvedeného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dne,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měsíce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a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roku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mezi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smluvními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stranami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(dále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jen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„</w:t>
      </w:r>
      <w:r>
        <w:rPr>
          <w:rFonts w:ascii="Arial" w:hAnsi="Arial"/>
          <w:b/>
          <w:color w:val="212529"/>
        </w:rPr>
        <w:t>smlouva</w:t>
      </w:r>
      <w:r>
        <w:rPr>
          <w:color w:val="212529"/>
        </w:rPr>
        <w:t>“)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dle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ustanovení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§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2201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a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násl.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zákona</w:t>
      </w:r>
      <w:r>
        <w:rPr>
          <w:color w:val="212529"/>
          <w:spacing w:val="-4"/>
        </w:rPr>
        <w:t xml:space="preserve"> </w:t>
      </w:r>
      <w:r>
        <w:rPr>
          <w:color w:val="212529"/>
        </w:rPr>
        <w:t>č. 89/2012 Sb., občanský zákoník (dále jen „</w:t>
      </w:r>
      <w:r>
        <w:rPr>
          <w:rFonts w:ascii="Arial" w:hAnsi="Arial"/>
          <w:b/>
          <w:color w:val="212529"/>
        </w:rPr>
        <w:t>ObčZ</w:t>
      </w:r>
      <w:r>
        <w:rPr>
          <w:color w:val="212529"/>
        </w:rPr>
        <w:t>“)</w:t>
      </w:r>
    </w:p>
    <w:p w:rsidR="003A563D" w:rsidRDefault="00443037">
      <w:pPr>
        <w:pStyle w:val="Zkladntext"/>
        <w:spacing w:before="118" w:line="391" w:lineRule="auto"/>
        <w:ind w:left="114" w:right="2256"/>
      </w:pPr>
      <w:r>
        <w:rPr>
          <w:rFonts w:ascii="Arial" w:hAnsi="Arial"/>
          <w:b/>
          <w:color w:val="212529"/>
        </w:rPr>
        <w:t>PROJEKTA</w:t>
      </w:r>
      <w:r>
        <w:rPr>
          <w:rFonts w:ascii="Arial" w:hAnsi="Arial"/>
          <w:b/>
          <w:color w:val="212529"/>
          <w:spacing w:val="-4"/>
        </w:rPr>
        <w:t xml:space="preserve"> </w:t>
      </w:r>
      <w:r>
        <w:rPr>
          <w:rFonts w:ascii="Arial" w:hAnsi="Arial"/>
          <w:b/>
          <w:color w:val="212529"/>
        </w:rPr>
        <w:t>CORP</w:t>
      </w:r>
      <w:r>
        <w:rPr>
          <w:rFonts w:ascii="Arial" w:hAnsi="Arial"/>
          <w:b/>
          <w:color w:val="212529"/>
          <w:spacing w:val="-1"/>
        </w:rPr>
        <w:t xml:space="preserve"> </w:t>
      </w:r>
      <w:r>
        <w:rPr>
          <w:rFonts w:ascii="Arial" w:hAnsi="Arial"/>
          <w:b/>
          <w:color w:val="212529"/>
        </w:rPr>
        <w:t xml:space="preserve">s.r.o. , </w:t>
      </w:r>
      <w:r>
        <w:rPr>
          <w:color w:val="212529"/>
        </w:rPr>
        <w:t>IČO: 10838830, se sídlem Milánská 416, Horní Měcholupy, 109 00 Praha 10 zapsaná v obchodním rejstříku vedeném u Městského soudu v Praze, oddíl C, vložka 349300</w:t>
      </w:r>
    </w:p>
    <w:p w:rsidR="003A563D" w:rsidRDefault="00443037">
      <w:pPr>
        <w:spacing w:before="1" w:line="391" w:lineRule="auto"/>
        <w:ind w:left="114" w:right="8450"/>
        <w:rPr>
          <w:sz w:val="16"/>
        </w:rPr>
      </w:pPr>
      <w:r>
        <w:rPr>
          <w:color w:val="212529"/>
          <w:spacing w:val="-2"/>
          <w:w w:val="105"/>
          <w:sz w:val="16"/>
        </w:rPr>
        <w:t>(dále</w:t>
      </w:r>
      <w:r>
        <w:rPr>
          <w:color w:val="212529"/>
          <w:spacing w:val="-10"/>
          <w:w w:val="105"/>
          <w:sz w:val="16"/>
        </w:rPr>
        <w:t xml:space="preserve"> </w:t>
      </w:r>
      <w:r>
        <w:rPr>
          <w:color w:val="212529"/>
          <w:spacing w:val="-2"/>
          <w:w w:val="105"/>
          <w:sz w:val="16"/>
        </w:rPr>
        <w:t>jen</w:t>
      </w:r>
      <w:r>
        <w:rPr>
          <w:color w:val="212529"/>
          <w:spacing w:val="-10"/>
          <w:w w:val="105"/>
          <w:sz w:val="16"/>
        </w:rPr>
        <w:t xml:space="preserve"> </w:t>
      </w:r>
      <w:r>
        <w:rPr>
          <w:color w:val="212529"/>
          <w:spacing w:val="-2"/>
          <w:w w:val="105"/>
          <w:sz w:val="16"/>
        </w:rPr>
        <w:t>„</w:t>
      </w:r>
      <w:r>
        <w:rPr>
          <w:rFonts w:ascii="Arial" w:hAnsi="Arial"/>
          <w:b/>
          <w:color w:val="212529"/>
          <w:spacing w:val="-2"/>
          <w:w w:val="105"/>
          <w:sz w:val="16"/>
        </w:rPr>
        <w:t>pronajímatel</w:t>
      </w:r>
      <w:r>
        <w:rPr>
          <w:color w:val="212529"/>
          <w:spacing w:val="-2"/>
          <w:w w:val="105"/>
          <w:sz w:val="16"/>
        </w:rPr>
        <w:t xml:space="preserve">“) </w:t>
      </w:r>
      <w:r>
        <w:rPr>
          <w:color w:val="212529"/>
          <w:spacing w:val="-10"/>
          <w:w w:val="105"/>
          <w:sz w:val="16"/>
        </w:rPr>
        <w:t>a</w:t>
      </w:r>
    </w:p>
    <w:p w:rsidR="003A563D" w:rsidRDefault="00443037">
      <w:pPr>
        <w:pStyle w:val="Nadpis1"/>
      </w:pPr>
      <w:r>
        <w:rPr>
          <w:color w:val="212529"/>
          <w:w w:val="105"/>
        </w:rPr>
        <w:t>NÁJEMCE</w:t>
      </w:r>
      <w:r>
        <w:rPr>
          <w:color w:val="212529"/>
          <w:spacing w:val="30"/>
          <w:w w:val="105"/>
        </w:rPr>
        <w:t xml:space="preserve"> </w:t>
      </w:r>
      <w:r>
        <w:rPr>
          <w:color w:val="212529"/>
          <w:w w:val="105"/>
        </w:rPr>
        <w:t>(viz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údaje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na</w:t>
      </w:r>
      <w:r>
        <w:rPr>
          <w:color w:val="212529"/>
          <w:spacing w:val="-8"/>
          <w:w w:val="105"/>
        </w:rPr>
        <w:t xml:space="preserve"> </w:t>
      </w:r>
      <w:r>
        <w:rPr>
          <w:color w:val="212529"/>
          <w:w w:val="105"/>
        </w:rPr>
        <w:t>první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spacing w:val="-2"/>
          <w:w w:val="105"/>
        </w:rPr>
        <w:t>straně)</w:t>
      </w:r>
    </w:p>
    <w:p w:rsidR="003A563D" w:rsidRDefault="00443037">
      <w:pPr>
        <w:spacing w:before="116"/>
        <w:ind w:left="114"/>
        <w:rPr>
          <w:sz w:val="16"/>
        </w:rPr>
      </w:pPr>
      <w:r>
        <w:rPr>
          <w:color w:val="212529"/>
          <w:sz w:val="16"/>
        </w:rPr>
        <w:t>(pronajímatel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a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nájemce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dále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jen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společně</w:t>
      </w:r>
      <w:r>
        <w:rPr>
          <w:color w:val="212529"/>
          <w:spacing w:val="-9"/>
          <w:sz w:val="16"/>
        </w:rPr>
        <w:t xml:space="preserve"> </w:t>
      </w:r>
      <w:r>
        <w:rPr>
          <w:color w:val="212529"/>
          <w:sz w:val="16"/>
        </w:rPr>
        <w:t>„</w:t>
      </w:r>
      <w:r>
        <w:rPr>
          <w:rFonts w:ascii="Arial" w:hAnsi="Arial"/>
          <w:b/>
          <w:color w:val="212529"/>
          <w:sz w:val="16"/>
        </w:rPr>
        <w:t>smluvní</w:t>
      </w:r>
      <w:r>
        <w:rPr>
          <w:rFonts w:ascii="Arial" w:hAnsi="Arial"/>
          <w:b/>
          <w:color w:val="212529"/>
          <w:spacing w:val="-10"/>
          <w:sz w:val="16"/>
        </w:rPr>
        <w:t xml:space="preserve"> </w:t>
      </w:r>
      <w:r>
        <w:rPr>
          <w:rFonts w:ascii="Arial" w:hAnsi="Arial"/>
          <w:b/>
          <w:color w:val="212529"/>
          <w:sz w:val="16"/>
        </w:rPr>
        <w:t>strany</w:t>
      </w:r>
      <w:r>
        <w:rPr>
          <w:color w:val="212529"/>
          <w:sz w:val="16"/>
        </w:rPr>
        <w:t>“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nebo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jednotlivě</w:t>
      </w:r>
      <w:r>
        <w:rPr>
          <w:color w:val="212529"/>
          <w:spacing w:val="-10"/>
          <w:sz w:val="16"/>
        </w:rPr>
        <w:t xml:space="preserve"> </w:t>
      </w:r>
      <w:r>
        <w:rPr>
          <w:color w:val="212529"/>
          <w:sz w:val="16"/>
        </w:rPr>
        <w:t>též</w:t>
      </w:r>
      <w:r>
        <w:rPr>
          <w:color w:val="212529"/>
          <w:spacing w:val="-9"/>
          <w:sz w:val="16"/>
        </w:rPr>
        <w:t xml:space="preserve"> </w:t>
      </w:r>
      <w:r>
        <w:rPr>
          <w:color w:val="212529"/>
          <w:sz w:val="16"/>
        </w:rPr>
        <w:t>„</w:t>
      </w:r>
      <w:r>
        <w:rPr>
          <w:rFonts w:ascii="Arial" w:hAnsi="Arial"/>
          <w:b/>
          <w:color w:val="212529"/>
          <w:sz w:val="16"/>
        </w:rPr>
        <w:t>smluvní</w:t>
      </w:r>
      <w:r>
        <w:rPr>
          <w:rFonts w:ascii="Arial" w:hAnsi="Arial"/>
          <w:b/>
          <w:color w:val="212529"/>
          <w:spacing w:val="-10"/>
          <w:sz w:val="16"/>
        </w:rPr>
        <w:t xml:space="preserve"> </w:t>
      </w:r>
      <w:r>
        <w:rPr>
          <w:rFonts w:ascii="Arial" w:hAnsi="Arial"/>
          <w:b/>
          <w:color w:val="212529"/>
          <w:spacing w:val="-2"/>
          <w:sz w:val="16"/>
        </w:rPr>
        <w:t>strana</w:t>
      </w:r>
      <w:r>
        <w:rPr>
          <w:color w:val="212529"/>
          <w:spacing w:val="-2"/>
          <w:sz w:val="16"/>
        </w:rPr>
        <w:t>“)</w:t>
      </w:r>
    </w:p>
    <w:p w:rsidR="003A563D" w:rsidRDefault="00443037">
      <w:pPr>
        <w:pStyle w:val="Nadpis1"/>
        <w:numPr>
          <w:ilvl w:val="0"/>
          <w:numId w:val="2"/>
        </w:numPr>
        <w:tabs>
          <w:tab w:val="left" w:pos="251"/>
        </w:tabs>
        <w:spacing w:before="116"/>
        <w:ind w:left="251" w:hanging="137"/>
      </w:pPr>
      <w:r>
        <w:rPr>
          <w:color w:val="212529"/>
        </w:rPr>
        <w:t>Vlastnické</w:t>
      </w:r>
      <w:r>
        <w:rPr>
          <w:color w:val="212529"/>
          <w:spacing w:val="24"/>
        </w:rPr>
        <w:t xml:space="preserve"> </w:t>
      </w:r>
      <w:r>
        <w:rPr>
          <w:color w:val="212529"/>
          <w:spacing w:val="-2"/>
        </w:rPr>
        <w:t>vztahy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before="131" w:line="216" w:lineRule="auto"/>
        <w:ind w:left="594" w:right="275"/>
        <w:rPr>
          <w:sz w:val="16"/>
        </w:rPr>
      </w:pPr>
      <w:r>
        <w:rPr>
          <w:color w:val="212529"/>
          <w:spacing w:val="-2"/>
          <w:sz w:val="16"/>
        </w:rPr>
        <w:t xml:space="preserve">Pronajímatel je výlučným a neomezeným vlastníkem movitých věcí specifikovaných v předávacím protokolu, který tvoří přílohu této </w:t>
      </w:r>
      <w:r>
        <w:rPr>
          <w:color w:val="212529"/>
          <w:sz w:val="16"/>
        </w:rPr>
        <w:t>smlouvy (dále jen „</w:t>
      </w:r>
      <w:r>
        <w:rPr>
          <w:rFonts w:ascii="Arial" w:hAnsi="Arial"/>
          <w:b/>
          <w:color w:val="212529"/>
          <w:sz w:val="16"/>
        </w:rPr>
        <w:t>předmět nájmu</w:t>
      </w:r>
      <w:r>
        <w:rPr>
          <w:color w:val="212529"/>
          <w:sz w:val="16"/>
        </w:rPr>
        <w:t>“).</w:t>
      </w:r>
    </w:p>
    <w:p w:rsidR="003A563D" w:rsidRDefault="003A563D">
      <w:pPr>
        <w:pStyle w:val="Zkladntext"/>
        <w:spacing w:before="40"/>
      </w:pPr>
    </w:p>
    <w:p w:rsidR="003A563D" w:rsidRDefault="00443037">
      <w:pPr>
        <w:pStyle w:val="Nadpis1"/>
        <w:numPr>
          <w:ilvl w:val="0"/>
          <w:numId w:val="2"/>
        </w:numPr>
        <w:tabs>
          <w:tab w:val="left" w:pos="296"/>
        </w:tabs>
        <w:ind w:left="296" w:hanging="182"/>
      </w:pPr>
      <w:r>
        <w:rPr>
          <w:color w:val="212529"/>
        </w:rPr>
        <w:t>Předmět</w:t>
      </w:r>
      <w:r>
        <w:rPr>
          <w:color w:val="212529"/>
          <w:spacing w:val="20"/>
        </w:rPr>
        <w:t xml:space="preserve"> </w:t>
      </w:r>
      <w:r>
        <w:rPr>
          <w:color w:val="212529"/>
          <w:spacing w:val="-2"/>
        </w:rPr>
        <w:t>smlouvy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before="131" w:line="216" w:lineRule="auto"/>
        <w:ind w:left="594" w:right="219"/>
        <w:rPr>
          <w:sz w:val="16"/>
        </w:rPr>
      </w:pPr>
      <w:r>
        <w:rPr>
          <w:color w:val="212529"/>
          <w:sz w:val="16"/>
        </w:rPr>
        <w:t>Pronajímatel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se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na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základě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této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smlouvy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zavazuje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přenechat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nájemci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předmět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nájmu,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a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to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se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všemi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součástmi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>a</w:t>
      </w:r>
      <w:r>
        <w:rPr>
          <w:color w:val="212529"/>
          <w:spacing w:val="-2"/>
          <w:sz w:val="16"/>
        </w:rPr>
        <w:t xml:space="preserve"> </w:t>
      </w:r>
      <w:r>
        <w:rPr>
          <w:color w:val="212529"/>
          <w:sz w:val="16"/>
        </w:rPr>
        <w:t xml:space="preserve">nezbytným </w:t>
      </w:r>
      <w:r>
        <w:rPr>
          <w:color w:val="212529"/>
          <w:spacing w:val="-2"/>
          <w:sz w:val="16"/>
        </w:rPr>
        <w:t xml:space="preserve">příslušenstvím, k dočasnému užívání a požívání, a nájemce se zavazuje za podmínek a způsobem uvedeným v této smlouvě hradit </w:t>
      </w:r>
      <w:r>
        <w:rPr>
          <w:color w:val="212529"/>
          <w:sz w:val="16"/>
        </w:rPr>
        <w:t>pronaj</w:t>
      </w:r>
      <w:r>
        <w:rPr>
          <w:color w:val="212529"/>
          <w:sz w:val="16"/>
        </w:rPr>
        <w:t>ímateli nájemné sjednané v článku III. této smlouvy.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line="167" w:lineRule="exact"/>
        <w:ind w:left="594" w:hanging="183"/>
        <w:rPr>
          <w:sz w:val="16"/>
        </w:rPr>
      </w:pPr>
      <w:r>
        <w:rPr>
          <w:color w:val="212529"/>
          <w:spacing w:val="-2"/>
          <w:sz w:val="16"/>
        </w:rPr>
        <w:t>Předmět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pacing w:val="-2"/>
          <w:sz w:val="16"/>
        </w:rPr>
        <w:t>nájmu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byl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nájemci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předán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pacing w:val="-2"/>
          <w:sz w:val="16"/>
        </w:rPr>
        <w:t>ke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dni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podpisu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této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pacing w:val="-2"/>
          <w:sz w:val="16"/>
        </w:rPr>
        <w:t>smlouvy,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což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nájemce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svým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pacing w:val="-2"/>
          <w:sz w:val="16"/>
        </w:rPr>
        <w:t>níže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uvedeným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podpisem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potvrzuje.</w:t>
      </w:r>
    </w:p>
    <w:p w:rsidR="003A563D" w:rsidRDefault="003A563D">
      <w:pPr>
        <w:pStyle w:val="Zkladntext"/>
        <w:spacing w:before="37"/>
      </w:pPr>
    </w:p>
    <w:p w:rsidR="003A563D" w:rsidRDefault="00443037">
      <w:pPr>
        <w:pStyle w:val="Nadpis1"/>
        <w:numPr>
          <w:ilvl w:val="0"/>
          <w:numId w:val="2"/>
        </w:numPr>
        <w:tabs>
          <w:tab w:val="left" w:pos="342"/>
        </w:tabs>
        <w:ind w:left="342" w:hanging="228"/>
      </w:pPr>
      <w:r>
        <w:rPr>
          <w:color w:val="212529"/>
          <w:spacing w:val="-2"/>
          <w:w w:val="105"/>
        </w:rPr>
        <w:t>Nájemné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before="116" w:line="174" w:lineRule="exact"/>
        <w:ind w:left="594" w:hanging="183"/>
        <w:rPr>
          <w:sz w:val="16"/>
        </w:rPr>
      </w:pPr>
      <w:r>
        <w:rPr>
          <w:color w:val="212529"/>
          <w:sz w:val="16"/>
        </w:rPr>
        <w:t>Nájemné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je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dohodou</w:t>
      </w:r>
      <w:r>
        <w:rPr>
          <w:color w:val="212529"/>
          <w:spacing w:val="8"/>
          <w:sz w:val="16"/>
        </w:rPr>
        <w:t xml:space="preserve"> </w:t>
      </w:r>
      <w:r>
        <w:rPr>
          <w:color w:val="212529"/>
          <w:sz w:val="16"/>
        </w:rPr>
        <w:t>sjednáno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na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částku</w:t>
      </w:r>
      <w:r>
        <w:rPr>
          <w:color w:val="212529"/>
          <w:spacing w:val="8"/>
          <w:sz w:val="16"/>
        </w:rPr>
        <w:t xml:space="preserve"> </w:t>
      </w:r>
      <w:r>
        <w:rPr>
          <w:color w:val="212529"/>
          <w:sz w:val="16"/>
        </w:rPr>
        <w:t>ve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výši</w:t>
      </w:r>
      <w:r>
        <w:rPr>
          <w:color w:val="212529"/>
          <w:spacing w:val="8"/>
          <w:sz w:val="16"/>
        </w:rPr>
        <w:t xml:space="preserve"> </w:t>
      </w:r>
      <w:r>
        <w:rPr>
          <w:rFonts w:ascii="Arial" w:hAnsi="Arial"/>
          <w:b/>
          <w:color w:val="212529"/>
          <w:sz w:val="16"/>
        </w:rPr>
        <w:t>(viz</w:t>
      </w:r>
      <w:r>
        <w:rPr>
          <w:rFonts w:ascii="Arial" w:hAnsi="Arial"/>
          <w:b/>
          <w:color w:val="212529"/>
          <w:spacing w:val="7"/>
          <w:sz w:val="16"/>
        </w:rPr>
        <w:t xml:space="preserve"> </w:t>
      </w:r>
      <w:r>
        <w:rPr>
          <w:rFonts w:ascii="Arial" w:hAnsi="Arial"/>
          <w:b/>
          <w:color w:val="212529"/>
          <w:sz w:val="16"/>
        </w:rPr>
        <w:t>údaje</w:t>
      </w:r>
      <w:r>
        <w:rPr>
          <w:rFonts w:ascii="Arial" w:hAnsi="Arial"/>
          <w:b/>
          <w:color w:val="212529"/>
          <w:spacing w:val="7"/>
          <w:sz w:val="16"/>
        </w:rPr>
        <w:t xml:space="preserve"> </w:t>
      </w:r>
      <w:r>
        <w:rPr>
          <w:rFonts w:ascii="Arial" w:hAnsi="Arial"/>
          <w:b/>
          <w:color w:val="212529"/>
          <w:sz w:val="16"/>
        </w:rPr>
        <w:t>na</w:t>
      </w:r>
      <w:r>
        <w:rPr>
          <w:rFonts w:ascii="Arial" w:hAnsi="Arial"/>
          <w:b/>
          <w:color w:val="212529"/>
          <w:spacing w:val="8"/>
          <w:sz w:val="16"/>
        </w:rPr>
        <w:t xml:space="preserve"> </w:t>
      </w:r>
      <w:r>
        <w:rPr>
          <w:rFonts w:ascii="Arial" w:hAnsi="Arial"/>
          <w:b/>
          <w:color w:val="212529"/>
          <w:sz w:val="16"/>
        </w:rPr>
        <w:t>první</w:t>
      </w:r>
      <w:r>
        <w:rPr>
          <w:rFonts w:ascii="Arial" w:hAnsi="Arial"/>
          <w:b/>
          <w:color w:val="212529"/>
          <w:spacing w:val="7"/>
          <w:sz w:val="16"/>
        </w:rPr>
        <w:t xml:space="preserve"> </w:t>
      </w:r>
      <w:r>
        <w:rPr>
          <w:rFonts w:ascii="Arial" w:hAnsi="Arial"/>
          <w:b/>
          <w:color w:val="212529"/>
          <w:sz w:val="16"/>
        </w:rPr>
        <w:t>straně)</w:t>
      </w:r>
      <w:r>
        <w:rPr>
          <w:color w:val="212529"/>
          <w:sz w:val="16"/>
        </w:rPr>
        <w:t>,</w:t>
      </w:r>
      <w:r>
        <w:rPr>
          <w:color w:val="212529"/>
          <w:spacing w:val="8"/>
          <w:sz w:val="16"/>
        </w:rPr>
        <w:t xml:space="preserve"> </w:t>
      </w:r>
      <w:r>
        <w:rPr>
          <w:color w:val="212529"/>
          <w:sz w:val="16"/>
        </w:rPr>
        <w:t>a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to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za</w:t>
      </w:r>
      <w:r>
        <w:rPr>
          <w:color w:val="212529"/>
          <w:spacing w:val="8"/>
          <w:sz w:val="16"/>
        </w:rPr>
        <w:t xml:space="preserve"> </w:t>
      </w:r>
      <w:r>
        <w:rPr>
          <w:color w:val="212529"/>
          <w:sz w:val="16"/>
        </w:rPr>
        <w:t>celou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dobu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trvání</w:t>
      </w:r>
      <w:r>
        <w:rPr>
          <w:color w:val="212529"/>
          <w:spacing w:val="8"/>
          <w:sz w:val="16"/>
        </w:rPr>
        <w:t xml:space="preserve"> </w:t>
      </w:r>
      <w:r>
        <w:rPr>
          <w:color w:val="212529"/>
          <w:sz w:val="16"/>
        </w:rPr>
        <w:t>nájmu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z w:val="16"/>
        </w:rPr>
        <w:t>(dále</w:t>
      </w:r>
      <w:r>
        <w:rPr>
          <w:color w:val="212529"/>
          <w:spacing w:val="8"/>
          <w:sz w:val="16"/>
        </w:rPr>
        <w:t xml:space="preserve"> </w:t>
      </w:r>
      <w:r>
        <w:rPr>
          <w:color w:val="212529"/>
          <w:sz w:val="16"/>
        </w:rPr>
        <w:t>jen</w:t>
      </w:r>
      <w:r>
        <w:rPr>
          <w:color w:val="212529"/>
          <w:spacing w:val="7"/>
          <w:sz w:val="16"/>
        </w:rPr>
        <w:t xml:space="preserve"> </w:t>
      </w:r>
      <w:r>
        <w:rPr>
          <w:color w:val="212529"/>
          <w:spacing w:val="-2"/>
          <w:sz w:val="16"/>
        </w:rPr>
        <w:t>„</w:t>
      </w:r>
      <w:r>
        <w:rPr>
          <w:rFonts w:ascii="Arial" w:hAnsi="Arial"/>
          <w:b/>
          <w:color w:val="212529"/>
          <w:spacing w:val="-2"/>
          <w:sz w:val="16"/>
        </w:rPr>
        <w:t>nájemné</w:t>
      </w:r>
      <w:r>
        <w:rPr>
          <w:color w:val="212529"/>
          <w:spacing w:val="-2"/>
          <w:sz w:val="16"/>
        </w:rPr>
        <w:t>“).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before="5" w:line="216" w:lineRule="auto"/>
        <w:ind w:left="594" w:right="714"/>
        <w:rPr>
          <w:sz w:val="16"/>
        </w:rPr>
      </w:pPr>
      <w:r>
        <w:rPr>
          <w:color w:val="212529"/>
          <w:sz w:val="16"/>
        </w:rPr>
        <w:t>Nájemné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bude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uhrazeno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nájemcem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na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základě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daňového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dokladu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vystaveného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pronajímatelem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po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vrácení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předmětu</w:t>
      </w:r>
      <w:r>
        <w:rPr>
          <w:color w:val="212529"/>
          <w:spacing w:val="-7"/>
          <w:sz w:val="16"/>
        </w:rPr>
        <w:t xml:space="preserve"> </w:t>
      </w:r>
      <w:r>
        <w:rPr>
          <w:color w:val="212529"/>
          <w:sz w:val="16"/>
        </w:rPr>
        <w:t>nájmu. V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případě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poškození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předmětu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nájmu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bude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nájemci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v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daňovém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dokladu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nájemné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navýšeno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způsobenou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škodu.</w:t>
      </w:r>
    </w:p>
    <w:p w:rsidR="003A563D" w:rsidRDefault="003A563D">
      <w:pPr>
        <w:pStyle w:val="Zkladntext"/>
        <w:spacing w:before="40"/>
      </w:pPr>
    </w:p>
    <w:p w:rsidR="003A563D" w:rsidRDefault="00443037">
      <w:pPr>
        <w:pStyle w:val="Nadpis1"/>
        <w:numPr>
          <w:ilvl w:val="0"/>
          <w:numId w:val="2"/>
        </w:numPr>
        <w:tabs>
          <w:tab w:val="left" w:pos="345"/>
        </w:tabs>
        <w:ind w:left="345" w:hanging="231"/>
      </w:pPr>
      <w:r>
        <w:rPr>
          <w:color w:val="212529"/>
          <w:w w:val="105"/>
        </w:rPr>
        <w:t>Doba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nájmu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w w:val="105"/>
        </w:rPr>
        <w:t>a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skončení</w:t>
      </w:r>
      <w:r>
        <w:rPr>
          <w:color w:val="212529"/>
          <w:spacing w:val="-9"/>
          <w:w w:val="105"/>
        </w:rPr>
        <w:t xml:space="preserve"> </w:t>
      </w:r>
      <w:r>
        <w:rPr>
          <w:color w:val="212529"/>
          <w:spacing w:val="-2"/>
          <w:w w:val="105"/>
        </w:rPr>
        <w:t>nájmu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before="131" w:line="216" w:lineRule="auto"/>
        <w:ind w:left="594" w:right="283"/>
        <w:rPr>
          <w:sz w:val="16"/>
        </w:rPr>
      </w:pPr>
      <w:r>
        <w:rPr>
          <w:color w:val="212529"/>
          <w:sz w:val="16"/>
        </w:rPr>
        <w:t xml:space="preserve">Nájem se sjednává na dobu určitou </w:t>
      </w:r>
      <w:r>
        <w:rPr>
          <w:rFonts w:ascii="Arial" w:hAnsi="Arial"/>
          <w:b/>
          <w:color w:val="212529"/>
          <w:sz w:val="16"/>
        </w:rPr>
        <w:t xml:space="preserve">(viz údaje na první straně). </w:t>
      </w:r>
      <w:r>
        <w:rPr>
          <w:color w:val="212529"/>
          <w:sz w:val="16"/>
        </w:rPr>
        <w:t>Nájem lze ukončit písemnou dohodou smluvních stran, písemnou výpovědí za podmínek sjednaných v této smlouvě či jiným způsobem, který stanoví zákon. Dojde-li k ukončení této smlouvy předčasně,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nájemce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nemá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nárok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na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poměrné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snížení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nájemného,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nedojde-li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mezi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smluvními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stranami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k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jiné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dohodě.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line="216" w:lineRule="auto"/>
        <w:ind w:left="594" w:right="531"/>
        <w:rPr>
          <w:sz w:val="16"/>
        </w:rPr>
      </w:pPr>
      <w:r>
        <w:rPr>
          <w:color w:val="212529"/>
          <w:spacing w:val="-2"/>
          <w:sz w:val="16"/>
        </w:rPr>
        <w:t>Při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skončení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nájmu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výpovědí,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činí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výpovědní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doba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dle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dohody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smluvních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stran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jeden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(1)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měsíc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a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počíná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běžet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prvním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dnem následujícího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měsíce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po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doručení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výpovědi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druhé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smluvní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straně.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Výpověď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musí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mít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písemnou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formu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a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může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být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bez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i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pacing w:val="-2"/>
          <w:sz w:val="16"/>
        </w:rPr>
        <w:t>uvedení důvodů.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line="216" w:lineRule="auto"/>
        <w:ind w:left="594" w:right="467"/>
        <w:rPr>
          <w:sz w:val="16"/>
        </w:rPr>
      </w:pPr>
      <w:r>
        <w:rPr>
          <w:color w:val="212529"/>
          <w:spacing w:val="-4"/>
          <w:sz w:val="16"/>
        </w:rPr>
        <w:t xml:space="preserve">Pronajímatel je oprávněn vypovědět nájem s okamžitou účinností (tj. bez výpovědní doby), pokud nájemce užívá předmět nájmu </w:t>
      </w:r>
      <w:r>
        <w:rPr>
          <w:color w:val="212529"/>
          <w:sz w:val="16"/>
        </w:rPr>
        <w:t>takovým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způsobem,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že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pronajímateli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vzniká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škoda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nebo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že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mu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hrozí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značná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škoda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(značnou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škodou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se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pro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účely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této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smlouvy rozumí: 50.000,- Kč).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line="216" w:lineRule="auto"/>
        <w:ind w:left="594" w:right="494"/>
        <w:rPr>
          <w:sz w:val="16"/>
        </w:rPr>
      </w:pPr>
      <w:r>
        <w:rPr>
          <w:color w:val="212529"/>
          <w:spacing w:val="-6"/>
          <w:sz w:val="16"/>
        </w:rPr>
        <w:t>Pronajímatel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je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dále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oprávněn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vypovědět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nájem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s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okamžitou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účinností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(tj.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bez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výpovědní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doby),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v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případě,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že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vůči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nájemci</w:t>
      </w:r>
      <w:r>
        <w:rPr>
          <w:color w:val="212529"/>
          <w:sz w:val="16"/>
        </w:rPr>
        <w:t xml:space="preserve"> </w:t>
      </w:r>
      <w:r>
        <w:rPr>
          <w:color w:val="212529"/>
          <w:spacing w:val="-6"/>
          <w:sz w:val="16"/>
        </w:rPr>
        <w:t>bude</w:t>
      </w:r>
      <w:r>
        <w:rPr>
          <w:color w:val="212529"/>
          <w:sz w:val="16"/>
        </w:rPr>
        <w:t xml:space="preserve"> zahájeno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insolvenční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nebo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exekuční</w:t>
      </w:r>
      <w:r>
        <w:rPr>
          <w:color w:val="212529"/>
          <w:spacing w:val="-8"/>
          <w:sz w:val="16"/>
        </w:rPr>
        <w:t xml:space="preserve"> </w:t>
      </w:r>
      <w:r>
        <w:rPr>
          <w:color w:val="212529"/>
          <w:sz w:val="16"/>
        </w:rPr>
        <w:t>řízení.</w:t>
      </w:r>
    </w:p>
    <w:p w:rsidR="003A563D" w:rsidRDefault="00443037">
      <w:pPr>
        <w:pStyle w:val="Odstavecseseznamem"/>
        <w:numPr>
          <w:ilvl w:val="1"/>
          <w:numId w:val="2"/>
        </w:numPr>
        <w:tabs>
          <w:tab w:val="left" w:pos="594"/>
        </w:tabs>
        <w:spacing w:line="168" w:lineRule="exact"/>
        <w:ind w:left="594" w:hanging="183"/>
        <w:rPr>
          <w:sz w:val="16"/>
        </w:rPr>
      </w:pPr>
      <w:r>
        <w:rPr>
          <w:color w:val="212529"/>
          <w:spacing w:val="-2"/>
          <w:sz w:val="16"/>
        </w:rPr>
        <w:t>Výpověď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podle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článku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IV.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odst.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4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až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5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musí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mít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písemnou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formu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a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musí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v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ní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být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uveden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důvod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výpovědi</w:t>
      </w:r>
      <w:r>
        <w:rPr>
          <w:color w:val="212529"/>
          <w:spacing w:val="-3"/>
          <w:sz w:val="16"/>
        </w:rPr>
        <w:t xml:space="preserve"> </w:t>
      </w:r>
      <w:r>
        <w:rPr>
          <w:color w:val="212529"/>
          <w:spacing w:val="-2"/>
          <w:sz w:val="16"/>
        </w:rPr>
        <w:t>této</w:t>
      </w:r>
      <w:r>
        <w:rPr>
          <w:color w:val="212529"/>
          <w:spacing w:val="-4"/>
          <w:sz w:val="16"/>
        </w:rPr>
        <w:t xml:space="preserve"> </w:t>
      </w:r>
      <w:r>
        <w:rPr>
          <w:color w:val="212529"/>
          <w:spacing w:val="-2"/>
          <w:sz w:val="16"/>
        </w:rPr>
        <w:t>smlouvy.</w:t>
      </w:r>
    </w:p>
    <w:p w:rsidR="003A563D" w:rsidRDefault="003A563D">
      <w:pPr>
        <w:pStyle w:val="Zkladntext"/>
        <w:spacing w:before="32"/>
      </w:pPr>
    </w:p>
    <w:p w:rsidR="003A563D" w:rsidRDefault="00443037">
      <w:pPr>
        <w:pStyle w:val="Nadpis1"/>
      </w:pPr>
      <w:r>
        <w:rPr>
          <w:color w:val="212529"/>
          <w:w w:val="105"/>
        </w:rPr>
        <w:t>VI.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Práva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a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w w:val="105"/>
        </w:rPr>
        <w:t>povinnosti</w:t>
      </w:r>
      <w:r>
        <w:rPr>
          <w:color w:val="212529"/>
          <w:spacing w:val="-11"/>
          <w:w w:val="105"/>
        </w:rPr>
        <w:t xml:space="preserve"> </w:t>
      </w:r>
      <w:r>
        <w:rPr>
          <w:color w:val="212529"/>
          <w:w w:val="105"/>
        </w:rPr>
        <w:t>smluvních</w:t>
      </w:r>
      <w:r>
        <w:rPr>
          <w:color w:val="212529"/>
          <w:spacing w:val="-10"/>
          <w:w w:val="105"/>
        </w:rPr>
        <w:t xml:space="preserve"> </w:t>
      </w:r>
      <w:r>
        <w:rPr>
          <w:color w:val="212529"/>
          <w:spacing w:val="-2"/>
          <w:w w:val="105"/>
        </w:rPr>
        <w:t>stran</w:t>
      </w:r>
    </w:p>
    <w:p w:rsidR="003A563D" w:rsidRDefault="00443037">
      <w:pPr>
        <w:pStyle w:val="Zkladntext"/>
        <w:spacing w:before="116"/>
        <w:ind w:left="411"/>
      </w:pPr>
      <w:r>
        <w:rPr>
          <w:color w:val="212529"/>
          <w:spacing w:val="-4"/>
        </w:rPr>
        <w:t>1.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Nájemce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není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oprávněn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dát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předmět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nájmu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do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užívání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třetí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osobě</w:t>
      </w:r>
      <w:r>
        <w:rPr>
          <w:color w:val="212529"/>
          <w:spacing w:val="-5"/>
        </w:rPr>
        <w:t xml:space="preserve"> </w:t>
      </w:r>
      <w:r>
        <w:rPr>
          <w:color w:val="212529"/>
          <w:spacing w:val="-4"/>
        </w:rPr>
        <w:t>bez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souhlasu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4"/>
        </w:rPr>
        <w:t>pronajímatele.</w:t>
      </w:r>
    </w:p>
    <w:p w:rsidR="003A563D" w:rsidRDefault="003A563D">
      <w:pPr>
        <w:pStyle w:val="Zkladntext"/>
        <w:spacing w:before="37"/>
      </w:pPr>
    </w:p>
    <w:p w:rsidR="003A563D" w:rsidRDefault="00443037">
      <w:pPr>
        <w:pStyle w:val="Nadpis1"/>
      </w:pPr>
      <w:r>
        <w:rPr>
          <w:color w:val="212529"/>
          <w:w w:val="105"/>
        </w:rPr>
        <w:t>VII.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w w:val="105"/>
        </w:rPr>
        <w:t>Závěrečná</w:t>
      </w:r>
      <w:r>
        <w:rPr>
          <w:color w:val="212529"/>
          <w:spacing w:val="-12"/>
          <w:w w:val="105"/>
        </w:rPr>
        <w:t xml:space="preserve"> </w:t>
      </w:r>
      <w:r>
        <w:rPr>
          <w:color w:val="212529"/>
          <w:spacing w:val="-2"/>
          <w:w w:val="105"/>
        </w:rPr>
        <w:t>ustanovení</w:t>
      </w:r>
    </w:p>
    <w:p w:rsidR="003A563D" w:rsidRDefault="00443037">
      <w:pPr>
        <w:pStyle w:val="Odstavecseseznamem"/>
        <w:numPr>
          <w:ilvl w:val="0"/>
          <w:numId w:val="1"/>
        </w:numPr>
        <w:tabs>
          <w:tab w:val="left" w:pos="594"/>
        </w:tabs>
        <w:spacing w:before="116" w:line="174" w:lineRule="exact"/>
        <w:ind w:left="594" w:hanging="183"/>
        <w:rPr>
          <w:sz w:val="16"/>
        </w:rPr>
      </w:pPr>
      <w:r>
        <w:rPr>
          <w:color w:val="212529"/>
          <w:sz w:val="16"/>
        </w:rPr>
        <w:t>Tato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smlouva nabývá platnosti a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účinnosti dnem jejího podpisu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 xml:space="preserve">oběma smluvními </w:t>
      </w:r>
      <w:r>
        <w:rPr>
          <w:color w:val="212529"/>
          <w:spacing w:val="-2"/>
          <w:sz w:val="16"/>
        </w:rPr>
        <w:t>stranami.</w:t>
      </w:r>
    </w:p>
    <w:p w:rsidR="003A563D" w:rsidRDefault="00443037">
      <w:pPr>
        <w:pStyle w:val="Odstavecseseznamem"/>
        <w:numPr>
          <w:ilvl w:val="0"/>
          <w:numId w:val="1"/>
        </w:numPr>
        <w:tabs>
          <w:tab w:val="left" w:pos="594"/>
        </w:tabs>
        <w:spacing w:before="6" w:line="216" w:lineRule="auto"/>
        <w:ind w:left="594" w:right="292"/>
        <w:rPr>
          <w:sz w:val="16"/>
        </w:rPr>
      </w:pPr>
      <w:r>
        <w:rPr>
          <w:color w:val="212529"/>
          <w:sz w:val="16"/>
        </w:rPr>
        <w:t>Tato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smlouva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je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sepsána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ve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dvou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(2)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vyhotoveních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s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platností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originálu,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když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každá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ze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smluvních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stran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obdrží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ihned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po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>jednom</w:t>
      </w:r>
      <w:r>
        <w:rPr>
          <w:color w:val="212529"/>
          <w:spacing w:val="-1"/>
          <w:sz w:val="16"/>
        </w:rPr>
        <w:t xml:space="preserve"> </w:t>
      </w:r>
      <w:r>
        <w:rPr>
          <w:color w:val="212529"/>
          <w:sz w:val="16"/>
        </w:rPr>
        <w:t xml:space="preserve">(1) </w:t>
      </w:r>
      <w:r>
        <w:rPr>
          <w:color w:val="212529"/>
          <w:w w:val="105"/>
          <w:sz w:val="16"/>
        </w:rPr>
        <w:t>vyhotovení</w:t>
      </w:r>
      <w:r>
        <w:rPr>
          <w:color w:val="212529"/>
          <w:spacing w:val="-2"/>
          <w:w w:val="105"/>
          <w:sz w:val="16"/>
        </w:rPr>
        <w:t xml:space="preserve"> </w:t>
      </w:r>
      <w:r>
        <w:rPr>
          <w:color w:val="212529"/>
          <w:w w:val="105"/>
          <w:sz w:val="16"/>
        </w:rPr>
        <w:t>ihned</w:t>
      </w:r>
      <w:r>
        <w:rPr>
          <w:color w:val="212529"/>
          <w:spacing w:val="-2"/>
          <w:w w:val="105"/>
          <w:sz w:val="16"/>
        </w:rPr>
        <w:t xml:space="preserve"> </w:t>
      </w:r>
      <w:r>
        <w:rPr>
          <w:color w:val="212529"/>
          <w:w w:val="105"/>
          <w:sz w:val="16"/>
        </w:rPr>
        <w:t>po</w:t>
      </w:r>
      <w:r>
        <w:rPr>
          <w:color w:val="212529"/>
          <w:spacing w:val="-2"/>
          <w:w w:val="105"/>
          <w:sz w:val="16"/>
        </w:rPr>
        <w:t xml:space="preserve"> </w:t>
      </w:r>
      <w:r>
        <w:rPr>
          <w:color w:val="212529"/>
          <w:w w:val="105"/>
          <w:sz w:val="16"/>
        </w:rPr>
        <w:t>podpisu</w:t>
      </w:r>
      <w:r>
        <w:rPr>
          <w:color w:val="212529"/>
          <w:spacing w:val="-2"/>
          <w:w w:val="105"/>
          <w:sz w:val="16"/>
        </w:rPr>
        <w:t xml:space="preserve"> </w:t>
      </w:r>
      <w:r>
        <w:rPr>
          <w:color w:val="212529"/>
          <w:w w:val="105"/>
          <w:sz w:val="16"/>
        </w:rPr>
        <w:t>oběma</w:t>
      </w:r>
      <w:r>
        <w:rPr>
          <w:color w:val="212529"/>
          <w:spacing w:val="-2"/>
          <w:w w:val="105"/>
          <w:sz w:val="16"/>
        </w:rPr>
        <w:t xml:space="preserve"> </w:t>
      </w:r>
      <w:r>
        <w:rPr>
          <w:color w:val="212529"/>
          <w:w w:val="105"/>
          <w:sz w:val="16"/>
        </w:rPr>
        <w:t>smluvními</w:t>
      </w:r>
      <w:r>
        <w:rPr>
          <w:color w:val="212529"/>
          <w:spacing w:val="-2"/>
          <w:w w:val="105"/>
          <w:sz w:val="16"/>
        </w:rPr>
        <w:t xml:space="preserve"> </w:t>
      </w:r>
      <w:r>
        <w:rPr>
          <w:color w:val="212529"/>
          <w:w w:val="105"/>
          <w:sz w:val="16"/>
        </w:rPr>
        <w:t>stranami.</w:t>
      </w:r>
    </w:p>
    <w:p w:rsidR="003A563D" w:rsidRDefault="00443037">
      <w:pPr>
        <w:pStyle w:val="Odstavecseseznamem"/>
        <w:numPr>
          <w:ilvl w:val="0"/>
          <w:numId w:val="1"/>
        </w:numPr>
        <w:tabs>
          <w:tab w:val="left" w:pos="594"/>
        </w:tabs>
        <w:spacing w:line="216" w:lineRule="auto"/>
        <w:ind w:left="594" w:right="228"/>
        <w:rPr>
          <w:sz w:val="16"/>
        </w:rPr>
      </w:pPr>
      <w:r>
        <w:rPr>
          <w:color w:val="212529"/>
          <w:spacing w:val="-4"/>
          <w:sz w:val="16"/>
        </w:rPr>
        <w:t xml:space="preserve">Tato smlouva může být měněna nebo rušena pouze písemně, popř. ve formě notářského zápisu, a to formou dodatků podepsaných </w:t>
      </w:r>
      <w:r>
        <w:rPr>
          <w:color w:val="212529"/>
          <w:sz w:val="16"/>
        </w:rPr>
        <w:t>oběma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smluvními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stranami,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popř.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oprávněnými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zástupci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obou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smluvních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stran.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Ústní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či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jiná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forma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změny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této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smlouvy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se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dohodou smluvních stran vylučuje.</w:t>
      </w:r>
    </w:p>
    <w:p w:rsidR="003A563D" w:rsidRDefault="00443037">
      <w:pPr>
        <w:pStyle w:val="Odstavecseseznamem"/>
        <w:numPr>
          <w:ilvl w:val="0"/>
          <w:numId w:val="1"/>
        </w:numPr>
        <w:tabs>
          <w:tab w:val="left" w:pos="594"/>
        </w:tabs>
        <w:spacing w:line="158" w:lineRule="exact"/>
        <w:ind w:left="594" w:hanging="183"/>
        <w:rPr>
          <w:sz w:val="16"/>
        </w:rPr>
      </w:pPr>
      <w:r>
        <w:rPr>
          <w:color w:val="212529"/>
          <w:sz w:val="16"/>
        </w:rPr>
        <w:t>Použití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ustanovení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§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2223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a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§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2230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ObčZ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se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dohodou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smluvních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stran</w:t>
      </w:r>
      <w:r>
        <w:rPr>
          <w:color w:val="212529"/>
          <w:spacing w:val="-5"/>
          <w:sz w:val="16"/>
        </w:rPr>
        <w:t xml:space="preserve"> </w:t>
      </w:r>
      <w:r>
        <w:rPr>
          <w:color w:val="212529"/>
          <w:sz w:val="16"/>
        </w:rPr>
        <w:t>výslovně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pacing w:val="-2"/>
          <w:sz w:val="16"/>
        </w:rPr>
        <w:t>vylučuje.</w:t>
      </w:r>
    </w:p>
    <w:p w:rsidR="003A563D" w:rsidRDefault="00443037">
      <w:pPr>
        <w:pStyle w:val="Odstavecseseznamem"/>
        <w:numPr>
          <w:ilvl w:val="0"/>
          <w:numId w:val="1"/>
        </w:numPr>
        <w:tabs>
          <w:tab w:val="left" w:pos="594"/>
        </w:tabs>
        <w:spacing w:before="4" w:line="216" w:lineRule="auto"/>
        <w:ind w:left="594" w:right="293"/>
        <w:rPr>
          <w:sz w:val="16"/>
        </w:rPr>
      </w:pPr>
      <w:r>
        <w:rPr>
          <w:color w:val="212529"/>
          <w:sz w:val="16"/>
        </w:rPr>
        <w:t>Smluvní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strany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prohlašují,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že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tato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smlouva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byla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sepsána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v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souladu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s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dobrými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mravy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a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veřejným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pořádkem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na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základě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jejich</w:t>
      </w:r>
      <w:r>
        <w:rPr>
          <w:color w:val="212529"/>
          <w:spacing w:val="-6"/>
          <w:sz w:val="16"/>
        </w:rPr>
        <w:t xml:space="preserve"> </w:t>
      </w:r>
      <w:r>
        <w:rPr>
          <w:color w:val="212529"/>
          <w:sz w:val="16"/>
        </w:rPr>
        <w:t>pravé, svobodné a vážné vůle prosté omylu, nebyla ujednána v tísni ani za nápadně nevýhodných podmínek, což stvrzují svými podpisy.</w:t>
      </w:r>
    </w:p>
    <w:p w:rsidR="003A563D" w:rsidRDefault="003A563D">
      <w:pPr>
        <w:pStyle w:val="Zkladntext"/>
      </w:pPr>
    </w:p>
    <w:p w:rsidR="003A563D" w:rsidRDefault="003A563D">
      <w:pPr>
        <w:pStyle w:val="Zkladntext"/>
      </w:pPr>
    </w:p>
    <w:p w:rsidR="003A563D" w:rsidRDefault="003A563D">
      <w:pPr>
        <w:pStyle w:val="Zkladntext"/>
        <w:spacing w:before="30"/>
      </w:pPr>
    </w:p>
    <w:p w:rsidR="003A563D" w:rsidRDefault="00443037">
      <w:pPr>
        <w:tabs>
          <w:tab w:val="left" w:pos="6259"/>
          <w:tab w:val="left" w:pos="9456"/>
        </w:tabs>
        <w:spacing w:line="343" w:lineRule="auto"/>
        <w:ind w:left="129" w:right="132"/>
        <w:rPr>
          <w:sz w:val="21"/>
        </w:rPr>
      </w:pPr>
      <w:r>
        <w:rPr>
          <w:color w:val="212529"/>
          <w:sz w:val="21"/>
        </w:rPr>
        <w:t>V Praze dne ……………………</w:t>
      </w:r>
      <w:r>
        <w:rPr>
          <w:color w:val="212529"/>
          <w:sz w:val="21"/>
        </w:rPr>
        <w:tab/>
        <w:t>V</w:t>
      </w:r>
      <w:r>
        <w:rPr>
          <w:color w:val="212529"/>
          <w:spacing w:val="-13"/>
          <w:sz w:val="21"/>
        </w:rPr>
        <w:t xml:space="preserve"> </w:t>
      </w:r>
      <w:r>
        <w:rPr>
          <w:color w:val="212529"/>
          <w:sz w:val="21"/>
        </w:rPr>
        <w:t>……………………</w:t>
      </w:r>
      <w:r>
        <w:rPr>
          <w:color w:val="212529"/>
          <w:spacing w:val="-13"/>
          <w:sz w:val="21"/>
        </w:rPr>
        <w:t xml:space="preserve"> </w:t>
      </w:r>
      <w:r>
        <w:rPr>
          <w:color w:val="212529"/>
          <w:sz w:val="21"/>
        </w:rPr>
        <w:t>dne</w:t>
      </w:r>
      <w:r>
        <w:rPr>
          <w:color w:val="212529"/>
          <w:spacing w:val="-13"/>
          <w:sz w:val="21"/>
        </w:rPr>
        <w:t xml:space="preserve"> </w:t>
      </w:r>
      <w:r>
        <w:rPr>
          <w:color w:val="212529"/>
          <w:sz w:val="21"/>
        </w:rPr>
        <w:t xml:space="preserve">…………………… </w:t>
      </w:r>
      <w:r>
        <w:rPr>
          <w:color w:val="212529"/>
          <w:spacing w:val="-2"/>
          <w:sz w:val="21"/>
        </w:rPr>
        <w:t>Pronajímatel</w:t>
      </w:r>
      <w:r>
        <w:rPr>
          <w:color w:val="212529"/>
          <w:sz w:val="21"/>
        </w:rPr>
        <w:tab/>
      </w:r>
      <w:r>
        <w:rPr>
          <w:color w:val="212529"/>
          <w:sz w:val="21"/>
        </w:rPr>
        <w:tab/>
      </w:r>
      <w:r>
        <w:rPr>
          <w:color w:val="212529"/>
          <w:spacing w:val="-2"/>
          <w:sz w:val="21"/>
        </w:rPr>
        <w:t>Nájemce</w:t>
      </w:r>
    </w:p>
    <w:p w:rsidR="003A563D" w:rsidRDefault="003A563D">
      <w:pPr>
        <w:pStyle w:val="Zkladntext"/>
        <w:rPr>
          <w:sz w:val="20"/>
        </w:rPr>
      </w:pPr>
    </w:p>
    <w:p w:rsidR="003A563D" w:rsidRDefault="003A563D">
      <w:pPr>
        <w:pStyle w:val="Zkladntext"/>
        <w:rPr>
          <w:sz w:val="20"/>
        </w:rPr>
      </w:pPr>
    </w:p>
    <w:p w:rsidR="003A563D" w:rsidRDefault="003A563D">
      <w:pPr>
        <w:pStyle w:val="Zkladntext"/>
        <w:rPr>
          <w:sz w:val="20"/>
        </w:rPr>
      </w:pPr>
    </w:p>
    <w:p w:rsidR="003A563D" w:rsidRDefault="00443037">
      <w:pPr>
        <w:pStyle w:val="Zkladntext"/>
        <w:spacing w:before="220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301055</wp:posOffset>
                </wp:positionV>
                <wp:extent cx="14287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750">
                              <a:moveTo>
                                <a:pt x="0" y="0"/>
                              </a:moveTo>
                              <a:lnTo>
                                <a:pt x="142874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333333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5EAA3" id="Graphic 14" o:spid="_x0000_s1026" style="position:absolute;margin-left:42.75pt;margin-top:23.7pt;width:112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8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" path="m,l1428749,e" filled="f" strokecolor="#333" strokeweight=".26456mm">
                <v:stroke dashstyle="3 1"/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6057899</wp:posOffset>
                </wp:positionH>
                <wp:positionV relativeFrom="paragraph">
                  <wp:posOffset>301055</wp:posOffset>
                </wp:positionV>
                <wp:extent cx="9525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00">
                              <a:moveTo>
                                <a:pt x="0" y="0"/>
                              </a:moveTo>
                              <a:lnTo>
                                <a:pt x="952499" y="0"/>
                              </a:lnTo>
                            </a:path>
                          </a:pathLst>
                        </a:custGeom>
                        <a:ln w="9524">
                          <a:solidFill>
                            <a:srgbClr val="333333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4087C" id="Graphic 15" o:spid="_x0000_s1026" style="position:absolute;margin-left:477pt;margin-top:23.7pt;width:7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2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" path="m,l952499,e" filled="f" strokecolor="#333" strokeweight=".26456mm">
                <v:stroke dashstyle="3 1"/>
                <v:path arrowok="t"/>
                <w10:wrap type="topAndBottom" anchorx="page"/>
              </v:shape>
            </w:pict>
          </mc:Fallback>
        </mc:AlternateContent>
      </w:r>
    </w:p>
    <w:p w:rsidR="003A563D" w:rsidRDefault="00443037">
      <w:pPr>
        <w:tabs>
          <w:tab w:val="left" w:pos="8805"/>
        </w:tabs>
        <w:spacing w:before="103"/>
        <w:ind w:left="114"/>
        <w:rPr>
          <w:sz w:val="21"/>
        </w:rPr>
      </w:pPr>
      <w:r>
        <w:rPr>
          <w:color w:val="212529"/>
          <w:spacing w:val="-2"/>
          <w:sz w:val="21"/>
        </w:rPr>
        <w:t>PROJEKTA</w:t>
      </w:r>
      <w:r>
        <w:rPr>
          <w:color w:val="212529"/>
          <w:spacing w:val="-9"/>
          <w:sz w:val="21"/>
        </w:rPr>
        <w:t xml:space="preserve"> </w:t>
      </w:r>
      <w:r>
        <w:rPr>
          <w:color w:val="212529"/>
          <w:spacing w:val="-2"/>
          <w:sz w:val="21"/>
        </w:rPr>
        <w:t>CORP</w:t>
      </w:r>
      <w:r>
        <w:rPr>
          <w:color w:val="212529"/>
          <w:spacing w:val="1"/>
          <w:sz w:val="21"/>
        </w:rPr>
        <w:t xml:space="preserve"> </w:t>
      </w:r>
      <w:r>
        <w:rPr>
          <w:color w:val="212529"/>
          <w:spacing w:val="-2"/>
          <w:sz w:val="21"/>
        </w:rPr>
        <w:t>s.r.o.</w:t>
      </w:r>
      <w:r>
        <w:rPr>
          <w:color w:val="212529"/>
          <w:sz w:val="21"/>
        </w:rPr>
        <w:tab/>
        <w:t xml:space="preserve">Podpis </w:t>
      </w:r>
      <w:r>
        <w:rPr>
          <w:color w:val="212529"/>
          <w:spacing w:val="-2"/>
          <w:sz w:val="21"/>
        </w:rPr>
        <w:t>nájemce</w:t>
      </w:r>
    </w:p>
    <w:sectPr w:rsidR="003A563D">
      <w:pgSz w:w="11900" w:h="16840"/>
      <w:pgMar w:top="540" w:right="740" w:bottom="440" w:left="740" w:header="269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037" w:rsidRDefault="00443037">
      <w:r>
        <w:separator/>
      </w:r>
    </w:p>
  </w:endnote>
  <w:endnote w:type="continuationSeparator" w:id="0">
    <w:p w:rsidR="00443037" w:rsidRDefault="004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3D" w:rsidRDefault="00443037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2064" behindDoc="1" locked="0" layoutInCell="1" allowOverlap="1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2546350" cy="13906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563D" w:rsidRDefault="00443037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https://zapujcky.projekta.cz/zobrazit-ticket/213:zapujceni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24.5pt;margin-top:818.25pt;width:200.5pt;height:10.95pt;z-index:-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" filled="f" stroked="f">
              <v:path arrowok="t"/>
              <v:textbox inset="0,0,0,0">
                <w:txbxContent>
                  <w:p w:rsidR="003A563D" w:rsidRDefault="00443037">
                    <w:pPr>
                      <w:pStyle w:val="Zkladn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https://zapujcky.projekta.cz/zobrazit-ticket/213:zapujceni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2576" behindDoc="1" locked="0" layoutInCell="1" allowOverlap="1">
              <wp:simplePos x="0" y="0"/>
              <wp:positionH relativeFrom="page">
                <wp:posOffset>7055494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563D" w:rsidRDefault="00443037">
                          <w:pPr>
                            <w:pStyle w:val="Zkladntex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E14AC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E14AC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" o:spid="_x0000_s1034" type="#_x0000_t202" style="position:absolute;margin-left:555.55pt;margin-top:818.25pt;width:15.15pt;height:10.95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" filled="f" stroked="f">
              <v:path arrowok="t"/>
              <v:textbox inset="0,0,0,0">
                <w:txbxContent>
                  <w:p w:rsidR="003A563D" w:rsidRDefault="00443037">
                    <w:pPr>
                      <w:pStyle w:val="Zkladntex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E14AC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E14AC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037" w:rsidRDefault="00443037">
      <w:r>
        <w:separator/>
      </w:r>
    </w:p>
  </w:footnote>
  <w:footnote w:type="continuationSeparator" w:id="0">
    <w:p w:rsidR="00443037" w:rsidRDefault="0044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3D" w:rsidRDefault="00443037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1040" behindDoc="1" locked="0" layoutInCell="1" allowOverlap="1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70294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29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563D" w:rsidRDefault="00443037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12.01.24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15:53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31" type="#_x0000_t202" style="position:absolute;margin-left:24.5pt;margin-top:13.5pt;width:55.35pt;height:10.95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" filled="f" stroked="f">
              <v:path arrowok="t"/>
              <v:textbox inset="0,0,0,0">
                <w:txbxContent>
                  <w:p w:rsidR="003A563D" w:rsidRDefault="00443037">
                    <w:pPr>
                      <w:pStyle w:val="Zkladntext"/>
                      <w:spacing w:before="14"/>
                      <w:ind w:left="20"/>
                    </w:pPr>
                    <w:r>
                      <w:t>12.01.24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15:53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511552" behindDoc="1" locked="0" layoutInCell="1" allowOverlap="1">
              <wp:simplePos x="0" y="0"/>
              <wp:positionH relativeFrom="page">
                <wp:posOffset>3902819</wp:posOffset>
              </wp:positionH>
              <wp:positionV relativeFrom="page">
                <wp:posOffset>171606</wp:posOffset>
              </wp:positionV>
              <wp:extent cx="82740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7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A563D" w:rsidRDefault="00443037">
                          <w:pPr>
                            <w:pStyle w:val="Zkladntext"/>
                            <w:spacing w:before="14"/>
                            <w:ind w:left="20"/>
                          </w:pPr>
                          <w:r>
                            <w:t>Seznam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80"/>
                            </w:rPr>
                            <w:t>zápůjček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32" type="#_x0000_t202" style="position:absolute;margin-left:307.3pt;margin-top:13.5pt;width:65.15pt;height:10.95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" filled="f" stroked="f">
              <v:path arrowok="t"/>
              <v:textbox inset="0,0,0,0">
                <w:txbxContent>
                  <w:p w:rsidR="003A563D" w:rsidRDefault="00443037">
                    <w:pPr>
                      <w:pStyle w:val="Zkladntext"/>
                      <w:spacing w:before="14"/>
                      <w:ind w:left="20"/>
                    </w:pPr>
                    <w:r>
                      <w:t>Seznam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  <w:w w:val="80"/>
                      </w:rPr>
                      <w:t>zápůjček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FB1"/>
    <w:multiLevelType w:val="hybridMultilevel"/>
    <w:tmpl w:val="A46071E0"/>
    <w:lvl w:ilvl="0" w:tplc="F998C6B6">
      <w:start w:val="1"/>
      <w:numFmt w:val="decimal"/>
      <w:lvlText w:val="%1."/>
      <w:lvlJc w:val="left"/>
      <w:pPr>
        <w:ind w:left="595" w:hanging="1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12529"/>
        <w:spacing w:val="0"/>
        <w:w w:val="103"/>
        <w:sz w:val="16"/>
        <w:szCs w:val="16"/>
        <w:lang w:val="cs-CZ" w:eastAsia="en-US" w:bidi="ar-SA"/>
      </w:rPr>
    </w:lvl>
    <w:lvl w:ilvl="1" w:tplc="DE1A2F42">
      <w:numFmt w:val="bullet"/>
      <w:lvlText w:val="•"/>
      <w:lvlJc w:val="left"/>
      <w:pPr>
        <w:ind w:left="1581" w:hanging="184"/>
      </w:pPr>
      <w:rPr>
        <w:rFonts w:hint="default"/>
        <w:lang w:val="cs-CZ" w:eastAsia="en-US" w:bidi="ar-SA"/>
      </w:rPr>
    </w:lvl>
    <w:lvl w:ilvl="2" w:tplc="76702496">
      <w:numFmt w:val="bullet"/>
      <w:lvlText w:val="•"/>
      <w:lvlJc w:val="left"/>
      <w:pPr>
        <w:ind w:left="2563" w:hanging="184"/>
      </w:pPr>
      <w:rPr>
        <w:rFonts w:hint="default"/>
        <w:lang w:val="cs-CZ" w:eastAsia="en-US" w:bidi="ar-SA"/>
      </w:rPr>
    </w:lvl>
    <w:lvl w:ilvl="3" w:tplc="09C41682">
      <w:numFmt w:val="bullet"/>
      <w:lvlText w:val="•"/>
      <w:lvlJc w:val="left"/>
      <w:pPr>
        <w:ind w:left="3545" w:hanging="184"/>
      </w:pPr>
      <w:rPr>
        <w:rFonts w:hint="default"/>
        <w:lang w:val="cs-CZ" w:eastAsia="en-US" w:bidi="ar-SA"/>
      </w:rPr>
    </w:lvl>
    <w:lvl w:ilvl="4" w:tplc="FF90ECFC">
      <w:numFmt w:val="bullet"/>
      <w:lvlText w:val="•"/>
      <w:lvlJc w:val="left"/>
      <w:pPr>
        <w:ind w:left="4527" w:hanging="184"/>
      </w:pPr>
      <w:rPr>
        <w:rFonts w:hint="default"/>
        <w:lang w:val="cs-CZ" w:eastAsia="en-US" w:bidi="ar-SA"/>
      </w:rPr>
    </w:lvl>
    <w:lvl w:ilvl="5" w:tplc="172A1738">
      <w:numFmt w:val="bullet"/>
      <w:lvlText w:val="•"/>
      <w:lvlJc w:val="left"/>
      <w:pPr>
        <w:ind w:left="5509" w:hanging="184"/>
      </w:pPr>
      <w:rPr>
        <w:rFonts w:hint="default"/>
        <w:lang w:val="cs-CZ" w:eastAsia="en-US" w:bidi="ar-SA"/>
      </w:rPr>
    </w:lvl>
    <w:lvl w:ilvl="6" w:tplc="15525A34">
      <w:numFmt w:val="bullet"/>
      <w:lvlText w:val="•"/>
      <w:lvlJc w:val="left"/>
      <w:pPr>
        <w:ind w:left="6491" w:hanging="184"/>
      </w:pPr>
      <w:rPr>
        <w:rFonts w:hint="default"/>
        <w:lang w:val="cs-CZ" w:eastAsia="en-US" w:bidi="ar-SA"/>
      </w:rPr>
    </w:lvl>
    <w:lvl w:ilvl="7" w:tplc="D0BA08D0">
      <w:numFmt w:val="bullet"/>
      <w:lvlText w:val="•"/>
      <w:lvlJc w:val="left"/>
      <w:pPr>
        <w:ind w:left="7473" w:hanging="184"/>
      </w:pPr>
      <w:rPr>
        <w:rFonts w:hint="default"/>
        <w:lang w:val="cs-CZ" w:eastAsia="en-US" w:bidi="ar-SA"/>
      </w:rPr>
    </w:lvl>
    <w:lvl w:ilvl="8" w:tplc="52D4ED78">
      <w:numFmt w:val="bullet"/>
      <w:lvlText w:val="•"/>
      <w:lvlJc w:val="left"/>
      <w:pPr>
        <w:ind w:left="8455" w:hanging="184"/>
      </w:pPr>
      <w:rPr>
        <w:rFonts w:hint="default"/>
        <w:lang w:val="cs-CZ" w:eastAsia="en-US" w:bidi="ar-SA"/>
      </w:rPr>
    </w:lvl>
  </w:abstractNum>
  <w:abstractNum w:abstractNumId="1" w15:restartNumberingAfterBreak="0">
    <w:nsid w:val="67FE53A4"/>
    <w:multiLevelType w:val="hybridMultilevel"/>
    <w:tmpl w:val="F9BC42B8"/>
    <w:lvl w:ilvl="0" w:tplc="F8B02D1E">
      <w:start w:val="1"/>
      <w:numFmt w:val="upperRoman"/>
      <w:lvlText w:val="%1."/>
      <w:lvlJc w:val="left"/>
      <w:pPr>
        <w:ind w:left="252" w:hanging="138"/>
        <w:jc w:val="left"/>
      </w:pPr>
      <w:rPr>
        <w:rFonts w:ascii="Arial" w:eastAsia="Arial" w:hAnsi="Arial" w:cs="Arial" w:hint="default"/>
        <w:b/>
        <w:bCs/>
        <w:i w:val="0"/>
        <w:iCs w:val="0"/>
        <w:color w:val="212529"/>
        <w:spacing w:val="0"/>
        <w:w w:val="103"/>
        <w:sz w:val="16"/>
        <w:szCs w:val="16"/>
        <w:lang w:val="cs-CZ" w:eastAsia="en-US" w:bidi="ar-SA"/>
      </w:rPr>
    </w:lvl>
    <w:lvl w:ilvl="1" w:tplc="2B56CE70">
      <w:start w:val="1"/>
      <w:numFmt w:val="decimal"/>
      <w:lvlText w:val="%2."/>
      <w:lvlJc w:val="left"/>
      <w:pPr>
        <w:ind w:left="595" w:hanging="1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212529"/>
        <w:spacing w:val="0"/>
        <w:w w:val="103"/>
        <w:sz w:val="16"/>
        <w:szCs w:val="16"/>
        <w:lang w:val="cs-CZ" w:eastAsia="en-US" w:bidi="ar-SA"/>
      </w:rPr>
    </w:lvl>
    <w:lvl w:ilvl="2" w:tplc="481E2BEA">
      <w:numFmt w:val="bullet"/>
      <w:lvlText w:val="•"/>
      <w:lvlJc w:val="left"/>
      <w:pPr>
        <w:ind w:left="1691" w:hanging="184"/>
      </w:pPr>
      <w:rPr>
        <w:rFonts w:hint="default"/>
        <w:lang w:val="cs-CZ" w:eastAsia="en-US" w:bidi="ar-SA"/>
      </w:rPr>
    </w:lvl>
    <w:lvl w:ilvl="3" w:tplc="2E9692FC">
      <w:numFmt w:val="bullet"/>
      <w:lvlText w:val="•"/>
      <w:lvlJc w:val="left"/>
      <w:pPr>
        <w:ind w:left="2782" w:hanging="184"/>
      </w:pPr>
      <w:rPr>
        <w:rFonts w:hint="default"/>
        <w:lang w:val="cs-CZ" w:eastAsia="en-US" w:bidi="ar-SA"/>
      </w:rPr>
    </w:lvl>
    <w:lvl w:ilvl="4" w:tplc="7AFCBAB8">
      <w:numFmt w:val="bullet"/>
      <w:lvlText w:val="•"/>
      <w:lvlJc w:val="left"/>
      <w:pPr>
        <w:ind w:left="3873" w:hanging="184"/>
      </w:pPr>
      <w:rPr>
        <w:rFonts w:hint="default"/>
        <w:lang w:val="cs-CZ" w:eastAsia="en-US" w:bidi="ar-SA"/>
      </w:rPr>
    </w:lvl>
    <w:lvl w:ilvl="5" w:tplc="BD94701A">
      <w:numFmt w:val="bullet"/>
      <w:lvlText w:val="•"/>
      <w:lvlJc w:val="left"/>
      <w:pPr>
        <w:ind w:left="4964" w:hanging="184"/>
      </w:pPr>
      <w:rPr>
        <w:rFonts w:hint="default"/>
        <w:lang w:val="cs-CZ" w:eastAsia="en-US" w:bidi="ar-SA"/>
      </w:rPr>
    </w:lvl>
    <w:lvl w:ilvl="6" w:tplc="26CE36BE">
      <w:numFmt w:val="bullet"/>
      <w:lvlText w:val="•"/>
      <w:lvlJc w:val="left"/>
      <w:pPr>
        <w:ind w:left="6055" w:hanging="184"/>
      </w:pPr>
      <w:rPr>
        <w:rFonts w:hint="default"/>
        <w:lang w:val="cs-CZ" w:eastAsia="en-US" w:bidi="ar-SA"/>
      </w:rPr>
    </w:lvl>
    <w:lvl w:ilvl="7" w:tplc="7D2C695A">
      <w:numFmt w:val="bullet"/>
      <w:lvlText w:val="•"/>
      <w:lvlJc w:val="left"/>
      <w:pPr>
        <w:ind w:left="7146" w:hanging="184"/>
      </w:pPr>
      <w:rPr>
        <w:rFonts w:hint="default"/>
        <w:lang w:val="cs-CZ" w:eastAsia="en-US" w:bidi="ar-SA"/>
      </w:rPr>
    </w:lvl>
    <w:lvl w:ilvl="8" w:tplc="06AAE7CC">
      <w:numFmt w:val="bullet"/>
      <w:lvlText w:val="•"/>
      <w:lvlJc w:val="left"/>
      <w:pPr>
        <w:ind w:left="8237" w:hanging="18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563D"/>
    <w:rsid w:val="003A563D"/>
    <w:rsid w:val="00443037"/>
    <w:rsid w:val="00A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59953"/>
  <w15:docId w15:val="{78600E3C-1AB4-4253-BD11-2D08BC58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  <w:lang w:val="cs-CZ"/>
    </w:rPr>
  </w:style>
  <w:style w:type="paragraph" w:styleId="Nadpis1">
    <w:name w:val="heading 1"/>
    <w:basedOn w:val="Normln"/>
    <w:uiPriority w:val="1"/>
    <w:qFormat/>
    <w:pPr>
      <w:ind w:left="114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"/>
    <w:qFormat/>
    <w:pPr>
      <w:spacing w:before="353"/>
      <w:ind w:left="114"/>
    </w:pPr>
    <w:rPr>
      <w:rFonts w:ascii="Arial" w:eastAsia="Arial" w:hAnsi="Arial" w:cs="Arial"/>
      <w:b/>
      <w:bCs/>
      <w:sz w:val="37"/>
      <w:szCs w:val="37"/>
    </w:rPr>
  </w:style>
  <w:style w:type="paragraph" w:styleId="Odstavecseseznamem">
    <w:name w:val="List Paragraph"/>
    <w:basedOn w:val="Normln"/>
    <w:uiPriority w:val="1"/>
    <w:qFormat/>
    <w:pPr>
      <w:ind w:left="594" w:hanging="184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4468</Characters>
  <Application>Microsoft Office Word</Application>
  <DocSecurity>0</DocSecurity>
  <Lines>108</Lines>
  <Paragraphs>54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Horná Veronika</cp:lastModifiedBy>
  <cp:revision>2</cp:revision>
  <dcterms:created xsi:type="dcterms:W3CDTF">2024-01-16T14:11:00Z</dcterms:created>
  <dcterms:modified xsi:type="dcterms:W3CDTF">2024-01-16T14:18:00Z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2024-01-16T00:00:00Z</vt:filetime>
  </property>
  <property fmtid="{D5CDD505-2E9C-101B-9397-08002B2CF9AE}" pid="5" name="Producer">
    <vt:lpwstr>Skia/PDF m120</vt:lpwstr>
  </property>
  <property fmtid="{D5CDD505-2E9C-101B-9397-08002B2CF9AE}" pid="6" name="GrammarlyDocumentId">
    <vt:lpwstr>bcb206aeaecf7679db4866839edf8cc8515d7e98fa9493578a9b4733a4bae9c1</vt:lpwstr>
  </property>
</Properties>
</file>