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39B6DEC8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3A7E16">
        <w:rPr>
          <w:rFonts w:ascii="Arial" w:hAnsi="Arial" w:cs="Arial"/>
          <w:caps/>
          <w:sz w:val="22"/>
          <w:szCs w:val="22"/>
        </w:rPr>
        <w:t xml:space="preserve"> č. 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D13ED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E8E7171" w14:textId="07B2DAA9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 xml:space="preserve">Výchovný ústav, střední škola a </w:t>
      </w:r>
      <w:r w:rsidR="00365656">
        <w:rPr>
          <w:rFonts w:ascii="Arial" w:hAnsi="Arial" w:cs="Arial"/>
        </w:rPr>
        <w:t>středisko výchovné péče</w:t>
      </w:r>
      <w:r w:rsidRPr="00D13EDA">
        <w:rPr>
          <w:rFonts w:ascii="Arial" w:hAnsi="Arial" w:cs="Arial"/>
        </w:rPr>
        <w:t>,</w:t>
      </w:r>
      <w:r w:rsidR="00365656">
        <w:rPr>
          <w:rFonts w:ascii="Arial" w:hAnsi="Arial" w:cs="Arial"/>
        </w:rPr>
        <w:t xml:space="preserve"> Hostinné </w:t>
      </w:r>
    </w:p>
    <w:p w14:paraId="19A2DA3D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sídlo: B. Smetany 474, 54371 Hostinné</w:t>
      </w:r>
    </w:p>
    <w:p w14:paraId="179B1600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IČO: 60153385</w:t>
      </w:r>
    </w:p>
    <w:p w14:paraId="33A7CE8D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právní forma: Příspěvková organizace</w:t>
      </w:r>
    </w:p>
    <w:p w14:paraId="47ABB4D0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 xml:space="preserve">jednající: Mgr. Bc. Petr </w:t>
      </w:r>
      <w:proofErr w:type="spellStart"/>
      <w:r w:rsidRPr="00D13EDA">
        <w:rPr>
          <w:rFonts w:ascii="Arial" w:hAnsi="Arial" w:cs="Arial"/>
        </w:rPr>
        <w:t>Chlumák</w:t>
      </w:r>
      <w:proofErr w:type="spellEnd"/>
      <w:r w:rsidRPr="00D13EDA">
        <w:rPr>
          <w:rFonts w:ascii="Arial" w:hAnsi="Arial" w:cs="Arial"/>
        </w:rPr>
        <w:t>, ředitel</w:t>
      </w:r>
    </w:p>
    <w:p w14:paraId="2144753E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 xml:space="preserve">kontaktní osoba ve věci plnění smlouvy: </w:t>
      </w:r>
      <w:r w:rsidRPr="005B1CA7">
        <w:rPr>
          <w:rFonts w:ascii="Arial" w:hAnsi="Arial" w:cs="Arial"/>
          <w:highlight w:val="black"/>
        </w:rPr>
        <w:t>Táňa Štefanová, hospodářka</w:t>
      </w:r>
    </w:p>
    <w:p w14:paraId="5A5291A8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telefon</w:t>
      </w:r>
      <w:r w:rsidRPr="00221D55">
        <w:rPr>
          <w:rFonts w:ascii="Arial" w:hAnsi="Arial" w:cs="Arial"/>
        </w:rPr>
        <w:t>: +420 499 441 778</w:t>
      </w:r>
    </w:p>
    <w:p w14:paraId="2CAAB479" w14:textId="135D35CB" w:rsidR="00EB1760" w:rsidRPr="00D13EDA" w:rsidRDefault="00EB1760" w:rsidP="00EB1760">
      <w:pPr>
        <w:spacing w:after="0"/>
        <w:rPr>
          <w:rFonts w:ascii="Arial" w:hAnsi="Arial" w:cs="Arial"/>
        </w:rPr>
      </w:pPr>
      <w:r w:rsidRPr="0023415E">
        <w:rPr>
          <w:rFonts w:ascii="Arial" w:hAnsi="Arial" w:cs="Arial"/>
        </w:rPr>
        <w:t xml:space="preserve">e-mail: </w:t>
      </w:r>
      <w:r w:rsidR="00221D55">
        <w:rPr>
          <w:rFonts w:ascii="Arial" w:hAnsi="Arial" w:cs="Arial"/>
        </w:rPr>
        <w:t>vum.hostinne@tiscali.cz</w:t>
      </w:r>
    </w:p>
    <w:p w14:paraId="2BDA42A7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6F3BB916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i/>
          <w:kern w:val="2"/>
          <w:lang w:eastAsia="zh-CN"/>
        </w:rPr>
      </w:pPr>
      <w:r w:rsidRPr="00D13EDA">
        <w:rPr>
          <w:rFonts w:ascii="Arial" w:hAnsi="Arial" w:cs="Arial"/>
          <w:i/>
          <w:kern w:val="2"/>
          <w:lang w:eastAsia="zh-CN"/>
        </w:rPr>
        <w:t xml:space="preserve"> (dále též „objednatel“)</w:t>
      </w:r>
    </w:p>
    <w:p w14:paraId="61387893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4E769BB5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a</w:t>
      </w:r>
    </w:p>
    <w:p w14:paraId="374055B5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3A24CA42" w14:textId="419A7A49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2"/>
          <w:lang w:eastAsia="zh-CN"/>
        </w:rPr>
      </w:pPr>
      <w:r w:rsidRPr="00D13EDA">
        <w:rPr>
          <w:rFonts w:ascii="Arial" w:hAnsi="Arial" w:cs="Arial"/>
          <w:bCs/>
          <w:kern w:val="2"/>
          <w:lang w:eastAsia="zh-CN"/>
        </w:rPr>
        <w:t xml:space="preserve">Obchodní firma:  </w:t>
      </w:r>
      <w:r w:rsidR="00A2032F">
        <w:rPr>
          <w:rFonts w:ascii="Arial" w:hAnsi="Arial" w:cs="Arial"/>
          <w:bCs/>
          <w:kern w:val="2"/>
          <w:lang w:eastAsia="zh-CN"/>
        </w:rPr>
        <w:t>Tomáš Novák</w:t>
      </w:r>
      <w:r w:rsidRPr="00D13EDA">
        <w:rPr>
          <w:rFonts w:ascii="Arial" w:hAnsi="Arial" w:cs="Arial"/>
          <w:bCs/>
          <w:kern w:val="2"/>
          <w:lang w:eastAsia="zh-CN"/>
        </w:rPr>
        <w:t xml:space="preserve"> </w:t>
      </w:r>
    </w:p>
    <w:p w14:paraId="30702716" w14:textId="20E947A4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13EDA">
        <w:rPr>
          <w:rFonts w:ascii="Arial" w:hAnsi="Arial" w:cs="Arial"/>
          <w:kern w:val="2"/>
          <w:lang w:eastAsia="zh-CN"/>
        </w:rPr>
        <w:t xml:space="preserve">sídlo: </w:t>
      </w:r>
      <w:r w:rsidR="00A2032F">
        <w:rPr>
          <w:rFonts w:ascii="Arial" w:hAnsi="Arial" w:cs="Arial"/>
          <w:kern w:val="2"/>
          <w:lang w:eastAsia="zh-CN"/>
        </w:rPr>
        <w:t>Úpská 553, 541 02 Trutnov</w:t>
      </w:r>
    </w:p>
    <w:p w14:paraId="59983A0D" w14:textId="502982AD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IČO: </w:t>
      </w:r>
      <w:r w:rsidR="00A2032F">
        <w:rPr>
          <w:rFonts w:ascii="Arial" w:hAnsi="Arial" w:cs="Arial"/>
          <w:kern w:val="2"/>
          <w:lang w:eastAsia="zh-CN"/>
        </w:rPr>
        <w:t>11 709 545</w:t>
      </w:r>
    </w:p>
    <w:p w14:paraId="3FF7F45E" w14:textId="4EDD861E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DIČ: </w:t>
      </w:r>
    </w:p>
    <w:p w14:paraId="2666865A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zastoupený: </w:t>
      </w:r>
      <w:r w:rsidRPr="005B1CA7">
        <w:rPr>
          <w:rFonts w:ascii="Arial" w:hAnsi="Arial" w:cs="Arial"/>
          <w:kern w:val="2"/>
          <w:highlight w:val="black"/>
          <w:lang w:eastAsia="zh-CN"/>
        </w:rPr>
        <w:t>Jaroslav Antoš, prokurista společnosti</w:t>
      </w:r>
      <w:r w:rsidRPr="00D13EDA">
        <w:rPr>
          <w:rFonts w:ascii="Arial" w:hAnsi="Arial" w:cs="Arial"/>
          <w:kern w:val="2"/>
          <w:lang w:eastAsia="zh-CN"/>
        </w:rPr>
        <w:t xml:space="preserve">           </w:t>
      </w:r>
    </w:p>
    <w:p w14:paraId="1A34E044" w14:textId="3DCB67BD" w:rsidR="000F3BBE" w:rsidRDefault="000F3BBE" w:rsidP="00EB1760">
      <w:pPr>
        <w:suppressAutoHyphens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 xml:space="preserve">Živnostenský list: vydal </w:t>
      </w:r>
      <w:proofErr w:type="spellStart"/>
      <w:proofErr w:type="gramStart"/>
      <w:r>
        <w:rPr>
          <w:rFonts w:ascii="Arial" w:hAnsi="Arial" w:cs="Arial"/>
          <w:kern w:val="2"/>
          <w:lang w:eastAsia="zh-CN"/>
        </w:rPr>
        <w:t>Mě.ú</w:t>
      </w:r>
      <w:proofErr w:type="spellEnd"/>
      <w:r>
        <w:rPr>
          <w:rFonts w:ascii="Arial" w:hAnsi="Arial" w:cs="Arial"/>
          <w:kern w:val="2"/>
          <w:lang w:eastAsia="zh-CN"/>
        </w:rPr>
        <w:t>.</w:t>
      </w:r>
      <w:proofErr w:type="gramEnd"/>
      <w:r>
        <w:rPr>
          <w:rFonts w:ascii="Arial" w:hAnsi="Arial" w:cs="Arial"/>
          <w:kern w:val="2"/>
          <w:lang w:eastAsia="zh-CN"/>
        </w:rPr>
        <w:t xml:space="preserve"> Trutnov </w:t>
      </w:r>
      <w:proofErr w:type="gramStart"/>
      <w:r>
        <w:rPr>
          <w:rFonts w:ascii="Arial" w:hAnsi="Arial" w:cs="Arial"/>
          <w:kern w:val="2"/>
          <w:lang w:eastAsia="zh-CN"/>
        </w:rPr>
        <w:t>č.j.</w:t>
      </w:r>
      <w:proofErr w:type="gramEnd"/>
      <w:r>
        <w:rPr>
          <w:rFonts w:ascii="Arial" w:hAnsi="Arial" w:cs="Arial"/>
          <w:kern w:val="2"/>
          <w:lang w:eastAsia="zh-CN"/>
        </w:rPr>
        <w:t xml:space="preserve"> 1012295/3</w:t>
      </w:r>
    </w:p>
    <w:p w14:paraId="2C543F6B" w14:textId="2A60A7C6" w:rsidR="00EB1760" w:rsidRPr="00D13EDA" w:rsidRDefault="00EB1760" w:rsidP="00EB1760">
      <w:pPr>
        <w:suppressAutoHyphens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bankovní spojení č. ú.:</w:t>
      </w:r>
      <w:r w:rsidR="00A2032F">
        <w:rPr>
          <w:rFonts w:ascii="Arial" w:hAnsi="Arial" w:cs="Arial"/>
          <w:kern w:val="2"/>
          <w:lang w:eastAsia="zh-CN"/>
        </w:rPr>
        <w:t>260991437</w:t>
      </w:r>
      <w:r w:rsidR="00221D55">
        <w:rPr>
          <w:rFonts w:ascii="Arial" w:hAnsi="Arial" w:cs="Arial"/>
          <w:kern w:val="2"/>
          <w:lang w:eastAsia="zh-CN"/>
        </w:rPr>
        <w:t>/</w:t>
      </w:r>
      <w:r w:rsidR="00A2032F">
        <w:rPr>
          <w:rFonts w:ascii="Arial" w:hAnsi="Arial" w:cs="Arial"/>
          <w:kern w:val="2"/>
          <w:lang w:eastAsia="zh-CN"/>
        </w:rPr>
        <w:t>0300</w:t>
      </w:r>
      <w:r w:rsidRPr="00D13EDA">
        <w:rPr>
          <w:rFonts w:ascii="Arial" w:hAnsi="Arial" w:cs="Arial"/>
          <w:kern w:val="2"/>
          <w:lang w:eastAsia="zh-CN"/>
        </w:rPr>
        <w:t xml:space="preserve"> </w:t>
      </w:r>
    </w:p>
    <w:p w14:paraId="3711C2A4" w14:textId="77777777" w:rsidR="00EB1760" w:rsidRPr="00D13EDA" w:rsidRDefault="00EB1760" w:rsidP="00EB1760">
      <w:pPr>
        <w:suppressAutoHyphens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kern w:val="2"/>
          <w:lang w:eastAsia="zh-CN"/>
        </w:rPr>
      </w:pPr>
    </w:p>
    <w:p w14:paraId="3F64CE17" w14:textId="10BC1986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kontaktní osoba ve věci plnění smlouvy:</w:t>
      </w:r>
      <w:r w:rsidR="00221D55">
        <w:rPr>
          <w:rFonts w:ascii="Arial" w:hAnsi="Arial" w:cs="Arial"/>
          <w:kern w:val="2"/>
          <w:lang w:eastAsia="zh-CN"/>
        </w:rPr>
        <w:t xml:space="preserve"> </w:t>
      </w:r>
      <w:r w:rsidR="00221D55" w:rsidRPr="00221D55">
        <w:rPr>
          <w:rFonts w:ascii="Arial" w:hAnsi="Arial" w:cs="Arial"/>
          <w:kern w:val="2"/>
          <w:highlight w:val="black"/>
          <w:lang w:eastAsia="zh-CN"/>
        </w:rPr>
        <w:t>Tomáš Pištora</w:t>
      </w:r>
    </w:p>
    <w:p w14:paraId="19433142" w14:textId="7094F6BB" w:rsidR="00EB1760" w:rsidRPr="00221D55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</w:rPr>
      </w:pPr>
      <w:r w:rsidRPr="00D13EDA">
        <w:rPr>
          <w:rFonts w:ascii="Arial" w:hAnsi="Arial" w:cs="Arial"/>
          <w:kern w:val="2"/>
          <w:lang w:eastAsia="zh-CN"/>
        </w:rPr>
        <w:t xml:space="preserve">telefon: </w:t>
      </w:r>
      <w:r w:rsidRPr="00221D55">
        <w:rPr>
          <w:rFonts w:ascii="Arial" w:hAnsi="Arial" w:cs="Arial"/>
          <w:kern w:val="2"/>
          <w:lang w:eastAsia="zh-CN"/>
        </w:rPr>
        <w:t>+420</w:t>
      </w:r>
      <w:r w:rsidR="00221D55">
        <w:rPr>
          <w:rFonts w:ascii="Arial" w:hAnsi="Arial" w:cs="Arial"/>
          <w:kern w:val="2"/>
          <w:lang w:eastAsia="zh-CN"/>
        </w:rPr>
        <w:t> </w:t>
      </w:r>
      <w:r w:rsidR="000F3BBE" w:rsidRPr="000F3BBE">
        <w:rPr>
          <w:rFonts w:ascii="Arial" w:hAnsi="Arial" w:cs="Arial"/>
          <w:kern w:val="2"/>
          <w:highlight w:val="black"/>
          <w:lang w:eastAsia="zh-CN"/>
        </w:rPr>
        <w:t>736733547</w:t>
      </w:r>
      <w:r w:rsidRPr="00221D55">
        <w:rPr>
          <w:rFonts w:ascii="Arial" w:hAnsi="Arial" w:cs="Arial"/>
          <w:kern w:val="2"/>
          <w:lang w:eastAsia="zh-CN"/>
        </w:rPr>
        <w:t xml:space="preserve">                                                      </w:t>
      </w:r>
    </w:p>
    <w:p w14:paraId="41C56FD7" w14:textId="0A8B404D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221D55">
        <w:rPr>
          <w:rFonts w:ascii="Arial" w:hAnsi="Arial" w:cs="Arial"/>
          <w:kern w:val="2"/>
          <w:lang w:eastAsia="zh-CN"/>
        </w:rPr>
        <w:t xml:space="preserve">e-mail: </w:t>
      </w:r>
    </w:p>
    <w:p w14:paraId="4E607428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19E67A24" w14:textId="3D978C76" w:rsidR="00A67FAD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</w:rPr>
      </w:pPr>
      <w:r w:rsidRPr="00D13EDA">
        <w:rPr>
          <w:rFonts w:ascii="Arial" w:hAnsi="Arial" w:cs="Arial"/>
          <w:i/>
          <w:kern w:val="2"/>
          <w:lang w:eastAsia="zh-CN"/>
        </w:rPr>
        <w:t>(dále též „</w:t>
      </w:r>
      <w:r w:rsidR="006648E3">
        <w:rPr>
          <w:rFonts w:ascii="Arial" w:hAnsi="Arial" w:cs="Arial"/>
          <w:i/>
          <w:kern w:val="2"/>
          <w:lang w:eastAsia="zh-CN"/>
        </w:rPr>
        <w:t>dodavatel</w:t>
      </w:r>
      <w:r w:rsidRPr="00D13EDA">
        <w:rPr>
          <w:rFonts w:ascii="Arial" w:hAnsi="Arial" w:cs="Arial"/>
          <w:i/>
          <w:kern w:val="2"/>
          <w:lang w:eastAsia="zh-CN"/>
        </w:rPr>
        <w:t>“)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A104B4B" w:rsidR="005826C5" w:rsidRPr="004D605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</w:t>
      </w:r>
      <w:r w:rsidR="005826C5" w:rsidRPr="00565D66">
        <w:rPr>
          <w:rFonts w:ascii="Arial" w:hAnsi="Arial" w:cs="Arial"/>
          <w:b/>
        </w:rPr>
        <w:t xml:space="preserve">dne </w:t>
      </w:r>
      <w:r w:rsidR="00A2032F">
        <w:rPr>
          <w:rFonts w:ascii="Arial" w:hAnsi="Arial" w:cs="Arial"/>
          <w:b/>
        </w:rPr>
        <w:t>25</w:t>
      </w:r>
      <w:r w:rsidR="00025ADC" w:rsidRPr="00565D66">
        <w:rPr>
          <w:rFonts w:ascii="Arial" w:hAnsi="Arial" w:cs="Arial"/>
          <w:b/>
        </w:rPr>
        <w:t>.</w:t>
      </w:r>
      <w:r w:rsidR="002F2FC3" w:rsidRPr="00565D66">
        <w:rPr>
          <w:rFonts w:ascii="Arial" w:hAnsi="Arial" w:cs="Arial"/>
          <w:b/>
        </w:rPr>
        <w:t xml:space="preserve"> </w:t>
      </w:r>
      <w:r w:rsidR="00A2032F">
        <w:rPr>
          <w:rFonts w:ascii="Arial" w:hAnsi="Arial" w:cs="Arial"/>
          <w:b/>
        </w:rPr>
        <w:t xml:space="preserve">10. </w:t>
      </w:r>
      <w:r w:rsidR="00025ADC" w:rsidRPr="00565D66">
        <w:rPr>
          <w:rFonts w:ascii="Arial" w:hAnsi="Arial" w:cs="Arial"/>
          <w:b/>
        </w:rPr>
        <w:t>20</w:t>
      </w:r>
      <w:r w:rsidR="00221D55">
        <w:rPr>
          <w:rFonts w:ascii="Arial" w:hAnsi="Arial" w:cs="Arial"/>
          <w:b/>
        </w:rPr>
        <w:t>23</w:t>
      </w:r>
      <w:r w:rsidR="002F2FC3">
        <w:rPr>
          <w:rFonts w:ascii="Arial" w:hAnsi="Arial" w:cs="Arial"/>
        </w:rPr>
        <w:t xml:space="preserve"> </w:t>
      </w:r>
      <w:r w:rsidR="00365656">
        <w:rPr>
          <w:rFonts w:ascii="Arial" w:hAnsi="Arial" w:cs="Arial"/>
        </w:rPr>
        <w:t>na základě</w:t>
      </w:r>
      <w:r w:rsidR="00221D55">
        <w:rPr>
          <w:rFonts w:ascii="Arial" w:hAnsi="Arial" w:cs="Arial"/>
        </w:rPr>
        <w:t xml:space="preserve"> objednávky</w:t>
      </w:r>
      <w:r w:rsidR="00365656">
        <w:rPr>
          <w:rFonts w:ascii="Arial" w:hAnsi="Arial" w:cs="Arial"/>
        </w:rPr>
        <w:t xml:space="preserve"> </w:t>
      </w:r>
      <w:r w:rsidR="00A2032F" w:rsidRPr="00A2032F">
        <w:rPr>
          <w:rFonts w:ascii="Arial" w:hAnsi="Arial" w:cs="Arial"/>
          <w:b/>
        </w:rPr>
        <w:t>č. 02102023</w:t>
      </w:r>
      <w:r w:rsidR="00A2032F">
        <w:rPr>
          <w:rFonts w:ascii="Arial" w:hAnsi="Arial" w:cs="Arial"/>
        </w:rPr>
        <w:t xml:space="preserve"> </w:t>
      </w:r>
      <w:r w:rsidR="00365656">
        <w:rPr>
          <w:rFonts w:ascii="Arial" w:hAnsi="Arial" w:cs="Arial"/>
        </w:rPr>
        <w:t xml:space="preserve">ze dne </w:t>
      </w:r>
      <w:proofErr w:type="gramStart"/>
      <w:r w:rsidR="00A2032F" w:rsidRPr="00A2032F">
        <w:rPr>
          <w:rFonts w:ascii="Arial" w:hAnsi="Arial" w:cs="Arial"/>
          <w:b/>
        </w:rPr>
        <w:t>06</w:t>
      </w:r>
      <w:r w:rsidR="00365656" w:rsidRPr="00365656">
        <w:rPr>
          <w:rFonts w:ascii="Arial" w:hAnsi="Arial" w:cs="Arial"/>
          <w:b/>
        </w:rPr>
        <w:t>.</w:t>
      </w:r>
      <w:r w:rsidR="00A2032F">
        <w:rPr>
          <w:rFonts w:ascii="Arial" w:hAnsi="Arial" w:cs="Arial"/>
          <w:b/>
        </w:rPr>
        <w:t>10</w:t>
      </w:r>
      <w:r w:rsidR="00365656" w:rsidRPr="00365656">
        <w:rPr>
          <w:rFonts w:ascii="Arial" w:hAnsi="Arial" w:cs="Arial"/>
          <w:b/>
        </w:rPr>
        <w:t>.</w:t>
      </w:r>
      <w:r w:rsidR="00A2032F">
        <w:rPr>
          <w:rFonts w:ascii="Arial" w:hAnsi="Arial" w:cs="Arial"/>
          <w:b/>
        </w:rPr>
        <w:t xml:space="preserve"> </w:t>
      </w:r>
      <w:r w:rsidR="00365656" w:rsidRPr="00365656">
        <w:rPr>
          <w:rFonts w:ascii="Arial" w:hAnsi="Arial" w:cs="Arial"/>
          <w:b/>
        </w:rPr>
        <w:t>2023</w:t>
      </w:r>
      <w:proofErr w:type="gramEnd"/>
      <w:r w:rsidR="00365656">
        <w:rPr>
          <w:rFonts w:ascii="Arial" w:hAnsi="Arial" w:cs="Arial"/>
          <w:b/>
        </w:rPr>
        <w:t xml:space="preserve"> </w:t>
      </w:r>
      <w:r w:rsidR="00365656" w:rsidRPr="00066C54">
        <w:rPr>
          <w:rFonts w:ascii="Arial" w:hAnsi="Arial" w:cs="Arial"/>
        </w:rPr>
        <w:t xml:space="preserve">smluvní vztah </w:t>
      </w:r>
      <w:r w:rsidR="00A2032F">
        <w:rPr>
          <w:rFonts w:ascii="Arial" w:hAnsi="Arial" w:cs="Arial"/>
        </w:rPr>
        <w:t xml:space="preserve">– </w:t>
      </w:r>
      <w:r w:rsidR="00365656" w:rsidRPr="00066C54">
        <w:rPr>
          <w:rFonts w:ascii="Arial" w:hAnsi="Arial" w:cs="Arial"/>
        </w:rPr>
        <w:t>o</w:t>
      </w:r>
      <w:r w:rsidR="00A2032F">
        <w:rPr>
          <w:rFonts w:ascii="Arial" w:hAnsi="Arial" w:cs="Arial"/>
        </w:rPr>
        <w:t>prava střechy vedlejší stavby k domu Horská 168, Hostinné</w:t>
      </w:r>
      <w:r w:rsidR="00066C54">
        <w:rPr>
          <w:rFonts w:ascii="Arial" w:hAnsi="Arial" w:cs="Arial"/>
          <w:b/>
        </w:rPr>
        <w:t xml:space="preserve"> </w:t>
      </w:r>
      <w:r w:rsidR="00066C54" w:rsidRPr="00066C54">
        <w:rPr>
          <w:rFonts w:ascii="Arial" w:hAnsi="Arial" w:cs="Arial"/>
        </w:rPr>
        <w:t>z důvodu havárie</w:t>
      </w:r>
      <w:r w:rsidR="000F3BBE">
        <w:rPr>
          <w:rFonts w:ascii="Arial" w:hAnsi="Arial" w:cs="Arial"/>
        </w:rPr>
        <w:t xml:space="preserve"> - zatékání</w:t>
      </w:r>
    </w:p>
    <w:p w14:paraId="09DFCDC8" w14:textId="767596DB" w:rsidR="00C40933" w:rsidRPr="000E77EA" w:rsidRDefault="00025AD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16EA27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Pr="004D605A">
        <w:rPr>
          <w:rFonts w:ascii="Arial" w:hAnsi="Arial" w:cs="Arial"/>
        </w:rPr>
        <w:t>k</w:t>
      </w:r>
      <w:r w:rsidR="00706FE1" w:rsidRPr="004D605A">
        <w:rPr>
          <w:rFonts w:ascii="Arial" w:hAnsi="Arial" w:cs="Arial"/>
        </w:rPr>
        <w:t xml:space="preserve"> řádnému </w:t>
      </w:r>
      <w:r w:rsidRPr="000E77EA">
        <w:rPr>
          <w:rFonts w:ascii="Arial" w:hAnsi="Arial" w:cs="Arial"/>
        </w:rPr>
        <w:t>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72FBE823" w14:textId="01738CBE" w:rsidR="00053702" w:rsidRPr="00025ADC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25ADC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25ADC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F4BF3B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5ADC">
        <w:rPr>
          <w:rFonts w:ascii="Arial" w:hAnsi="Arial" w:cs="Arial"/>
          <w:color w:val="auto"/>
          <w:sz w:val="22"/>
          <w:szCs w:val="22"/>
        </w:rPr>
        <w:t xml:space="preserve"> Hostinném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3415E">
        <w:rPr>
          <w:rFonts w:ascii="Arial" w:hAnsi="Arial" w:cs="Arial"/>
          <w:color w:val="auto"/>
          <w:sz w:val="22"/>
          <w:szCs w:val="22"/>
        </w:rPr>
        <w:t xml:space="preserve">  </w:t>
      </w:r>
      <w:r w:rsidR="00066C54">
        <w:rPr>
          <w:rFonts w:ascii="Arial" w:hAnsi="Arial" w:cs="Arial"/>
          <w:color w:val="auto"/>
          <w:sz w:val="22"/>
          <w:szCs w:val="22"/>
        </w:rPr>
        <w:t>18.1.2024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3415E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025ADC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23415E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066C54">
        <w:rPr>
          <w:rFonts w:ascii="Arial" w:hAnsi="Arial" w:cs="Arial"/>
          <w:color w:val="auto"/>
          <w:sz w:val="22"/>
          <w:szCs w:val="22"/>
        </w:rPr>
        <w:t>18.1.2024</w:t>
      </w:r>
      <w:proofErr w:type="gramEnd"/>
      <w:r w:rsidR="0023415E">
        <w:rPr>
          <w:rFonts w:ascii="Arial" w:hAnsi="Arial" w:cs="Arial"/>
          <w:color w:val="auto"/>
          <w:sz w:val="22"/>
          <w:szCs w:val="22"/>
        </w:rPr>
        <w:t xml:space="preserve">                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55C4E224" w:rsidR="00A67FAD" w:rsidRDefault="00EB1760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Objednatel                                                         </w:t>
      </w:r>
      <w:r w:rsidR="000F3BBE">
        <w:rPr>
          <w:rFonts w:ascii="Arial" w:hAnsi="Arial" w:cs="Arial"/>
          <w:sz w:val="22"/>
          <w:szCs w:val="22"/>
        </w:rPr>
        <w:t>zhotovitel</w:t>
      </w:r>
      <w:proofErr w:type="gramEnd"/>
    </w:p>
    <w:p w14:paraId="7725B423" w14:textId="74D9C4FF" w:rsidR="00025ADC" w:rsidRDefault="00025AD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Mgr.Petr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Chlumák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EB1760" w:rsidRPr="005B1CA7">
        <w:rPr>
          <w:rFonts w:ascii="Arial" w:hAnsi="Arial" w:cs="Arial"/>
          <w:sz w:val="22"/>
          <w:szCs w:val="22"/>
          <w:highlight w:val="black"/>
        </w:rPr>
        <w:t>Jaroslav Antoš</w:t>
      </w:r>
    </w:p>
    <w:p w14:paraId="7316A62F" w14:textId="0369846A" w:rsidR="00025ADC" w:rsidRPr="00D368F9" w:rsidRDefault="00025AD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VÚ, SŠ a SVP, </w:t>
      </w:r>
      <w:proofErr w:type="gramStart"/>
      <w:r>
        <w:rPr>
          <w:rFonts w:ascii="Arial" w:hAnsi="Arial" w:cs="Arial"/>
          <w:sz w:val="22"/>
          <w:szCs w:val="22"/>
        </w:rPr>
        <w:t xml:space="preserve">Hostinné                        </w:t>
      </w:r>
      <w:r w:rsidR="000F3BBE" w:rsidRPr="000F3BBE">
        <w:rPr>
          <w:rFonts w:ascii="Arial" w:hAnsi="Arial" w:cs="Arial"/>
          <w:sz w:val="22"/>
          <w:szCs w:val="22"/>
          <w:highlight w:val="black"/>
        </w:rPr>
        <w:t>Tomáš</w:t>
      </w:r>
      <w:proofErr w:type="gramEnd"/>
      <w:r w:rsidR="000F3BBE" w:rsidRPr="000F3BBE">
        <w:rPr>
          <w:rFonts w:ascii="Arial" w:hAnsi="Arial" w:cs="Arial"/>
          <w:sz w:val="22"/>
          <w:szCs w:val="22"/>
          <w:highlight w:val="black"/>
        </w:rPr>
        <w:t xml:space="preserve"> Novák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56E91" w14:textId="62DE8DD5" w:rsidR="00053702" w:rsidRPr="00565D66" w:rsidRDefault="00053702" w:rsidP="00D13EDA">
      <w:pPr>
        <w:spacing w:before="240" w:after="0"/>
        <w:jc w:val="both"/>
        <w:rPr>
          <w:rFonts w:ascii="Arial" w:hAnsi="Arial" w:cs="Arial"/>
          <w:b/>
        </w:rPr>
      </w:pPr>
      <w:r w:rsidRPr="00565D66">
        <w:rPr>
          <w:rFonts w:ascii="Arial" w:hAnsi="Arial" w:cs="Arial"/>
          <w:b/>
        </w:rPr>
        <w:t xml:space="preserve">Příloha č. 1 – </w:t>
      </w:r>
      <w:r w:rsidR="00066C54">
        <w:rPr>
          <w:rFonts w:ascii="Arial" w:hAnsi="Arial" w:cs="Arial"/>
          <w:b/>
        </w:rPr>
        <w:t xml:space="preserve">Objednávkový list ze dne </w:t>
      </w:r>
      <w:r w:rsidR="000F3BBE">
        <w:rPr>
          <w:rFonts w:ascii="Arial" w:hAnsi="Arial" w:cs="Arial"/>
          <w:b/>
        </w:rPr>
        <w:t>06</w:t>
      </w:r>
      <w:r w:rsidR="00066C54">
        <w:rPr>
          <w:rFonts w:ascii="Arial" w:hAnsi="Arial" w:cs="Arial"/>
          <w:b/>
        </w:rPr>
        <w:t>.</w:t>
      </w:r>
      <w:r w:rsidR="000F3BBE">
        <w:rPr>
          <w:rFonts w:ascii="Arial" w:hAnsi="Arial" w:cs="Arial"/>
          <w:b/>
        </w:rPr>
        <w:t>10</w:t>
      </w:r>
      <w:bookmarkStart w:id="0" w:name="_GoBack"/>
      <w:bookmarkEnd w:id="0"/>
      <w:r w:rsidR="00066C54">
        <w:rPr>
          <w:rFonts w:ascii="Arial" w:hAnsi="Arial" w:cs="Arial"/>
          <w:b/>
        </w:rPr>
        <w:t>.2023</w:t>
      </w:r>
    </w:p>
    <w:sectPr w:rsidR="00053702" w:rsidRPr="00565D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4041B" w14:textId="77777777" w:rsidR="00AB0497" w:rsidRDefault="00AB0497" w:rsidP="000425BE">
      <w:pPr>
        <w:spacing w:after="0" w:line="240" w:lineRule="auto"/>
      </w:pPr>
      <w:r>
        <w:separator/>
      </w:r>
    </w:p>
  </w:endnote>
  <w:endnote w:type="continuationSeparator" w:id="0">
    <w:p w14:paraId="1DCBD729" w14:textId="77777777" w:rsidR="00AB0497" w:rsidRDefault="00AB0497" w:rsidP="000425BE">
      <w:pPr>
        <w:spacing w:after="0" w:line="240" w:lineRule="auto"/>
      </w:pPr>
      <w:r>
        <w:continuationSeparator/>
      </w:r>
    </w:p>
  </w:endnote>
  <w:endnote w:type="continuationNotice" w:id="1">
    <w:p w14:paraId="0C2E6E21" w14:textId="77777777" w:rsidR="00AB0497" w:rsidRDefault="00AB0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F3B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F3B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B55F2" w14:textId="77777777" w:rsidR="00AB0497" w:rsidRDefault="00AB0497" w:rsidP="000425BE">
      <w:pPr>
        <w:spacing w:after="0" w:line="240" w:lineRule="auto"/>
      </w:pPr>
      <w:r>
        <w:separator/>
      </w:r>
    </w:p>
  </w:footnote>
  <w:footnote w:type="continuationSeparator" w:id="0">
    <w:p w14:paraId="3E434F6D" w14:textId="77777777" w:rsidR="00AB0497" w:rsidRDefault="00AB0497" w:rsidP="000425BE">
      <w:pPr>
        <w:spacing w:after="0" w:line="240" w:lineRule="auto"/>
      </w:pPr>
      <w:r>
        <w:continuationSeparator/>
      </w:r>
    </w:p>
  </w:footnote>
  <w:footnote w:type="continuationNotice" w:id="1">
    <w:p w14:paraId="4CE3CB1F" w14:textId="77777777" w:rsidR="00AB0497" w:rsidRDefault="00AB0497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5ADC"/>
    <w:rsid w:val="000350AA"/>
    <w:rsid w:val="000425BE"/>
    <w:rsid w:val="00053702"/>
    <w:rsid w:val="00066C54"/>
    <w:rsid w:val="00086E58"/>
    <w:rsid w:val="000B3D3A"/>
    <w:rsid w:val="000E4B80"/>
    <w:rsid w:val="000E77EA"/>
    <w:rsid w:val="000F3BBE"/>
    <w:rsid w:val="001021AF"/>
    <w:rsid w:val="00121B0B"/>
    <w:rsid w:val="00131AF0"/>
    <w:rsid w:val="001419D1"/>
    <w:rsid w:val="00153DCB"/>
    <w:rsid w:val="00176833"/>
    <w:rsid w:val="001C7929"/>
    <w:rsid w:val="00206B23"/>
    <w:rsid w:val="00221D55"/>
    <w:rsid w:val="0023415E"/>
    <w:rsid w:val="00251D26"/>
    <w:rsid w:val="00254AC8"/>
    <w:rsid w:val="00260F85"/>
    <w:rsid w:val="00281113"/>
    <w:rsid w:val="00282F5C"/>
    <w:rsid w:val="00287A3C"/>
    <w:rsid w:val="002C2DB4"/>
    <w:rsid w:val="002D6247"/>
    <w:rsid w:val="002F2FC3"/>
    <w:rsid w:val="002F391F"/>
    <w:rsid w:val="00365656"/>
    <w:rsid w:val="00372486"/>
    <w:rsid w:val="00386B00"/>
    <w:rsid w:val="003931FB"/>
    <w:rsid w:val="003A7E16"/>
    <w:rsid w:val="003C6BD7"/>
    <w:rsid w:val="003D29D9"/>
    <w:rsid w:val="003F02F5"/>
    <w:rsid w:val="003F380B"/>
    <w:rsid w:val="0042172D"/>
    <w:rsid w:val="004951D8"/>
    <w:rsid w:val="004D605A"/>
    <w:rsid w:val="004D7D90"/>
    <w:rsid w:val="004F4DA6"/>
    <w:rsid w:val="00515824"/>
    <w:rsid w:val="00565D66"/>
    <w:rsid w:val="005826C5"/>
    <w:rsid w:val="005B1CA7"/>
    <w:rsid w:val="005C43B7"/>
    <w:rsid w:val="005D3D8E"/>
    <w:rsid w:val="0060005C"/>
    <w:rsid w:val="00645C69"/>
    <w:rsid w:val="00657C9A"/>
    <w:rsid w:val="006648E3"/>
    <w:rsid w:val="006A0D50"/>
    <w:rsid w:val="006A6E0F"/>
    <w:rsid w:val="006B3AE4"/>
    <w:rsid w:val="006B70A3"/>
    <w:rsid w:val="006E04CD"/>
    <w:rsid w:val="00706FE1"/>
    <w:rsid w:val="00751C06"/>
    <w:rsid w:val="00764D6E"/>
    <w:rsid w:val="00795CBA"/>
    <w:rsid w:val="0079618E"/>
    <w:rsid w:val="008077E9"/>
    <w:rsid w:val="00820335"/>
    <w:rsid w:val="00831D69"/>
    <w:rsid w:val="00842104"/>
    <w:rsid w:val="00881D81"/>
    <w:rsid w:val="00891D56"/>
    <w:rsid w:val="008B79A1"/>
    <w:rsid w:val="008C7116"/>
    <w:rsid w:val="00916BED"/>
    <w:rsid w:val="00966923"/>
    <w:rsid w:val="00992F81"/>
    <w:rsid w:val="009E0438"/>
    <w:rsid w:val="00A02EE0"/>
    <w:rsid w:val="00A1072E"/>
    <w:rsid w:val="00A2032F"/>
    <w:rsid w:val="00A67FAD"/>
    <w:rsid w:val="00AB0497"/>
    <w:rsid w:val="00B07D37"/>
    <w:rsid w:val="00B34EE7"/>
    <w:rsid w:val="00B44D23"/>
    <w:rsid w:val="00B50F8A"/>
    <w:rsid w:val="00C3313B"/>
    <w:rsid w:val="00C40933"/>
    <w:rsid w:val="00C66CEC"/>
    <w:rsid w:val="00CA7E9C"/>
    <w:rsid w:val="00CD506A"/>
    <w:rsid w:val="00CE1640"/>
    <w:rsid w:val="00CF3354"/>
    <w:rsid w:val="00CF5BE9"/>
    <w:rsid w:val="00D075AA"/>
    <w:rsid w:val="00D13EDA"/>
    <w:rsid w:val="00D22042"/>
    <w:rsid w:val="00D43269"/>
    <w:rsid w:val="00D613F7"/>
    <w:rsid w:val="00DA2A20"/>
    <w:rsid w:val="00DC331F"/>
    <w:rsid w:val="00DD2D32"/>
    <w:rsid w:val="00E12EF9"/>
    <w:rsid w:val="00E24726"/>
    <w:rsid w:val="00E433FE"/>
    <w:rsid w:val="00EA19E7"/>
    <w:rsid w:val="00EB1622"/>
    <w:rsid w:val="00EB1760"/>
    <w:rsid w:val="00F05C04"/>
    <w:rsid w:val="00F43F5D"/>
    <w:rsid w:val="00F45174"/>
    <w:rsid w:val="00F95B7A"/>
    <w:rsid w:val="00FD6CAA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0BA2-4E6A-4181-A95A-8139CF69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2021-02-05T17:30:00Z</dcterms:created>
  <dcterms:modified xsi:type="dcterms:W3CDTF">2024-01-18T13:46:00Z</dcterms:modified>
</cp:coreProperties>
</file>