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33C61" w14:textId="6E3D8876" w:rsidR="009039D7" w:rsidRPr="009039D7" w:rsidRDefault="009039D7" w:rsidP="009039D7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cs-CZ"/>
        </w:rPr>
      </w:pPr>
      <w:r>
        <w:rPr>
          <w:rFonts w:asciiTheme="minorHAnsi" w:hAnsiTheme="minorHAnsi" w:cstheme="minorHAnsi"/>
          <w:b/>
          <w:sz w:val="24"/>
          <w:szCs w:val="24"/>
        </w:rPr>
        <w:t>Dodatek z roku 2023</w:t>
      </w:r>
      <w:r w:rsidR="00F17D07"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F17D07" w:rsidRPr="00F95E0B">
        <w:rPr>
          <w:rFonts w:asciiTheme="minorHAnsi" w:hAnsiTheme="minorHAnsi" w:cstheme="minorHAnsi"/>
          <w:b/>
          <w:sz w:val="24"/>
          <w:szCs w:val="24"/>
        </w:rPr>
        <w:t>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="00F17D07"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Pr="009039D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21-13713S</w:t>
      </w:r>
    </w:p>
    <w:p w14:paraId="20C93F1B" w14:textId="5C5556FB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9039D7">
        <w:rPr>
          <w:rFonts w:asciiTheme="minorHAnsi" w:hAnsiTheme="minorHAnsi" w:cstheme="minorHAnsi"/>
          <w:b/>
          <w:sz w:val="24"/>
          <w:szCs w:val="24"/>
        </w:rPr>
        <w:t>P209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6617CB4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E92B60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7E7D8284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9039D7">
        <w:rPr>
          <w:rFonts w:asciiTheme="majorHAnsi" w:hAnsiTheme="majorHAnsi" w:cstheme="majorHAnsi"/>
          <w:b/>
          <w:color w:val="000000" w:themeColor="text1"/>
        </w:rPr>
        <w:tab/>
      </w:r>
      <w:r w:rsidR="009039D7" w:rsidRPr="009039D7">
        <w:rPr>
          <w:b/>
        </w:rPr>
        <w:t>Západočeská univerzita v Plzni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9039D7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9039D7" w:rsidRPr="009039D7">
        <w:rPr>
          <w:b/>
        </w:rPr>
        <w:t>Univerzitní 8, 301 00 Plzeň, CZ</w:t>
      </w:r>
      <w:r>
        <w:rPr>
          <w:rFonts w:asciiTheme="majorHAnsi" w:hAnsiTheme="majorHAnsi" w:cstheme="majorHAnsi"/>
          <w:b/>
        </w:rPr>
        <w:br/>
      </w:r>
      <w:proofErr w:type="gramStart"/>
      <w:r w:rsidRPr="00137831">
        <w:rPr>
          <w:rFonts w:asciiTheme="majorHAnsi" w:hAnsiTheme="majorHAnsi" w:cstheme="majorHAnsi"/>
        </w:rPr>
        <w:t>IČO:</w:t>
      </w:r>
      <w:r w:rsidR="009039D7" w:rsidRPr="009039D7">
        <w:t xml:space="preserve"> </w:t>
      </w:r>
      <w:r w:rsidR="009039D7">
        <w:t> </w:t>
      </w:r>
      <w:r w:rsidR="009039D7" w:rsidRPr="009039D7">
        <w:rPr>
          <w:b/>
        </w:rPr>
        <w:t>49777513</w:t>
      </w:r>
      <w:proofErr w:type="gramEnd"/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Zastoupen</w:t>
      </w:r>
      <w:r w:rsidRPr="009039D7">
        <w:rPr>
          <w:rFonts w:asciiTheme="majorHAnsi" w:hAnsiTheme="majorHAnsi" w:cstheme="majorHAnsi"/>
        </w:rPr>
        <w:t>á</w:t>
      </w:r>
      <w:r w:rsidRPr="00137831">
        <w:rPr>
          <w:rFonts w:asciiTheme="majorHAnsi" w:hAnsiTheme="majorHAnsi" w:cstheme="majorHAnsi"/>
        </w:rPr>
        <w:t xml:space="preserve">: </w:t>
      </w:r>
      <w:r w:rsidR="005874A7" w:rsidRPr="00BB1931">
        <w:rPr>
          <w:b/>
        </w:rPr>
        <w:t>prof. RNDr. Miroslavem Lávičkou</w:t>
      </w:r>
      <w:r w:rsidR="00EA5CD6" w:rsidRPr="00A13D9B">
        <w:rPr>
          <w:b/>
        </w:rPr>
        <w:t xml:space="preserve">, </w:t>
      </w:r>
      <w:r w:rsidR="00A13D9B" w:rsidRPr="00A13D9B">
        <w:rPr>
          <w:b/>
        </w:rPr>
        <w:t>Ph.D.</w:t>
      </w:r>
      <w:r w:rsidR="00A13D9B" w:rsidRPr="00A13D9B">
        <w:t xml:space="preserve">, </w:t>
      </w:r>
      <w:r w:rsidR="00EA5CD6">
        <w:t>rektorem Západočeské univerzity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č. účtu:</w:t>
      </w:r>
      <w:r w:rsidR="009039D7" w:rsidRPr="009039D7">
        <w:t xml:space="preserve"> </w:t>
      </w:r>
      <w:r w:rsidR="009039D7" w:rsidRPr="009039D7">
        <w:rPr>
          <w:b/>
        </w:rPr>
        <w:t>94-64738311/0710</w:t>
      </w:r>
      <w:r w:rsidR="009039D7">
        <w:rPr>
          <w:b/>
        </w:rPr>
        <w:t xml:space="preserve"> </w:t>
      </w:r>
      <w:r w:rsidRPr="00137831">
        <w:rPr>
          <w:rFonts w:asciiTheme="majorHAnsi" w:hAnsiTheme="majorHAnsi" w:cstheme="majorHAnsi"/>
        </w:rPr>
        <w:t xml:space="preserve">vedený u </w:t>
      </w:r>
      <w:r w:rsidR="009039D7" w:rsidRPr="009039D7">
        <w:rPr>
          <w:rFonts w:asciiTheme="majorHAnsi" w:hAnsiTheme="majorHAnsi" w:cstheme="majorHAnsi"/>
          <w:b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69E83002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9039D7" w:rsidRPr="009039D7">
        <w:rPr>
          <w:rFonts w:asciiTheme="majorHAnsi" w:eastAsia="Times New Roman" w:hAnsiTheme="majorHAnsi" w:cstheme="majorHAnsi"/>
          <w:b/>
          <w:lang w:eastAsia="cs-CZ"/>
        </w:rPr>
        <w:t>21-13713S</w:t>
      </w:r>
      <w:r w:rsidR="009039D7"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7FF75977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r w:rsidR="009039D7" w:rsidRPr="009039D7">
        <w:rPr>
          <w:rFonts w:asciiTheme="majorHAnsi" w:eastAsia="Times New Roman" w:hAnsiTheme="majorHAnsi" w:cstheme="majorHAnsi"/>
          <w:b/>
          <w:i/>
          <w:lang w:eastAsia="cs-CZ"/>
        </w:rPr>
        <w:t>21-13713S</w:t>
      </w:r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5B7E6D5B" w14:textId="1522AA43" w:rsidR="009039D7" w:rsidRPr="009039D7" w:rsidRDefault="00F17D07" w:rsidP="00F95E0B">
      <w:pPr>
        <w:ind w:firstLine="708"/>
        <w:jc w:val="both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9039D7" w:rsidRPr="009039D7">
        <w:rPr>
          <w:rFonts w:asciiTheme="majorHAnsi" w:hAnsiTheme="majorHAnsi" w:cstheme="majorHAnsi"/>
          <w:b/>
          <w:i/>
          <w:color w:val="333333"/>
          <w:shd w:val="clear" w:color="auto" w:fill="FFFFFF"/>
        </w:rPr>
        <w:t>Odhady nejistot pro integrální transformace v geodézii</w:t>
      </w:r>
    </w:p>
    <w:p w14:paraId="701F1438" w14:textId="145ECA85" w:rsidR="009039D7" w:rsidRPr="009039D7" w:rsidRDefault="009039D7" w:rsidP="009039D7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cs-CZ"/>
        </w:rPr>
      </w:pPr>
      <w:r>
        <w:rPr>
          <w:rFonts w:asciiTheme="majorHAnsi" w:hAnsiTheme="majorHAnsi" w:cstheme="majorHAnsi"/>
          <w:i/>
        </w:rPr>
        <w:t xml:space="preserve">              </w:t>
      </w:r>
      <w:r w:rsidR="00F17D07" w:rsidRPr="00F95E0B">
        <w:rPr>
          <w:rFonts w:asciiTheme="majorHAnsi" w:hAnsiTheme="majorHAnsi" w:cstheme="majorHAnsi"/>
          <w:i/>
        </w:rPr>
        <w:t>řešit</w:t>
      </w:r>
      <w:r w:rsidR="00F17D07" w:rsidRPr="009039D7">
        <w:rPr>
          <w:rFonts w:asciiTheme="majorHAnsi" w:hAnsiTheme="majorHAnsi" w:cstheme="majorHAnsi"/>
          <w:i/>
        </w:rPr>
        <w:t>e</w:t>
      </w:r>
      <w:r w:rsidRPr="009039D7">
        <w:rPr>
          <w:rFonts w:asciiTheme="majorHAnsi" w:hAnsiTheme="majorHAnsi" w:cstheme="majorHAnsi"/>
          <w:i/>
        </w:rPr>
        <w:t>l</w:t>
      </w:r>
      <w:r w:rsidR="00F17D07" w:rsidRPr="00F95E0B">
        <w:rPr>
          <w:rFonts w:asciiTheme="majorHAnsi" w:hAnsiTheme="majorHAnsi" w:cstheme="majorHAnsi"/>
          <w:i/>
        </w:rPr>
        <w:t xml:space="preserve"> Projektu:</w:t>
      </w:r>
      <w:r w:rsidR="00F17D07" w:rsidRPr="009039D7">
        <w:rPr>
          <w:rFonts w:asciiTheme="majorHAnsi" w:hAnsiTheme="majorHAnsi" w:cstheme="majorHAnsi"/>
          <w:b/>
          <w:i/>
          <w:sz w:val="24"/>
          <w:szCs w:val="24"/>
        </w:rPr>
        <w:tab/>
      </w:r>
      <w:r w:rsidRPr="009039D7">
        <w:rPr>
          <w:rFonts w:asciiTheme="majorHAnsi" w:eastAsia="Times New Roman" w:hAnsiTheme="majorHAnsi" w:cstheme="majorHAnsi"/>
          <w:b/>
          <w:i/>
          <w:color w:val="000000"/>
          <w:lang w:eastAsia="cs-CZ"/>
        </w:rPr>
        <w:t>prof. Ing. Pavel Novák, Ph.D.</w:t>
      </w:r>
    </w:p>
    <w:p w14:paraId="55BCF4AD" w14:textId="3A5D1A79" w:rsidR="00F17D07" w:rsidRPr="009039D7" w:rsidRDefault="00F17D07" w:rsidP="00F95E0B">
      <w:pPr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2FD87C11" w:rsidR="00F17D07" w:rsidRPr="00754601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prodloužení řešení Projektu o 6 kalendářních měsíců, tedy o </w:t>
      </w:r>
      <w:r w:rsidRPr="00754601">
        <w:rPr>
          <w:rFonts w:asciiTheme="majorHAnsi" w:hAnsiTheme="majorHAnsi" w:cstheme="majorHAnsi"/>
        </w:rPr>
        <w:t>období od 1. 1. 20</w:t>
      </w:r>
      <w:r w:rsidR="00754601" w:rsidRPr="00754601">
        <w:rPr>
          <w:rFonts w:asciiTheme="majorHAnsi" w:hAnsiTheme="majorHAnsi" w:cstheme="majorHAnsi"/>
        </w:rPr>
        <w:t xml:space="preserve">24 </w:t>
      </w:r>
      <w:r w:rsidRPr="00754601">
        <w:rPr>
          <w:rFonts w:asciiTheme="majorHAnsi" w:hAnsiTheme="majorHAnsi" w:cstheme="majorHAnsi"/>
        </w:rPr>
        <w:t>do</w:t>
      </w:r>
      <w:r w:rsidR="004B5119" w:rsidRPr="00754601">
        <w:rPr>
          <w:rFonts w:asciiTheme="majorHAnsi" w:hAnsiTheme="majorHAnsi" w:cstheme="majorHAnsi"/>
        </w:rPr>
        <w:t> </w:t>
      </w:r>
      <w:r w:rsidRPr="00754601">
        <w:rPr>
          <w:rFonts w:asciiTheme="majorHAnsi" w:hAnsiTheme="majorHAnsi" w:cstheme="majorHAnsi"/>
        </w:rPr>
        <w:t>30. 6. </w:t>
      </w:r>
      <w:r w:rsidR="00754601" w:rsidRPr="00754601">
        <w:rPr>
          <w:rFonts w:asciiTheme="majorHAnsi" w:hAnsiTheme="majorHAnsi" w:cstheme="majorHAnsi"/>
        </w:rPr>
        <w:t>2024</w:t>
      </w:r>
      <w:r w:rsidRPr="00754601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717AAF8F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od </w:t>
      </w:r>
      <w:r w:rsidRPr="00754601">
        <w:rPr>
          <w:rFonts w:asciiTheme="majorHAnsi" w:hAnsiTheme="majorHAnsi" w:cstheme="majorHAnsi"/>
        </w:rPr>
        <w:t>1. 1. 20</w:t>
      </w:r>
      <w:r w:rsidR="00754601" w:rsidRPr="00754601">
        <w:rPr>
          <w:rFonts w:asciiTheme="majorHAnsi" w:hAnsiTheme="majorHAnsi" w:cstheme="majorHAnsi"/>
        </w:rPr>
        <w:t>24</w:t>
      </w:r>
      <w:r w:rsidRPr="00754601">
        <w:rPr>
          <w:rFonts w:asciiTheme="majorHAnsi" w:hAnsiTheme="majorHAnsi" w:cstheme="majorHAnsi"/>
        </w:rPr>
        <w:t xml:space="preserve"> do 30. 6. 20</w:t>
      </w:r>
      <w:r w:rsidR="00754601" w:rsidRPr="00754601">
        <w:rPr>
          <w:rFonts w:asciiTheme="majorHAnsi" w:hAnsiTheme="majorHAnsi" w:cstheme="majorHAnsi"/>
        </w:rPr>
        <w:t>24</w:t>
      </w:r>
      <w:r w:rsidRPr="00F95E0B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11C1AD4D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 čl</w:t>
      </w:r>
      <w:r w:rsidRPr="00754601">
        <w:rPr>
          <w:rFonts w:asciiTheme="majorHAnsi" w:hAnsiTheme="majorHAnsi" w:cstheme="majorHAnsi"/>
        </w:rPr>
        <w:t>. I. odst. 6</w:t>
      </w:r>
      <w:r w:rsidRPr="00F95E0B">
        <w:rPr>
          <w:rFonts w:asciiTheme="majorHAnsi" w:hAnsiTheme="majorHAnsi" w:cstheme="majorHAnsi"/>
        </w:rPr>
        <w:t xml:space="preserve"> Smlouvy se datum ukončení řešení Projektu </w:t>
      </w:r>
      <w:r w:rsidR="00754601">
        <w:rPr>
          <w:rFonts w:asciiTheme="majorHAnsi" w:hAnsiTheme="majorHAnsi" w:cstheme="majorHAnsi"/>
        </w:rPr>
        <w:t>31.12.2023</w:t>
      </w:r>
      <w:r w:rsidRPr="00F95E0B">
        <w:rPr>
          <w:rFonts w:asciiTheme="majorHAnsi" w:hAnsiTheme="majorHAnsi" w:cstheme="majorHAnsi"/>
        </w:rPr>
        <w:t xml:space="preserve"> mění na </w:t>
      </w:r>
      <w:r w:rsidR="00754601">
        <w:rPr>
          <w:rFonts w:asciiTheme="majorHAnsi" w:hAnsiTheme="majorHAnsi" w:cstheme="majorHAnsi"/>
        </w:rPr>
        <w:t>30.6.2024.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7FE18EE7" w:rsidR="00F17D07" w:rsidRPr="00754601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Tento Dodatek se po uzavření stává nedílnou součástí Smlouvy</w:t>
      </w:r>
      <w:r w:rsidRPr="00754601">
        <w:rPr>
          <w:rFonts w:asciiTheme="majorHAnsi" w:hAnsiTheme="majorHAnsi" w:cstheme="majorHAnsi"/>
        </w:rPr>
        <w:t>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301FF5A9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E92B60" w:rsidRPr="00E92B60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135830">
        <w:rPr>
          <w:rFonts w:asciiTheme="majorHAnsi" w:hAnsiTheme="majorHAnsi" w:cstheme="majorHAnsi"/>
        </w:rPr>
        <w:tab/>
      </w:r>
      <w:r w:rsidR="00135830" w:rsidRPr="00135830">
        <w:rPr>
          <w:rFonts w:asciiTheme="majorHAnsi" w:hAnsiTheme="majorHAnsi" w:cstheme="majorHAnsi"/>
        </w:rPr>
        <w:t>prof. RNDr. Miroslav Lávičk</w:t>
      </w:r>
      <w:r w:rsidR="00135830">
        <w:rPr>
          <w:rFonts w:asciiTheme="majorHAnsi" w:hAnsiTheme="majorHAnsi" w:cstheme="majorHAnsi"/>
        </w:rPr>
        <w:t>a</w:t>
      </w:r>
      <w:r w:rsidR="00A13D9B">
        <w:rPr>
          <w:rFonts w:asciiTheme="majorHAnsi" w:hAnsiTheme="majorHAnsi" w:cstheme="majorHAnsi"/>
        </w:rPr>
        <w:t xml:space="preserve">, </w:t>
      </w:r>
      <w:r w:rsidR="00A13D9B" w:rsidRPr="00A13D9B">
        <w:rPr>
          <w:rFonts w:asciiTheme="majorHAnsi" w:hAnsiTheme="majorHAnsi" w:cstheme="majorHAnsi"/>
        </w:rPr>
        <w:t>Ph.D.</w:t>
      </w:r>
      <w:r w:rsidR="00135830" w:rsidRPr="00135830">
        <w:rPr>
          <w:rFonts w:asciiTheme="majorHAnsi" w:hAnsiTheme="majorHAnsi" w:cstheme="majorHAnsi"/>
        </w:rPr>
        <w:t xml:space="preserve"> 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135830">
        <w:rPr>
          <w:rFonts w:asciiTheme="majorHAnsi" w:hAnsiTheme="majorHAnsi" w:cstheme="majorHAnsi"/>
        </w:rPr>
        <w:tab/>
      </w:r>
      <w:r w:rsidR="00135830" w:rsidRPr="00135830">
        <w:rPr>
          <w:rFonts w:asciiTheme="majorHAnsi" w:hAnsiTheme="majorHAnsi" w:cstheme="majorHAnsi"/>
        </w:rPr>
        <w:t>rektor Západočeské univerzity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306DE452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6364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306DE452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86364E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261773">
    <w:abstractNumId w:val="0"/>
  </w:num>
  <w:num w:numId="2" w16cid:durableId="510880521">
    <w:abstractNumId w:val="8"/>
  </w:num>
  <w:num w:numId="3" w16cid:durableId="1941403190">
    <w:abstractNumId w:val="2"/>
  </w:num>
  <w:num w:numId="4" w16cid:durableId="1652253679">
    <w:abstractNumId w:val="0"/>
  </w:num>
  <w:num w:numId="5" w16cid:durableId="384724104">
    <w:abstractNumId w:val="7"/>
  </w:num>
  <w:num w:numId="6" w16cid:durableId="18721815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3736972">
    <w:abstractNumId w:val="6"/>
  </w:num>
  <w:num w:numId="8" w16cid:durableId="2102799085">
    <w:abstractNumId w:val="4"/>
  </w:num>
  <w:num w:numId="9" w16cid:durableId="1747457264">
    <w:abstractNumId w:val="1"/>
  </w:num>
  <w:num w:numId="10" w16cid:durableId="1018392246">
    <w:abstractNumId w:val="5"/>
  </w:num>
  <w:num w:numId="11" w16cid:durableId="955329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35830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874A7"/>
    <w:rsid w:val="005C06B9"/>
    <w:rsid w:val="005E1CB0"/>
    <w:rsid w:val="005F646E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54601"/>
    <w:rsid w:val="007863C6"/>
    <w:rsid w:val="007A0A51"/>
    <w:rsid w:val="007B00D7"/>
    <w:rsid w:val="007B41CE"/>
    <w:rsid w:val="0084202F"/>
    <w:rsid w:val="00856AD0"/>
    <w:rsid w:val="0086364E"/>
    <w:rsid w:val="00882E88"/>
    <w:rsid w:val="00885CB7"/>
    <w:rsid w:val="008B522C"/>
    <w:rsid w:val="008F568D"/>
    <w:rsid w:val="00902169"/>
    <w:rsid w:val="009039D7"/>
    <w:rsid w:val="009675FD"/>
    <w:rsid w:val="009B603D"/>
    <w:rsid w:val="009C1F05"/>
    <w:rsid w:val="009D6BC1"/>
    <w:rsid w:val="009F602C"/>
    <w:rsid w:val="00A05719"/>
    <w:rsid w:val="00A10F32"/>
    <w:rsid w:val="00A113DB"/>
    <w:rsid w:val="00A13D9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B1931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92B60"/>
    <w:rsid w:val="00EA5CD6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Sekce\OK2\Zm&#283;ny\Zm&#283;ny%202023\odpov&#283;di\2023-11-27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D990-E653-4BAC-8741-3DE14DA4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cp:lastPrinted>2023-11-20T07:18:00Z</cp:lastPrinted>
  <dcterms:created xsi:type="dcterms:W3CDTF">2024-01-18T12:28:00Z</dcterms:created>
  <dcterms:modified xsi:type="dcterms:W3CDTF">2024-01-18T12:28:00Z</dcterms:modified>
</cp:coreProperties>
</file>