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8E8FE" w14:textId="6691E5CA" w:rsidR="00EA44EC" w:rsidRPr="00F75084" w:rsidRDefault="00F75084" w:rsidP="00F75084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F75084">
        <w:rPr>
          <w:rFonts w:ascii="Calibri" w:hAnsi="Calibri" w:cs="Calibri"/>
          <w:b/>
          <w:bCs/>
          <w:sz w:val="36"/>
          <w:szCs w:val="36"/>
        </w:rPr>
        <w:t>Rámcová kupní smlouva</w:t>
      </w:r>
    </w:p>
    <w:p w14:paraId="7CC04C4D" w14:textId="7084E164" w:rsidR="00F75084" w:rsidRPr="00F75084" w:rsidRDefault="00F75084" w:rsidP="00F75084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75084">
        <w:rPr>
          <w:rFonts w:ascii="Calibri" w:hAnsi="Calibri" w:cs="Calibri"/>
          <w:b/>
          <w:bCs/>
          <w:sz w:val="28"/>
          <w:szCs w:val="28"/>
        </w:rPr>
        <w:t>o dodávkách zboží</w:t>
      </w:r>
    </w:p>
    <w:p w14:paraId="241EF3E2" w14:textId="77777777" w:rsidR="00F75084" w:rsidRPr="00F75084" w:rsidRDefault="00F75084" w:rsidP="00F75084">
      <w:pPr>
        <w:spacing w:after="0"/>
        <w:jc w:val="center"/>
        <w:rPr>
          <w:rFonts w:ascii="Calibri" w:hAnsi="Calibri" w:cs="Calibri"/>
          <w:b/>
          <w:bCs/>
        </w:rPr>
      </w:pPr>
    </w:p>
    <w:p w14:paraId="6A1EB6B7" w14:textId="04BAF52A" w:rsidR="00F75084" w:rsidRPr="00565BEC" w:rsidRDefault="00F75084" w:rsidP="00565BE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65BEC">
        <w:rPr>
          <w:rFonts w:ascii="Calibri" w:hAnsi="Calibri" w:cs="Calibri"/>
          <w:b/>
          <w:bCs/>
          <w:sz w:val="24"/>
          <w:szCs w:val="24"/>
        </w:rPr>
        <w:t>Střední odborné učiliště společného stravování, Poděbrady, Dr. Beneše 413/II</w:t>
      </w:r>
    </w:p>
    <w:p w14:paraId="0B6F77F6" w14:textId="7253679D" w:rsidR="00F75084" w:rsidRPr="00565BEC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Dr. Beneše 413/33</w:t>
      </w:r>
    </w:p>
    <w:p w14:paraId="5BA40D4B" w14:textId="4B2B14EA" w:rsidR="00F75084" w:rsidRPr="00565BEC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290 01 Poděbrady</w:t>
      </w:r>
    </w:p>
    <w:p w14:paraId="58D39663" w14:textId="100EA0DF" w:rsidR="00F75084" w:rsidRPr="00565BEC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IČO: 00664359</w:t>
      </w:r>
    </w:p>
    <w:p w14:paraId="1D45F82F" w14:textId="314D9561" w:rsidR="00F75084" w:rsidRPr="00565BEC" w:rsidRDefault="00565BEC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zastoupen</w:t>
      </w:r>
      <w:r w:rsidR="00F75084" w:rsidRPr="00565BEC">
        <w:rPr>
          <w:rFonts w:ascii="Calibri" w:hAnsi="Calibri" w:cs="Calibri"/>
        </w:rPr>
        <w:t>:</w:t>
      </w:r>
      <w:r w:rsidR="001277C9">
        <w:rPr>
          <w:rFonts w:ascii="Calibri" w:hAnsi="Calibri" w:cs="Calibri"/>
        </w:rPr>
        <w:t xml:space="preserve"> Ing. Helenou Klimešovou</w:t>
      </w:r>
    </w:p>
    <w:p w14:paraId="45BCDF88" w14:textId="0B3F57DC" w:rsidR="00F75084" w:rsidRPr="00565BEC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(dále jen „objednatel“)</w:t>
      </w:r>
    </w:p>
    <w:p w14:paraId="77714D36" w14:textId="77777777" w:rsidR="00F75084" w:rsidRPr="00565BEC" w:rsidRDefault="00F75084" w:rsidP="00565BEC">
      <w:pPr>
        <w:spacing w:after="0"/>
        <w:rPr>
          <w:rFonts w:ascii="Calibri" w:hAnsi="Calibri" w:cs="Calibri"/>
        </w:rPr>
      </w:pPr>
    </w:p>
    <w:p w14:paraId="733F2358" w14:textId="583BE380" w:rsidR="00F75084" w:rsidRPr="00565BEC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a</w:t>
      </w:r>
    </w:p>
    <w:p w14:paraId="10E80586" w14:textId="77777777" w:rsidR="00F75084" w:rsidRPr="00565BEC" w:rsidRDefault="00F75084" w:rsidP="00565BEC">
      <w:pPr>
        <w:spacing w:after="0"/>
        <w:rPr>
          <w:rFonts w:ascii="Calibri" w:hAnsi="Calibri" w:cs="Calibri"/>
          <w:b/>
          <w:bCs/>
        </w:rPr>
      </w:pPr>
    </w:p>
    <w:p w14:paraId="4AB6A93F" w14:textId="134ADD68" w:rsidR="00F75084" w:rsidRPr="00565BEC" w:rsidRDefault="00F75084" w:rsidP="00565BE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65BEC">
        <w:rPr>
          <w:rFonts w:ascii="Calibri" w:hAnsi="Calibri" w:cs="Calibri"/>
          <w:b/>
          <w:bCs/>
          <w:sz w:val="24"/>
          <w:szCs w:val="24"/>
        </w:rPr>
        <w:t>ABUS PAP s.r.o.</w:t>
      </w:r>
    </w:p>
    <w:p w14:paraId="75DBB75E" w14:textId="3B540F4D" w:rsidR="00F75084" w:rsidRPr="00565BEC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Pod Marjánkou 1674/39</w:t>
      </w:r>
    </w:p>
    <w:p w14:paraId="67E0AED1" w14:textId="7538BCF4" w:rsidR="00F75084" w:rsidRPr="00565BEC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169 00 Praha 6</w:t>
      </w:r>
    </w:p>
    <w:p w14:paraId="07F47B7F" w14:textId="68081109" w:rsidR="00F75084" w:rsidRPr="00565BEC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IČO: 04959175</w:t>
      </w:r>
    </w:p>
    <w:p w14:paraId="5FDB5F3E" w14:textId="00EA5D30" w:rsidR="00F75084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DIČ: CZ04959175</w:t>
      </w:r>
    </w:p>
    <w:p w14:paraId="1E41B323" w14:textId="510FCF62" w:rsidR="00DD0013" w:rsidRPr="00DD0013" w:rsidRDefault="00DD0013" w:rsidP="00565BEC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číslo bankovního účtu: </w:t>
      </w:r>
      <w:r w:rsidRPr="00DD0013">
        <w:rPr>
          <w:rFonts w:ascii="Calibri" w:hAnsi="Calibri" w:cs="Calibri"/>
        </w:rPr>
        <w:t>0274360476</w:t>
      </w:r>
      <w:r>
        <w:rPr>
          <w:rFonts w:ascii="Calibri" w:hAnsi="Calibri" w:cs="Calibri"/>
        </w:rPr>
        <w:t>/0300</w:t>
      </w:r>
    </w:p>
    <w:p w14:paraId="61A6B4DF" w14:textId="65434F15" w:rsidR="00F75084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zastoupen:</w:t>
      </w:r>
      <w:r w:rsidR="001E7E24">
        <w:rPr>
          <w:rFonts w:ascii="Calibri" w:hAnsi="Calibri" w:cs="Calibri"/>
        </w:rPr>
        <w:t xml:space="preserve"> panem Milanem Bubeníkem</w:t>
      </w:r>
    </w:p>
    <w:p w14:paraId="7E85F2AE" w14:textId="5879DA2F" w:rsidR="00565BEC" w:rsidRDefault="00565BEC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(dále jen „</w:t>
      </w:r>
      <w:r>
        <w:rPr>
          <w:rFonts w:ascii="Calibri" w:hAnsi="Calibri" w:cs="Calibri"/>
        </w:rPr>
        <w:t>prodávající</w:t>
      </w:r>
      <w:r w:rsidRPr="00565BEC">
        <w:rPr>
          <w:rFonts w:ascii="Calibri" w:hAnsi="Calibri" w:cs="Calibri"/>
        </w:rPr>
        <w:t>“)</w:t>
      </w:r>
    </w:p>
    <w:p w14:paraId="6B276065" w14:textId="77777777" w:rsidR="00565BEC" w:rsidRDefault="00565BEC" w:rsidP="00565BEC">
      <w:pPr>
        <w:spacing w:after="0"/>
        <w:rPr>
          <w:rFonts w:ascii="Calibri" w:hAnsi="Calibri" w:cs="Calibri"/>
        </w:rPr>
      </w:pPr>
    </w:p>
    <w:p w14:paraId="75CC0977" w14:textId="6CF19552" w:rsidR="00565BEC" w:rsidRPr="00565BEC" w:rsidRDefault="00565BEC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565BEC">
        <w:rPr>
          <w:rFonts w:ascii="Calibri" w:hAnsi="Calibri" w:cs="Calibri"/>
          <w:sz w:val="22"/>
          <w:szCs w:val="22"/>
        </w:rPr>
        <w:t xml:space="preserve">Uvedení zástupci obou stran prohlašují, že jsou oprávněni tuto smlouvu podepsat a k platnosti smlouvy není třeba podpisu jiné osoby. </w:t>
      </w:r>
    </w:p>
    <w:p w14:paraId="056B2D18" w14:textId="77777777" w:rsidR="00565BEC" w:rsidRPr="00565BEC" w:rsidRDefault="00565BEC" w:rsidP="00565BEC">
      <w:pPr>
        <w:pStyle w:val="Zkladntext"/>
        <w:spacing w:line="280" w:lineRule="atLeast"/>
        <w:rPr>
          <w:rFonts w:ascii="Calibri" w:hAnsi="Calibri" w:cs="Calibri"/>
          <w:sz w:val="22"/>
          <w:szCs w:val="22"/>
        </w:rPr>
      </w:pPr>
    </w:p>
    <w:p w14:paraId="443220A8" w14:textId="77777777" w:rsidR="00565BEC" w:rsidRPr="00565BEC" w:rsidRDefault="00565BEC" w:rsidP="00565BEC">
      <w:pPr>
        <w:pStyle w:val="Zkladntext"/>
        <w:spacing w:line="280" w:lineRule="atLeast"/>
        <w:jc w:val="center"/>
        <w:rPr>
          <w:rFonts w:ascii="Calibri" w:hAnsi="Calibri" w:cs="Calibri"/>
          <w:sz w:val="22"/>
          <w:szCs w:val="22"/>
        </w:rPr>
      </w:pPr>
    </w:p>
    <w:p w14:paraId="73AF1F5F" w14:textId="07FFAD67" w:rsidR="00565BEC" w:rsidRDefault="00565BEC" w:rsidP="00565BEC">
      <w:pPr>
        <w:pStyle w:val="Zkladntext"/>
        <w:numPr>
          <w:ilvl w:val="0"/>
          <w:numId w:val="1"/>
        </w:numPr>
        <w:spacing w:line="280" w:lineRule="atLeast"/>
        <w:jc w:val="center"/>
        <w:rPr>
          <w:rFonts w:ascii="Calibri" w:hAnsi="Calibri" w:cs="Calibri"/>
          <w:b/>
          <w:bCs/>
          <w:szCs w:val="24"/>
        </w:rPr>
      </w:pPr>
      <w:r w:rsidRPr="00565BEC">
        <w:rPr>
          <w:rFonts w:ascii="Calibri" w:hAnsi="Calibri" w:cs="Calibri"/>
          <w:b/>
          <w:bCs/>
          <w:szCs w:val="24"/>
        </w:rPr>
        <w:t>PŘEDMĚT SMLOUVY</w:t>
      </w:r>
    </w:p>
    <w:p w14:paraId="5CE85445" w14:textId="77777777" w:rsidR="00565BEC" w:rsidRDefault="00565BEC" w:rsidP="00565BEC">
      <w:pPr>
        <w:pStyle w:val="Zkladntext"/>
        <w:spacing w:line="280" w:lineRule="atLeast"/>
        <w:jc w:val="center"/>
        <w:rPr>
          <w:rFonts w:ascii="Calibri" w:hAnsi="Calibri" w:cs="Calibri"/>
          <w:b/>
          <w:bCs/>
          <w:szCs w:val="24"/>
        </w:rPr>
      </w:pPr>
    </w:p>
    <w:p w14:paraId="095AAC40" w14:textId="43259E44" w:rsidR="00565BEC" w:rsidRDefault="00C01DA8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1.1. </w:t>
      </w:r>
      <w:r w:rsidR="00565BEC">
        <w:rPr>
          <w:rFonts w:ascii="Calibri" w:hAnsi="Calibri" w:cs="Calibri"/>
          <w:sz w:val="22"/>
          <w:szCs w:val="22"/>
        </w:rPr>
        <w:t xml:space="preserve">Tato smlouva upravuje podmínky uzavírání kupních smluv na dodávky xerografických papírů, kancelářských potřeb, drogerie a hygieny dle objednávky kupujícího, v které bude stanoveno množství zboží. </w:t>
      </w:r>
    </w:p>
    <w:p w14:paraId="3ED4A29F" w14:textId="77777777" w:rsidR="00565BEC" w:rsidRDefault="00565BEC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1478F5BD" w14:textId="28D9F065" w:rsidR="00565BEC" w:rsidRDefault="00C01DA8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1.2. </w:t>
      </w:r>
      <w:r w:rsidR="00565BEC">
        <w:rPr>
          <w:rFonts w:ascii="Calibri" w:hAnsi="Calibri" w:cs="Calibri"/>
          <w:sz w:val="22"/>
          <w:szCs w:val="22"/>
        </w:rPr>
        <w:t>Objednávku zboží je kupující oprávněn provést u prodávají</w:t>
      </w:r>
      <w:r w:rsidR="001277C9">
        <w:rPr>
          <w:rFonts w:ascii="Calibri" w:hAnsi="Calibri" w:cs="Calibri"/>
          <w:sz w:val="22"/>
          <w:szCs w:val="22"/>
        </w:rPr>
        <w:t>cí</w:t>
      </w:r>
      <w:r w:rsidR="00565BEC">
        <w:rPr>
          <w:rFonts w:ascii="Calibri" w:hAnsi="Calibri" w:cs="Calibri"/>
          <w:sz w:val="22"/>
          <w:szCs w:val="22"/>
        </w:rPr>
        <w:t>ho:</w:t>
      </w:r>
    </w:p>
    <w:p w14:paraId="5F83FDF1" w14:textId="664AAD9B" w:rsidR="00BA0636" w:rsidRDefault="00BA0636" w:rsidP="00BA0636">
      <w:pPr>
        <w:pStyle w:val="Zkladntext"/>
        <w:numPr>
          <w:ilvl w:val="0"/>
          <w:numId w:val="2"/>
        </w:numPr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telefonicky</w:t>
      </w:r>
    </w:p>
    <w:p w14:paraId="0CE4AC14" w14:textId="21027A68" w:rsidR="00BA0636" w:rsidRDefault="00BA0636" w:rsidP="00BA0636">
      <w:pPr>
        <w:pStyle w:val="Zkladntext"/>
        <w:numPr>
          <w:ilvl w:val="0"/>
          <w:numId w:val="2"/>
        </w:numPr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písemně</w:t>
      </w:r>
    </w:p>
    <w:p w14:paraId="6DEBF0FD" w14:textId="5F5B55B7" w:rsidR="00BA0636" w:rsidRDefault="00BA0636" w:rsidP="00BA0636">
      <w:pPr>
        <w:pStyle w:val="Zkladntext"/>
        <w:numPr>
          <w:ilvl w:val="0"/>
          <w:numId w:val="2"/>
        </w:numPr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elektronicky</w:t>
      </w:r>
    </w:p>
    <w:p w14:paraId="2C6131C5" w14:textId="77777777" w:rsidR="00BA0636" w:rsidRDefault="00BA0636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AF230A4" w14:textId="69014211" w:rsidR="00BA0636" w:rsidRDefault="00C01DA8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1.3. </w:t>
      </w:r>
      <w:r w:rsidR="00BA0636">
        <w:rPr>
          <w:rFonts w:ascii="Calibri" w:hAnsi="Calibri" w:cs="Calibri"/>
          <w:sz w:val="22"/>
          <w:szCs w:val="22"/>
        </w:rPr>
        <w:t>Objednávka se stává pro kupujícího závaznou okamžikem jejího doručení prodávajícímu. K případným změnám nebo doplňkům může dojít pouze, pokud se smluvní strany na tomto dohodnou, nebo za podmínek stanovených touto smlouvou.</w:t>
      </w:r>
    </w:p>
    <w:p w14:paraId="750FCA49" w14:textId="77777777" w:rsidR="00BA0636" w:rsidRDefault="00BA0636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47D45706" w14:textId="086D55B9" w:rsidR="00BA0636" w:rsidRDefault="00C01DA8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1.4. </w:t>
      </w:r>
      <w:r w:rsidR="00BA0636">
        <w:rPr>
          <w:rFonts w:ascii="Calibri" w:hAnsi="Calibri" w:cs="Calibri"/>
          <w:sz w:val="22"/>
          <w:szCs w:val="22"/>
        </w:rPr>
        <w:t>Od podmínek uvedených v objednávce je oprávněn se prodávající odchýlit pouze z důvodu existence překážky, která vznikla nezávisle na jeho vůli, kterou prodávající nemohl předvídat a v případě nedostatku zboží na skladě a pokud se smluvní strany na tomto dohodnou a prodávající je povinen sdělit toto odběrateli před realizací jím objednaného zboží.</w:t>
      </w:r>
    </w:p>
    <w:p w14:paraId="4DE88CE5" w14:textId="77777777" w:rsidR="00BA0636" w:rsidRDefault="00BA0636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4CFFD2FF" w14:textId="205DDFB3" w:rsidR="00BA0636" w:rsidRDefault="00BA0636" w:rsidP="00BA0636">
      <w:pPr>
        <w:pStyle w:val="Zkladntext"/>
        <w:numPr>
          <w:ilvl w:val="0"/>
          <w:numId w:val="1"/>
        </w:numPr>
        <w:spacing w:line="280" w:lineRule="atLeast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CENA ZBOŽÍ</w:t>
      </w:r>
    </w:p>
    <w:p w14:paraId="13DFF149" w14:textId="77777777" w:rsidR="00565BEC" w:rsidRDefault="00565BEC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850C994" w14:textId="5BA6092A" w:rsidR="00BA0636" w:rsidRDefault="00C01DA8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2.1. </w:t>
      </w:r>
      <w:r w:rsidR="00BA0636">
        <w:rPr>
          <w:rFonts w:ascii="Calibri" w:hAnsi="Calibri" w:cs="Calibri"/>
          <w:sz w:val="22"/>
          <w:szCs w:val="22"/>
        </w:rPr>
        <w:t xml:space="preserve">Smluvní cena zboží se odvozuje z cenové nabídky. Cena zboží je uvedena na faktuře a kupní </w:t>
      </w:r>
      <w:r w:rsidR="00BA0636">
        <w:rPr>
          <w:rFonts w:ascii="Calibri" w:hAnsi="Calibri" w:cs="Calibri"/>
          <w:sz w:val="22"/>
          <w:szCs w:val="22"/>
        </w:rPr>
        <w:lastRenderedPageBreak/>
        <w:t>smlouvě.</w:t>
      </w:r>
      <w:r>
        <w:rPr>
          <w:rFonts w:ascii="Calibri" w:hAnsi="Calibri" w:cs="Calibri"/>
          <w:sz w:val="22"/>
          <w:szCs w:val="22"/>
        </w:rPr>
        <w:t xml:space="preserve"> </w:t>
      </w:r>
      <w:r w:rsidR="00BA0636">
        <w:rPr>
          <w:rFonts w:ascii="Calibri" w:hAnsi="Calibri" w:cs="Calibri"/>
          <w:sz w:val="22"/>
          <w:szCs w:val="22"/>
        </w:rPr>
        <w:t xml:space="preserve">Nabídkový ceník výrobků pro prodej zboží je prodávající oprávněn odpovídajícím způsobem změnit, nastane-li zvýšení nákladů, a to i v případě již potvrzené objednávky. </w:t>
      </w:r>
    </w:p>
    <w:p w14:paraId="21C05C41" w14:textId="77777777" w:rsidR="00DD0013" w:rsidRDefault="00DD0013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735E1A12" w14:textId="587375B5" w:rsidR="00DD0013" w:rsidRDefault="00C01DA8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2.2. </w:t>
      </w:r>
      <w:r w:rsidR="00DD0013">
        <w:rPr>
          <w:rFonts w:ascii="Calibri" w:hAnsi="Calibri" w:cs="Calibri"/>
          <w:sz w:val="22"/>
          <w:szCs w:val="22"/>
        </w:rPr>
        <w:t>Prodávající si vyhrazuje, že dodávky zboží mohou být uskutečněny pouze za předpokladu finančního uhrazení předchozích dodávek.</w:t>
      </w:r>
    </w:p>
    <w:p w14:paraId="5038FCDB" w14:textId="77777777" w:rsidR="00DD0013" w:rsidRDefault="00DD0013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36F5A6CC" w14:textId="647C8AD7" w:rsidR="00DD0013" w:rsidRPr="00DD0013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2.3. </w:t>
      </w:r>
      <w:r w:rsidR="00DD0013" w:rsidRPr="00DD0013">
        <w:rPr>
          <w:rFonts w:ascii="Calibri" w:hAnsi="Calibri" w:cs="Calibri"/>
          <w:sz w:val="22"/>
          <w:szCs w:val="22"/>
        </w:rPr>
        <w:t>Faktura musí obsahovat veškeré údaje vyžadované právními předpisy, zejm. ustanovením § 29 zákona č. 235/2004 Sb., o dani z přidané hodnoty, ve znění pozdějších předpisů a touto Smlouvou. Nebude-li faktura obsahovat stanovené náležitosti nebo v ní nebudou správně uvedené údaje, je Objednatel oprávněn vrátit ji Dodavateli ve lhůtě splatnosti od jejího doručení s uvedením chybějících náležitostí nebo nesprávných údajů. V takovém případě se přeruší běh lhůty splatnosti a nová lhůta splatnosti počne běžet doručením opravené faktury.</w:t>
      </w:r>
    </w:p>
    <w:p w14:paraId="5257B163" w14:textId="77777777" w:rsidR="00DD0013" w:rsidRPr="00DD0013" w:rsidRDefault="00DD0013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33635C52" w14:textId="77777777" w:rsidR="00565BEC" w:rsidRPr="00565BEC" w:rsidRDefault="00565BEC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14E46AB" w14:textId="49713754" w:rsidR="00DD0013" w:rsidRDefault="00DD0013" w:rsidP="00FF6958">
      <w:pPr>
        <w:pStyle w:val="Zkladntext"/>
        <w:numPr>
          <w:ilvl w:val="0"/>
          <w:numId w:val="1"/>
        </w:numPr>
        <w:spacing w:line="280" w:lineRule="atLeast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PLATEBNÍ PODMÍNKY</w:t>
      </w:r>
    </w:p>
    <w:p w14:paraId="03CD6458" w14:textId="77777777" w:rsidR="00DD0013" w:rsidRDefault="00DD0013" w:rsidP="00FF6958">
      <w:pPr>
        <w:pStyle w:val="Zkladntext"/>
        <w:spacing w:line="280" w:lineRule="atLeast"/>
        <w:ind w:left="720"/>
        <w:jc w:val="both"/>
        <w:rPr>
          <w:rFonts w:ascii="Calibri" w:hAnsi="Calibri" w:cs="Calibri"/>
          <w:sz w:val="22"/>
          <w:szCs w:val="22"/>
        </w:rPr>
      </w:pPr>
    </w:p>
    <w:p w14:paraId="077CB483" w14:textId="3264DC0F" w:rsidR="00DD0013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3.1. </w:t>
      </w:r>
      <w:r w:rsidR="00DD0013">
        <w:rPr>
          <w:rFonts w:ascii="Calibri" w:hAnsi="Calibri" w:cs="Calibri"/>
          <w:sz w:val="22"/>
          <w:szCs w:val="22"/>
        </w:rPr>
        <w:t xml:space="preserve">Dodané zboží bude fakturováno v předem dohodnutých cenách při objednávkách. </w:t>
      </w:r>
    </w:p>
    <w:p w14:paraId="60B1BE6C" w14:textId="77777777" w:rsidR="00DD0013" w:rsidRDefault="00DD0013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3CE3DBDE" w14:textId="1FBA2BDD" w:rsidR="00DD0013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3.2. </w:t>
      </w:r>
      <w:r w:rsidR="00DD0013">
        <w:rPr>
          <w:rFonts w:ascii="Calibri" w:hAnsi="Calibri" w:cs="Calibri"/>
          <w:sz w:val="22"/>
          <w:szCs w:val="22"/>
        </w:rPr>
        <w:t>Platby budou prováděny bezhotovostním převodem z účtu kupujícího na účet prodávají</w:t>
      </w:r>
      <w:r w:rsidR="001277C9">
        <w:rPr>
          <w:rFonts w:ascii="Calibri" w:hAnsi="Calibri" w:cs="Calibri"/>
          <w:sz w:val="22"/>
          <w:szCs w:val="22"/>
        </w:rPr>
        <w:t>cí</w:t>
      </w:r>
      <w:r w:rsidR="00DD0013">
        <w:rPr>
          <w:rFonts w:ascii="Calibri" w:hAnsi="Calibri" w:cs="Calibri"/>
          <w:sz w:val="22"/>
          <w:szCs w:val="22"/>
        </w:rPr>
        <w:t>ho.</w:t>
      </w:r>
    </w:p>
    <w:p w14:paraId="2C21EDED" w14:textId="77777777" w:rsidR="00DD0013" w:rsidRDefault="00DD0013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0160CDD3" w14:textId="3840AAF2" w:rsidR="00DD0013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3.3. </w:t>
      </w:r>
      <w:r w:rsidR="00DD0013">
        <w:rPr>
          <w:rFonts w:ascii="Calibri" w:hAnsi="Calibri" w:cs="Calibri"/>
          <w:sz w:val="22"/>
          <w:szCs w:val="22"/>
        </w:rPr>
        <w:t>Kupní cena je splatná na základě faktury a kupní smlouvy vystavené prodávajícím. Stanovená splatnost faktur je 7 dnů po jejím doručení kupujícímu.</w:t>
      </w:r>
    </w:p>
    <w:p w14:paraId="2F1E4782" w14:textId="77777777" w:rsidR="00DD0013" w:rsidRDefault="00DD0013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130D9BFC" w14:textId="30226534" w:rsidR="00DD0013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3.4. </w:t>
      </w:r>
      <w:r w:rsidR="00DD0013">
        <w:rPr>
          <w:rFonts w:ascii="Calibri" w:hAnsi="Calibri" w:cs="Calibri"/>
          <w:sz w:val="22"/>
          <w:szCs w:val="22"/>
        </w:rPr>
        <w:t>Kupující je povinen na převodních příkazech uvádět jako variabilní symbol číslo faktury.</w:t>
      </w:r>
    </w:p>
    <w:p w14:paraId="333D1041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5FCF350" w14:textId="4A9FBDAE" w:rsidR="00FF6958" w:rsidRPr="00DD0013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3.5. V případě, že kupující bude v prodlení se zaplacením faktury, zaplatí prodávajícímu úrok z prodlení ve výši 0,05% z fakturované částky za každý započatý den prodlení.</w:t>
      </w:r>
    </w:p>
    <w:p w14:paraId="0C0851BA" w14:textId="77777777" w:rsidR="00565BEC" w:rsidRPr="00565BEC" w:rsidRDefault="00565BEC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70869341" w14:textId="77777777" w:rsidR="00565BEC" w:rsidRPr="00565BEC" w:rsidRDefault="00565BEC" w:rsidP="00FF6958">
      <w:pPr>
        <w:spacing w:after="0"/>
        <w:jc w:val="both"/>
        <w:rPr>
          <w:rFonts w:ascii="Calibri" w:hAnsi="Calibri" w:cs="Calibri"/>
        </w:rPr>
      </w:pPr>
    </w:p>
    <w:p w14:paraId="23522106" w14:textId="214D53A9" w:rsidR="001E7E24" w:rsidRDefault="001E7E24" w:rsidP="00FF6958">
      <w:pPr>
        <w:pStyle w:val="Zkladntext"/>
        <w:numPr>
          <w:ilvl w:val="0"/>
          <w:numId w:val="1"/>
        </w:numPr>
        <w:spacing w:line="280" w:lineRule="atLeast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DODÁNÍ ZBOŽÍ</w:t>
      </w:r>
    </w:p>
    <w:p w14:paraId="478622AC" w14:textId="77777777" w:rsidR="001E7E24" w:rsidRDefault="001E7E24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426E66C3" w14:textId="7B8C29E1" w:rsidR="001E7E24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4.1. </w:t>
      </w:r>
      <w:r w:rsidR="001E7E24">
        <w:rPr>
          <w:rFonts w:ascii="Calibri" w:hAnsi="Calibri" w:cs="Calibri"/>
          <w:sz w:val="22"/>
          <w:szCs w:val="22"/>
        </w:rPr>
        <w:t>Dodání zboží se může uskutečnit:</w:t>
      </w:r>
    </w:p>
    <w:p w14:paraId="6ECB7F04" w14:textId="0298B535" w:rsidR="001E7E24" w:rsidRDefault="001E7E24" w:rsidP="00FF6958">
      <w:pPr>
        <w:pStyle w:val="Zkladntext"/>
        <w:numPr>
          <w:ilvl w:val="0"/>
          <w:numId w:val="5"/>
        </w:numPr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sídle nebo provozovně kupujícího tak, jak bude uvedeno v objednávce</w:t>
      </w:r>
    </w:p>
    <w:p w14:paraId="7ECFCE41" w14:textId="3532E4DA" w:rsidR="001E7E24" w:rsidRDefault="001E7E24" w:rsidP="00FF6958">
      <w:pPr>
        <w:pStyle w:val="Zkladntext"/>
        <w:numPr>
          <w:ilvl w:val="0"/>
          <w:numId w:val="5"/>
        </w:numPr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dodá kupujícímu zboží vlastním vozidlem nebo prostřednictvím nasmlouvaného dopravce. Při objednávce nad 1.800,- Kč bez DPH bude zboží dodáno zdarma.</w:t>
      </w:r>
    </w:p>
    <w:p w14:paraId="3F1516F9" w14:textId="227D51A5" w:rsidR="001E7E24" w:rsidRDefault="001E7E24" w:rsidP="00FF6958">
      <w:pPr>
        <w:pStyle w:val="Zkladntext"/>
        <w:numPr>
          <w:ilvl w:val="0"/>
          <w:numId w:val="5"/>
        </w:numPr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Převzetí zboží v množství, druhu, sortimentu, sjednané jakosti a ceny pro jednotlivý prodej potvrdí v sídle nebo provozovně kupujícího nebo jím zmocněná osoba na fakturu a kupní smlouvu svým podpisem a otiskem razítka nesoucím název obchodního jména kupujícího. Osoba nacházející se v sídle nebo v provozovně kupujícího bude považována za osobu oprávněnou jednat jménem kupujícího.</w:t>
      </w:r>
    </w:p>
    <w:p w14:paraId="136A6F1E" w14:textId="789EB85E" w:rsidR="001E7E24" w:rsidRDefault="001E7E24" w:rsidP="00FF6958">
      <w:pPr>
        <w:pStyle w:val="Zkladntext"/>
        <w:numPr>
          <w:ilvl w:val="0"/>
          <w:numId w:val="5"/>
        </w:numPr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nebo jím pověřená osoba jsou povinni při předání a převzetí zboží zkontrolovat a v případě zjištění vady tuto vadu reklamovat ihned řidiči.</w:t>
      </w:r>
    </w:p>
    <w:p w14:paraId="23022C00" w14:textId="77777777" w:rsidR="001E7E24" w:rsidRDefault="001E7E24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3E619744" w14:textId="0AF1D537" w:rsidR="001E7E24" w:rsidRPr="001E7E24" w:rsidRDefault="001E7E24" w:rsidP="00FF6958">
      <w:pPr>
        <w:pStyle w:val="Zkladntext"/>
        <w:numPr>
          <w:ilvl w:val="0"/>
          <w:numId w:val="1"/>
        </w:numPr>
        <w:spacing w:line="280" w:lineRule="atLeast"/>
        <w:jc w:val="both"/>
        <w:rPr>
          <w:rFonts w:ascii="Calibri" w:hAnsi="Calibri" w:cs="Calibri"/>
          <w:b/>
          <w:bCs/>
          <w:szCs w:val="24"/>
        </w:rPr>
      </w:pPr>
      <w:r w:rsidRPr="001E7E24">
        <w:rPr>
          <w:rFonts w:ascii="Calibri" w:hAnsi="Calibri" w:cs="Calibri"/>
          <w:b/>
          <w:bCs/>
          <w:szCs w:val="24"/>
        </w:rPr>
        <w:t>REKLAMACE</w:t>
      </w:r>
    </w:p>
    <w:p w14:paraId="1B563C08" w14:textId="77777777" w:rsidR="001E7E24" w:rsidRPr="001E7E24" w:rsidRDefault="001E7E24" w:rsidP="00FF6958">
      <w:pPr>
        <w:pStyle w:val="Zkladntext"/>
        <w:spacing w:line="280" w:lineRule="atLeast"/>
        <w:ind w:left="720"/>
        <w:jc w:val="both"/>
        <w:rPr>
          <w:rFonts w:ascii="Calibri" w:hAnsi="Calibri" w:cs="Calibri"/>
          <w:sz w:val="22"/>
          <w:szCs w:val="22"/>
        </w:rPr>
      </w:pPr>
    </w:p>
    <w:p w14:paraId="684A1EA1" w14:textId="1CA64BA3" w:rsidR="00565BEC" w:rsidRDefault="00FF6958" w:rsidP="00FF6958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</w:t>
      </w:r>
      <w:r w:rsidR="001E7E24">
        <w:rPr>
          <w:rFonts w:ascii="Calibri" w:hAnsi="Calibri" w:cs="Calibri"/>
        </w:rPr>
        <w:t>Dodavatel zodpovídá za to, že každá dodávka zboží bude splňovat stanovení zákona na ochranu spotřebitele č. 634/92 Sb. a bezpečnostní a hygienické normy již se vztahují k sjednanému druhu zboží.</w:t>
      </w:r>
    </w:p>
    <w:p w14:paraId="26A2E9AA" w14:textId="77777777" w:rsidR="00FF6958" w:rsidRDefault="00FF6958" w:rsidP="00FF6958">
      <w:pPr>
        <w:spacing w:after="0"/>
        <w:jc w:val="both"/>
        <w:rPr>
          <w:rFonts w:ascii="Calibri" w:hAnsi="Calibri" w:cs="Calibri"/>
        </w:rPr>
      </w:pPr>
    </w:p>
    <w:p w14:paraId="3516439B" w14:textId="6A936F2B" w:rsidR="001E7E24" w:rsidRDefault="00FF6958" w:rsidP="00FF6958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5.2. </w:t>
      </w:r>
      <w:r w:rsidR="001E7E24">
        <w:rPr>
          <w:rFonts w:ascii="Calibri" w:hAnsi="Calibri" w:cs="Calibri"/>
        </w:rPr>
        <w:t>Případné reklamace kvality nebo kvantity zboží budou vyřizovány obratem v souladu s podmínkami Obchodního zákoníku formou výměny vadného zboží nebo dobropisem.</w:t>
      </w:r>
    </w:p>
    <w:p w14:paraId="4ED6EEC8" w14:textId="64B6F6FC" w:rsidR="001E7E24" w:rsidRDefault="001E7E24" w:rsidP="00FF6958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Odběratel je povinen prohlédnout j</w:t>
      </w:r>
      <w:r w:rsidR="00C01DA8">
        <w:rPr>
          <w:rFonts w:ascii="Calibri" w:hAnsi="Calibri" w:cs="Calibri"/>
        </w:rPr>
        <w:t>a</w:t>
      </w:r>
      <w:r>
        <w:rPr>
          <w:rFonts w:ascii="Calibri" w:hAnsi="Calibri" w:cs="Calibri"/>
        </w:rPr>
        <w:t>kost a mno</w:t>
      </w:r>
      <w:r w:rsidR="00C01DA8">
        <w:rPr>
          <w:rFonts w:ascii="Calibri" w:hAnsi="Calibri" w:cs="Calibri"/>
        </w:rPr>
        <w:t xml:space="preserve">žství objednaného zboží při předání. Právo odběratele z vad zboží nebude přiznáno, jestliže odběratel nepodá zprávu dodavateli o vzniklých vadách bez zbytečného odkladu poté, kdy případné vady zjistil. </w:t>
      </w:r>
    </w:p>
    <w:p w14:paraId="5C287B68" w14:textId="77777777" w:rsidR="00C01DA8" w:rsidRDefault="00C01DA8" w:rsidP="00FF6958">
      <w:pPr>
        <w:spacing w:after="0"/>
        <w:jc w:val="both"/>
        <w:rPr>
          <w:rFonts w:ascii="Calibri" w:hAnsi="Calibri" w:cs="Calibri"/>
        </w:rPr>
      </w:pPr>
    </w:p>
    <w:p w14:paraId="34A3BC3B" w14:textId="77777777" w:rsidR="00C01DA8" w:rsidRDefault="00C01DA8" w:rsidP="00FF6958">
      <w:pPr>
        <w:spacing w:after="0"/>
        <w:jc w:val="both"/>
        <w:rPr>
          <w:rFonts w:ascii="Calibri" w:hAnsi="Calibri" w:cs="Calibri"/>
        </w:rPr>
      </w:pPr>
    </w:p>
    <w:p w14:paraId="1A6B770F" w14:textId="247A1754" w:rsidR="00C01DA8" w:rsidRDefault="00C01DA8" w:rsidP="00FF6958">
      <w:pPr>
        <w:pStyle w:val="Zkladntext"/>
        <w:numPr>
          <w:ilvl w:val="0"/>
          <w:numId w:val="1"/>
        </w:numPr>
        <w:spacing w:line="280" w:lineRule="atLeast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ZÁVĚREČNÁ USTANOVENÍ</w:t>
      </w:r>
    </w:p>
    <w:p w14:paraId="25264967" w14:textId="77777777" w:rsidR="00C01DA8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b/>
          <w:bCs/>
          <w:szCs w:val="24"/>
        </w:rPr>
      </w:pPr>
    </w:p>
    <w:p w14:paraId="0AAF281B" w14:textId="2039A27F" w:rsidR="00C01DA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6.1. </w:t>
      </w:r>
      <w:r w:rsidR="00C01DA8">
        <w:rPr>
          <w:rFonts w:ascii="Calibri" w:hAnsi="Calibri" w:cs="Calibri"/>
          <w:sz w:val="22"/>
          <w:szCs w:val="22"/>
        </w:rPr>
        <w:t xml:space="preserve">Tato smlouva o dodávkách je uzavřena na dobu </w:t>
      </w:r>
      <w:r w:rsidR="0038691D">
        <w:rPr>
          <w:rFonts w:ascii="Calibri" w:hAnsi="Calibri" w:cs="Calibri"/>
          <w:sz w:val="22"/>
          <w:szCs w:val="22"/>
        </w:rPr>
        <w:t xml:space="preserve">určitou do </w:t>
      </w:r>
      <w:proofErr w:type="gramStart"/>
      <w:r w:rsidR="0038691D">
        <w:rPr>
          <w:rFonts w:ascii="Calibri" w:hAnsi="Calibri" w:cs="Calibri"/>
          <w:sz w:val="22"/>
          <w:szCs w:val="22"/>
        </w:rPr>
        <w:t>31.12.2024</w:t>
      </w:r>
      <w:bookmarkStart w:id="0" w:name="_GoBack"/>
      <w:bookmarkEnd w:id="0"/>
      <w:proofErr w:type="gramEnd"/>
      <w:r w:rsidR="00C01DA8">
        <w:rPr>
          <w:rFonts w:ascii="Calibri" w:hAnsi="Calibri" w:cs="Calibri"/>
          <w:sz w:val="22"/>
          <w:szCs w:val="22"/>
        </w:rPr>
        <w:t>.</w:t>
      </w:r>
    </w:p>
    <w:p w14:paraId="48D2FCA9" w14:textId="77777777" w:rsidR="00C01DA8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186FE34F" w14:textId="6FAE9471" w:rsidR="00C01DA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6.2. </w:t>
      </w:r>
      <w:r w:rsidR="00C01DA8">
        <w:rPr>
          <w:rFonts w:ascii="Calibri" w:hAnsi="Calibri" w:cs="Calibri"/>
          <w:sz w:val="22"/>
          <w:szCs w:val="22"/>
        </w:rPr>
        <w:t>Tento smluvní vztah se řídí příslušnými ustanoveními obchodního zákoníku.</w:t>
      </w:r>
    </w:p>
    <w:p w14:paraId="0C12D3B7" w14:textId="77777777" w:rsidR="00C01DA8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3B40D2ED" w14:textId="53FF1094" w:rsidR="00C01DA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6.3. </w:t>
      </w:r>
      <w:r w:rsidR="00C01DA8">
        <w:rPr>
          <w:rFonts w:ascii="Calibri" w:hAnsi="Calibri" w:cs="Calibri"/>
          <w:sz w:val="22"/>
          <w:szCs w:val="22"/>
        </w:rPr>
        <w:t>Veškeré změny a dodatky této smlouvy mohou být provedeny pouze písemně a musí být odsouhlaseny oběma stranami.</w:t>
      </w:r>
    </w:p>
    <w:p w14:paraId="48C9F534" w14:textId="77777777" w:rsidR="00C01DA8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0C75D3FD" w14:textId="660B139D" w:rsidR="00C01DA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6.4. </w:t>
      </w:r>
      <w:r w:rsidR="00C01DA8">
        <w:rPr>
          <w:rFonts w:ascii="Calibri" w:hAnsi="Calibri" w:cs="Calibri"/>
          <w:sz w:val="22"/>
          <w:szCs w:val="22"/>
        </w:rPr>
        <w:t>Výpovědní lhůta této smlouvy podaná jednou ze smluvních stran písemnou formou je jednoměsíční splatností od 1. dne následujícího měsíce.</w:t>
      </w:r>
    </w:p>
    <w:p w14:paraId="22E044EF" w14:textId="77777777" w:rsidR="00C01DA8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0B646D7" w14:textId="14A6B9E1" w:rsidR="00C01DA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6.5. </w:t>
      </w:r>
      <w:r w:rsidR="00C01DA8">
        <w:rPr>
          <w:rFonts w:ascii="Calibri" w:hAnsi="Calibri" w:cs="Calibri"/>
          <w:sz w:val="22"/>
          <w:szCs w:val="22"/>
        </w:rPr>
        <w:t>Tato smlouva je vyhodnocena ve dvou stejnopisech, z nichž každá smluvní strana obdrží po jednom z nich.</w:t>
      </w:r>
    </w:p>
    <w:p w14:paraId="4C9EEBDC" w14:textId="77777777" w:rsidR="00C01DA8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1C14383E" w14:textId="473FA66C" w:rsidR="00C01DA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6.6. </w:t>
      </w:r>
      <w:r w:rsidR="00C01DA8">
        <w:rPr>
          <w:rFonts w:ascii="Calibri" w:hAnsi="Calibri" w:cs="Calibri"/>
          <w:sz w:val="22"/>
          <w:szCs w:val="22"/>
        </w:rPr>
        <w:t>Tato smlouva nabývá platnosti</w:t>
      </w:r>
      <w:r>
        <w:rPr>
          <w:rFonts w:ascii="Calibri" w:hAnsi="Calibri" w:cs="Calibri"/>
          <w:sz w:val="22"/>
          <w:szCs w:val="22"/>
        </w:rPr>
        <w:t xml:space="preserve"> účinnosti dnem jejího podpisu oběma smluvními stranami a účinnosti nabývá dnem zveřejní v Registru smluv.</w:t>
      </w:r>
    </w:p>
    <w:p w14:paraId="0E22B270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3438C50B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77B11D0E" w14:textId="4E87CD8A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prohlašují, že se seznámily s obsahem této smlouvy, s tímto souhlasí a na důkaz toho připojují své vlastnoruční podpisy.</w:t>
      </w:r>
    </w:p>
    <w:p w14:paraId="4D520E6A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75520533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45FE369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128F086D" w14:textId="469C79C8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Praze      dne: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 Poděbradech      dne:</w:t>
      </w:r>
      <w:r w:rsidR="001277C9">
        <w:rPr>
          <w:rFonts w:ascii="Calibri" w:hAnsi="Calibri" w:cs="Calibri"/>
          <w:sz w:val="22"/>
          <w:szCs w:val="22"/>
        </w:rPr>
        <w:t xml:space="preserve"> 17.1.2024</w:t>
      </w:r>
    </w:p>
    <w:p w14:paraId="49E8FC86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984598B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B9BE85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28916E47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36148864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794C41AE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__________________________</w:t>
      </w:r>
    </w:p>
    <w:p w14:paraId="71687373" w14:textId="59EB8652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Kupující</w:t>
      </w:r>
    </w:p>
    <w:p w14:paraId="2CB4ED23" w14:textId="1442FE90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4B991023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ABB72D8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729C1ACB" w14:textId="77777777" w:rsidR="00FF6958" w:rsidRPr="00C01DA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77F55930" w14:textId="77777777" w:rsidR="00C01DA8" w:rsidRPr="001E7E24" w:rsidRDefault="00C01DA8" w:rsidP="00FF6958">
      <w:pPr>
        <w:spacing w:after="0"/>
        <w:jc w:val="both"/>
        <w:rPr>
          <w:rFonts w:ascii="Calibri" w:hAnsi="Calibri" w:cs="Calibri"/>
        </w:rPr>
      </w:pPr>
    </w:p>
    <w:p w14:paraId="1ADEEF4B" w14:textId="77777777" w:rsidR="00F75084" w:rsidRPr="001E7E24" w:rsidRDefault="00F75084" w:rsidP="00FF6958">
      <w:pPr>
        <w:spacing w:after="0"/>
        <w:jc w:val="both"/>
        <w:rPr>
          <w:rFonts w:ascii="Calibri" w:hAnsi="Calibri" w:cs="Calibri"/>
        </w:rPr>
      </w:pPr>
    </w:p>
    <w:p w14:paraId="048698E3" w14:textId="34EE2CD2" w:rsidR="00F75084" w:rsidRPr="00565BEC" w:rsidRDefault="00F75084" w:rsidP="00FF6958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14:paraId="6873DE36" w14:textId="77777777" w:rsidR="00F75084" w:rsidRPr="00565BEC" w:rsidRDefault="00F75084" w:rsidP="00FF6958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DC99064" w14:textId="77777777" w:rsidR="00F75084" w:rsidRPr="00565BEC" w:rsidRDefault="00F75084" w:rsidP="00FF6958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sectPr w:rsidR="00F75084" w:rsidRPr="00565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FBB"/>
    <w:multiLevelType w:val="hybridMultilevel"/>
    <w:tmpl w:val="57E0B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6676A"/>
    <w:multiLevelType w:val="hybridMultilevel"/>
    <w:tmpl w:val="57E0B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B1FAD"/>
    <w:multiLevelType w:val="hybridMultilevel"/>
    <w:tmpl w:val="6B16BF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A0C42"/>
    <w:multiLevelType w:val="hybridMultilevel"/>
    <w:tmpl w:val="D5E8C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E77E0"/>
    <w:multiLevelType w:val="hybridMultilevel"/>
    <w:tmpl w:val="812E3050"/>
    <w:lvl w:ilvl="0" w:tplc="677C9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74BA4"/>
    <w:multiLevelType w:val="hybridMultilevel"/>
    <w:tmpl w:val="57E0B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14C1D"/>
    <w:multiLevelType w:val="hybridMultilevel"/>
    <w:tmpl w:val="09F68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610B3"/>
    <w:multiLevelType w:val="hybridMultilevel"/>
    <w:tmpl w:val="57E0B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84"/>
    <w:rsid w:val="001277C9"/>
    <w:rsid w:val="001E7E24"/>
    <w:rsid w:val="0038691D"/>
    <w:rsid w:val="003A4276"/>
    <w:rsid w:val="00565BEC"/>
    <w:rsid w:val="00A625E3"/>
    <w:rsid w:val="00AF710C"/>
    <w:rsid w:val="00BA0636"/>
    <w:rsid w:val="00C01DA8"/>
    <w:rsid w:val="00DD0013"/>
    <w:rsid w:val="00EA44EC"/>
    <w:rsid w:val="00F75084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8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F75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F75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F75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F75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F75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F75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F75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F75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F75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5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F75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5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50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50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50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50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50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50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5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5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75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75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5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50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50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50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5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50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5084"/>
    <w:rPr>
      <w:b/>
      <w:bCs/>
      <w:smallCaps/>
      <w:color w:val="0F4761" w:themeColor="accent1" w:themeShade="BF"/>
      <w:spacing w:val="5"/>
    </w:rPr>
  </w:style>
  <w:style w:type="paragraph" w:customStyle="1" w:styleId="Zkladntext">
    <w:name w:val="Základní text~"/>
    <w:basedOn w:val="Normln"/>
    <w:rsid w:val="00565BEC"/>
    <w:pPr>
      <w:widowControl w:val="0"/>
      <w:spacing w:after="0" w:line="288" w:lineRule="auto"/>
    </w:pPr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F75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F75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F75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F75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F75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F75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F75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F75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F75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5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F75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5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50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50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50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50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50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50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5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5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75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75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5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50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50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50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5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50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5084"/>
    <w:rPr>
      <w:b/>
      <w:bCs/>
      <w:smallCaps/>
      <w:color w:val="0F4761" w:themeColor="accent1" w:themeShade="BF"/>
      <w:spacing w:val="5"/>
    </w:rPr>
  </w:style>
  <w:style w:type="paragraph" w:customStyle="1" w:styleId="Zkladntext">
    <w:name w:val="Základní text~"/>
    <w:basedOn w:val="Normln"/>
    <w:rsid w:val="00565BEC"/>
    <w:pPr>
      <w:widowControl w:val="0"/>
      <w:spacing w:after="0" w:line="288" w:lineRule="auto"/>
    </w:pPr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Jirková</dc:creator>
  <cp:lastModifiedBy>Dita Vaněrková</cp:lastModifiedBy>
  <cp:revision>2</cp:revision>
  <cp:lastPrinted>2024-01-16T11:10:00Z</cp:lastPrinted>
  <dcterms:created xsi:type="dcterms:W3CDTF">2024-01-18T08:13:00Z</dcterms:created>
  <dcterms:modified xsi:type="dcterms:W3CDTF">2024-01-18T08:13:00Z</dcterms:modified>
</cp:coreProperties>
</file>