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46"/>
        <w:gridCol w:w="12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65650E" w:rsidTr="006073B9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650E" w:rsidRDefault="0065650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15" w:type="dxa"/>
            <w:vMerge w:val="restart"/>
            <w:shd w:val="clear" w:color="auto" w:fill="FAEBD7"/>
          </w:tcPr>
          <w:p w:rsidR="0065650E" w:rsidRDefault="0065650E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5650E" w:rsidRDefault="00F151FF">
            <w:pPr>
              <w:pStyle w:val="Nadpis"/>
              <w:spacing w:line="232" w:lineRule="auto"/>
              <w:jc w:val="right"/>
            </w:pPr>
            <w:r>
              <w:t>RO17000131</w:t>
            </w:r>
          </w:p>
        </w:tc>
      </w:tr>
      <w:tr w:rsidR="0065650E" w:rsidTr="006073B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346" w:type="dxa"/>
            <w:gridSpan w:val="5"/>
            <w:shd w:val="clear" w:color="auto" w:fill="auto"/>
          </w:tcPr>
          <w:p w:rsidR="0065650E" w:rsidRDefault="00F151FF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15" w:type="dxa"/>
            <w:vMerge/>
            <w:shd w:val="clear" w:color="auto" w:fill="FAEBD7"/>
          </w:tcPr>
          <w:p w:rsidR="0065650E" w:rsidRDefault="0065650E"/>
        </w:tc>
        <w:tc>
          <w:tcPr>
            <w:tcW w:w="2478" w:type="dxa"/>
            <w:gridSpan w:val="6"/>
            <w:vMerge/>
            <w:shd w:val="clear" w:color="auto" w:fill="FAEBD7"/>
          </w:tcPr>
          <w:p w:rsidR="0065650E" w:rsidRDefault="0065650E"/>
        </w:tc>
        <w:tc>
          <w:tcPr>
            <w:tcW w:w="2494" w:type="dxa"/>
            <w:gridSpan w:val="7"/>
            <w:vMerge/>
            <w:shd w:val="clear" w:color="auto" w:fill="FAEBD7"/>
          </w:tcPr>
          <w:p w:rsidR="0065650E" w:rsidRDefault="0065650E"/>
        </w:tc>
      </w:tr>
      <w:tr w:rsidR="0065650E" w:rsidTr="006073B9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 w:val="restart"/>
          </w:tcPr>
          <w:p w:rsidR="0065650E" w:rsidRDefault="00F151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2171C1" wp14:editId="2D15EB4E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5650E" w:rsidRDefault="0065650E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476" w:type="dxa"/>
            <w:gridSpan w:val="5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65650E" w:rsidRDefault="0065650E"/>
        </w:tc>
        <w:tc>
          <w:tcPr>
            <w:tcW w:w="989" w:type="dxa"/>
            <w:gridSpan w:val="4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505" w:type="dxa"/>
            <w:gridSpan w:val="3"/>
          </w:tcPr>
          <w:p w:rsidR="0065650E" w:rsidRDefault="0065650E"/>
        </w:tc>
      </w:tr>
      <w:tr w:rsidR="0065650E" w:rsidTr="006073B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114" w:type="dxa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65650E" w:rsidRDefault="0065650E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9. 6. 2017</w:t>
            </w:r>
          </w:p>
        </w:tc>
        <w:tc>
          <w:tcPr>
            <w:tcW w:w="1534" w:type="dxa"/>
            <w:gridSpan w:val="4"/>
          </w:tcPr>
          <w:p w:rsidR="0065650E" w:rsidRDefault="0065650E"/>
        </w:tc>
      </w:tr>
      <w:tr w:rsidR="0065650E" w:rsidTr="006073B9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476" w:type="dxa"/>
            <w:gridSpan w:val="5"/>
            <w:vMerge/>
            <w:shd w:val="clear" w:color="auto" w:fill="auto"/>
          </w:tcPr>
          <w:p w:rsidR="0065650E" w:rsidRDefault="0065650E"/>
        </w:tc>
        <w:tc>
          <w:tcPr>
            <w:tcW w:w="1002" w:type="dxa"/>
          </w:tcPr>
          <w:p w:rsidR="0065650E" w:rsidRDefault="0065650E"/>
        </w:tc>
        <w:tc>
          <w:tcPr>
            <w:tcW w:w="960" w:type="dxa"/>
            <w:gridSpan w:val="3"/>
            <w:vMerge/>
            <w:shd w:val="clear" w:color="auto" w:fill="auto"/>
          </w:tcPr>
          <w:p w:rsidR="0065650E" w:rsidRDefault="0065650E"/>
        </w:tc>
        <w:tc>
          <w:tcPr>
            <w:tcW w:w="1534" w:type="dxa"/>
            <w:gridSpan w:val="4"/>
          </w:tcPr>
          <w:p w:rsidR="0065650E" w:rsidRDefault="0065650E"/>
        </w:tc>
      </w:tr>
      <w:tr w:rsidR="0065650E" w:rsidTr="006073B9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114" w:type="dxa"/>
          </w:tcPr>
          <w:p w:rsidR="0065650E" w:rsidRDefault="0065650E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476" w:type="dxa"/>
            <w:gridSpan w:val="5"/>
            <w:vMerge/>
            <w:shd w:val="clear" w:color="auto" w:fill="auto"/>
          </w:tcPr>
          <w:p w:rsidR="0065650E" w:rsidRDefault="0065650E"/>
        </w:tc>
        <w:tc>
          <w:tcPr>
            <w:tcW w:w="1002" w:type="dxa"/>
          </w:tcPr>
          <w:p w:rsidR="0065650E" w:rsidRDefault="0065650E"/>
        </w:tc>
        <w:tc>
          <w:tcPr>
            <w:tcW w:w="960" w:type="dxa"/>
            <w:gridSpan w:val="3"/>
            <w:vMerge/>
            <w:shd w:val="clear" w:color="auto" w:fill="auto"/>
          </w:tcPr>
          <w:p w:rsidR="0065650E" w:rsidRDefault="0065650E"/>
        </w:tc>
        <w:tc>
          <w:tcPr>
            <w:tcW w:w="1534" w:type="dxa"/>
            <w:gridSpan w:val="4"/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114" w:type="dxa"/>
          </w:tcPr>
          <w:p w:rsidR="0065650E" w:rsidRDefault="0065650E"/>
        </w:tc>
        <w:tc>
          <w:tcPr>
            <w:tcW w:w="1333" w:type="dxa"/>
            <w:gridSpan w:val="2"/>
            <w:vMerge/>
            <w:shd w:val="clear" w:color="auto" w:fill="auto"/>
          </w:tcPr>
          <w:p w:rsidR="0065650E" w:rsidRDefault="0065650E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114" w:type="dxa"/>
          </w:tcPr>
          <w:p w:rsidR="0065650E" w:rsidRDefault="0065650E"/>
        </w:tc>
        <w:tc>
          <w:tcPr>
            <w:tcW w:w="3496" w:type="dxa"/>
            <w:gridSpan w:val="11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114" w:type="dxa"/>
          </w:tcPr>
          <w:p w:rsidR="0065650E" w:rsidRDefault="0065650E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114" w:type="dxa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114" w:type="dxa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65650E" w:rsidTr="006073B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232" w:type="dxa"/>
            <w:gridSpan w:val="4"/>
            <w:vMerge/>
          </w:tcPr>
          <w:p w:rsidR="0065650E" w:rsidRDefault="0065650E"/>
        </w:tc>
        <w:tc>
          <w:tcPr>
            <w:tcW w:w="114" w:type="dxa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65650E" w:rsidRDefault="00F151FF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65650E" w:rsidRDefault="0065650E"/>
        </w:tc>
        <w:tc>
          <w:tcPr>
            <w:tcW w:w="459" w:type="dxa"/>
            <w:gridSpan w:val="2"/>
            <w:vMerge/>
            <w:shd w:val="clear" w:color="auto" w:fill="auto"/>
          </w:tcPr>
          <w:p w:rsidR="0065650E" w:rsidRDefault="0065650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5650E" w:rsidRDefault="0065650E"/>
        </w:tc>
      </w:tr>
      <w:tr w:rsidR="0065650E" w:rsidTr="006073B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132" w:type="dxa"/>
            <w:gridSpan w:val="3"/>
            <w:vMerge/>
            <w:shd w:val="clear" w:color="auto" w:fill="auto"/>
          </w:tcPr>
          <w:p w:rsidR="0065650E" w:rsidRDefault="0065650E"/>
        </w:tc>
        <w:tc>
          <w:tcPr>
            <w:tcW w:w="1346" w:type="dxa"/>
            <w:gridSpan w:val="3"/>
          </w:tcPr>
          <w:p w:rsidR="0065650E" w:rsidRDefault="0065650E"/>
        </w:tc>
        <w:tc>
          <w:tcPr>
            <w:tcW w:w="459" w:type="dxa"/>
            <w:gridSpan w:val="2"/>
            <w:vMerge/>
            <w:shd w:val="clear" w:color="auto" w:fill="auto"/>
          </w:tcPr>
          <w:p w:rsidR="0065650E" w:rsidRDefault="0065650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132" w:type="dxa"/>
            <w:gridSpan w:val="3"/>
            <w:vMerge/>
            <w:shd w:val="clear" w:color="auto" w:fill="auto"/>
          </w:tcPr>
          <w:p w:rsidR="0065650E" w:rsidRDefault="0065650E"/>
        </w:tc>
        <w:tc>
          <w:tcPr>
            <w:tcW w:w="1346" w:type="dxa"/>
            <w:gridSpan w:val="3"/>
          </w:tcPr>
          <w:p w:rsidR="0065650E" w:rsidRDefault="0065650E"/>
        </w:tc>
        <w:tc>
          <w:tcPr>
            <w:tcW w:w="459" w:type="dxa"/>
            <w:gridSpan w:val="2"/>
            <w:vMerge/>
            <w:shd w:val="clear" w:color="auto" w:fill="auto"/>
          </w:tcPr>
          <w:p w:rsidR="0065650E" w:rsidRDefault="0065650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5650E" w:rsidRDefault="0065650E"/>
        </w:tc>
      </w:tr>
      <w:tr w:rsidR="0065650E" w:rsidTr="006073B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5650E" w:rsidRDefault="00F151FF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132" w:type="dxa"/>
            <w:gridSpan w:val="3"/>
            <w:vMerge/>
            <w:shd w:val="clear" w:color="auto" w:fill="auto"/>
          </w:tcPr>
          <w:p w:rsidR="0065650E" w:rsidRDefault="0065650E"/>
        </w:tc>
        <w:tc>
          <w:tcPr>
            <w:tcW w:w="1346" w:type="dxa"/>
            <w:gridSpan w:val="3"/>
          </w:tcPr>
          <w:p w:rsidR="0065650E" w:rsidRDefault="0065650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346" w:type="dxa"/>
            <w:gridSpan w:val="5"/>
            <w:vMerge/>
            <w:shd w:val="clear" w:color="auto" w:fill="auto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59" w:type="dxa"/>
            <w:gridSpan w:val="2"/>
            <w:vMerge/>
            <w:shd w:val="clear" w:color="auto" w:fill="auto"/>
          </w:tcPr>
          <w:p w:rsidR="0065650E" w:rsidRDefault="0065650E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346" w:type="dxa"/>
            <w:gridSpan w:val="5"/>
            <w:vMerge/>
            <w:shd w:val="clear" w:color="auto" w:fill="auto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346" w:type="dxa"/>
            <w:gridSpan w:val="5"/>
            <w:vMerge/>
            <w:shd w:val="clear" w:color="auto" w:fill="auto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5650E" w:rsidRDefault="00F151FF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346" w:type="dxa"/>
            <w:gridSpan w:val="5"/>
            <w:vMerge/>
            <w:shd w:val="clear" w:color="auto" w:fill="auto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650E" w:rsidRDefault="00F151FF">
            <w:pPr>
              <w:pStyle w:val="Nadpis0"/>
              <w:spacing w:line="232" w:lineRule="auto"/>
            </w:pPr>
            <w:r>
              <w:t>Bernard Škoda</w:t>
            </w:r>
          </w:p>
        </w:tc>
      </w:tr>
      <w:tr w:rsidR="0065650E" w:rsidTr="006073B9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5650E" w:rsidRDefault="0065650E"/>
        </w:tc>
      </w:tr>
      <w:tr w:rsidR="0065650E" w:rsidTr="006073B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5650E" w:rsidRDefault="0065650E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074" w:type="dxa"/>
            <w:gridSpan w:val="3"/>
            <w:vMerge/>
            <w:shd w:val="clear" w:color="auto" w:fill="auto"/>
          </w:tcPr>
          <w:p w:rsidR="0065650E" w:rsidRDefault="0065650E"/>
        </w:tc>
        <w:tc>
          <w:tcPr>
            <w:tcW w:w="272" w:type="dxa"/>
            <w:gridSpan w:val="2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074" w:type="dxa"/>
            <w:gridSpan w:val="3"/>
            <w:vMerge/>
            <w:shd w:val="clear" w:color="auto" w:fill="auto"/>
          </w:tcPr>
          <w:p w:rsidR="0065650E" w:rsidRDefault="0065650E"/>
        </w:tc>
        <w:tc>
          <w:tcPr>
            <w:tcW w:w="272" w:type="dxa"/>
            <w:gridSpan w:val="2"/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Bernard Škoda</w:t>
            </w:r>
          </w:p>
        </w:tc>
      </w:tr>
      <w:tr w:rsidR="0065650E" w:rsidTr="006073B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5650E" w:rsidRDefault="0065650E"/>
        </w:tc>
      </w:tr>
      <w:tr w:rsidR="0065650E" w:rsidTr="006073B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3496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65650E" w:rsidTr="006073B9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5650E" w:rsidRDefault="0065650E"/>
        </w:tc>
      </w:tr>
      <w:tr w:rsidR="0065650E" w:rsidTr="006073B9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5650E" w:rsidRDefault="0065650E"/>
        </w:tc>
      </w:tr>
      <w:tr w:rsidR="0065650E" w:rsidTr="006073B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42" w:type="dxa"/>
            <w:gridSpan w:val="16"/>
            <w:vMerge/>
            <w:shd w:val="clear" w:color="auto" w:fill="auto"/>
          </w:tcPr>
          <w:p w:rsidR="0065650E" w:rsidRDefault="006565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65650E" w:rsidTr="006073B9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65650E" w:rsidRDefault="0065650E"/>
        </w:tc>
        <w:tc>
          <w:tcPr>
            <w:tcW w:w="57" w:type="dxa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129"/>
        </w:trPr>
        <w:tc>
          <w:tcPr>
            <w:tcW w:w="115" w:type="dxa"/>
          </w:tcPr>
          <w:p w:rsidR="0065650E" w:rsidRDefault="006565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115" w:type="dxa"/>
          </w:tcPr>
          <w:p w:rsidR="0065650E" w:rsidRDefault="0065650E"/>
        </w:tc>
        <w:tc>
          <w:tcPr>
            <w:tcW w:w="1576" w:type="dxa"/>
            <w:gridSpan w:val="6"/>
            <w:vMerge/>
            <w:shd w:val="clear" w:color="auto" w:fill="auto"/>
          </w:tcPr>
          <w:p w:rsidR="0065650E" w:rsidRDefault="0065650E"/>
        </w:tc>
        <w:tc>
          <w:tcPr>
            <w:tcW w:w="3295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57"/>
        </w:trPr>
        <w:tc>
          <w:tcPr>
            <w:tcW w:w="115" w:type="dxa"/>
          </w:tcPr>
          <w:p w:rsidR="0065650E" w:rsidRDefault="0065650E"/>
        </w:tc>
        <w:tc>
          <w:tcPr>
            <w:tcW w:w="1576" w:type="dxa"/>
            <w:gridSpan w:val="6"/>
            <w:vMerge/>
            <w:shd w:val="clear" w:color="auto" w:fill="auto"/>
          </w:tcPr>
          <w:p w:rsidR="0065650E" w:rsidRDefault="0065650E"/>
        </w:tc>
        <w:tc>
          <w:tcPr>
            <w:tcW w:w="3295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172"/>
        </w:trPr>
        <w:tc>
          <w:tcPr>
            <w:tcW w:w="115" w:type="dxa"/>
          </w:tcPr>
          <w:p w:rsidR="0065650E" w:rsidRDefault="006565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65650E" w:rsidRDefault="00F151FF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650E" w:rsidRDefault="0065650E"/>
        </w:tc>
        <w:tc>
          <w:tcPr>
            <w:tcW w:w="1075" w:type="dxa"/>
            <w:gridSpan w:val="3"/>
            <w:vMerge/>
            <w:shd w:val="clear" w:color="auto" w:fill="auto"/>
          </w:tcPr>
          <w:p w:rsidR="0065650E" w:rsidRDefault="0065650E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58"/>
        </w:trPr>
        <w:tc>
          <w:tcPr>
            <w:tcW w:w="115" w:type="dxa"/>
          </w:tcPr>
          <w:p w:rsidR="0065650E" w:rsidRDefault="0065650E"/>
        </w:tc>
        <w:tc>
          <w:tcPr>
            <w:tcW w:w="1576" w:type="dxa"/>
            <w:gridSpan w:val="6"/>
            <w:vMerge/>
            <w:shd w:val="clear" w:color="auto" w:fill="auto"/>
          </w:tcPr>
          <w:p w:rsidR="0065650E" w:rsidRDefault="0065650E"/>
        </w:tc>
        <w:tc>
          <w:tcPr>
            <w:tcW w:w="3295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171"/>
        </w:trPr>
        <w:tc>
          <w:tcPr>
            <w:tcW w:w="115" w:type="dxa"/>
          </w:tcPr>
          <w:p w:rsidR="0065650E" w:rsidRDefault="006565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43"/>
        </w:trPr>
        <w:tc>
          <w:tcPr>
            <w:tcW w:w="115" w:type="dxa"/>
          </w:tcPr>
          <w:p w:rsidR="0065650E" w:rsidRDefault="0065650E"/>
        </w:tc>
        <w:tc>
          <w:tcPr>
            <w:tcW w:w="1576" w:type="dxa"/>
            <w:gridSpan w:val="6"/>
            <w:vMerge/>
            <w:shd w:val="clear" w:color="auto" w:fill="auto"/>
          </w:tcPr>
          <w:p w:rsidR="0065650E" w:rsidRDefault="0065650E"/>
        </w:tc>
        <w:tc>
          <w:tcPr>
            <w:tcW w:w="3295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650E" w:rsidRDefault="0065650E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15"/>
        </w:trPr>
        <w:tc>
          <w:tcPr>
            <w:tcW w:w="115" w:type="dxa"/>
          </w:tcPr>
          <w:p w:rsidR="0065650E" w:rsidRDefault="0065650E"/>
        </w:tc>
        <w:tc>
          <w:tcPr>
            <w:tcW w:w="1576" w:type="dxa"/>
            <w:gridSpan w:val="6"/>
            <w:vMerge/>
            <w:shd w:val="clear" w:color="auto" w:fill="auto"/>
          </w:tcPr>
          <w:p w:rsidR="0065650E" w:rsidRDefault="0065650E"/>
        </w:tc>
        <w:tc>
          <w:tcPr>
            <w:tcW w:w="3295" w:type="dxa"/>
            <w:gridSpan w:val="11"/>
            <w:vMerge/>
            <w:shd w:val="clear" w:color="auto" w:fill="auto"/>
          </w:tcPr>
          <w:p w:rsidR="0065650E" w:rsidRDefault="0065650E"/>
        </w:tc>
        <w:tc>
          <w:tcPr>
            <w:tcW w:w="86" w:type="dxa"/>
            <w:gridSpan w:val="2"/>
          </w:tcPr>
          <w:p w:rsidR="0065650E" w:rsidRDefault="0065650E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100"/>
        </w:trPr>
        <w:tc>
          <w:tcPr>
            <w:tcW w:w="10159" w:type="dxa"/>
            <w:gridSpan w:val="34"/>
            <w:tcBorders>
              <w:bottom w:val="single" w:sz="5" w:space="0" w:color="000000"/>
            </w:tcBorders>
          </w:tcPr>
          <w:p w:rsidR="0065650E" w:rsidRDefault="0065650E"/>
        </w:tc>
      </w:tr>
      <w:tr w:rsidR="0065650E" w:rsidTr="006073B9">
        <w:trPr>
          <w:trHeight w:hRule="exact" w:val="287"/>
        </w:trPr>
        <w:tc>
          <w:tcPr>
            <w:tcW w:w="10159" w:type="dxa"/>
            <w:gridSpan w:val="3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5650E" w:rsidTr="006073B9">
        <w:trPr>
          <w:trHeight w:hRule="exact" w:val="28"/>
        </w:trPr>
        <w:tc>
          <w:tcPr>
            <w:tcW w:w="10159" w:type="dxa"/>
            <w:gridSpan w:val="34"/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10159" w:type="dxa"/>
            <w:gridSpan w:val="34"/>
            <w:shd w:val="clear" w:color="auto" w:fill="FAEBD7"/>
          </w:tcPr>
          <w:p w:rsidR="0065650E" w:rsidRDefault="0065650E"/>
        </w:tc>
      </w:tr>
      <w:tr w:rsidR="0065650E" w:rsidTr="006073B9">
        <w:trPr>
          <w:trHeight w:hRule="exact" w:val="1433"/>
        </w:trPr>
        <w:tc>
          <w:tcPr>
            <w:tcW w:w="10159" w:type="dxa"/>
            <w:gridSpan w:val="34"/>
            <w:vMerge w:val="restart"/>
            <w:shd w:val="clear" w:color="auto" w:fill="FAEBD7"/>
          </w:tcPr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Předmět služby : „Tvarovací řez živých plotů“</w:t>
            </w:r>
          </w:p>
          <w:p w:rsidR="0065650E" w:rsidRDefault="0065650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samostatně prováděná nepravidelná činnost na základě předaného seznamu a mapových podkladů</w:t>
            </w: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zahájení činnosti do 3 pracovních dní na základě dílčí - zjednodušené objednávky</w:t>
            </w: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součástí předmětu zakázky je úklid, odvoz a likvidace vzniklého odpadu v tentýž den provedení řezu</w:t>
            </w:r>
          </w:p>
          <w:p w:rsidR="0065650E" w:rsidRDefault="0065650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Fakturace bude probíhat průběžně na základě dílčích, dokončených a předaných zadání se splatností 30 dnů.</w:t>
            </w:r>
          </w:p>
          <w:p w:rsidR="0065650E" w:rsidRDefault="0065650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Ceny : </w:t>
            </w: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živý plot do výšky 0,8 m a do šířky 0,8 m    </w:t>
            </w:r>
            <w:r w:rsidR="006073B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 bez DPH/m2</w:t>
            </w: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živý plot do výšky 1,5 m a do šířky 0,8 m    </w:t>
            </w:r>
            <w:r w:rsidR="006073B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 bez DPH/m2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živý plot nad výšku 1,5 m a do jakékoli šířky    </w:t>
            </w:r>
            <w:r w:rsidR="006073B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 bez DPH/m2</w:t>
            </w:r>
          </w:p>
          <w:p w:rsidR="0065650E" w:rsidRDefault="0065650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Ceny zahrnují veškeré náklady nezbytné k řádnému, úplnému a kvalitnímu provedení předmětu zakázky, včetně úklidu, odvozu a likvidace vzniklého odpadu.</w:t>
            </w:r>
          </w:p>
          <w:p w:rsidR="0065650E" w:rsidRDefault="0065650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Termín se může měnit v závislosti na klimatických podmínkách. Předpokládaný termín:</w:t>
            </w:r>
          </w:p>
          <w:p w:rsidR="0065650E" w:rsidRDefault="006073B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Předpokládaná výše finančního plnění nepřesáhne částku </w:t>
            </w:r>
            <w:r w:rsidR="00C149C9">
              <w:rPr>
                <w:rFonts w:ascii="Arial" w:eastAsia="Arial" w:hAnsi="Arial" w:cs="Arial"/>
                <w:color w:val="000000"/>
                <w:spacing w:val="-2"/>
                <w:sz w:val="16"/>
              </w:rPr>
              <w:t>70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</w:t>
            </w:r>
            <w:r w:rsidR="00282B8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tis. Kč bez DPH.</w:t>
            </w:r>
          </w:p>
          <w:p w:rsidR="006073B9" w:rsidRDefault="006073B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 kolo řezu živých plotů: červen 2017 až 15.7.2017</w:t>
            </w:r>
          </w:p>
          <w:p w:rsidR="0065650E" w:rsidRDefault="00F151F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2. kolo řezu živých plotů: 15.8.2017 až 30.9.2017</w:t>
            </w:r>
          </w:p>
        </w:tc>
      </w:tr>
      <w:tr w:rsidR="0065650E" w:rsidTr="006073B9">
        <w:trPr>
          <w:trHeight w:hRule="exact" w:val="1060"/>
        </w:trPr>
        <w:tc>
          <w:tcPr>
            <w:tcW w:w="10159" w:type="dxa"/>
            <w:gridSpan w:val="34"/>
            <w:vMerge/>
            <w:shd w:val="clear" w:color="auto" w:fill="FAEBD7"/>
          </w:tcPr>
          <w:p w:rsidR="0065650E" w:rsidRDefault="0065650E"/>
        </w:tc>
      </w:tr>
      <w:tr w:rsidR="0065650E" w:rsidTr="006073B9">
        <w:trPr>
          <w:trHeight w:hRule="exact" w:val="1260"/>
        </w:trPr>
        <w:tc>
          <w:tcPr>
            <w:tcW w:w="10159" w:type="dxa"/>
            <w:gridSpan w:val="34"/>
            <w:vMerge/>
            <w:shd w:val="clear" w:color="auto" w:fill="FAEBD7"/>
          </w:tcPr>
          <w:p w:rsidR="0065650E" w:rsidRDefault="0065650E"/>
        </w:tc>
      </w:tr>
      <w:tr w:rsidR="0065650E" w:rsidTr="006073B9">
        <w:trPr>
          <w:trHeight w:hRule="exact" w:val="29"/>
        </w:trPr>
        <w:tc>
          <w:tcPr>
            <w:tcW w:w="10159" w:type="dxa"/>
            <w:gridSpan w:val="34"/>
          </w:tcPr>
          <w:p w:rsidR="0065650E" w:rsidRDefault="0065650E"/>
        </w:tc>
      </w:tr>
      <w:tr w:rsidR="0065650E" w:rsidTr="006073B9">
        <w:trPr>
          <w:trHeight w:hRule="exact" w:val="272"/>
        </w:trPr>
        <w:tc>
          <w:tcPr>
            <w:tcW w:w="10159" w:type="dxa"/>
            <w:gridSpan w:val="34"/>
          </w:tcPr>
          <w:p w:rsidR="0065650E" w:rsidRDefault="0065650E"/>
        </w:tc>
      </w:tr>
      <w:tr w:rsidR="0065650E" w:rsidTr="006073B9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09.06.2017 do 30.10.2017.</w:t>
            </w:r>
          </w:p>
        </w:tc>
      </w:tr>
      <w:tr w:rsidR="0065650E" w:rsidTr="006073B9">
        <w:trPr>
          <w:trHeight w:hRule="exact" w:val="229"/>
        </w:trPr>
        <w:tc>
          <w:tcPr>
            <w:tcW w:w="172" w:type="dxa"/>
            <w:gridSpan w:val="2"/>
          </w:tcPr>
          <w:p w:rsidR="0065650E" w:rsidRDefault="0065650E"/>
        </w:tc>
        <w:tc>
          <w:tcPr>
            <w:tcW w:w="9987" w:type="dxa"/>
            <w:gridSpan w:val="32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65650E" w:rsidTr="006073B9">
        <w:trPr>
          <w:trHeight w:hRule="exact" w:val="29"/>
        </w:trPr>
        <w:tc>
          <w:tcPr>
            <w:tcW w:w="10159" w:type="dxa"/>
            <w:gridSpan w:val="34"/>
          </w:tcPr>
          <w:p w:rsidR="0065650E" w:rsidRDefault="0065650E"/>
        </w:tc>
      </w:tr>
      <w:tr w:rsidR="0065650E" w:rsidTr="006073B9">
        <w:trPr>
          <w:trHeight w:hRule="exact" w:val="559"/>
        </w:trPr>
        <w:tc>
          <w:tcPr>
            <w:tcW w:w="172" w:type="dxa"/>
            <w:gridSpan w:val="2"/>
          </w:tcPr>
          <w:p w:rsidR="0065650E" w:rsidRDefault="0065650E"/>
        </w:tc>
        <w:tc>
          <w:tcPr>
            <w:tcW w:w="2765" w:type="dxa"/>
            <w:gridSpan w:val="7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Klazar Jindřich, Ing.</w:t>
            </w:r>
          </w:p>
        </w:tc>
        <w:tc>
          <w:tcPr>
            <w:tcW w:w="46" w:type="dxa"/>
          </w:tcPr>
          <w:p w:rsidR="0065650E" w:rsidRDefault="0065650E"/>
        </w:tc>
        <w:tc>
          <w:tcPr>
            <w:tcW w:w="1387" w:type="dxa"/>
            <w:gridSpan w:val="5"/>
            <w:shd w:val="clear" w:color="auto" w:fill="auto"/>
          </w:tcPr>
          <w:p w:rsidR="0065650E" w:rsidRDefault="006073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65650E" w:rsidRDefault="006073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65650E" w:rsidRDefault="006073B9" w:rsidP="006073B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5789" w:type="dxa"/>
            <w:gridSpan w:val="19"/>
          </w:tcPr>
          <w:p w:rsidR="0065650E" w:rsidRDefault="0065650E"/>
        </w:tc>
      </w:tr>
      <w:tr w:rsidR="0065650E" w:rsidTr="006073B9">
        <w:trPr>
          <w:trHeight w:hRule="exact" w:val="86"/>
        </w:trPr>
        <w:tc>
          <w:tcPr>
            <w:tcW w:w="10159" w:type="dxa"/>
            <w:gridSpan w:val="34"/>
          </w:tcPr>
          <w:p w:rsidR="0065650E" w:rsidRDefault="0065650E"/>
        </w:tc>
      </w:tr>
      <w:tr w:rsidR="0065650E" w:rsidTr="006073B9">
        <w:trPr>
          <w:trHeight w:hRule="exact" w:val="200"/>
        </w:trPr>
        <w:tc>
          <w:tcPr>
            <w:tcW w:w="10101" w:type="dxa"/>
            <w:gridSpan w:val="33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65650E" w:rsidRDefault="0065650E"/>
        </w:tc>
      </w:tr>
      <w:tr w:rsidR="0065650E" w:rsidTr="006073B9">
        <w:trPr>
          <w:trHeight w:hRule="exact" w:val="359"/>
        </w:trPr>
        <w:tc>
          <w:tcPr>
            <w:tcW w:w="10159" w:type="dxa"/>
            <w:gridSpan w:val="34"/>
          </w:tcPr>
          <w:p w:rsidR="0065650E" w:rsidRDefault="0065650E"/>
        </w:tc>
      </w:tr>
      <w:tr w:rsidR="0065650E" w:rsidTr="006073B9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5650E" w:rsidTr="006073B9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5650E" w:rsidTr="006073B9">
        <w:trPr>
          <w:trHeight w:hRule="exact" w:val="215"/>
        </w:trPr>
        <w:tc>
          <w:tcPr>
            <w:tcW w:w="10159" w:type="dxa"/>
            <w:gridSpan w:val="34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65650E" w:rsidTr="006073B9">
        <w:trPr>
          <w:trHeight w:hRule="exact" w:val="201"/>
        </w:trPr>
        <w:tc>
          <w:tcPr>
            <w:tcW w:w="10159" w:type="dxa"/>
            <w:gridSpan w:val="34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65650E" w:rsidTr="006073B9">
        <w:trPr>
          <w:trHeight w:hRule="exact" w:val="200"/>
        </w:trPr>
        <w:tc>
          <w:tcPr>
            <w:tcW w:w="10159" w:type="dxa"/>
            <w:gridSpan w:val="34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65650E" w:rsidTr="006073B9">
        <w:trPr>
          <w:trHeight w:hRule="exact" w:val="201"/>
        </w:trPr>
        <w:tc>
          <w:tcPr>
            <w:tcW w:w="10159" w:type="dxa"/>
            <w:gridSpan w:val="34"/>
          </w:tcPr>
          <w:p w:rsidR="0065650E" w:rsidRDefault="0065650E"/>
        </w:tc>
      </w:tr>
      <w:tr w:rsidR="0065650E" w:rsidTr="006073B9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09.06.2017</w:t>
            </w:r>
          </w:p>
        </w:tc>
        <w:tc>
          <w:tcPr>
            <w:tcW w:w="115" w:type="dxa"/>
          </w:tcPr>
          <w:p w:rsidR="0065650E" w:rsidRDefault="0065650E"/>
        </w:tc>
        <w:tc>
          <w:tcPr>
            <w:tcW w:w="1476" w:type="dxa"/>
            <w:gridSpan w:val="3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65650E" w:rsidRDefault="0094258A" w:rsidP="009425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6"/>
          </w:tcPr>
          <w:p w:rsidR="0065650E" w:rsidRDefault="0065650E"/>
        </w:tc>
      </w:tr>
      <w:tr w:rsidR="0065650E" w:rsidTr="006073B9">
        <w:trPr>
          <w:trHeight w:hRule="exact" w:val="229"/>
        </w:trPr>
        <w:tc>
          <w:tcPr>
            <w:tcW w:w="3267" w:type="dxa"/>
            <w:gridSpan w:val="13"/>
          </w:tcPr>
          <w:p w:rsidR="0065650E" w:rsidRDefault="0065650E"/>
        </w:tc>
        <w:tc>
          <w:tcPr>
            <w:tcW w:w="1476" w:type="dxa"/>
            <w:gridSpan w:val="3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65650E" w:rsidRDefault="00280159" w:rsidP="0028015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6"/>
          </w:tcPr>
          <w:p w:rsidR="0065650E" w:rsidRDefault="0065650E"/>
        </w:tc>
      </w:tr>
      <w:tr w:rsidR="0065650E" w:rsidTr="006073B9">
        <w:trPr>
          <w:trHeight w:hRule="exact" w:val="215"/>
        </w:trPr>
        <w:tc>
          <w:tcPr>
            <w:tcW w:w="3267" w:type="dxa"/>
            <w:gridSpan w:val="13"/>
          </w:tcPr>
          <w:p w:rsidR="0065650E" w:rsidRDefault="0065650E"/>
        </w:tc>
        <w:tc>
          <w:tcPr>
            <w:tcW w:w="1476" w:type="dxa"/>
            <w:gridSpan w:val="3"/>
            <w:shd w:val="clear" w:color="auto" w:fill="auto"/>
          </w:tcPr>
          <w:p w:rsidR="0065650E" w:rsidRDefault="00F151F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65650E" w:rsidRDefault="0094258A" w:rsidP="0094258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</w:t>
            </w:r>
            <w:r w:rsidR="00F151FF">
              <w:rPr>
                <w:rFonts w:ascii="Arial" w:eastAsia="Arial" w:hAnsi="Arial" w:cs="Arial"/>
                <w:color w:val="000000"/>
                <w:spacing w:val="-2"/>
                <w:sz w:val="16"/>
              </w:rPr>
              <w:t>@tsml.cz</w:t>
            </w:r>
          </w:p>
        </w:tc>
        <w:tc>
          <w:tcPr>
            <w:tcW w:w="2264" w:type="dxa"/>
            <w:gridSpan w:val="6"/>
          </w:tcPr>
          <w:p w:rsidR="0065650E" w:rsidRDefault="0065650E"/>
        </w:tc>
      </w:tr>
      <w:tr w:rsidR="0065650E" w:rsidTr="006073B9">
        <w:trPr>
          <w:trHeight w:hRule="exact" w:val="731"/>
        </w:trPr>
        <w:tc>
          <w:tcPr>
            <w:tcW w:w="373" w:type="dxa"/>
            <w:gridSpan w:val="3"/>
          </w:tcPr>
          <w:p w:rsidR="0065650E" w:rsidRDefault="0065650E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65650E" w:rsidRDefault="0065650E"/>
        </w:tc>
        <w:tc>
          <w:tcPr>
            <w:tcW w:w="1447" w:type="dxa"/>
            <w:gridSpan w:val="9"/>
          </w:tcPr>
          <w:p w:rsidR="0065650E" w:rsidRDefault="0065650E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65650E" w:rsidRDefault="0065650E"/>
        </w:tc>
        <w:tc>
          <w:tcPr>
            <w:tcW w:w="788" w:type="dxa"/>
            <w:gridSpan w:val="2"/>
          </w:tcPr>
          <w:p w:rsidR="0065650E" w:rsidRDefault="0065650E"/>
        </w:tc>
      </w:tr>
      <w:tr w:rsidR="0065650E" w:rsidTr="006073B9">
        <w:trPr>
          <w:trHeight w:hRule="exact" w:val="258"/>
        </w:trPr>
        <w:tc>
          <w:tcPr>
            <w:tcW w:w="373" w:type="dxa"/>
            <w:gridSpan w:val="3"/>
          </w:tcPr>
          <w:p w:rsidR="0065650E" w:rsidRDefault="0065650E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5650E" w:rsidRDefault="00F151F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65650E" w:rsidRDefault="0065650E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5650E" w:rsidRDefault="00F151F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65650E" w:rsidRDefault="0065650E"/>
        </w:tc>
      </w:tr>
    </w:tbl>
    <w:p w:rsidR="00F151FF" w:rsidRDefault="00F151FF"/>
    <w:sectPr w:rsidR="00F151F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E"/>
    <w:rsid w:val="001D6E44"/>
    <w:rsid w:val="00280159"/>
    <w:rsid w:val="00282B82"/>
    <w:rsid w:val="006073B9"/>
    <w:rsid w:val="0065650E"/>
    <w:rsid w:val="0094258A"/>
    <w:rsid w:val="00C149C9"/>
    <w:rsid w:val="00F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2017-06-28T08:19:00Z</dcterms:created>
  <dcterms:modified xsi:type="dcterms:W3CDTF">2017-06-28T08:19:00Z</dcterms:modified>
</cp:coreProperties>
</file>