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9D5F" w14:textId="780E7E2F" w:rsidR="001836E7" w:rsidRDefault="00BA3283" w:rsidP="001836E7">
      <w:pPr>
        <w:rPr>
          <w:rFonts w:ascii="Tahoma" w:hAnsi="Tahoma" w:cs="Tahoma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05F70" wp14:editId="647016E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790575" cy="161925"/>
                <wp:effectExtent l="0" t="0" r="28575" b="28575"/>
                <wp:wrapNone/>
                <wp:docPr id="30035572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61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76916" w14:textId="77777777" w:rsidR="00BA3283" w:rsidRDefault="00BA3283" w:rsidP="00BA32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05F7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0;margin-top:.5pt;width:62.25pt;height:1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Tr2NAIAAHwEAAAOAAAAZHJzL2Uyb0RvYy54bWysVEtv2zAMvg/YfxB0X2xneSxGnCJLkWFA&#10;0BZIh54VWY6NyaImKbGzXz9Kdh5tdxrmA02K9CfyI+n5XVtLchTGVqAymgxiSoTikFdqn9Efz+tP&#10;XyixjqmcSVAioydh6d3i44d5o1MxhBJkLgxBEGXTRme0dE6nUWR5KWpmB6CFQmcBpmYOTbOPcsMa&#10;RK9lNIzjSdSAybUBLqzF0/vOSRcBvygEd49FYYUjMqOYmwvSBLnzMlrMWbo3TJcV79Ng/5BFzSqF&#10;l16g7plj5GCqd1B1xQ1YKNyAQx1BUVRchBqwmiR+U822ZFqEWpAcqy802f8Hyx+OW/1kiGu/QosN&#10;9IQ02qYWD309bWFq/8ZMCfqRwtOFNtE6wvFwOovH0zElHF3JJJkNxx4lun6sjXXfBNTEKxk12JVA&#10;FjturOtCzyH+LguyyteVlMEw+91KGnJkvoPh6dFfhUlFmoxOPo/jgPzK57EvEDvJ+M/3CJitVJj0&#10;tXavuXbX9oTsID8hTwa6EbKaryvE3TDrnpjBmUFqcA/cI4pCAiYDvUZJCeb33859PLYSvZQ0OIMZ&#10;tb8OzAhK5HeFTZ4lo5Ef2mCMxtMhGubWs7v1qEO9AiQpwY3TPKg+3smzWhioX3Bdlv5WdDHF8e6M&#10;urO6ct1m4LpxsVyGIBxTzdxGbTX30L4lns/n9oUZ3TfU4SQ8wHlaWfqmr12s/1LB8uCgqELTPcEd&#10;qz3vOOJhbPp19Dt0a4eo609j8QcAAP//AwBQSwMEFAAGAAgAAAAhABGeXbDdAAAABQEAAA8AAABk&#10;cnMvZG93bnJldi54bWxMj0FLw0AQhe+C/2EZwZvdGJIiaTZFBCkKFqyC7W2bHbOx2dmQ3bTx3zs9&#10;1dMw84b3vlcuJ9eJIw6h9aTgfpaAQKq9aalR8PnxfPcAIkRNRneeUMEvBlhW11elLow/0TseN7ER&#10;bEKh0ApsjH0hZagtOh1mvkdi7dsPTkdeh0aaQZ/Y3HUyTZK5dLolTrC6xyeL9WEzOs5Nk/Xr9iv7&#10;2R3G1Tp/e9naVZYpdXszPS5ARJzi5RnO+IwOFTPt/UgmiE4BF4l85XEW0ywHsVeQznOQVSn/01d/&#10;AAAA//8DAFBLAQItABQABgAIAAAAIQC2gziS/gAAAOEBAAATAAAAAAAAAAAAAAAAAAAAAABbQ29u&#10;dGVudF9UeXBlc10ueG1sUEsBAi0AFAAGAAgAAAAhADj9If/WAAAAlAEAAAsAAAAAAAAAAAAAAAAA&#10;LwEAAF9yZWxzLy5yZWxzUEsBAi0AFAAGAAgAAAAhAHvJOvY0AgAAfAQAAA4AAAAAAAAAAAAAAAAA&#10;LgIAAGRycy9lMm9Eb2MueG1sUEsBAi0AFAAGAAgAAAAhABGeXbDdAAAABQEAAA8AAAAAAAAAAAAA&#10;AAAAjgQAAGRycy9kb3ducmV2LnhtbFBLBQYAAAAABAAEAPMAAACYBQAAAAA=&#10;" fillcolor="black" strokeweight=".5pt">
                <v:textbox>
                  <w:txbxContent>
                    <w:p w14:paraId="47876916" w14:textId="77777777" w:rsidR="00BA3283" w:rsidRDefault="00BA3283" w:rsidP="00BA32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</w:rPr>
        <w:t xml:space="preserve">                 </w:t>
      </w:r>
      <w:r w:rsidR="001836E7">
        <w:rPr>
          <w:rFonts w:ascii="Tahoma" w:hAnsi="Tahoma" w:cs="Tahoma"/>
        </w:rPr>
        <w:t>CZC.CZ</w:t>
      </w:r>
    </w:p>
    <w:p w14:paraId="34B5329C" w14:textId="3BEB830F" w:rsidR="001836E7" w:rsidRDefault="001836E7" w:rsidP="001836E7">
      <w:pPr>
        <w:rPr>
          <w:rFonts w:ascii="Tahoma" w:hAnsi="Tahoma" w:cs="Tahoma"/>
        </w:rPr>
      </w:pPr>
      <w:r>
        <w:rPr>
          <w:rFonts w:ascii="Tahoma" w:hAnsi="Tahoma" w:cs="Tahoma"/>
        </w:rPr>
        <w:t>Julia Fučíka 169</w:t>
      </w:r>
    </w:p>
    <w:p w14:paraId="26635022" w14:textId="77777777" w:rsidR="001836E7" w:rsidRDefault="001836E7" w:rsidP="001836E7">
      <w:pPr>
        <w:rPr>
          <w:rFonts w:ascii="Tahoma" w:hAnsi="Tahoma" w:cs="Tahoma"/>
        </w:rPr>
      </w:pPr>
      <w:r>
        <w:rPr>
          <w:rFonts w:ascii="Tahoma" w:hAnsi="Tahoma" w:cs="Tahoma"/>
        </w:rPr>
        <w:t>747 91 Štítina</w:t>
      </w:r>
    </w:p>
    <w:p w14:paraId="4B05EA70" w14:textId="77777777" w:rsidR="001836E7" w:rsidRDefault="001836E7" w:rsidP="001836E7">
      <w:pPr>
        <w:rPr>
          <w:rFonts w:ascii="Tahoma" w:hAnsi="Tahoma" w:cs="Tahoma"/>
        </w:rPr>
      </w:pPr>
      <w:r>
        <w:rPr>
          <w:rFonts w:ascii="Tahoma" w:hAnsi="Tahoma" w:cs="Tahoma"/>
        </w:rPr>
        <w:t>IČO: 46116478</w:t>
      </w:r>
    </w:p>
    <w:p w14:paraId="3CFFAC78" w14:textId="77777777" w:rsidR="001836E7" w:rsidRDefault="001836E7" w:rsidP="001836E7">
      <w:pPr>
        <w:rPr>
          <w:rFonts w:ascii="Tahoma" w:hAnsi="Tahoma" w:cs="Tahoma"/>
        </w:rPr>
      </w:pPr>
    </w:p>
    <w:p w14:paraId="37885302" w14:textId="6AE9742F" w:rsidR="001836E7" w:rsidRDefault="001836E7" w:rsidP="001836E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8B5505">
        <w:rPr>
          <w:rFonts w:ascii="Tahoma" w:hAnsi="Tahoma" w:cs="Tahoma"/>
        </w:rPr>
        <w:t>29</w:t>
      </w:r>
      <w:r>
        <w:rPr>
          <w:rFonts w:ascii="Tahoma" w:hAnsi="Tahoma" w:cs="Tahoma"/>
        </w:rPr>
        <w:t>. prosince 202</w:t>
      </w:r>
      <w:r w:rsidR="00A31928">
        <w:rPr>
          <w:rFonts w:ascii="Tahoma" w:hAnsi="Tahoma" w:cs="Tahoma"/>
        </w:rPr>
        <w:t>3</w:t>
      </w:r>
    </w:p>
    <w:p w14:paraId="03E53E49" w14:textId="77777777" w:rsidR="001836E7" w:rsidRDefault="001836E7" w:rsidP="001836E7">
      <w:pPr>
        <w:rPr>
          <w:rFonts w:ascii="Tahoma" w:hAnsi="Tahoma" w:cs="Tahoma"/>
        </w:rPr>
      </w:pPr>
    </w:p>
    <w:p w14:paraId="0C931FBC" w14:textId="77777777" w:rsidR="001836E7" w:rsidRDefault="001836E7" w:rsidP="001836E7">
      <w:pPr>
        <w:rPr>
          <w:rFonts w:ascii="Tahoma" w:hAnsi="Tahoma" w:cs="Tahoma"/>
        </w:rPr>
      </w:pPr>
    </w:p>
    <w:p w14:paraId="03351F08" w14:textId="308DDA8A" w:rsidR="001836E7" w:rsidRDefault="001836E7" w:rsidP="001836E7">
      <w:pPr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  <w:r>
        <w:rPr>
          <w:rFonts w:ascii="Tahoma" w:hAnsi="Tahoma" w:cs="Tahoma"/>
          <w:b/>
          <w:u w:val="single"/>
        </w:rPr>
        <w:t xml:space="preserve"> – výpočetní technika,</w:t>
      </w:r>
      <w:r w:rsidR="002F5E26">
        <w:rPr>
          <w:rFonts w:ascii="Tahoma" w:hAnsi="Tahoma" w:cs="Tahoma"/>
          <w:b/>
          <w:u w:val="single"/>
        </w:rPr>
        <w:t xml:space="preserve"> vybavení služeb</w:t>
      </w:r>
    </w:p>
    <w:p w14:paraId="27F41E12" w14:textId="77777777" w:rsidR="001836E7" w:rsidRDefault="001836E7" w:rsidP="001836E7">
      <w:pPr>
        <w:rPr>
          <w:rFonts w:ascii="Tahoma" w:hAnsi="Tahoma" w:cs="Tahoma"/>
          <w:b/>
          <w:u w:val="single"/>
        </w:rPr>
      </w:pPr>
    </w:p>
    <w:p w14:paraId="5B3259CD" w14:textId="77777777" w:rsidR="001836E7" w:rsidRDefault="001836E7" w:rsidP="001836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35AC0655" w14:textId="77777777" w:rsidR="001836E7" w:rsidRDefault="001836E7" w:rsidP="001836E7">
      <w:pPr>
        <w:jc w:val="both"/>
        <w:rPr>
          <w:rFonts w:ascii="Tahoma" w:hAnsi="Tahoma" w:cs="Tahoma"/>
        </w:rPr>
      </w:pPr>
    </w:p>
    <w:p w14:paraId="237BC432" w14:textId="7043C88B" w:rsidR="001836E7" w:rsidRPr="0053319A" w:rsidRDefault="001836E7" w:rsidP="001836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ráda bych u Vás objednala následující zboží pro naše služby: </w:t>
      </w:r>
    </w:p>
    <w:p w14:paraId="6B98F41B" w14:textId="0602650D" w:rsidR="001836E7" w:rsidRDefault="006A6FA4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1836E7">
        <w:rPr>
          <w:rFonts w:ascii="Tahoma" w:hAnsi="Tahoma" w:cs="Tahoma"/>
        </w:rPr>
        <w:t xml:space="preserve"> ks </w:t>
      </w:r>
      <w:r w:rsidR="00A31928">
        <w:rPr>
          <w:rFonts w:ascii="Tahoma" w:hAnsi="Tahoma" w:cs="Tahoma"/>
        </w:rPr>
        <w:t>Notebook Lenovo V15 G4</w:t>
      </w:r>
      <w:r w:rsidR="001836E7"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 w:rsidR="001836E7">
        <w:rPr>
          <w:rFonts w:ascii="Tahoma" w:hAnsi="Tahoma" w:cs="Tahoma"/>
        </w:rPr>
        <w:t>……</w:t>
      </w:r>
      <w:r>
        <w:rPr>
          <w:rFonts w:ascii="Tahoma" w:hAnsi="Tahoma" w:cs="Tahoma"/>
        </w:rPr>
        <w:t>…..</w:t>
      </w:r>
      <w:r w:rsidR="00D91AC8">
        <w:rPr>
          <w:rFonts w:ascii="Tahoma" w:hAnsi="Tahoma" w:cs="Tahoma"/>
        </w:rPr>
        <w:t>.</w:t>
      </w:r>
      <w:r w:rsidR="001836E7">
        <w:rPr>
          <w:rFonts w:ascii="Tahoma" w:hAnsi="Tahoma" w:cs="Tahoma"/>
        </w:rPr>
        <w:t>…</w:t>
      </w:r>
      <w:r w:rsidR="00F661C1">
        <w:rPr>
          <w:rFonts w:ascii="Tahoma" w:hAnsi="Tahoma" w:cs="Tahoma"/>
        </w:rPr>
        <w:t>..</w:t>
      </w:r>
      <w:r w:rsidR="00D91AC8">
        <w:rPr>
          <w:rFonts w:ascii="Tahoma" w:hAnsi="Tahoma" w:cs="Tahoma"/>
        </w:rPr>
        <w:t>…</w:t>
      </w:r>
      <w:r w:rsidR="001836E7">
        <w:rPr>
          <w:rFonts w:ascii="Tahoma" w:hAnsi="Tahoma" w:cs="Tahoma"/>
        </w:rPr>
        <w:t xml:space="preserve">.. </w:t>
      </w:r>
      <w:r>
        <w:rPr>
          <w:rFonts w:ascii="Tahoma" w:hAnsi="Tahoma" w:cs="Tahoma"/>
        </w:rPr>
        <w:t>10.</w:t>
      </w:r>
      <w:r w:rsidR="003F68E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734,71</w:t>
      </w:r>
      <w:r w:rsidR="001836E7">
        <w:rPr>
          <w:rFonts w:ascii="Tahoma" w:hAnsi="Tahoma" w:cs="Tahoma"/>
        </w:rPr>
        <w:t xml:space="preserve"> Kč</w:t>
      </w:r>
    </w:p>
    <w:p w14:paraId="6D3792AA" w14:textId="42922091" w:rsidR="001346AE" w:rsidRDefault="001346AE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Mobil Xiaomi </w:t>
      </w:r>
      <w:proofErr w:type="spellStart"/>
      <w:r>
        <w:rPr>
          <w:rFonts w:ascii="Tahoma" w:hAnsi="Tahoma" w:cs="Tahoma"/>
        </w:rPr>
        <w:t>Redmi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Note</w:t>
      </w:r>
      <w:proofErr w:type="spellEnd"/>
      <w:r>
        <w:rPr>
          <w:rFonts w:ascii="Tahoma" w:hAnsi="Tahoma" w:cs="Tahoma"/>
        </w:rPr>
        <w:t xml:space="preserve"> 12 8/</w:t>
      </w:r>
      <w:proofErr w:type="gramStart"/>
      <w:r>
        <w:rPr>
          <w:rFonts w:ascii="Tahoma" w:hAnsi="Tahoma" w:cs="Tahoma"/>
        </w:rPr>
        <w:t>256GB</w:t>
      </w:r>
      <w:proofErr w:type="gramEnd"/>
      <w:r>
        <w:rPr>
          <w:rFonts w:ascii="Tahoma" w:hAnsi="Tahoma" w:cs="Tahoma"/>
        </w:rPr>
        <w:t xml:space="preserve"> ………………………………. 4. 123,97 Kč</w:t>
      </w:r>
    </w:p>
    <w:p w14:paraId="60419393" w14:textId="10B46D84" w:rsidR="001346AE" w:rsidRPr="001346AE" w:rsidRDefault="001346AE" w:rsidP="001346AE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6A6FA4">
        <w:rPr>
          <w:rFonts w:ascii="Tahoma" w:hAnsi="Tahoma" w:cs="Tahoma"/>
        </w:rPr>
        <w:t xml:space="preserve"> </w:t>
      </w:r>
      <w:r w:rsidR="001836E7">
        <w:rPr>
          <w:rFonts w:ascii="Tahoma" w:hAnsi="Tahoma" w:cs="Tahoma"/>
        </w:rPr>
        <w:t xml:space="preserve">ks </w:t>
      </w:r>
      <w:r w:rsidR="00A31928">
        <w:rPr>
          <w:rFonts w:ascii="Tahoma" w:hAnsi="Tahoma" w:cs="Tahoma"/>
        </w:rPr>
        <w:t xml:space="preserve">Mobil Xiaomi </w:t>
      </w:r>
      <w:proofErr w:type="spellStart"/>
      <w:r w:rsidR="00A31928">
        <w:rPr>
          <w:rFonts w:ascii="Tahoma" w:hAnsi="Tahoma" w:cs="Tahoma"/>
        </w:rPr>
        <w:t>Redmi</w:t>
      </w:r>
      <w:proofErr w:type="spellEnd"/>
      <w:r w:rsidR="00A31928">
        <w:rPr>
          <w:rFonts w:ascii="Tahoma" w:hAnsi="Tahoma" w:cs="Tahoma"/>
        </w:rPr>
        <w:t xml:space="preserve"> </w:t>
      </w:r>
      <w:proofErr w:type="spellStart"/>
      <w:r w:rsidR="00A31928">
        <w:rPr>
          <w:rFonts w:ascii="Tahoma" w:hAnsi="Tahoma" w:cs="Tahoma"/>
        </w:rPr>
        <w:t>Note</w:t>
      </w:r>
      <w:proofErr w:type="spellEnd"/>
      <w:r w:rsidR="00A31928">
        <w:rPr>
          <w:rFonts w:ascii="Tahoma" w:hAnsi="Tahoma" w:cs="Tahoma"/>
        </w:rPr>
        <w:t xml:space="preserve"> 12</w:t>
      </w:r>
      <w:r>
        <w:rPr>
          <w:rFonts w:ascii="Tahoma" w:hAnsi="Tahoma" w:cs="Tahoma"/>
        </w:rPr>
        <w:t xml:space="preserve"> S</w:t>
      </w:r>
      <w:r w:rsidR="001836E7"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</w:t>
      </w:r>
      <w:proofErr w:type="gramStart"/>
      <w:r>
        <w:rPr>
          <w:rFonts w:ascii="Tahoma" w:hAnsi="Tahoma" w:cs="Tahoma"/>
          <w:sz w:val="20"/>
          <w:szCs w:val="20"/>
        </w:rPr>
        <w:t>……</w:t>
      </w:r>
      <w:r w:rsidR="006A6FA4">
        <w:rPr>
          <w:rFonts w:ascii="Tahoma" w:hAnsi="Tahoma" w:cs="Tahoma"/>
        </w:rPr>
        <w:t>.</w:t>
      </w:r>
      <w:proofErr w:type="gramEnd"/>
      <w:r w:rsidR="006A6FA4">
        <w:rPr>
          <w:rFonts w:ascii="Tahoma" w:hAnsi="Tahoma" w:cs="Tahoma"/>
        </w:rPr>
        <w:t>.</w:t>
      </w:r>
      <w:r w:rsidR="001836E7">
        <w:rPr>
          <w:rFonts w:ascii="Tahoma" w:hAnsi="Tahoma" w:cs="Tahoma"/>
        </w:rPr>
        <w:t>……</w:t>
      </w:r>
      <w:r w:rsidR="00D91AC8">
        <w:rPr>
          <w:rFonts w:ascii="Tahoma" w:hAnsi="Tahoma" w:cs="Tahoma"/>
        </w:rPr>
        <w:t>…</w:t>
      </w:r>
      <w:r w:rsidR="006A6FA4">
        <w:rPr>
          <w:rFonts w:ascii="Tahoma" w:hAnsi="Tahoma" w:cs="Tahoma"/>
        </w:rPr>
        <w:t>………..</w:t>
      </w:r>
      <w:r w:rsidR="001836E7">
        <w:rPr>
          <w:rFonts w:ascii="Tahoma" w:hAnsi="Tahoma" w:cs="Tahoma"/>
        </w:rPr>
        <w:t xml:space="preserve">……. </w:t>
      </w:r>
      <w:r>
        <w:rPr>
          <w:rFonts w:ascii="Tahoma" w:hAnsi="Tahoma" w:cs="Tahoma"/>
        </w:rPr>
        <w:t>4. 325,00</w:t>
      </w:r>
      <w:r w:rsidR="001836E7">
        <w:rPr>
          <w:rFonts w:ascii="Tahoma" w:hAnsi="Tahoma" w:cs="Tahoma"/>
        </w:rPr>
        <w:t xml:space="preserve"> Kč</w:t>
      </w:r>
    </w:p>
    <w:p w14:paraId="170BE707" w14:textId="3C49ED31" w:rsidR="001836E7" w:rsidRDefault="00A31928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1836E7">
        <w:rPr>
          <w:rFonts w:ascii="Tahoma" w:hAnsi="Tahoma" w:cs="Tahoma"/>
        </w:rPr>
        <w:t xml:space="preserve"> ks </w:t>
      </w:r>
      <w:r>
        <w:rPr>
          <w:rFonts w:ascii="Tahoma" w:hAnsi="Tahoma" w:cs="Tahoma"/>
        </w:rPr>
        <w:t xml:space="preserve">Skartovačka HSM </w:t>
      </w:r>
      <w:proofErr w:type="spellStart"/>
      <w:r>
        <w:rPr>
          <w:rFonts w:ascii="Tahoma" w:hAnsi="Tahoma" w:cs="Tahoma"/>
        </w:rPr>
        <w:t>ShredStar</w:t>
      </w:r>
      <w:proofErr w:type="spellEnd"/>
      <w:r w:rsidR="001836E7">
        <w:rPr>
          <w:rFonts w:ascii="Tahoma" w:hAnsi="Tahoma" w:cs="Tahoma"/>
        </w:rPr>
        <w:t xml:space="preserve"> …………</w:t>
      </w:r>
      <w:proofErr w:type="gramStart"/>
      <w:r w:rsidR="001836E7">
        <w:rPr>
          <w:rFonts w:ascii="Tahoma" w:hAnsi="Tahoma" w:cs="Tahoma"/>
        </w:rPr>
        <w:t>……</w:t>
      </w:r>
      <w:r w:rsidR="00D91AC8">
        <w:rPr>
          <w:rFonts w:ascii="Tahoma" w:hAnsi="Tahoma" w:cs="Tahoma"/>
        </w:rPr>
        <w:t>.</w:t>
      </w:r>
      <w:proofErr w:type="gramEnd"/>
      <w:r w:rsidR="00D91AC8">
        <w:rPr>
          <w:rFonts w:ascii="Tahoma" w:hAnsi="Tahoma" w:cs="Tahoma"/>
        </w:rPr>
        <w:t>.</w:t>
      </w:r>
      <w:r w:rsidR="001836E7">
        <w:rPr>
          <w:rFonts w:ascii="Tahoma" w:hAnsi="Tahoma" w:cs="Tahoma"/>
        </w:rPr>
        <w:t xml:space="preserve">…………………….…….. </w:t>
      </w:r>
      <w:r w:rsidR="00D91AC8">
        <w:rPr>
          <w:rFonts w:ascii="Tahoma" w:hAnsi="Tahoma" w:cs="Tahoma"/>
        </w:rPr>
        <w:t>2. 999,17</w:t>
      </w:r>
      <w:r w:rsidR="001836E7">
        <w:rPr>
          <w:rFonts w:ascii="Tahoma" w:hAnsi="Tahoma" w:cs="Tahoma"/>
        </w:rPr>
        <w:t xml:space="preserve"> Kč</w:t>
      </w:r>
    </w:p>
    <w:p w14:paraId="19511C1B" w14:textId="6815E52E" w:rsidR="006A6FA4" w:rsidRDefault="006A6FA4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Reproduktory </w:t>
      </w:r>
      <w:proofErr w:type="spellStart"/>
      <w:r>
        <w:rPr>
          <w:rFonts w:ascii="Tahoma" w:hAnsi="Tahoma" w:cs="Tahoma"/>
        </w:rPr>
        <w:t>Creative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Pebble</w:t>
      </w:r>
      <w:proofErr w:type="spellEnd"/>
      <w:r>
        <w:rPr>
          <w:rFonts w:ascii="Tahoma" w:hAnsi="Tahoma" w:cs="Tahoma"/>
        </w:rPr>
        <w:t xml:space="preserve"> PC 2.0 …………………………………… 445,45 Kč</w:t>
      </w:r>
    </w:p>
    <w:p w14:paraId="4BBA6DA3" w14:textId="05AED0F7" w:rsidR="00F661C1" w:rsidRDefault="00F661C1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383484">
        <w:rPr>
          <w:rFonts w:ascii="Tahoma" w:hAnsi="Tahoma" w:cs="Tahoma"/>
        </w:rPr>
        <w:t xml:space="preserve"> k</w:t>
      </w:r>
      <w:r>
        <w:rPr>
          <w:rFonts w:ascii="Tahoma" w:hAnsi="Tahoma" w:cs="Tahoma"/>
        </w:rPr>
        <w:t xml:space="preserve">s </w:t>
      </w:r>
      <w:proofErr w:type="spellStart"/>
      <w:r>
        <w:rPr>
          <w:rFonts w:ascii="Tahoma" w:hAnsi="Tahoma" w:cs="Tahoma"/>
        </w:rPr>
        <w:t>Flash</w:t>
      </w:r>
      <w:proofErr w:type="spellEnd"/>
      <w:r>
        <w:rPr>
          <w:rFonts w:ascii="Tahoma" w:hAnsi="Tahoma" w:cs="Tahoma"/>
        </w:rPr>
        <w:t xml:space="preserve"> disk ADATA UV250 64 GB, stříbrná </w:t>
      </w:r>
      <w:r w:rsidRPr="00676E07">
        <w:rPr>
          <w:rFonts w:ascii="Tahoma" w:hAnsi="Tahoma" w:cs="Tahoma"/>
          <w:sz w:val="20"/>
          <w:szCs w:val="20"/>
        </w:rPr>
        <w:t>(</w:t>
      </w:r>
      <w:r w:rsidR="00383484" w:rsidRPr="00676E07">
        <w:rPr>
          <w:rFonts w:ascii="Tahoma" w:hAnsi="Tahoma" w:cs="Tahoma"/>
          <w:sz w:val="20"/>
          <w:szCs w:val="20"/>
        </w:rPr>
        <w:t>288,43 Kč/ks)</w:t>
      </w:r>
      <w:r w:rsidR="00383484">
        <w:rPr>
          <w:rFonts w:ascii="Tahoma" w:hAnsi="Tahoma" w:cs="Tahoma"/>
        </w:rPr>
        <w:t xml:space="preserve"> …</w:t>
      </w:r>
      <w:r w:rsidR="00676E07">
        <w:rPr>
          <w:rFonts w:ascii="Tahoma" w:hAnsi="Tahoma" w:cs="Tahoma"/>
        </w:rPr>
        <w:t>…..</w:t>
      </w:r>
      <w:r w:rsidR="00383484">
        <w:rPr>
          <w:rFonts w:ascii="Tahoma" w:hAnsi="Tahoma" w:cs="Tahoma"/>
        </w:rPr>
        <w:t>…….. 576,86 Kč</w:t>
      </w:r>
    </w:p>
    <w:p w14:paraId="5B484D61" w14:textId="5B9509BC" w:rsidR="00383484" w:rsidRDefault="00383484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Kávovar </w:t>
      </w:r>
      <w:proofErr w:type="spellStart"/>
      <w:r>
        <w:rPr>
          <w:rFonts w:ascii="Tahoma" w:hAnsi="Tahoma" w:cs="Tahoma"/>
        </w:rPr>
        <w:t>Catler</w:t>
      </w:r>
      <w:proofErr w:type="spellEnd"/>
      <w:r>
        <w:rPr>
          <w:rFonts w:ascii="Tahoma" w:hAnsi="Tahoma" w:cs="Tahoma"/>
        </w:rPr>
        <w:t xml:space="preserve"> CM 4010 …………………………………………………….1. 644,63 Kč</w:t>
      </w:r>
    </w:p>
    <w:p w14:paraId="378EC37D" w14:textId="24142A59" w:rsidR="00383484" w:rsidRDefault="00383484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</w:t>
      </w:r>
      <w:proofErr w:type="spellStart"/>
      <w:r>
        <w:rPr>
          <w:rFonts w:ascii="Tahoma" w:hAnsi="Tahoma" w:cs="Tahoma"/>
        </w:rPr>
        <w:t>Krups</w:t>
      </w:r>
      <w:proofErr w:type="spellEnd"/>
      <w:r>
        <w:rPr>
          <w:rFonts w:ascii="Tahoma" w:hAnsi="Tahoma" w:cs="Tahoma"/>
        </w:rPr>
        <w:t xml:space="preserve"> EA891110 automatický kávovar Evidence ……………….. 12. 388,43 Kč</w:t>
      </w:r>
    </w:p>
    <w:p w14:paraId="7CB339C4" w14:textId="0A10A96C" w:rsidR="00BF66DD" w:rsidRDefault="00BF66DD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</w:t>
      </w:r>
      <w:proofErr w:type="spellStart"/>
      <w:r>
        <w:rPr>
          <w:rFonts w:ascii="Tahoma" w:hAnsi="Tahoma" w:cs="Tahoma"/>
        </w:rPr>
        <w:t>Laminator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Fellewes</w:t>
      </w:r>
      <w:proofErr w:type="spellEnd"/>
      <w:r>
        <w:rPr>
          <w:rFonts w:ascii="Tahoma" w:hAnsi="Tahoma" w:cs="Tahoma"/>
        </w:rPr>
        <w:t xml:space="preserve"> SATURN 3i, A3 ……………………………..…… 2. 147,93 Kč</w:t>
      </w:r>
    </w:p>
    <w:p w14:paraId="3720227F" w14:textId="2D83877B" w:rsidR="00B833C7" w:rsidRDefault="00B833C7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 ks </w:t>
      </w:r>
      <w:proofErr w:type="spellStart"/>
      <w:r>
        <w:rPr>
          <w:rFonts w:ascii="Tahoma" w:hAnsi="Tahoma" w:cs="Tahoma"/>
        </w:rPr>
        <w:t>Ochlazovač</w:t>
      </w:r>
      <w:proofErr w:type="spellEnd"/>
      <w:r>
        <w:rPr>
          <w:rFonts w:ascii="Tahoma" w:hAnsi="Tahoma" w:cs="Tahoma"/>
        </w:rPr>
        <w:t xml:space="preserve"> vzduchu CONCEPT OSV5220 </w:t>
      </w:r>
      <w:r w:rsidRPr="00B833C7">
        <w:rPr>
          <w:rFonts w:ascii="Tahoma" w:hAnsi="Tahoma" w:cs="Tahoma"/>
          <w:sz w:val="20"/>
          <w:szCs w:val="20"/>
        </w:rPr>
        <w:t xml:space="preserve">(2.891,74 Kč/ks) </w:t>
      </w:r>
      <w:r>
        <w:rPr>
          <w:rFonts w:ascii="Tahoma" w:hAnsi="Tahoma" w:cs="Tahoma"/>
        </w:rPr>
        <w:t>…….… 5. 783,48 Kč</w:t>
      </w:r>
    </w:p>
    <w:p w14:paraId="0EA5D923" w14:textId="324AC1EB" w:rsidR="004C4309" w:rsidRDefault="004C4309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</w:t>
      </w:r>
      <w:proofErr w:type="spellStart"/>
      <w:r>
        <w:rPr>
          <w:rFonts w:ascii="Tahoma" w:hAnsi="Tahoma" w:cs="Tahoma"/>
        </w:rPr>
        <w:t>Concept</w:t>
      </w:r>
      <w:proofErr w:type="spellEnd"/>
      <w:r>
        <w:rPr>
          <w:rFonts w:ascii="Tahoma" w:hAnsi="Tahoma" w:cs="Tahoma"/>
        </w:rPr>
        <w:t xml:space="preserve"> TM5520 Tyčový mixér 1500 W s </w:t>
      </w:r>
      <w:proofErr w:type="spellStart"/>
      <w:r>
        <w:rPr>
          <w:rFonts w:ascii="Tahoma" w:hAnsi="Tahoma" w:cs="Tahoma"/>
        </w:rPr>
        <w:t>chopperem</w:t>
      </w:r>
      <w:proofErr w:type="spellEnd"/>
      <w:r>
        <w:rPr>
          <w:rFonts w:ascii="Tahoma" w:hAnsi="Tahoma" w:cs="Tahoma"/>
        </w:rPr>
        <w:t xml:space="preserve"> ………... 1. 156,20 Kč</w:t>
      </w:r>
    </w:p>
    <w:p w14:paraId="49E0C38E" w14:textId="2E4952FC" w:rsidR="004C4309" w:rsidRDefault="004C4309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</w:t>
      </w:r>
      <w:proofErr w:type="spellStart"/>
      <w:r>
        <w:rPr>
          <w:rFonts w:ascii="Tahoma" w:hAnsi="Tahoma" w:cs="Tahoma"/>
        </w:rPr>
        <w:t>Concept</w:t>
      </w:r>
      <w:proofErr w:type="spellEnd"/>
      <w:r>
        <w:rPr>
          <w:rFonts w:ascii="Tahoma" w:hAnsi="Tahoma" w:cs="Tahoma"/>
        </w:rPr>
        <w:t xml:space="preserve"> S02090 Sušička ovoce digitální 380 W ………………….. 1. 238,84 Kč</w:t>
      </w:r>
    </w:p>
    <w:p w14:paraId="2441B129" w14:textId="3A73039E" w:rsidR="004C4309" w:rsidRDefault="004C4309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</w:t>
      </w:r>
      <w:proofErr w:type="spellStart"/>
      <w:r>
        <w:rPr>
          <w:rFonts w:ascii="Tahoma" w:hAnsi="Tahoma" w:cs="Tahoma"/>
        </w:rPr>
        <w:t>Lauben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Knife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Sharpener</w:t>
      </w:r>
      <w:proofErr w:type="spellEnd"/>
      <w:r>
        <w:rPr>
          <w:rFonts w:ascii="Tahoma" w:hAnsi="Tahoma" w:cs="Tahoma"/>
        </w:rPr>
        <w:t xml:space="preserve"> 4700SB – čistič nožů a nůžek …………… 825,62 Kč</w:t>
      </w:r>
    </w:p>
    <w:p w14:paraId="2C1CA157" w14:textId="075DB9FD" w:rsidR="00EF2F44" w:rsidRDefault="00EF2F44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Gramofon </w:t>
      </w:r>
      <w:proofErr w:type="spellStart"/>
      <w:r>
        <w:rPr>
          <w:rFonts w:ascii="Tahoma" w:hAnsi="Tahoma" w:cs="Tahoma"/>
        </w:rPr>
        <w:t>Ricatech</w:t>
      </w:r>
      <w:proofErr w:type="spellEnd"/>
      <w:r>
        <w:rPr>
          <w:rFonts w:ascii="Tahoma" w:hAnsi="Tahoma" w:cs="Tahoma"/>
        </w:rPr>
        <w:t xml:space="preserve"> RM C360, hnědá ……………………………….. 5. 570,25 Kč</w:t>
      </w:r>
    </w:p>
    <w:p w14:paraId="6287319C" w14:textId="77777777" w:rsidR="001836E7" w:rsidRDefault="001836E7" w:rsidP="001836E7">
      <w:pPr>
        <w:pStyle w:val="Odstavecseseznamem"/>
        <w:jc w:val="both"/>
        <w:rPr>
          <w:rFonts w:ascii="Tahoma" w:hAnsi="Tahoma" w:cs="Tahoma"/>
        </w:rPr>
      </w:pPr>
    </w:p>
    <w:p w14:paraId="77871273" w14:textId="79D7D018" w:rsidR="001836E7" w:rsidRPr="00D91AC8" w:rsidRDefault="001836E7" w:rsidP="00D91AC8">
      <w:pPr>
        <w:jc w:val="both"/>
        <w:rPr>
          <w:rFonts w:ascii="Tahoma" w:hAnsi="Tahoma" w:cs="Tahoma"/>
        </w:rPr>
      </w:pPr>
      <w:r w:rsidRPr="00D91AC8">
        <w:rPr>
          <w:rFonts w:ascii="Tahoma" w:hAnsi="Tahoma" w:cs="Tahoma"/>
        </w:rPr>
        <w:t>Celkem bez DPH ………………</w:t>
      </w:r>
      <w:r w:rsidR="00D91AC8">
        <w:rPr>
          <w:rFonts w:ascii="Tahoma" w:hAnsi="Tahoma" w:cs="Tahoma"/>
        </w:rPr>
        <w:t>………..</w:t>
      </w:r>
      <w:r w:rsidRPr="00D91AC8">
        <w:rPr>
          <w:rFonts w:ascii="Tahoma" w:hAnsi="Tahoma" w:cs="Tahoma"/>
        </w:rPr>
        <w:t xml:space="preserve">……………………………………………...… </w:t>
      </w:r>
      <w:r w:rsidR="00EF2F44">
        <w:rPr>
          <w:rFonts w:ascii="Tahoma" w:hAnsi="Tahoma" w:cs="Tahoma"/>
        </w:rPr>
        <w:t xml:space="preserve">53. </w:t>
      </w:r>
      <w:r w:rsidR="001346AE">
        <w:rPr>
          <w:rFonts w:ascii="Tahoma" w:hAnsi="Tahoma" w:cs="Tahoma"/>
        </w:rPr>
        <w:t>960</w:t>
      </w:r>
      <w:r w:rsidR="00EF2F44">
        <w:rPr>
          <w:rFonts w:ascii="Tahoma" w:hAnsi="Tahoma" w:cs="Tahoma"/>
        </w:rPr>
        <w:t>,5</w:t>
      </w:r>
      <w:r w:rsidR="001346AE">
        <w:rPr>
          <w:rFonts w:ascii="Tahoma" w:hAnsi="Tahoma" w:cs="Tahoma"/>
        </w:rPr>
        <w:t>4</w:t>
      </w:r>
      <w:r w:rsidR="00DC6A9C">
        <w:rPr>
          <w:rFonts w:ascii="Tahoma" w:hAnsi="Tahoma" w:cs="Tahoma"/>
        </w:rPr>
        <w:t xml:space="preserve"> </w:t>
      </w:r>
      <w:r w:rsidRPr="00D91AC8">
        <w:rPr>
          <w:rFonts w:ascii="Tahoma" w:hAnsi="Tahoma" w:cs="Tahoma"/>
        </w:rPr>
        <w:t>Kč</w:t>
      </w:r>
    </w:p>
    <w:p w14:paraId="13DBAB62" w14:textId="2AF787E5" w:rsidR="001836E7" w:rsidRPr="00D91AC8" w:rsidRDefault="001836E7" w:rsidP="00D91AC8">
      <w:pPr>
        <w:jc w:val="both"/>
        <w:rPr>
          <w:rFonts w:ascii="Tahoma" w:hAnsi="Tahoma" w:cs="Tahoma"/>
          <w:b/>
          <w:bCs/>
        </w:rPr>
      </w:pPr>
      <w:r w:rsidRPr="00D91AC8">
        <w:rPr>
          <w:rFonts w:ascii="Tahoma" w:hAnsi="Tahoma" w:cs="Tahoma"/>
          <w:b/>
          <w:bCs/>
        </w:rPr>
        <w:t>Celkem včetně DPH</w:t>
      </w:r>
      <w:r w:rsidR="00F97BFE">
        <w:rPr>
          <w:rFonts w:ascii="Tahoma" w:hAnsi="Tahoma" w:cs="Tahoma"/>
          <w:b/>
          <w:bCs/>
        </w:rPr>
        <w:t xml:space="preserve"> (21 %)</w:t>
      </w:r>
      <w:r w:rsidRPr="00D91AC8">
        <w:rPr>
          <w:rFonts w:ascii="Tahoma" w:hAnsi="Tahoma" w:cs="Tahoma"/>
          <w:b/>
          <w:bCs/>
        </w:rPr>
        <w:t xml:space="preserve"> …………………...………....</w:t>
      </w:r>
      <w:r w:rsidR="00D91AC8">
        <w:rPr>
          <w:rFonts w:ascii="Tahoma" w:hAnsi="Tahoma" w:cs="Tahoma"/>
          <w:b/>
          <w:bCs/>
        </w:rPr>
        <w:t>....</w:t>
      </w:r>
      <w:r w:rsidR="00EF2F44">
        <w:rPr>
          <w:rFonts w:ascii="Tahoma" w:hAnsi="Tahoma" w:cs="Tahoma"/>
          <w:b/>
          <w:bCs/>
        </w:rPr>
        <w:t>.</w:t>
      </w:r>
      <w:r w:rsidR="00D91AC8">
        <w:rPr>
          <w:rFonts w:ascii="Tahoma" w:hAnsi="Tahoma" w:cs="Tahoma"/>
          <w:b/>
          <w:bCs/>
        </w:rPr>
        <w:t>.....</w:t>
      </w:r>
      <w:r w:rsidRPr="00D91AC8">
        <w:rPr>
          <w:rFonts w:ascii="Tahoma" w:hAnsi="Tahoma" w:cs="Tahoma"/>
          <w:b/>
          <w:bCs/>
        </w:rPr>
        <w:t xml:space="preserve">..… </w:t>
      </w:r>
      <w:r w:rsidR="00EF2F44">
        <w:rPr>
          <w:rFonts w:ascii="Tahoma" w:hAnsi="Tahoma" w:cs="Tahoma"/>
          <w:b/>
          <w:bCs/>
        </w:rPr>
        <w:t xml:space="preserve">65. </w:t>
      </w:r>
      <w:r w:rsidR="001346AE">
        <w:rPr>
          <w:rFonts w:ascii="Tahoma" w:hAnsi="Tahoma" w:cs="Tahoma"/>
          <w:b/>
          <w:bCs/>
        </w:rPr>
        <w:t>292</w:t>
      </w:r>
      <w:r w:rsidR="00EF2F44">
        <w:rPr>
          <w:rFonts w:ascii="Tahoma" w:hAnsi="Tahoma" w:cs="Tahoma"/>
          <w:b/>
          <w:bCs/>
        </w:rPr>
        <w:t>,</w:t>
      </w:r>
      <w:r w:rsidR="001346AE">
        <w:rPr>
          <w:rFonts w:ascii="Tahoma" w:hAnsi="Tahoma" w:cs="Tahoma"/>
          <w:b/>
          <w:bCs/>
        </w:rPr>
        <w:t>25</w:t>
      </w:r>
      <w:r w:rsidRPr="00D91AC8">
        <w:rPr>
          <w:rFonts w:ascii="Tahoma" w:hAnsi="Tahoma" w:cs="Tahoma"/>
          <w:b/>
          <w:bCs/>
        </w:rPr>
        <w:t xml:space="preserve"> Kč</w:t>
      </w:r>
    </w:p>
    <w:p w14:paraId="6D4A8DC4" w14:textId="77777777" w:rsidR="001836E7" w:rsidRPr="00DC5838" w:rsidRDefault="001836E7" w:rsidP="001836E7">
      <w:pPr>
        <w:pStyle w:val="Odstavecseseznamem"/>
        <w:jc w:val="both"/>
        <w:rPr>
          <w:rFonts w:ascii="Tahoma" w:hAnsi="Tahoma" w:cs="Tahoma"/>
        </w:rPr>
      </w:pPr>
    </w:p>
    <w:p w14:paraId="7A0FBF2D" w14:textId="77777777" w:rsidR="003F3561" w:rsidRDefault="003F3561" w:rsidP="001836E7">
      <w:pPr>
        <w:jc w:val="both"/>
        <w:rPr>
          <w:rFonts w:ascii="Tahoma" w:hAnsi="Tahoma" w:cs="Tahoma"/>
        </w:rPr>
      </w:pPr>
    </w:p>
    <w:p w14:paraId="602D76C3" w14:textId="1947FF09" w:rsidR="001836E7" w:rsidRDefault="001836E7" w:rsidP="001836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Požadujeme vystavení faktury, kterou po přijetí proplatíme převodem z účtu.</w:t>
      </w:r>
    </w:p>
    <w:p w14:paraId="4B31F9AB" w14:textId="77777777" w:rsidR="001836E7" w:rsidRDefault="001836E7" w:rsidP="001836E7">
      <w:pPr>
        <w:jc w:val="both"/>
        <w:rPr>
          <w:rFonts w:ascii="Tahoma" w:hAnsi="Tahoma" w:cs="Tahoma"/>
        </w:rPr>
      </w:pPr>
    </w:p>
    <w:p w14:paraId="5744055D" w14:textId="77777777" w:rsidR="001836E7" w:rsidRDefault="001836E7" w:rsidP="001836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Souhlasíte-li s naší objednávkou, žádáme vás o potvrzení objednávky e-mailem, nebo telefonicky.</w:t>
      </w:r>
    </w:p>
    <w:p w14:paraId="678E9E5E" w14:textId="7403482B" w:rsidR="001836E7" w:rsidRDefault="001836E7" w:rsidP="001836E7">
      <w:pPr>
        <w:jc w:val="both"/>
        <w:rPr>
          <w:rFonts w:ascii="Tahoma" w:hAnsi="Tahoma" w:cs="Tahoma"/>
        </w:rPr>
      </w:pPr>
    </w:p>
    <w:p w14:paraId="655E7754" w14:textId="0F91010F" w:rsidR="001836E7" w:rsidRDefault="001836E7" w:rsidP="001836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Děkujeme za spolupráci a vyřízení naší objednávky.</w:t>
      </w:r>
    </w:p>
    <w:p w14:paraId="5B8AEADD" w14:textId="74A85633" w:rsidR="001836E7" w:rsidRDefault="001836E7" w:rsidP="001836E7">
      <w:pPr>
        <w:jc w:val="both"/>
        <w:rPr>
          <w:rFonts w:ascii="Tahoma" w:hAnsi="Tahoma" w:cs="Tahoma"/>
        </w:rPr>
      </w:pPr>
    </w:p>
    <w:p w14:paraId="7B60FBEB" w14:textId="67E5E213" w:rsidR="001836E7" w:rsidRDefault="001836E7" w:rsidP="001836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 pozdravem</w:t>
      </w:r>
    </w:p>
    <w:p w14:paraId="621C7D86" w14:textId="3D2F87E0" w:rsidR="001836E7" w:rsidRDefault="00BA3283" w:rsidP="001836E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A03BC" wp14:editId="21D9C3B2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0150" cy="323850"/>
                <wp:effectExtent l="0" t="0" r="19050" b="19050"/>
                <wp:wrapNone/>
                <wp:docPr id="1321382201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30817" w14:textId="77777777" w:rsidR="00BA3283" w:rsidRDefault="00BA32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A03BC" id="_x0000_s1027" type="#_x0000_t202" style="position:absolute;left:0;text-align:left;margin-left:0;margin-top:1.7pt;width:94.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tUMgIAAIQEAAAOAAAAZHJzL2Uyb0RvYy54bWysVEtv2zAMvg/YfxB0X5xXu9aIU2QpMgwI&#10;2gLp0LMsS7ExWdQkJXb260fJzmPNTsNyUEiR+kh+JD17aGtF9sK6CnRGR4MhJUJzKCq9zej319Wn&#10;O0qcZ7pgCrTI6EE4+jD/+GHWmFSMoQRVCEsQRLu0MRktvTdpkjheipq5ARih0SjB1syjardJYVmD&#10;6LVKxsPhbdKALYwFLpzD28fOSOcRX0rB/bOUTniiMoq5+XjaeObhTOYzlm4tM2XF+zTYP2RRs0pj&#10;0BPUI/OM7Gx1BVVX3IID6Qcc6gSkrLiINWA1o+G7ajYlMyLWguQ4c6LJ/T9Y/rTfmBdLfPsFWmxg&#10;IKQxLnV4Gepppa3DP2ZK0I4UHk60idYTHh5hI0Y3aOJom4wndygjTHJ+bazzXwXUJAgZtdiWyBbb&#10;r53vXI8uIZgDVRWrSqmo2G2+VJbsWWhh/PXof7gpTZqM3k4w9hVEwD5B5IrxH9cImK3SmPS5+CD5&#10;Nm9JVVwQk0NxQL4sdKPkDF9VCL9mzr8wi7ODPOA++Gc8pALMCXqJkhLsr7/dB39sKVopaXAWM+p+&#10;7pgVlKhvGpt9P5pOw/BGZXrzeYyKvbTklxa9q5eAXI1w8wyPYvD36ihKC/Ubrs0iREUT0xxjZ9Qf&#10;xaXvNgTXjovFIjrhuBrm13pjeIAOHAdaX9s3Zk3fV48T8QTHqWXpu/Z2vuGlhsXOg6xi7wPPHas9&#10;/TjqcXr6tQy7dKlHr/PHY/4bAAD//wMAUEsDBBQABgAIAAAAIQAaeIRL3AAAAAUBAAAPAAAAZHJz&#10;L2Rvd25yZXYueG1sTI9BS8NAFITvgv9heYI3u7FupcZsighSFCxYBettm31mY7NvQ3bTxn/f15Me&#10;hxlmvikWo2/FHvvYBNJwPclAIFXBNlRr+Hh/upqDiMmQNW0g1PCLERbl+VlhchsO9Ib7daoFl1DM&#10;jQaXUpdLGSuH3sRJ6JDY+w69N4llX0vbmwOX+1ZOs+xWetMQLzjT4aPDarcePO9Os9XL5lP9fO2G&#10;5Wr2+rxxS6W0vrwYH+5BJBzTXxhO+IwOJTNtw0A2ilYDH0kabhSIkzm/Y73VMFMKZFnI//TlEQAA&#10;//8DAFBLAQItABQABgAIAAAAIQC2gziS/gAAAOEBAAATAAAAAAAAAAAAAAAAAAAAAABbQ29udGVu&#10;dF9UeXBlc10ueG1sUEsBAi0AFAAGAAgAAAAhADj9If/WAAAAlAEAAAsAAAAAAAAAAAAAAAAALwEA&#10;AF9yZWxzLy5yZWxzUEsBAi0AFAAGAAgAAAAhAOOze1QyAgAAhAQAAA4AAAAAAAAAAAAAAAAALgIA&#10;AGRycy9lMm9Eb2MueG1sUEsBAi0AFAAGAAgAAAAhABp4hEvcAAAABQEAAA8AAAAAAAAAAAAAAAAA&#10;jAQAAGRycy9kb3ducmV2LnhtbFBLBQYAAAAABAAEAPMAAACVBQAAAAA=&#10;" fillcolor="black" strokeweight=".5pt">
                <v:textbox>
                  <w:txbxContent>
                    <w:p w14:paraId="1B130817" w14:textId="77777777" w:rsidR="00BA3283" w:rsidRDefault="00BA3283"/>
                  </w:txbxContent>
                </v:textbox>
                <w10:wrap anchorx="margin"/>
              </v:shape>
            </w:pict>
          </mc:Fallback>
        </mc:AlternateContent>
      </w:r>
    </w:p>
    <w:p w14:paraId="0211E918" w14:textId="77777777" w:rsidR="0007128A" w:rsidRDefault="0007128A" w:rsidP="001836E7">
      <w:pPr>
        <w:rPr>
          <w:rFonts w:ascii="Tahoma" w:hAnsi="Tahoma" w:cs="Tahoma"/>
        </w:rPr>
      </w:pPr>
    </w:p>
    <w:p w14:paraId="21589688" w14:textId="6B77DA62" w:rsidR="001836E7" w:rsidRDefault="00C867D7" w:rsidP="001836E7">
      <w:pPr>
        <w:rPr>
          <w:rFonts w:ascii="Tahoma" w:hAnsi="Tahoma" w:cs="Tahoma"/>
        </w:rPr>
      </w:pPr>
      <w:r>
        <w:rPr>
          <w:rFonts w:ascii="Tahoma" w:hAnsi="Tahoma" w:cs="Tahoma"/>
        </w:rPr>
        <w:t>Bc. Jana Jonášová</w:t>
      </w:r>
    </w:p>
    <w:p w14:paraId="3ECF2EE9" w14:textId="196D50C6" w:rsidR="00146681" w:rsidRDefault="003E1456" w:rsidP="001836E7">
      <w:pPr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1836E7">
        <w:rPr>
          <w:rFonts w:ascii="Tahoma" w:hAnsi="Tahoma" w:cs="Tahoma"/>
        </w:rPr>
        <w:t>konom</w:t>
      </w:r>
    </w:p>
    <w:p w14:paraId="4D41A5D2" w14:textId="1EA6977E" w:rsidR="003A3FA6" w:rsidRDefault="003A3FA6" w:rsidP="003A3FA6">
      <w:pP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6A83491F" w14:textId="77777777" w:rsidR="003A3FA6" w:rsidRDefault="003A3FA6" w:rsidP="003A3FA6">
      <w:pPr>
        <w:jc w:val="center"/>
        <w:rPr>
          <w:rFonts w:ascii="Tahoma" w:hAnsi="Tahoma" w:cs="Tahoma"/>
          <w:b/>
          <w:bCs/>
          <w:u w:val="single"/>
        </w:rPr>
      </w:pPr>
    </w:p>
    <w:p w14:paraId="49991050" w14:textId="0CC694FA" w:rsidR="003A3FA6" w:rsidRDefault="00BA3283" w:rsidP="003A3FA6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2EF6D" wp14:editId="5C510526">
                <wp:simplePos x="0" y="0"/>
                <wp:positionH relativeFrom="margin">
                  <wp:posOffset>767081</wp:posOffset>
                </wp:positionH>
                <wp:positionV relativeFrom="paragraph">
                  <wp:posOffset>10795</wp:posOffset>
                </wp:positionV>
                <wp:extent cx="628650" cy="171450"/>
                <wp:effectExtent l="0" t="0" r="19050" b="19050"/>
                <wp:wrapNone/>
                <wp:docPr id="1661952918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4F67D" w14:textId="25791D65" w:rsidR="00BA3283" w:rsidRDefault="00BA3283" w:rsidP="00BA328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2EF6D" id="_x0000_s1028" type="#_x0000_t202" style="position:absolute;left:0;text-align:left;margin-left:60.4pt;margin-top:.85pt;width:49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8SNQIAAIMEAAAOAAAAZHJzL2Uyb0RvYy54bWysVE1v2zAMvQ/YfxB0XxxnadoacYosRYYB&#10;QVsgHXqWZTkRJouapMTOfv0o2flYs9MwH2RSpB/JR9LTh7ZWZC+sk6Bzmg6GlAjNoZR6k9Pvr8tP&#10;d5Q4z3TJFGiR04Nw9GH28cO0MZkYwRZUKSxBEO2yxuR0673JksTxraiZG4ARGo0V2Jp5VO0mKS1r&#10;EL1WyWg4nCQN2NJY4MI5vH3sjHQW8atKcP9cVU54onKKufl42ngW4UxmU5ZtLDNbyfs02D9kUTOp&#10;MegJ6pF5RnZWXkHVkltwUPkBhzqBqpJcxBqwmnT4rpr1lhkRa0FynDnR5P4fLH/ar82LJb79Ai02&#10;MBDSGJc5vAz1tJWtwxszJWhHCg8n2kTrCcfLyehucoMWjqb0Nh2jjCjJ+WNjnf8qoCZByKnFrkSy&#10;2H7lfOd6dAmxHChZLqVSUbGbYqEs2bPQwfj06H+4KU0azOQzxr6CCNgniEIx/uMaAbNVGpM+1x4k&#10;3xYtkWVOR0deCigPSJeFbpKc4UuJ8Cvm/AuzODrIA66Df8ajUoA5QS9RsgX762/3wR87ilZKGhzF&#10;nLqfO2YFJeqbxl7fp+NxmN2ojG9uR6jYS0txadG7egHIVYqLZ3gUg79XR7GyUL/h1sxDVDQxzTF2&#10;Tv1RXPhuQXDruJjPoxNOq2F+pdeGB+jAcaD1tX1j1vR99TgQT3AcWpa9a2/nG77UMN95qGTsfeC5&#10;Y7WnHyc9Tk+/lWGVLvXodf53zH4DAAD//wMAUEsDBBQABgAIAAAAIQCikIS73gAAAAgBAAAPAAAA&#10;ZHJzL2Rvd25yZXYueG1sTI9BS8NAEIXvgv9hGcGb3W2ItsZsighSFCxYC623bXZMYrOzIbtp47/v&#10;eNLbe7zhvW/yxehaccQ+NJ40TCcKBFLpbUOVhs3H880cRIiGrGk9oYYfDLAoLi9yk1l/onc8rmMl&#10;uIRCZjTUMXaZlKGs0Zkw8R0SZ1++dyay7Stpe3PictfKRKk76UxDvFCbDp9qLA/rwfFuolavu236&#10;/XkYlqvbt5ddvUxTra+vxscHEBHH+HcMv/iMDgUz7f1ANoiWfaIYPbKYgeA8md6z37OYz0AWufz/&#10;QHEGAAD//wMAUEsBAi0AFAAGAAgAAAAhALaDOJL+AAAA4QEAABMAAAAAAAAAAAAAAAAAAAAAAFtD&#10;b250ZW50X1R5cGVzXS54bWxQSwECLQAUAAYACAAAACEAOP0h/9YAAACUAQAACwAAAAAAAAAAAAAA&#10;AAAvAQAAX3JlbHMvLnJlbHNQSwECLQAUAAYACAAAACEAuGrfEjUCAACDBAAADgAAAAAAAAAAAAAA&#10;AAAuAgAAZHJzL2Uyb0RvYy54bWxQSwECLQAUAAYACAAAACEAopCEu94AAAAIAQAADwAAAAAAAAAA&#10;AAAAAACPBAAAZHJzL2Rvd25yZXYueG1sUEsFBgAAAAAEAAQA8wAAAJoFAAAAAA==&#10;" fillcolor="black" strokeweight=".5pt">
                <v:textbox>
                  <w:txbxContent>
                    <w:p w14:paraId="1B94F67D" w14:textId="25791D65" w:rsidR="00BA3283" w:rsidRDefault="00BA3283" w:rsidP="00BA3283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FA6">
        <w:rPr>
          <w:rFonts w:ascii="Tahoma" w:hAnsi="Tahoma" w:cs="Tahoma"/>
        </w:rPr>
        <w:t xml:space="preserve">Dodavatel </w:t>
      </w:r>
      <w:r>
        <w:rPr>
          <w:rFonts w:ascii="Tahoma" w:hAnsi="Tahoma" w:cs="Tahoma"/>
        </w:rPr>
        <w:t xml:space="preserve">                </w:t>
      </w:r>
      <w:r w:rsidR="003A3FA6">
        <w:rPr>
          <w:rFonts w:ascii="Tahoma" w:hAnsi="Tahoma" w:cs="Tahoma"/>
        </w:rPr>
        <w:t>(CZC.CZ) potvrdil přijetí objednávky telefonicky dne 29.12.2023.</w:t>
      </w:r>
    </w:p>
    <w:p w14:paraId="3F15FA3B" w14:textId="6E59F987" w:rsidR="003A3FA6" w:rsidRPr="003A3FA6" w:rsidRDefault="003A3FA6" w:rsidP="001836E7">
      <w:pPr>
        <w:rPr>
          <w:rFonts w:ascii="Tahoma" w:hAnsi="Tahoma" w:cs="Tahoma"/>
          <w:b/>
          <w:bCs/>
        </w:rPr>
      </w:pPr>
    </w:p>
    <w:sectPr w:rsidR="003A3FA6" w:rsidRPr="003A3FA6" w:rsidSect="007A4C39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026F" w14:textId="77777777" w:rsidR="007A4C39" w:rsidRDefault="007A4C39" w:rsidP="00E34332">
      <w:r>
        <w:separator/>
      </w:r>
    </w:p>
  </w:endnote>
  <w:endnote w:type="continuationSeparator" w:id="0">
    <w:p w14:paraId="529D3464" w14:textId="77777777" w:rsidR="007A4C39" w:rsidRDefault="007A4C39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868A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313C8624">
        <v:rect id="_x0000_i1025" style="width:0;height:1.5pt" o:hralign="center" o:hrstd="t" o:hr="t" fillcolor="#a0a0a0" stroked="f"/>
      </w:pict>
    </w:r>
  </w:p>
  <w:p w14:paraId="2C0736A6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79F2E233" wp14:editId="75DCB789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C841F7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A101" w14:textId="77777777" w:rsidR="007A4C39" w:rsidRDefault="007A4C39" w:rsidP="00E34332">
      <w:r>
        <w:separator/>
      </w:r>
    </w:p>
  </w:footnote>
  <w:footnote w:type="continuationSeparator" w:id="0">
    <w:p w14:paraId="4EA9C15A" w14:textId="77777777" w:rsidR="007A4C39" w:rsidRDefault="007A4C39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A4F2" w14:textId="7B9AA5AE" w:rsidR="00BA3283" w:rsidRDefault="00BA3283" w:rsidP="00BA3283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008A5D" wp14:editId="60FA40F3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147927182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299A8758" w14:textId="77777777" w:rsidR="00BA3283" w:rsidRDefault="00BA3283" w:rsidP="00BA3283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vedená u Krajského soudu v Ostravě, s</w:t>
    </w:r>
    <w:r>
      <w:rPr>
        <w:rStyle w:val="nounderline2"/>
        <w:rFonts w:ascii="Tahoma" w:hAnsi="Tahoma" w:cs="Tahoma"/>
        <w:bCs/>
        <w:i/>
        <w:color w:val="663300"/>
        <w:sz w:val="18"/>
        <w:szCs w:val="18"/>
      </w:rPr>
      <w:t>pisová značka</w:t>
    </w:r>
    <w:r>
      <w:rPr>
        <w:rStyle w:val="nounderline2"/>
        <w:rFonts w:ascii="Tahoma" w:hAnsi="Tahoma" w:cs="Tahoma"/>
        <w:b/>
        <w:bCs/>
        <w:i/>
        <w:color w:val="663300"/>
        <w:sz w:val="18"/>
        <w:szCs w:val="18"/>
      </w:rPr>
      <w:t xml:space="preserve"> </w:t>
    </w:r>
    <w:proofErr w:type="spellStart"/>
    <w:r>
      <w:rPr>
        <w:rFonts w:ascii="Tahoma" w:hAnsi="Tahoma" w:cs="Tahoma"/>
        <w:i/>
        <w:color w:val="663300"/>
        <w:sz w:val="18"/>
        <w:szCs w:val="18"/>
      </w:rPr>
      <w:t>Pr</w:t>
    </w:r>
    <w:proofErr w:type="spellEnd"/>
    <w:r>
      <w:rPr>
        <w:rFonts w:ascii="Tahoma" w:hAnsi="Tahoma" w:cs="Tahoma"/>
        <w:i/>
        <w:color w:val="663300"/>
        <w:sz w:val="18"/>
        <w:szCs w:val="18"/>
      </w:rPr>
      <w:t xml:space="preserve"> 975</w:t>
    </w:r>
  </w:p>
  <w:p w14:paraId="284713FC" w14:textId="77777777" w:rsidR="00BA3283" w:rsidRDefault="00BA3283" w:rsidP="00BA3283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Dukelská 650, 747 87 Budišov nad Budišovkou</w:t>
    </w:r>
  </w:p>
  <w:p w14:paraId="49D67C4B" w14:textId="627584E5" w:rsidR="00BA3283" w:rsidRDefault="00BA3283" w:rsidP="00BA3283">
    <w:pPr>
      <w:pStyle w:val="Zhlav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8CB2E" wp14:editId="00589C6C">
              <wp:simplePos x="0" y="0"/>
              <wp:positionH relativeFrom="margin">
                <wp:posOffset>4196080</wp:posOffset>
              </wp:positionH>
              <wp:positionV relativeFrom="paragraph">
                <wp:posOffset>31750</wp:posOffset>
              </wp:positionV>
              <wp:extent cx="1590675" cy="114300"/>
              <wp:effectExtent l="0" t="0" r="28575" b="19050"/>
              <wp:wrapNone/>
              <wp:docPr id="2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2FB2DEE" w14:textId="77777777" w:rsidR="00BA3283" w:rsidRDefault="00BA3283" w:rsidP="00BA3283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8CB2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style="position:absolute;margin-left:330.4pt;margin-top:2.5pt;width:125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IgNgIAAHQEAAAOAAAAZHJzL2Uyb0RvYy54bWysVE1v2zAMvQ/YfxB0X2ynSdoacYosRYYB&#10;QVsgHXpWZDkWJouapMTOfv0o5Tu7DbvIokg+ko+kx09do8hWWCdBFzTrpZQIzaGUel3QH+/zLw+U&#10;OM90yRRoUdCdcPRp8vnTuDW56EMNqhSWIIh2eWsKWntv8iRxvBYNcz0wQqOyAtswj6JdJ6VlLaI3&#10;Kumn6ShpwZbGAhfO4evzXkknEb+qBPevVeWEJ6qgmJuPp43nKpzJZMzytWWmlvyQBvuHLBomNQY9&#10;QT0zz8jGyr+gGsktOKh8j0OTQFVJLmINWE2W3lSzrJkRsRYkx5kTTe7/wfKX7dK8WeK7r9BhAwMh&#10;rXG5w8dQT1fZJnwxU4J6pHB3ok10nvDgNHxMR/dDSjjqsmxwl0Zek7O3sc5/E9CQcCmoxbZEtth2&#10;4TxGRNOjSQjmQMlyLpWKQhgFMVOWbBk20XcxR/S4slKatAUd3Q3TCHylC9An/5Vi/Geo8hoBJaXx&#10;8Vx7uPlu1R0IWUG5Q54s7EfIGT6XiLtgzr8xizOD1OAe+Fc8KgWYDFfSUFKD/X37FuywhaihpMXZ&#10;K6j7tWFWUKK+a2zuYzYYhGGNwmB430fBXmpWlxq9aWaAzGS4aYbHa7D36nitLDQfuCbTEBVVTHOM&#10;jVQerzO/3whcMy6m02iE42mYX+il4QE6dCLw+N59MGsOffQ4AS9wnFKW37Rzbxs8NUw3HioZex2I&#10;3bN54BtHO7bjsIZhdy7laHX+WUz+AAAA//8DAFBLAwQUAAYACAAAACEAQGtZbt0AAAAIAQAADwAA&#10;AGRycy9kb3ducmV2LnhtbEyPwU7DMBBE70j8g7VI3KidVgQI2VQVEtxpWri68TaJGq9D7LRpvx5z&#10;osfRjGbe5MvJduJIg28dIyQzBYK4cqblGmFTvj88g/BBs9GdY0I4k4dlcXuT68y4E3/ScR1qEUvY&#10;ZxqhCaHPpPRVQ1b7meuJo7d3g9UhyqGWZtCnWG47OVcqlVa3HBca3dNbQ9VhPVqEfXj6OpdUflw2&#10;l/Hws/Jb/g5bxPu7afUKItAU/sPwhx/RoYhMOzey8aJDSFMV0QPCY7wU/ZckWYDYIcwXCmSRy+sD&#10;xS8AAAD//wMAUEsBAi0AFAAGAAgAAAAhALaDOJL+AAAA4QEAABMAAAAAAAAAAAAAAAAAAAAAAFtD&#10;b250ZW50X1R5cGVzXS54bWxQSwECLQAUAAYACAAAACEAOP0h/9YAAACUAQAACwAAAAAAAAAAAAAA&#10;AAAvAQAAX3JlbHMvLnJlbHNQSwECLQAUAAYACAAAACEAUVBiIDYCAAB0BAAADgAAAAAAAAAAAAAA&#10;AAAuAgAAZHJzL2Uyb0RvYy54bWxQSwECLQAUAAYACAAAACEAQGtZbt0AAAAIAQAADwAAAAAAAAAA&#10;AAAAAACQBAAAZHJzL2Rvd25yZXYueG1sUEsFBgAAAAAEAAQA8wAAAJoFAAAAAA==&#10;" fillcolor="black [3213]" strokeweight=".5pt">
              <v:textbox>
                <w:txbxContent>
                  <w:p w14:paraId="02FB2DEE" w14:textId="77777777" w:rsidR="00BA3283" w:rsidRDefault="00BA3283" w:rsidP="00BA3283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IČO 71197010, bankovní spojení: KB, a.s.,              </w:t>
    </w:r>
  </w:p>
  <w:p w14:paraId="446B299B" w14:textId="41AD71C8" w:rsidR="00BA3283" w:rsidRDefault="00BA3283" w:rsidP="00BA3283">
    <w:pPr>
      <w:pStyle w:val="Zhlav"/>
      <w:jc w:val="center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2782CC" wp14:editId="18C466EE">
              <wp:simplePos x="0" y="0"/>
              <wp:positionH relativeFrom="margin">
                <wp:posOffset>3319780</wp:posOffset>
              </wp:positionH>
              <wp:positionV relativeFrom="paragraph">
                <wp:posOffset>46355</wp:posOffset>
              </wp:positionV>
              <wp:extent cx="1009650" cy="95250"/>
              <wp:effectExtent l="0" t="0" r="19050" b="19050"/>
              <wp:wrapNone/>
              <wp:docPr id="3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6307925" w14:textId="77777777" w:rsidR="00BA3283" w:rsidRDefault="00BA3283" w:rsidP="00BA3283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782CC" id="Textové pole 2" o:spid="_x0000_s1030" type="#_x0000_t202" style="position:absolute;left:0;text-align:left;margin-left:261.4pt;margin-top:3.65pt;width:79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+8NQIAAHoEAAAOAAAAZHJzL2Uyb0RvYy54bWysVN+P2jAMfp+0/yHK+2hhwI6KcmKcmCah&#10;u5O46Z5DmkC0NM6SQMv++jkpv3b3Nu0ltWPns/3Z7vS+rTU5COcVmJL2ezklwnColNmW9MfL8tMd&#10;JT4wUzENRpT0KDy9n338MG1sIQawA10JRxDE+KKxJd2FYIss83wnauZ7YIVBowRXs4Cq22aVYw2i&#10;1zob5Pk4a8BV1gEX3uPtQ2eks4QvpeDhSUovAtElxdxCOl06N/HMZlNWbB2zO8VPabB/yKJmymDQ&#10;C9QDC4zsnXoHVSvuwIMMPQ51BlIqLlINWE0/f1PNesesSLUgOd5eaPL/D5Y/Htb22ZHQfoUWGxgJ&#10;aawvPF7Gelrp6vjFTAnakcLjhTbRBsLjozyfjEdo4mibjAYoIkp2fWydD98E1CQKJXXYlUQWO6x8&#10;6FzPLjGWB62qpdI6KXESxEI7cmDYw9CmFBH8Ly9tSFPS8WcM/Q4hQl/ebzTjP0/p3SAgnjaY87X0&#10;KIV20xJV3dCygeqIbDnoBslbvlQIv2I+PDOHk4Ms4DaEJzykBsyJa2Up2YH7/fYu+mEj0UJJgxNY&#10;Uv9rz5ygRH832OJJfzhEuJCU4ejLABV3a9ncWsy+XgAS1Md9szyJ0T/osygd1K+4LPMYFU3McIyN&#10;jJ7FRej2ApeNi/k8OeGQWhZWZm15hI7cRjpf2lfm7KmdAefgEc6zyoo3Xe1840sD830AqVLLI78d&#10;myfaccDT0JyWMW7QrZ68rr+M2R8AAAD//wMAUEsDBBQABgAIAAAAIQBaokEQ3AAAAAgBAAAPAAAA&#10;ZHJzL2Rvd25yZXYueG1sTI/BbsIwEETvlfgHa5F6Kw5GBZTGQahSey+B9mriJYmI12nsQODruz21&#10;x9GMZt5km9G14oJ9aDxpmM8SEEiltw1VGvbF29MaRIiGrGk9oYYbBtjkk4fMpNZf6QMvu1gJLqGQ&#10;Gg11jF0qZShrdCbMfIfE3sn3zkSWfSVtb65c7lqpkmQpnWmIF2rT4WuN5Xk3OA2nuPq8FVi83/f3&#10;4fy9DQf6igetH6fj9gVExDH+heEXn9EhZ6ajH8gG0Wp4VorRo4bVAgT7y/Wc9VGDUguQeSb/H8h/&#10;AAAA//8DAFBLAQItABQABgAIAAAAIQC2gziS/gAAAOEBAAATAAAAAAAAAAAAAAAAAAAAAABbQ29u&#10;dGVudF9UeXBlc10ueG1sUEsBAi0AFAAGAAgAAAAhADj9If/WAAAAlAEAAAsAAAAAAAAAAAAAAAAA&#10;LwEAAF9yZWxzLy5yZWxzUEsBAi0AFAAGAAgAAAAhAPi0P7w1AgAAegQAAA4AAAAAAAAAAAAAAAAA&#10;LgIAAGRycy9lMm9Eb2MueG1sUEsBAi0AFAAGAAgAAAAhAFqiQRDcAAAACAEAAA8AAAAAAAAAAAAA&#10;AAAAjwQAAGRycy9kb3ducmV2LnhtbFBLBQYAAAAABAAEAPMAAACYBQAAAAA=&#10;" fillcolor="black [3213]" strokeweight=".5pt">
              <v:textbox>
                <w:txbxContent>
                  <w:p w14:paraId="06307925" w14:textId="77777777" w:rsidR="00BA3283" w:rsidRDefault="00BA3283" w:rsidP="00BA3283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                        e-mail:                                   </w:t>
    </w:r>
    <w:hyperlink r:id="rId2" w:history="1">
      <w:r>
        <w:rPr>
          <w:rStyle w:val="Hypertextovodkaz"/>
          <w:rFonts w:ascii="Tahoma" w:hAnsi="Tahoma" w:cs="Tahoma"/>
          <w:i/>
          <w:sz w:val="18"/>
          <w:szCs w:val="18"/>
        </w:rPr>
        <w:t>www.domov-letokruhy.cz</w:t>
      </w:r>
    </w:hyperlink>
  </w:p>
  <w:p w14:paraId="5F5F82F2" w14:textId="0D3768CF" w:rsidR="00E34332" w:rsidRPr="00BA3283" w:rsidRDefault="00BA3283" w:rsidP="00BA3283">
    <w:pPr>
      <w:pStyle w:val="Zhlav"/>
      <w:pBdr>
        <w:bottom w:val="single" w:sz="6" w:space="1" w:color="auto"/>
      </w:pBdr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D192D9" wp14:editId="634AFE4F">
              <wp:simplePos x="0" y="0"/>
              <wp:positionH relativeFrom="margin">
                <wp:posOffset>4634230</wp:posOffset>
              </wp:positionH>
              <wp:positionV relativeFrom="paragraph">
                <wp:posOffset>13335</wp:posOffset>
              </wp:positionV>
              <wp:extent cx="1127760" cy="104775"/>
              <wp:effectExtent l="0" t="0" r="15240" b="28575"/>
              <wp:wrapNone/>
              <wp:docPr id="4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165DBAF" w14:textId="77777777" w:rsidR="00BA3283" w:rsidRDefault="00BA3283" w:rsidP="00BA3283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D192D9" id="Textové pole 1" o:spid="_x0000_s1031" type="#_x0000_t202" style="position:absolute;margin-left:364.9pt;margin-top:1.05pt;width:88.8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78OgIAAHsEAAAOAAAAZHJzL2Uyb0RvYy54bWysVE1v2zAMvQ/YfxB0X2xn+eiMOEWWIsOA&#10;oi2QDj0rshwLk0VNUmJnv36UnK9mt2EXWdSjnshH0rP7rlFkL6yToAuaDVJKhOZQSr0t6I/X1ac7&#10;SpxnumQKtCjoQTh6P//4YdaaXAyhBlUKS5BEu7w1Ba29N3mSOF6LhrkBGKERrMA2zKNpt0lpWYvs&#10;jUqGaTpJWrClscCFc3j60IN0HvmrSnD/XFVOeKIKirH5uNq4bsKazGcs31pmasmPYbB/iKJhUuOj&#10;Z6oH5hnZWfkXVSO5BQeVH3BoEqgqyUXMAbPJ0pts1jUzIuaC4jhzlsn9P1r+tF+bF0t89xU6LGAQ&#10;pDUud3gY8ukq24QvRkoQRwkPZ9lE5wkPl7LhdDpBiCOWpaPpdBxoksttY53/JqAhYVNQi2WJarH9&#10;o/O968klPOZAyXIllYpGaAWxVJbsGRbRdzFGJH/npTRpCzr5PE4j8TssUJ/vbxTjP4/hXXkhn9IY&#10;8yX3sPPdpiOyLOjwpMsGygPKZaHvJGf4SiL9I3P+hVlsHZQBx8E/41IpwJi4koaSGuzv27Pgh5VE&#10;hJIWW7Cg7teOWUGJ+q6xxl+y0QjpfDRG4+kQDXuNbK4RvWuWgAJlOHCGx23w9+q0rSw0bzgti/Aq&#10;QkxzfBsVPW2Xvh8MnDYuFovohF1qmH/Ua8MDdShIkPO1e2PWHMvpsRGe4NSsLL+pau8bbmpY7DxU&#10;MpY86NureZQdOzw2zXEawwhd29Hr8s+Y/wEAAP//AwBQSwMEFAAGAAgAAAAhAD2Y35PcAAAACAEA&#10;AA8AAABkcnMvZG93bnJldi54bWxMj0FPg0AUhO8m/ofNM/FmlxJTWmRpGhO9W1q9buEVSNm3yD5a&#10;2l/v86THyUxmvsnWk+vUGYfQejIwn0WgkEpftVQb2BVvT0tQgS1VtvOEBq4YYJ3f32U2rfyFPvC8&#10;5VpJCYXUGmiY+1TrUDbobJj5Hkm8ox+cZZFDravBXqTcdTqOooV2tiVZaGyPrw2Wp+3oDBw5+bwW&#10;WLzfdrfx9L0Je/rivTGPD9PmBRTjxH9h+MUXdMiF6eBHqoLqDCTxStDZQDwHJf4qSp5BHSS4XIDO&#10;M/3/QP4DAAD//wMAUEsBAi0AFAAGAAgAAAAhALaDOJL+AAAA4QEAABMAAAAAAAAAAAAAAAAAAAAA&#10;AFtDb250ZW50X1R5cGVzXS54bWxQSwECLQAUAAYACAAAACEAOP0h/9YAAACUAQAACwAAAAAAAAAA&#10;AAAAAAAvAQAAX3JlbHMvLnJlbHNQSwECLQAUAAYACAAAACEA/jde/DoCAAB7BAAADgAAAAAAAAAA&#10;AAAAAAAuAgAAZHJzL2Uyb0RvYy54bWxQSwECLQAUAAYACAAAACEAPZjfk9wAAAAIAQAADwAAAAAA&#10;AAAAAAAAAACUBAAAZHJzL2Rvd25yZXYueG1sUEsFBgAAAAAEAAQA8wAAAJ0FAAAAAA==&#10;" fillcolor="black [3213]" strokeweight=".5pt">
              <v:textbox>
                <w:txbxContent>
                  <w:p w14:paraId="1165DBAF" w14:textId="77777777" w:rsidR="00BA3283" w:rsidRDefault="00BA3283" w:rsidP="00BA3283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ab/>
      <w:t xml:space="preserve">                                                                                telefon:  </w:t>
    </w:r>
  </w:p>
  <w:p w14:paraId="6E2F6829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61887"/>
    <w:multiLevelType w:val="hybridMultilevel"/>
    <w:tmpl w:val="5BEAA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27BA"/>
    <w:multiLevelType w:val="multilevel"/>
    <w:tmpl w:val="7A8C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C792E"/>
    <w:multiLevelType w:val="multilevel"/>
    <w:tmpl w:val="7450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B311A1"/>
    <w:multiLevelType w:val="hybridMultilevel"/>
    <w:tmpl w:val="E3BE7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6478E"/>
    <w:multiLevelType w:val="multilevel"/>
    <w:tmpl w:val="CB78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1121707">
    <w:abstractNumId w:val="2"/>
  </w:num>
  <w:num w:numId="2" w16cid:durableId="1849519781">
    <w:abstractNumId w:val="5"/>
  </w:num>
  <w:num w:numId="3" w16cid:durableId="1255748911">
    <w:abstractNumId w:val="0"/>
  </w:num>
  <w:num w:numId="4" w16cid:durableId="1237588163">
    <w:abstractNumId w:val="1"/>
  </w:num>
  <w:num w:numId="5" w16cid:durableId="650603855">
    <w:abstractNumId w:val="3"/>
  </w:num>
  <w:num w:numId="6" w16cid:durableId="1154101997">
    <w:abstractNumId w:val="6"/>
  </w:num>
  <w:num w:numId="7" w16cid:durableId="1332374737">
    <w:abstractNumId w:val="8"/>
  </w:num>
  <w:num w:numId="8" w16cid:durableId="1948929364">
    <w:abstractNumId w:val="4"/>
  </w:num>
  <w:num w:numId="9" w16cid:durableId="170651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35881"/>
    <w:rsid w:val="00064447"/>
    <w:rsid w:val="00065B88"/>
    <w:rsid w:val="0007128A"/>
    <w:rsid w:val="00080E3A"/>
    <w:rsid w:val="00082839"/>
    <w:rsid w:val="000D0208"/>
    <w:rsid w:val="000F38E2"/>
    <w:rsid w:val="000F6675"/>
    <w:rsid w:val="000F7C81"/>
    <w:rsid w:val="00102D7B"/>
    <w:rsid w:val="0011120B"/>
    <w:rsid w:val="00112D31"/>
    <w:rsid w:val="00121960"/>
    <w:rsid w:val="001346AE"/>
    <w:rsid w:val="00146681"/>
    <w:rsid w:val="001623CF"/>
    <w:rsid w:val="00174EE5"/>
    <w:rsid w:val="00176D75"/>
    <w:rsid w:val="001836E7"/>
    <w:rsid w:val="00192ACA"/>
    <w:rsid w:val="001E32C8"/>
    <w:rsid w:val="001E3F5E"/>
    <w:rsid w:val="002273B9"/>
    <w:rsid w:val="002C3F91"/>
    <w:rsid w:val="002C44EB"/>
    <w:rsid w:val="002E5EB9"/>
    <w:rsid w:val="002F033E"/>
    <w:rsid w:val="002F5E26"/>
    <w:rsid w:val="00324480"/>
    <w:rsid w:val="003400B1"/>
    <w:rsid w:val="00356862"/>
    <w:rsid w:val="0038007D"/>
    <w:rsid w:val="00383484"/>
    <w:rsid w:val="0039343B"/>
    <w:rsid w:val="003A3FA6"/>
    <w:rsid w:val="003C7E9C"/>
    <w:rsid w:val="003E1456"/>
    <w:rsid w:val="003F3561"/>
    <w:rsid w:val="003F68EA"/>
    <w:rsid w:val="00424EDB"/>
    <w:rsid w:val="0043296D"/>
    <w:rsid w:val="00466CD0"/>
    <w:rsid w:val="004A0E60"/>
    <w:rsid w:val="004C4309"/>
    <w:rsid w:val="004E14D8"/>
    <w:rsid w:val="00517045"/>
    <w:rsid w:val="00520F2E"/>
    <w:rsid w:val="0056279A"/>
    <w:rsid w:val="00582149"/>
    <w:rsid w:val="00611772"/>
    <w:rsid w:val="006324D2"/>
    <w:rsid w:val="0063575A"/>
    <w:rsid w:val="00641EDE"/>
    <w:rsid w:val="006463B0"/>
    <w:rsid w:val="00657723"/>
    <w:rsid w:val="00676E07"/>
    <w:rsid w:val="00692417"/>
    <w:rsid w:val="00694953"/>
    <w:rsid w:val="006A27EB"/>
    <w:rsid w:val="006A4980"/>
    <w:rsid w:val="006A6FA4"/>
    <w:rsid w:val="006D66C3"/>
    <w:rsid w:val="006E76FF"/>
    <w:rsid w:val="007004BF"/>
    <w:rsid w:val="00701558"/>
    <w:rsid w:val="00714053"/>
    <w:rsid w:val="00767172"/>
    <w:rsid w:val="0077631C"/>
    <w:rsid w:val="00776C04"/>
    <w:rsid w:val="007A4C39"/>
    <w:rsid w:val="007A69F3"/>
    <w:rsid w:val="007C1317"/>
    <w:rsid w:val="007D73D6"/>
    <w:rsid w:val="007E3DB5"/>
    <w:rsid w:val="00805437"/>
    <w:rsid w:val="00812A6D"/>
    <w:rsid w:val="008133C5"/>
    <w:rsid w:val="008345D3"/>
    <w:rsid w:val="008366D3"/>
    <w:rsid w:val="00866424"/>
    <w:rsid w:val="0086757B"/>
    <w:rsid w:val="00873E93"/>
    <w:rsid w:val="008825FE"/>
    <w:rsid w:val="008A17C9"/>
    <w:rsid w:val="008B5505"/>
    <w:rsid w:val="00943DD2"/>
    <w:rsid w:val="00950CE3"/>
    <w:rsid w:val="009858CD"/>
    <w:rsid w:val="00995E85"/>
    <w:rsid w:val="009B62DF"/>
    <w:rsid w:val="009C5699"/>
    <w:rsid w:val="009F50C8"/>
    <w:rsid w:val="00A02AA7"/>
    <w:rsid w:val="00A31928"/>
    <w:rsid w:val="00A5705B"/>
    <w:rsid w:val="00A67F8B"/>
    <w:rsid w:val="00A77E71"/>
    <w:rsid w:val="00A81E38"/>
    <w:rsid w:val="00A92227"/>
    <w:rsid w:val="00AB52D0"/>
    <w:rsid w:val="00AC53E1"/>
    <w:rsid w:val="00AF3EF7"/>
    <w:rsid w:val="00B07B0E"/>
    <w:rsid w:val="00B76917"/>
    <w:rsid w:val="00B833C7"/>
    <w:rsid w:val="00BA3283"/>
    <w:rsid w:val="00BD18D2"/>
    <w:rsid w:val="00BD4DA8"/>
    <w:rsid w:val="00BD7B7F"/>
    <w:rsid w:val="00BF104F"/>
    <w:rsid w:val="00BF354E"/>
    <w:rsid w:val="00BF5B48"/>
    <w:rsid w:val="00BF66DD"/>
    <w:rsid w:val="00BF70E2"/>
    <w:rsid w:val="00C002AB"/>
    <w:rsid w:val="00C03DC3"/>
    <w:rsid w:val="00C12D80"/>
    <w:rsid w:val="00C130DB"/>
    <w:rsid w:val="00C60962"/>
    <w:rsid w:val="00C85F2E"/>
    <w:rsid w:val="00C867D7"/>
    <w:rsid w:val="00C91F12"/>
    <w:rsid w:val="00C97921"/>
    <w:rsid w:val="00CC522D"/>
    <w:rsid w:val="00CD5E89"/>
    <w:rsid w:val="00CE4497"/>
    <w:rsid w:val="00CF6219"/>
    <w:rsid w:val="00D029AB"/>
    <w:rsid w:val="00D16172"/>
    <w:rsid w:val="00D21BA0"/>
    <w:rsid w:val="00D41B74"/>
    <w:rsid w:val="00D645E1"/>
    <w:rsid w:val="00D6491B"/>
    <w:rsid w:val="00D90A43"/>
    <w:rsid w:val="00D91AC8"/>
    <w:rsid w:val="00D9631A"/>
    <w:rsid w:val="00DA5D9D"/>
    <w:rsid w:val="00DC6A9C"/>
    <w:rsid w:val="00E06BE6"/>
    <w:rsid w:val="00E32E66"/>
    <w:rsid w:val="00E34332"/>
    <w:rsid w:val="00EA7349"/>
    <w:rsid w:val="00EB149E"/>
    <w:rsid w:val="00EB39DC"/>
    <w:rsid w:val="00EB5D81"/>
    <w:rsid w:val="00EE5660"/>
    <w:rsid w:val="00EF2F44"/>
    <w:rsid w:val="00F02AA6"/>
    <w:rsid w:val="00F067D1"/>
    <w:rsid w:val="00F3694A"/>
    <w:rsid w:val="00F661C1"/>
    <w:rsid w:val="00F97BFE"/>
    <w:rsid w:val="00FA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68723"/>
  <w15:docId w15:val="{09E4ED3B-D853-4BCA-B4EC-D1C3BDC0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styleId="Siln">
    <w:name w:val="Strong"/>
    <w:basedOn w:val="Standardnpsmoodstavce"/>
    <w:uiPriority w:val="22"/>
    <w:qFormat/>
    <w:rsid w:val="00867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6</cp:revision>
  <cp:lastPrinted>2024-01-18T06:08:00Z</cp:lastPrinted>
  <dcterms:created xsi:type="dcterms:W3CDTF">2024-01-16T14:07:00Z</dcterms:created>
  <dcterms:modified xsi:type="dcterms:W3CDTF">2024-01-18T06:09:00Z</dcterms:modified>
</cp:coreProperties>
</file>