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F0" w:rsidRPr="00DF29C8" w:rsidRDefault="00F533F0">
      <w:pPr>
        <w:jc w:val="center"/>
        <w:rPr>
          <w:b/>
          <w:sz w:val="28"/>
          <w:szCs w:val="22"/>
          <w:highlight w:val="white"/>
        </w:rPr>
      </w:pPr>
      <w:r w:rsidRPr="00DF29C8">
        <w:rPr>
          <w:b/>
          <w:sz w:val="28"/>
          <w:szCs w:val="22"/>
          <w:highlight w:val="white"/>
        </w:rPr>
        <w:t>KUPNÍ SMLOUVA</w:t>
      </w:r>
    </w:p>
    <w:p w:rsidR="00843912" w:rsidRPr="00DF29C8" w:rsidRDefault="00843912">
      <w:pPr>
        <w:jc w:val="center"/>
        <w:rPr>
          <w:sz w:val="22"/>
          <w:szCs w:val="22"/>
        </w:rPr>
      </w:pPr>
    </w:p>
    <w:p w:rsidR="00F533F0" w:rsidRPr="00DF29C8" w:rsidRDefault="00F533F0">
      <w:pPr>
        <w:jc w:val="center"/>
        <w:rPr>
          <w:sz w:val="22"/>
          <w:szCs w:val="22"/>
        </w:rPr>
      </w:pPr>
      <w:r w:rsidRPr="00DF29C8">
        <w:rPr>
          <w:sz w:val="22"/>
          <w:szCs w:val="22"/>
        </w:rPr>
        <w:t xml:space="preserve">uzavřená </w:t>
      </w:r>
      <w:r w:rsidR="00843912" w:rsidRPr="00DF29C8">
        <w:rPr>
          <w:sz w:val="22"/>
          <w:szCs w:val="22"/>
        </w:rPr>
        <w:t>dle</w:t>
      </w:r>
      <w:r w:rsidRPr="00DF29C8">
        <w:rPr>
          <w:sz w:val="22"/>
          <w:szCs w:val="22"/>
        </w:rPr>
        <w:t xml:space="preserve"> § </w:t>
      </w:r>
      <w:r w:rsidR="009369F8" w:rsidRPr="00DF29C8">
        <w:rPr>
          <w:sz w:val="22"/>
          <w:szCs w:val="22"/>
        </w:rPr>
        <w:t>2079</w:t>
      </w:r>
      <w:r w:rsidRPr="00DF29C8">
        <w:rPr>
          <w:sz w:val="22"/>
          <w:szCs w:val="22"/>
        </w:rPr>
        <w:t xml:space="preserve"> a násl. zákona č. </w:t>
      </w:r>
      <w:r w:rsidR="009369F8" w:rsidRPr="00DF29C8">
        <w:rPr>
          <w:sz w:val="22"/>
          <w:szCs w:val="22"/>
        </w:rPr>
        <w:t>89</w:t>
      </w:r>
      <w:r w:rsidRPr="00DF29C8">
        <w:rPr>
          <w:sz w:val="22"/>
          <w:szCs w:val="22"/>
        </w:rPr>
        <w:t>/</w:t>
      </w:r>
      <w:r w:rsidR="009369F8" w:rsidRPr="00DF29C8">
        <w:rPr>
          <w:sz w:val="22"/>
          <w:szCs w:val="22"/>
        </w:rPr>
        <w:t>2012</w:t>
      </w:r>
      <w:r w:rsidRPr="00DF29C8">
        <w:rPr>
          <w:sz w:val="22"/>
          <w:szCs w:val="22"/>
        </w:rPr>
        <w:t xml:space="preserve"> Sb., </w:t>
      </w:r>
      <w:r w:rsidR="009369F8" w:rsidRPr="00DF29C8">
        <w:rPr>
          <w:sz w:val="22"/>
          <w:szCs w:val="22"/>
        </w:rPr>
        <w:t>občanský zákoník</w:t>
      </w:r>
      <w:r w:rsidRPr="00DF29C8">
        <w:rPr>
          <w:sz w:val="22"/>
          <w:szCs w:val="22"/>
        </w:rPr>
        <w:t>, v</w:t>
      </w:r>
      <w:r w:rsidR="00843912" w:rsidRPr="00DF29C8">
        <w:rPr>
          <w:sz w:val="22"/>
          <w:szCs w:val="22"/>
        </w:rPr>
        <w:t>e znění pozdějších předpisů</w:t>
      </w:r>
      <w:r w:rsidR="009600F0">
        <w:rPr>
          <w:sz w:val="22"/>
          <w:szCs w:val="22"/>
        </w:rPr>
        <w:t xml:space="preserve"> znění (dále</w:t>
      </w:r>
      <w:r w:rsidRPr="00DF29C8">
        <w:rPr>
          <w:sz w:val="22"/>
          <w:szCs w:val="22"/>
        </w:rPr>
        <w:t xml:space="preserve"> jen „</w:t>
      </w:r>
      <w:r w:rsidR="009369F8" w:rsidRPr="00DF29C8">
        <w:rPr>
          <w:sz w:val="22"/>
          <w:szCs w:val="22"/>
        </w:rPr>
        <w:t>občanský zákoník</w:t>
      </w:r>
      <w:r w:rsidRPr="00DF29C8">
        <w:rPr>
          <w:sz w:val="22"/>
          <w:szCs w:val="22"/>
        </w:rPr>
        <w:t>“)</w:t>
      </w:r>
    </w:p>
    <w:p w:rsidR="00F533F0" w:rsidRPr="00DF29C8" w:rsidRDefault="009600F0" w:rsidP="0084391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(dále jen </w:t>
      </w:r>
      <w:r w:rsidR="00843912" w:rsidRPr="00DF29C8">
        <w:rPr>
          <w:sz w:val="22"/>
          <w:szCs w:val="22"/>
        </w:rPr>
        <w:t>jako</w:t>
      </w:r>
      <w:r>
        <w:rPr>
          <w:sz w:val="22"/>
          <w:szCs w:val="22"/>
        </w:rPr>
        <w:t xml:space="preserve"> „s</w:t>
      </w:r>
      <w:r w:rsidR="00F533F0" w:rsidRPr="00DF29C8">
        <w:rPr>
          <w:sz w:val="22"/>
          <w:szCs w:val="22"/>
        </w:rPr>
        <w:t>mlouva“)</w:t>
      </w:r>
    </w:p>
    <w:p w:rsidR="00F533F0" w:rsidRPr="00DF29C8" w:rsidRDefault="00F533F0">
      <w:pPr>
        <w:pStyle w:val="Zkladntext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F533F0" w:rsidRPr="00DF29C8" w:rsidRDefault="00F533F0">
      <w:pPr>
        <w:rPr>
          <w:b/>
          <w:bCs/>
          <w:sz w:val="18"/>
          <w:szCs w:val="22"/>
        </w:rPr>
      </w:pPr>
    </w:p>
    <w:p w:rsidR="00F533F0" w:rsidRPr="00DF29C8" w:rsidRDefault="00F533F0">
      <w:pPr>
        <w:rPr>
          <w:b/>
          <w:bCs/>
          <w:sz w:val="22"/>
          <w:szCs w:val="22"/>
        </w:rPr>
      </w:pPr>
      <w:r w:rsidRPr="00DF29C8">
        <w:rPr>
          <w:b/>
          <w:bCs/>
          <w:sz w:val="22"/>
          <w:szCs w:val="22"/>
        </w:rPr>
        <w:t>1. SMLUVNÍ STRANY</w:t>
      </w:r>
    </w:p>
    <w:p w:rsidR="00F533F0" w:rsidRPr="00DF29C8" w:rsidRDefault="00F533F0">
      <w:pPr>
        <w:rPr>
          <w:b/>
          <w:bCs/>
          <w:sz w:val="18"/>
          <w:szCs w:val="22"/>
        </w:rPr>
      </w:pPr>
    </w:p>
    <w:p w:rsidR="00FF6262" w:rsidRPr="00DF29C8" w:rsidRDefault="00FF6262" w:rsidP="00843912">
      <w:pPr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>Kupující:</w:t>
      </w:r>
      <w:r w:rsidRPr="00DF29C8">
        <w:rPr>
          <w:b/>
          <w:sz w:val="22"/>
          <w:szCs w:val="22"/>
        </w:rPr>
        <w:tab/>
      </w:r>
      <w:r w:rsidR="00843912" w:rsidRPr="00DF29C8">
        <w:rPr>
          <w:b/>
          <w:sz w:val="22"/>
          <w:szCs w:val="22"/>
        </w:rPr>
        <w:tab/>
      </w:r>
      <w:r w:rsidR="00843912" w:rsidRPr="00DF29C8">
        <w:rPr>
          <w:sz w:val="22"/>
          <w:szCs w:val="22"/>
        </w:rPr>
        <w:t>Správa Národního parku Šumava</w:t>
      </w:r>
    </w:p>
    <w:p w:rsidR="00FF6262" w:rsidRPr="00DF29C8" w:rsidRDefault="00FF626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>sídlo:</w:t>
      </w:r>
      <w:r w:rsidRPr="00DF29C8">
        <w:rPr>
          <w:sz w:val="22"/>
          <w:szCs w:val="22"/>
        </w:rPr>
        <w:tab/>
      </w:r>
      <w:r w:rsidR="00843912" w:rsidRPr="00DF29C8">
        <w:rPr>
          <w:sz w:val="22"/>
          <w:szCs w:val="22"/>
        </w:rPr>
        <w:tab/>
      </w:r>
      <w:r w:rsidR="00843912" w:rsidRPr="00DF29C8">
        <w:rPr>
          <w:sz w:val="22"/>
          <w:szCs w:val="22"/>
        </w:rPr>
        <w:tab/>
        <w:t xml:space="preserve">1. </w:t>
      </w:r>
      <w:r w:rsidR="00461D69">
        <w:rPr>
          <w:sz w:val="22"/>
          <w:szCs w:val="22"/>
        </w:rPr>
        <w:t>m</w:t>
      </w:r>
      <w:r w:rsidR="00843912" w:rsidRPr="00DF29C8">
        <w:rPr>
          <w:sz w:val="22"/>
          <w:szCs w:val="22"/>
        </w:rPr>
        <w:t>áje 260/19, 385 01 Vimperk</w:t>
      </w:r>
    </w:p>
    <w:p w:rsidR="00FF6262" w:rsidRPr="00DF29C8" w:rsidRDefault="0084391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>zastoupení</w:t>
      </w:r>
      <w:r w:rsidR="00FF6262" w:rsidRPr="00DF29C8">
        <w:rPr>
          <w:sz w:val="22"/>
          <w:szCs w:val="22"/>
        </w:rPr>
        <w:t>:</w:t>
      </w:r>
      <w:r w:rsidRPr="00DF29C8">
        <w:rPr>
          <w:sz w:val="22"/>
          <w:szCs w:val="22"/>
        </w:rPr>
        <w:tab/>
      </w:r>
      <w:r w:rsidR="00FF6262" w:rsidRPr="00DF29C8">
        <w:rPr>
          <w:sz w:val="22"/>
          <w:szCs w:val="22"/>
        </w:rPr>
        <w:t xml:space="preserve"> </w:t>
      </w:r>
      <w:r w:rsidR="00FF6262" w:rsidRPr="00DF29C8">
        <w:rPr>
          <w:sz w:val="22"/>
          <w:szCs w:val="22"/>
        </w:rPr>
        <w:tab/>
      </w:r>
      <w:r w:rsidR="00F03858">
        <w:rPr>
          <w:sz w:val="22"/>
          <w:szCs w:val="22"/>
        </w:rPr>
        <w:t>Mgr. Pavel Hubený</w:t>
      </w:r>
      <w:r w:rsidR="00A74799" w:rsidRPr="00DE3896">
        <w:rPr>
          <w:sz w:val="22"/>
          <w:szCs w:val="22"/>
        </w:rPr>
        <w:t xml:space="preserve">, </w:t>
      </w:r>
      <w:r w:rsidR="00DE3896" w:rsidRPr="00DE3896">
        <w:rPr>
          <w:sz w:val="22"/>
          <w:szCs w:val="22"/>
        </w:rPr>
        <w:t>ředitel</w:t>
      </w:r>
      <w:r w:rsidR="00A74799" w:rsidRPr="00DE3896">
        <w:rPr>
          <w:sz w:val="22"/>
          <w:szCs w:val="22"/>
        </w:rPr>
        <w:t xml:space="preserve"> </w:t>
      </w:r>
      <w:r w:rsidR="00F03858">
        <w:rPr>
          <w:sz w:val="22"/>
          <w:szCs w:val="22"/>
        </w:rPr>
        <w:t>Správy Národního parku Šumava</w:t>
      </w:r>
    </w:p>
    <w:p w:rsidR="00843912" w:rsidRPr="00DF29C8" w:rsidRDefault="0084391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>IČ</w:t>
      </w:r>
      <w:r w:rsidR="00F96F26">
        <w:rPr>
          <w:sz w:val="22"/>
          <w:szCs w:val="22"/>
        </w:rPr>
        <w:t>O</w:t>
      </w:r>
      <w:r w:rsidRPr="00DF29C8">
        <w:rPr>
          <w:sz w:val="22"/>
          <w:szCs w:val="22"/>
        </w:rPr>
        <w:t>:</w:t>
      </w:r>
      <w:r w:rsidRPr="00DF29C8">
        <w:rPr>
          <w:sz w:val="22"/>
          <w:szCs w:val="22"/>
        </w:rPr>
        <w:tab/>
      </w:r>
      <w:r w:rsidRPr="00DF29C8">
        <w:rPr>
          <w:sz w:val="22"/>
          <w:szCs w:val="22"/>
        </w:rPr>
        <w:tab/>
      </w:r>
      <w:r w:rsidRPr="00DF29C8">
        <w:rPr>
          <w:sz w:val="22"/>
          <w:szCs w:val="22"/>
        </w:rPr>
        <w:tab/>
        <w:t>00583171</w:t>
      </w:r>
    </w:p>
    <w:p w:rsidR="00843912" w:rsidRPr="00DF29C8" w:rsidRDefault="0084391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>DIČ:</w:t>
      </w:r>
      <w:r w:rsidRPr="00DF29C8">
        <w:rPr>
          <w:sz w:val="22"/>
          <w:szCs w:val="22"/>
        </w:rPr>
        <w:tab/>
      </w:r>
      <w:r w:rsidRPr="00DF29C8">
        <w:rPr>
          <w:sz w:val="22"/>
          <w:szCs w:val="22"/>
        </w:rPr>
        <w:tab/>
      </w:r>
      <w:r w:rsidRPr="00DF29C8">
        <w:rPr>
          <w:sz w:val="22"/>
          <w:szCs w:val="22"/>
        </w:rPr>
        <w:tab/>
        <w:t>CZ 00583171</w:t>
      </w:r>
    </w:p>
    <w:p w:rsidR="00843912" w:rsidRPr="00DF29C8" w:rsidRDefault="00843912" w:rsidP="00843912">
      <w:pPr>
        <w:rPr>
          <w:sz w:val="22"/>
          <w:szCs w:val="22"/>
        </w:rPr>
      </w:pPr>
      <w:r w:rsidRPr="00DF29C8">
        <w:rPr>
          <w:sz w:val="22"/>
          <w:szCs w:val="22"/>
        </w:rPr>
        <w:t xml:space="preserve">kontaktní adresa: </w:t>
      </w:r>
      <w:r w:rsidRPr="00DF29C8">
        <w:rPr>
          <w:sz w:val="22"/>
          <w:szCs w:val="22"/>
        </w:rPr>
        <w:tab/>
        <w:t xml:space="preserve">1. </w:t>
      </w:r>
      <w:r w:rsidR="00A74799">
        <w:rPr>
          <w:sz w:val="22"/>
          <w:szCs w:val="22"/>
        </w:rPr>
        <w:t>m</w:t>
      </w:r>
      <w:r w:rsidRPr="00DF29C8">
        <w:rPr>
          <w:sz w:val="22"/>
          <w:szCs w:val="22"/>
        </w:rPr>
        <w:t>áje 260/19, 385 01 Vimperk</w:t>
      </w:r>
    </w:p>
    <w:p w:rsidR="00843912" w:rsidRPr="00DF29C8" w:rsidRDefault="00843912" w:rsidP="00843912">
      <w:pPr>
        <w:rPr>
          <w:b/>
          <w:sz w:val="22"/>
          <w:szCs w:val="22"/>
        </w:rPr>
      </w:pPr>
    </w:p>
    <w:p w:rsidR="00843912" w:rsidRPr="00DF29C8" w:rsidRDefault="00843912" w:rsidP="00843912">
      <w:pPr>
        <w:pStyle w:val="Odstavecseseznamem10"/>
        <w:spacing w:after="0" w:line="240" w:lineRule="auto"/>
        <w:ind w:left="0"/>
        <w:jc w:val="both"/>
        <w:rPr>
          <w:rFonts w:ascii="Times New Roman" w:hAnsi="Times New Roman"/>
        </w:rPr>
      </w:pPr>
      <w:r w:rsidRPr="00DF29C8">
        <w:rPr>
          <w:rFonts w:ascii="Times New Roman" w:hAnsi="Times New Roman"/>
        </w:rPr>
        <w:t xml:space="preserve">(Kupující je příspěvkovou organizací Ministerstva životního prostředí České republiky) </w:t>
      </w:r>
    </w:p>
    <w:p w:rsidR="00843912" w:rsidRPr="00DF29C8" w:rsidRDefault="00843912" w:rsidP="00843912">
      <w:pPr>
        <w:pStyle w:val="Odstavecseseznamem10"/>
        <w:spacing w:before="120" w:after="0" w:line="240" w:lineRule="auto"/>
        <w:ind w:left="0"/>
        <w:rPr>
          <w:rFonts w:ascii="Times New Roman" w:hAnsi="Times New Roman"/>
        </w:rPr>
      </w:pPr>
      <w:r w:rsidRPr="00DF29C8">
        <w:rPr>
          <w:rFonts w:ascii="Times New Roman" w:hAnsi="Times New Roman"/>
        </w:rPr>
        <w:t>(dále jen „kupující“)</w:t>
      </w:r>
    </w:p>
    <w:p w:rsidR="00843912" w:rsidRPr="00DF29C8" w:rsidRDefault="00843912" w:rsidP="00843912">
      <w:pPr>
        <w:outlineLvl w:val="0"/>
        <w:rPr>
          <w:sz w:val="22"/>
          <w:szCs w:val="22"/>
        </w:rPr>
      </w:pPr>
    </w:p>
    <w:p w:rsidR="00843912" w:rsidRPr="00DF29C8" w:rsidRDefault="00843912" w:rsidP="00843912">
      <w:pPr>
        <w:outlineLvl w:val="0"/>
        <w:rPr>
          <w:sz w:val="22"/>
          <w:szCs w:val="22"/>
        </w:rPr>
      </w:pPr>
      <w:r w:rsidRPr="00DF29C8">
        <w:rPr>
          <w:sz w:val="22"/>
          <w:szCs w:val="22"/>
        </w:rPr>
        <w:t>a</w:t>
      </w:r>
    </w:p>
    <w:p w:rsidR="00843912" w:rsidRPr="00DF29C8" w:rsidRDefault="00843912" w:rsidP="00843912">
      <w:pPr>
        <w:rPr>
          <w:b/>
          <w:sz w:val="22"/>
          <w:szCs w:val="22"/>
        </w:rPr>
      </w:pPr>
    </w:p>
    <w:p w:rsidR="00843912" w:rsidRPr="00DF29C8" w:rsidRDefault="00843912" w:rsidP="00843912">
      <w:pPr>
        <w:tabs>
          <w:tab w:val="left" w:pos="2160"/>
        </w:tabs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>Prodávající:</w:t>
      </w:r>
      <w:r w:rsidRPr="00DF29C8">
        <w:rPr>
          <w:b/>
          <w:sz w:val="22"/>
          <w:szCs w:val="22"/>
        </w:rPr>
        <w:tab/>
      </w:r>
      <w:r w:rsidR="003548F6">
        <w:rPr>
          <w:sz w:val="22"/>
          <w:szCs w:val="22"/>
        </w:rPr>
        <w:t>Turistické známky s.r.o.</w:t>
      </w:r>
      <w:r w:rsidRPr="00DF29C8">
        <w:rPr>
          <w:sz w:val="22"/>
          <w:szCs w:val="22"/>
        </w:rPr>
        <w:tab/>
      </w:r>
    </w:p>
    <w:p w:rsidR="00843912" w:rsidRPr="00DF29C8" w:rsidRDefault="00843912" w:rsidP="00843912">
      <w:pPr>
        <w:tabs>
          <w:tab w:val="left" w:pos="2160"/>
        </w:tabs>
        <w:rPr>
          <w:sz w:val="22"/>
          <w:szCs w:val="22"/>
        </w:rPr>
      </w:pPr>
      <w:r w:rsidRPr="00DF29C8">
        <w:rPr>
          <w:sz w:val="22"/>
          <w:szCs w:val="22"/>
        </w:rPr>
        <w:t>sídlo/bydliště :</w:t>
      </w:r>
      <w:r w:rsidRPr="00DF29C8">
        <w:rPr>
          <w:sz w:val="22"/>
          <w:szCs w:val="22"/>
        </w:rPr>
        <w:tab/>
      </w:r>
      <w:r w:rsidR="003548F6">
        <w:rPr>
          <w:sz w:val="22"/>
          <w:szCs w:val="22"/>
        </w:rPr>
        <w:t>Julia Sedláka 447/14, 795 01 Rýmařov</w:t>
      </w:r>
      <w:r w:rsidRPr="00DF29C8">
        <w:rPr>
          <w:sz w:val="22"/>
          <w:szCs w:val="22"/>
        </w:rPr>
        <w:tab/>
      </w:r>
    </w:p>
    <w:p w:rsidR="00843912" w:rsidRPr="00DF29C8" w:rsidRDefault="00843912" w:rsidP="00843912">
      <w:pPr>
        <w:tabs>
          <w:tab w:val="left" w:pos="2160"/>
        </w:tabs>
        <w:rPr>
          <w:sz w:val="22"/>
          <w:szCs w:val="22"/>
        </w:rPr>
      </w:pPr>
      <w:r w:rsidRPr="00DF29C8">
        <w:rPr>
          <w:sz w:val="22"/>
          <w:szCs w:val="22"/>
        </w:rPr>
        <w:t>zastoupený:</w:t>
      </w:r>
      <w:r w:rsidRPr="00DF29C8">
        <w:rPr>
          <w:sz w:val="22"/>
          <w:szCs w:val="22"/>
        </w:rPr>
        <w:tab/>
      </w:r>
      <w:r w:rsidR="003F1083">
        <w:rPr>
          <w:sz w:val="22"/>
          <w:szCs w:val="22"/>
        </w:rPr>
        <w:t>Mgr. David Holub</w:t>
      </w:r>
    </w:p>
    <w:p w:rsidR="00843912" w:rsidRPr="00DF29C8" w:rsidRDefault="00843912" w:rsidP="00843912">
      <w:pPr>
        <w:tabs>
          <w:tab w:val="left" w:pos="2160"/>
        </w:tabs>
        <w:rPr>
          <w:sz w:val="22"/>
          <w:szCs w:val="22"/>
        </w:rPr>
      </w:pPr>
      <w:r w:rsidRPr="00DF29C8">
        <w:rPr>
          <w:sz w:val="22"/>
          <w:szCs w:val="22"/>
        </w:rPr>
        <w:t>IČ</w:t>
      </w:r>
      <w:r w:rsidR="00F96F26">
        <w:rPr>
          <w:sz w:val="22"/>
          <w:szCs w:val="22"/>
        </w:rPr>
        <w:t>O</w:t>
      </w:r>
      <w:r w:rsidRPr="00DF29C8">
        <w:rPr>
          <w:sz w:val="22"/>
          <w:szCs w:val="22"/>
        </w:rPr>
        <w:t>:</w:t>
      </w:r>
      <w:r w:rsidRPr="00DF29C8">
        <w:rPr>
          <w:sz w:val="22"/>
          <w:szCs w:val="22"/>
        </w:rPr>
        <w:tab/>
      </w:r>
      <w:r w:rsidR="003548F6">
        <w:rPr>
          <w:sz w:val="22"/>
          <w:szCs w:val="22"/>
        </w:rPr>
        <w:t>25824449</w:t>
      </w:r>
      <w:r w:rsidRPr="00DF29C8">
        <w:rPr>
          <w:sz w:val="22"/>
          <w:szCs w:val="22"/>
        </w:rPr>
        <w:tab/>
      </w:r>
    </w:p>
    <w:p w:rsidR="00843912" w:rsidRPr="00DF29C8" w:rsidRDefault="00843912" w:rsidP="00843912">
      <w:pPr>
        <w:tabs>
          <w:tab w:val="left" w:pos="2160"/>
        </w:tabs>
        <w:rPr>
          <w:sz w:val="22"/>
          <w:szCs w:val="22"/>
        </w:rPr>
      </w:pPr>
      <w:r w:rsidRPr="00DF29C8">
        <w:rPr>
          <w:sz w:val="22"/>
          <w:szCs w:val="22"/>
        </w:rPr>
        <w:t>DIČ:</w:t>
      </w:r>
      <w:r w:rsidRPr="00DF29C8">
        <w:rPr>
          <w:sz w:val="22"/>
          <w:szCs w:val="22"/>
        </w:rPr>
        <w:tab/>
      </w:r>
      <w:r w:rsidR="00F03858">
        <w:rPr>
          <w:sz w:val="22"/>
          <w:szCs w:val="22"/>
        </w:rPr>
        <w:t>CZ</w:t>
      </w:r>
      <w:r w:rsidR="003548F6">
        <w:rPr>
          <w:sz w:val="22"/>
          <w:szCs w:val="22"/>
        </w:rPr>
        <w:t>25824449</w:t>
      </w:r>
      <w:r w:rsidRPr="00DF29C8">
        <w:rPr>
          <w:sz w:val="22"/>
          <w:szCs w:val="22"/>
        </w:rPr>
        <w:tab/>
      </w:r>
    </w:p>
    <w:p w:rsidR="00F03858" w:rsidRDefault="00843912" w:rsidP="00F03858">
      <w:pPr>
        <w:tabs>
          <w:tab w:val="left" w:pos="2160"/>
        </w:tabs>
        <w:outlineLvl w:val="0"/>
        <w:rPr>
          <w:sz w:val="22"/>
          <w:szCs w:val="22"/>
        </w:rPr>
      </w:pPr>
      <w:r w:rsidRPr="00DF29C8">
        <w:rPr>
          <w:sz w:val="22"/>
          <w:szCs w:val="22"/>
        </w:rPr>
        <w:t>Zápis v OR:</w:t>
      </w:r>
      <w:r w:rsidRPr="00DF29C8">
        <w:rPr>
          <w:sz w:val="22"/>
          <w:szCs w:val="22"/>
        </w:rPr>
        <w:tab/>
      </w:r>
    </w:p>
    <w:p w:rsidR="00F03858" w:rsidRDefault="00F03858" w:rsidP="00F03858">
      <w:pPr>
        <w:tabs>
          <w:tab w:val="left" w:pos="2160"/>
        </w:tabs>
        <w:outlineLvl w:val="0"/>
        <w:rPr>
          <w:sz w:val="22"/>
          <w:szCs w:val="22"/>
        </w:rPr>
      </w:pPr>
    </w:p>
    <w:p w:rsidR="00843912" w:rsidRDefault="00843912" w:rsidP="00F03858">
      <w:pPr>
        <w:tabs>
          <w:tab w:val="left" w:pos="2160"/>
        </w:tabs>
        <w:outlineLvl w:val="0"/>
        <w:rPr>
          <w:sz w:val="22"/>
          <w:szCs w:val="22"/>
        </w:rPr>
      </w:pPr>
      <w:r w:rsidRPr="00DF29C8">
        <w:rPr>
          <w:sz w:val="22"/>
          <w:szCs w:val="22"/>
        </w:rPr>
        <w:t>dále jen „prodávající“)</w:t>
      </w:r>
    </w:p>
    <w:p w:rsidR="00CB6D1A" w:rsidRDefault="00CB6D1A" w:rsidP="00843912">
      <w:pPr>
        <w:rPr>
          <w:sz w:val="22"/>
          <w:szCs w:val="22"/>
        </w:rPr>
      </w:pPr>
    </w:p>
    <w:p w:rsidR="00CB6D1A" w:rsidRDefault="00CB6D1A" w:rsidP="00843912">
      <w:pPr>
        <w:rPr>
          <w:sz w:val="22"/>
          <w:szCs w:val="22"/>
        </w:rPr>
      </w:pPr>
      <w:r>
        <w:rPr>
          <w:sz w:val="22"/>
          <w:szCs w:val="22"/>
        </w:rPr>
        <w:t>(dále též jako „smluvní strany“)</w:t>
      </w:r>
    </w:p>
    <w:p w:rsidR="00CB6D1A" w:rsidRDefault="00CB6D1A" w:rsidP="00843912">
      <w:pPr>
        <w:rPr>
          <w:sz w:val="22"/>
          <w:szCs w:val="22"/>
        </w:rPr>
      </w:pPr>
    </w:p>
    <w:p w:rsidR="00CB6D1A" w:rsidRPr="00DF29C8" w:rsidRDefault="00CB6D1A" w:rsidP="00843912">
      <w:pPr>
        <w:rPr>
          <w:sz w:val="22"/>
          <w:szCs w:val="22"/>
        </w:rPr>
      </w:pPr>
    </w:p>
    <w:p w:rsidR="00F533F0" w:rsidRPr="00DF29C8" w:rsidRDefault="00F533F0">
      <w:pPr>
        <w:pStyle w:val="Zhlav"/>
        <w:tabs>
          <w:tab w:val="clear" w:pos="4536"/>
          <w:tab w:val="clear" w:pos="9072"/>
        </w:tabs>
        <w:outlineLvl w:val="0"/>
      </w:pPr>
      <w:r w:rsidRPr="00DF29C8">
        <w:t xml:space="preserve"> </w:t>
      </w:r>
    </w:p>
    <w:p w:rsidR="00843912" w:rsidRPr="00DF29C8" w:rsidRDefault="00F533F0" w:rsidP="00843912">
      <w:pPr>
        <w:tabs>
          <w:tab w:val="left" w:pos="2160"/>
        </w:tabs>
        <w:jc w:val="center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t>uzavírají níže uve</w:t>
      </w:r>
      <w:r w:rsidR="00843912" w:rsidRPr="00DF29C8">
        <w:rPr>
          <w:b/>
          <w:sz w:val="22"/>
          <w:szCs w:val="22"/>
        </w:rPr>
        <w:t>deného dne, měsíce a roku tuto K</w:t>
      </w:r>
      <w:r w:rsidRPr="00DF29C8">
        <w:rPr>
          <w:b/>
          <w:sz w:val="22"/>
          <w:szCs w:val="22"/>
        </w:rPr>
        <w:t xml:space="preserve">upní </w:t>
      </w:r>
      <w:r w:rsidR="00843912" w:rsidRPr="00DF29C8">
        <w:rPr>
          <w:b/>
          <w:sz w:val="22"/>
          <w:szCs w:val="22"/>
        </w:rPr>
        <w:t>smlouvu</w:t>
      </w:r>
    </w:p>
    <w:p w:rsidR="00F533F0" w:rsidRPr="00DF29C8" w:rsidRDefault="00843912" w:rsidP="002B4795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DF29C8">
        <w:rPr>
          <w:b/>
          <w:sz w:val="22"/>
          <w:szCs w:val="22"/>
        </w:rPr>
        <w:br w:type="page"/>
      </w:r>
      <w:r w:rsidR="00F533F0" w:rsidRPr="00DF29C8">
        <w:rPr>
          <w:b/>
          <w:sz w:val="22"/>
          <w:szCs w:val="22"/>
        </w:rPr>
        <w:lastRenderedPageBreak/>
        <w:t xml:space="preserve">PŘEDMĚT SMLOUVY </w:t>
      </w:r>
    </w:p>
    <w:p w:rsidR="00C83160" w:rsidRPr="0027157F" w:rsidRDefault="00C83160" w:rsidP="00C83160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 xml:space="preserve">Předmětem smlouvy je </w:t>
      </w:r>
      <w:r w:rsidRPr="0027157F">
        <w:rPr>
          <w:b/>
          <w:color w:val="auto"/>
          <w:sz w:val="22"/>
          <w:szCs w:val="22"/>
        </w:rPr>
        <w:t>koupě Turistických známek</w:t>
      </w:r>
      <w:r w:rsidRPr="0027157F">
        <w:rPr>
          <w:color w:val="auto"/>
          <w:sz w:val="22"/>
          <w:szCs w:val="22"/>
        </w:rPr>
        <w:t xml:space="preserve">. Podrobná specifikace předmětu koupě je uvedena v Příloze B této smlouvy. Prodávající se zavazuje, že na kupujícího převede vlastnické právo k předmětu koupě okamžikem jeho předání kupujícímu a prohlašuje, že je výlučným vlastníkem tohoto zboží a že nic nebrání tomu, aby řádně a včas splnil své závazky vyplývající z této smlouvy. </w:t>
      </w:r>
    </w:p>
    <w:p w:rsidR="00675A39" w:rsidRPr="0027157F" w:rsidRDefault="00675A39" w:rsidP="00675A39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Prodávající se na základě této smlouvy zavazuje uzavírat s kupujícím dílčí kupní smlouvy, respektive jednotlivé objednávky (prostřednictvím e-mailu), na základě kterých bude dodávat kupujícímu zboží.</w:t>
      </w:r>
    </w:p>
    <w:p w:rsidR="00675A39" w:rsidRPr="0027157F" w:rsidRDefault="00675A39" w:rsidP="00675A39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Prodávající se zavazuje, že na kupujícího převede vlastnické právo k předmětu koupě okamžikem jeho předání kupujícímu a prohlašuje, že je výlučným vlastníkem tohoto zboží a že nic nebrání tomu, aby řádně a včas splnil své závazky vyplývající z této Smlouvy.</w:t>
      </w:r>
    </w:p>
    <w:p w:rsidR="00F533F0" w:rsidRPr="0027157F" w:rsidRDefault="00F533F0" w:rsidP="002B4795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Kupující se zavazuje zboží dodané prodávajícím řádně a včas v souladu s to</w:t>
      </w:r>
      <w:r w:rsidR="0095252D" w:rsidRPr="0027157F">
        <w:rPr>
          <w:color w:val="auto"/>
          <w:sz w:val="22"/>
          <w:szCs w:val="22"/>
        </w:rPr>
        <w:t>u</w:t>
      </w:r>
      <w:r w:rsidR="002023C8" w:rsidRPr="0027157F">
        <w:rPr>
          <w:color w:val="auto"/>
          <w:sz w:val="22"/>
          <w:szCs w:val="22"/>
        </w:rPr>
        <w:t>to s</w:t>
      </w:r>
      <w:r w:rsidRPr="0027157F">
        <w:rPr>
          <w:color w:val="auto"/>
          <w:sz w:val="22"/>
          <w:szCs w:val="22"/>
        </w:rPr>
        <w:t>mlouvou převzít a prodávajícímu za</w:t>
      </w:r>
      <w:r w:rsidR="002023C8" w:rsidRPr="0027157F">
        <w:rPr>
          <w:color w:val="auto"/>
          <w:sz w:val="22"/>
          <w:szCs w:val="22"/>
        </w:rPr>
        <w:t xml:space="preserve"> něj při splnění podmínek této s</w:t>
      </w:r>
      <w:r w:rsidRPr="0027157F">
        <w:rPr>
          <w:color w:val="auto"/>
          <w:sz w:val="22"/>
          <w:szCs w:val="22"/>
        </w:rPr>
        <w:t xml:space="preserve">mlouvy zaplatit dohodnutou kupní cenu uvedenou v článku </w:t>
      </w:r>
      <w:r w:rsidR="00602D29" w:rsidRPr="0027157F">
        <w:rPr>
          <w:color w:val="auto"/>
          <w:sz w:val="22"/>
          <w:szCs w:val="22"/>
        </w:rPr>
        <w:t>3</w:t>
      </w:r>
      <w:r w:rsidR="002023C8" w:rsidRPr="0027157F">
        <w:rPr>
          <w:color w:val="auto"/>
          <w:sz w:val="22"/>
          <w:szCs w:val="22"/>
        </w:rPr>
        <w:t xml:space="preserve"> s</w:t>
      </w:r>
      <w:r w:rsidRPr="0027157F">
        <w:rPr>
          <w:color w:val="auto"/>
          <w:sz w:val="22"/>
          <w:szCs w:val="22"/>
        </w:rPr>
        <w:t xml:space="preserve">mlouvy. </w:t>
      </w:r>
    </w:p>
    <w:p w:rsidR="00F533F0" w:rsidRPr="0027157F" w:rsidRDefault="00F533F0" w:rsidP="000B2102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27157F" w:rsidRDefault="00F533F0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27157F">
        <w:rPr>
          <w:b/>
          <w:sz w:val="22"/>
          <w:szCs w:val="22"/>
        </w:rPr>
        <w:t xml:space="preserve">MÍSTO A ČAS DODÁNÍ ZBOŽÍ </w:t>
      </w:r>
    </w:p>
    <w:p w:rsidR="00905781" w:rsidRPr="0027157F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 xml:space="preserve">Prodávající je povinen dodat zboží kupujícímu </w:t>
      </w:r>
      <w:r w:rsidR="00675A39" w:rsidRPr="0027157F">
        <w:rPr>
          <w:color w:val="auto"/>
          <w:sz w:val="22"/>
          <w:szCs w:val="22"/>
        </w:rPr>
        <w:t>dle požadavků jednotlivých objednávek.</w:t>
      </w:r>
      <w:r w:rsidRPr="0027157F">
        <w:rPr>
          <w:color w:val="auto"/>
          <w:sz w:val="22"/>
          <w:szCs w:val="22"/>
        </w:rPr>
        <w:t xml:space="preserve"> </w:t>
      </w:r>
    </w:p>
    <w:p w:rsidR="001A0055" w:rsidRPr="0027157F" w:rsidRDefault="001A0055" w:rsidP="001A005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 xml:space="preserve">Tato smlouva se uzavírá na dobu určitou </w:t>
      </w:r>
      <w:r w:rsidR="002059F7">
        <w:rPr>
          <w:b/>
          <w:color w:val="auto"/>
          <w:sz w:val="22"/>
          <w:szCs w:val="22"/>
        </w:rPr>
        <w:t>do 31. 12. 2024</w:t>
      </w:r>
      <w:r w:rsidRPr="0027157F">
        <w:rPr>
          <w:color w:val="auto"/>
          <w:sz w:val="22"/>
          <w:szCs w:val="22"/>
        </w:rPr>
        <w:t xml:space="preserve"> nebo </w:t>
      </w:r>
      <w:r w:rsidRPr="00B61F62">
        <w:rPr>
          <w:b/>
          <w:color w:val="auto"/>
          <w:sz w:val="22"/>
          <w:szCs w:val="22"/>
        </w:rPr>
        <w:t>do vyčerp</w:t>
      </w:r>
      <w:r w:rsidR="00D33F32">
        <w:rPr>
          <w:b/>
          <w:color w:val="auto"/>
          <w:sz w:val="22"/>
          <w:szCs w:val="22"/>
        </w:rPr>
        <w:t>ání částky 300.000,- Kč bez DPH, podle toho, která z těchto skutečností nastane dříve.</w:t>
      </w:r>
    </w:p>
    <w:p w:rsidR="00F533F0" w:rsidRPr="0027157F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Nebezpeční škody na zboží přechází na kupujícího současně s nabytím vlastnictví, tj. jakmile je zboží kupujícímu prodávajícím předáno.</w:t>
      </w:r>
    </w:p>
    <w:p w:rsidR="00F533F0" w:rsidRPr="0027157F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Prodávající se s kupujícím v dostatečném předstihu, min</w:t>
      </w:r>
      <w:r w:rsidR="00905781" w:rsidRPr="0027157F">
        <w:rPr>
          <w:color w:val="auto"/>
          <w:sz w:val="22"/>
          <w:szCs w:val="22"/>
        </w:rPr>
        <w:t xml:space="preserve">imálně </w:t>
      </w:r>
      <w:r w:rsidRPr="0027157F">
        <w:rPr>
          <w:color w:val="auto"/>
          <w:sz w:val="22"/>
          <w:szCs w:val="22"/>
        </w:rPr>
        <w:t xml:space="preserve">jeden den před zamýšleným </w:t>
      </w:r>
      <w:r w:rsidR="0095252D" w:rsidRPr="0027157F">
        <w:rPr>
          <w:color w:val="auto"/>
          <w:sz w:val="22"/>
          <w:szCs w:val="22"/>
        </w:rPr>
        <w:t xml:space="preserve">termínem </w:t>
      </w:r>
      <w:r w:rsidRPr="0027157F">
        <w:rPr>
          <w:color w:val="auto"/>
          <w:sz w:val="22"/>
          <w:szCs w:val="22"/>
        </w:rPr>
        <w:t xml:space="preserve">dodání, dohodne na přesnějším čase a organizaci dodání. </w:t>
      </w:r>
    </w:p>
    <w:p w:rsidR="00F533F0" w:rsidRPr="0027157F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Kupující není povinen převzít dodané zboží, má-li zboží vady</w:t>
      </w:r>
      <w:r w:rsidR="00602D29" w:rsidRPr="0027157F">
        <w:rPr>
          <w:color w:val="auto"/>
          <w:sz w:val="22"/>
          <w:szCs w:val="22"/>
        </w:rPr>
        <w:t>.</w:t>
      </w:r>
    </w:p>
    <w:p w:rsidR="00F533F0" w:rsidRPr="0027157F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 xml:space="preserve">O předání a převzetí zboží, popř. jeho dílčích dodávek, a souvisejících dokladů bude ve dvou vyhotoveních sepsán protokol, popř. dodací list, podepsaný oběma smluvními stranami; každá smluvní strana si ponechá po jednom jeho vyhotovení. Podpis protokolu či dodacího listu nebude považován za prohlášení/potvrzení kupujícího o řádném a včasném poskytnutí plnění prodávajícím nebo o tom, že plnění přejímá a akceptuje i s vadami, a to bez ohledu na obsah protokolu či dodacího listu; rozhodující je skutečný stav.  </w:t>
      </w:r>
    </w:p>
    <w:p w:rsidR="00F533F0" w:rsidRPr="0027157F" w:rsidRDefault="00F533F0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 xml:space="preserve">Nedodržení termínu dodání zboží </w:t>
      </w:r>
      <w:r w:rsidR="003B6F42" w:rsidRPr="0027157F">
        <w:rPr>
          <w:color w:val="auto"/>
          <w:sz w:val="22"/>
          <w:szCs w:val="22"/>
        </w:rPr>
        <w:t xml:space="preserve">o 7 dnů </w:t>
      </w:r>
      <w:r w:rsidRPr="0027157F">
        <w:rPr>
          <w:color w:val="auto"/>
          <w:sz w:val="22"/>
          <w:szCs w:val="22"/>
        </w:rPr>
        <w:t>bude po</w:t>
      </w:r>
      <w:r w:rsidR="002023C8" w:rsidRPr="0027157F">
        <w:rPr>
          <w:color w:val="auto"/>
          <w:sz w:val="22"/>
          <w:szCs w:val="22"/>
        </w:rPr>
        <w:t>važováno za podstatné porušení s</w:t>
      </w:r>
      <w:r w:rsidRPr="0027157F">
        <w:rPr>
          <w:color w:val="auto"/>
          <w:sz w:val="22"/>
          <w:szCs w:val="22"/>
        </w:rPr>
        <w:t xml:space="preserve">mlouvy. </w:t>
      </w:r>
    </w:p>
    <w:p w:rsidR="0057636D" w:rsidRPr="0027157F" w:rsidRDefault="0057636D" w:rsidP="0057636D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27157F" w:rsidRDefault="00F533F0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27157F">
        <w:rPr>
          <w:b/>
          <w:sz w:val="22"/>
          <w:szCs w:val="22"/>
        </w:rPr>
        <w:t xml:space="preserve">KUPNÍ CENA </w:t>
      </w:r>
    </w:p>
    <w:p w:rsidR="008D6FB8" w:rsidRPr="0027157F" w:rsidRDefault="007A6D12" w:rsidP="007A6D12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Sjednaná kupní cena je cenou pevnou, úplnou a nejvýše přípustnou, zahrnující veškeré náklady prodávajícího nutné k řádnému a včasnému splnění závazků plynoucích z této smlouvy.</w:t>
      </w:r>
    </w:p>
    <w:p w:rsidR="001A0055" w:rsidRPr="0027157F" w:rsidRDefault="00EB7D2A" w:rsidP="007A6D12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 xml:space="preserve">Kupní cena </w:t>
      </w:r>
      <w:r w:rsidR="001A0055" w:rsidRPr="0027157F">
        <w:rPr>
          <w:color w:val="auto"/>
          <w:sz w:val="22"/>
          <w:szCs w:val="22"/>
        </w:rPr>
        <w:t xml:space="preserve">je uvedena v příloze B této smlouvy. V kupní ceně jsou zahrnuty veškeré náklady na dopravu (tj. také balné, poštovné, doprava apod.) </w:t>
      </w:r>
    </w:p>
    <w:p w:rsidR="007A6D12" w:rsidRPr="0027157F" w:rsidRDefault="007A6D12" w:rsidP="007A6D12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 xml:space="preserve">Kupující </w:t>
      </w:r>
      <w:r w:rsidR="00F90368" w:rsidRPr="0027157F">
        <w:rPr>
          <w:color w:val="auto"/>
          <w:sz w:val="22"/>
          <w:szCs w:val="22"/>
        </w:rPr>
        <w:t>prohlašuje, že k datu uzavření smlouvy je plátcem DPH.</w:t>
      </w:r>
    </w:p>
    <w:p w:rsidR="00100069" w:rsidRPr="0027157F" w:rsidRDefault="007A6D12" w:rsidP="00F03858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lastRenderedPageBreak/>
        <w:t xml:space="preserve">Daň </w:t>
      </w:r>
      <w:r w:rsidR="00F90368" w:rsidRPr="0027157F">
        <w:rPr>
          <w:color w:val="auto"/>
          <w:sz w:val="22"/>
          <w:szCs w:val="22"/>
        </w:rPr>
        <w:t>z přidané hodnoty bude ke sjednaným cenám účtována podle zákona o dani z přidané hodnoty č. 235/2004 Sb. a daňových předpisů v platném znění podle všech pozdějších předpisů, v sazbě ve výši platné v době uskutečnění zdanitelného plnění nebo přijetí platby.</w:t>
      </w:r>
      <w:r w:rsidR="00100069" w:rsidRPr="0027157F">
        <w:rPr>
          <w:color w:val="auto"/>
          <w:sz w:val="22"/>
          <w:szCs w:val="22"/>
        </w:rPr>
        <w:t xml:space="preserve"> </w:t>
      </w:r>
    </w:p>
    <w:p w:rsidR="00F533F0" w:rsidRPr="0027157F" w:rsidRDefault="00F533F0" w:rsidP="002B4795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 w:line="360" w:lineRule="auto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 xml:space="preserve">Kupní cena zahrnuje rovněž: </w:t>
      </w:r>
    </w:p>
    <w:p w:rsidR="00F533F0" w:rsidRPr="0027157F" w:rsidRDefault="00F533F0" w:rsidP="002B4795">
      <w:pPr>
        <w:pStyle w:val="Zkladntextodsazen3"/>
        <w:numPr>
          <w:ilvl w:val="1"/>
          <w:numId w:val="3"/>
        </w:numPr>
        <w:ind w:left="924" w:hanging="357"/>
        <w:jc w:val="both"/>
        <w:rPr>
          <w:sz w:val="22"/>
          <w:szCs w:val="24"/>
        </w:rPr>
      </w:pPr>
      <w:r w:rsidRPr="0027157F">
        <w:rPr>
          <w:sz w:val="22"/>
          <w:szCs w:val="24"/>
        </w:rPr>
        <w:t xml:space="preserve">úplaty za </w:t>
      </w:r>
      <w:r w:rsidR="00646A58" w:rsidRPr="0027157F">
        <w:rPr>
          <w:sz w:val="22"/>
          <w:szCs w:val="24"/>
        </w:rPr>
        <w:t>instalace</w:t>
      </w:r>
      <w:r w:rsidRPr="0027157F">
        <w:rPr>
          <w:sz w:val="22"/>
          <w:szCs w:val="24"/>
        </w:rPr>
        <w:t xml:space="preserve"> a ostatní práce pro</w:t>
      </w:r>
      <w:r w:rsidR="002023C8" w:rsidRPr="0027157F">
        <w:rPr>
          <w:sz w:val="22"/>
          <w:szCs w:val="24"/>
        </w:rPr>
        <w:t>vedené prodávajícím podle této s</w:t>
      </w:r>
      <w:r w:rsidRPr="0027157F">
        <w:rPr>
          <w:sz w:val="22"/>
          <w:szCs w:val="24"/>
        </w:rPr>
        <w:t>mlouvy,</w:t>
      </w:r>
    </w:p>
    <w:p w:rsidR="00F533F0" w:rsidRPr="0027157F" w:rsidRDefault="002023C8" w:rsidP="002B4795">
      <w:pPr>
        <w:pStyle w:val="Zkladntextodsazen3"/>
        <w:numPr>
          <w:ilvl w:val="1"/>
          <w:numId w:val="3"/>
        </w:numPr>
        <w:ind w:left="924" w:hanging="357"/>
        <w:jc w:val="both"/>
        <w:rPr>
          <w:sz w:val="22"/>
          <w:szCs w:val="24"/>
        </w:rPr>
      </w:pPr>
      <w:r w:rsidRPr="0027157F">
        <w:rPr>
          <w:sz w:val="22"/>
          <w:szCs w:val="24"/>
        </w:rPr>
        <w:t>úplaty za jiné činnosti ve s</w:t>
      </w:r>
      <w:r w:rsidR="00F533F0" w:rsidRPr="0027157F">
        <w:rPr>
          <w:sz w:val="22"/>
          <w:szCs w:val="24"/>
        </w:rPr>
        <w:t xml:space="preserve">mlouvě výslovně neuvedené ovšem provedené nebo zajištěné prodávajícím k plnění </w:t>
      </w:r>
      <w:r w:rsidRPr="0027157F">
        <w:rPr>
          <w:sz w:val="22"/>
          <w:szCs w:val="24"/>
        </w:rPr>
        <w:t>závazků prodávajícího dle této s</w:t>
      </w:r>
      <w:r w:rsidR="00F533F0" w:rsidRPr="0027157F">
        <w:rPr>
          <w:sz w:val="22"/>
          <w:szCs w:val="24"/>
        </w:rPr>
        <w:t xml:space="preserve">mlouvy, nejde-li o úhradu vlastních nákladů prodávajícího, které kupující však nehradí, </w:t>
      </w:r>
    </w:p>
    <w:p w:rsidR="00F533F0" w:rsidRPr="0027157F" w:rsidRDefault="00F533F0" w:rsidP="002B4795">
      <w:pPr>
        <w:pStyle w:val="Zkladntextodsazen3"/>
        <w:numPr>
          <w:ilvl w:val="1"/>
          <w:numId w:val="3"/>
        </w:numPr>
        <w:ind w:left="924" w:hanging="357"/>
        <w:jc w:val="both"/>
        <w:rPr>
          <w:sz w:val="22"/>
          <w:szCs w:val="24"/>
        </w:rPr>
      </w:pPr>
      <w:r w:rsidRPr="0027157F">
        <w:rPr>
          <w:sz w:val="22"/>
          <w:szCs w:val="24"/>
        </w:rPr>
        <w:t>náklady, které mohl nebo měl prodávající předpokládat,</w:t>
      </w:r>
    </w:p>
    <w:p w:rsidR="00F533F0" w:rsidRPr="0027157F" w:rsidRDefault="00F533F0" w:rsidP="002B4795">
      <w:pPr>
        <w:pStyle w:val="Zkladntextodsazen3"/>
        <w:numPr>
          <w:ilvl w:val="1"/>
          <w:numId w:val="3"/>
        </w:numPr>
        <w:ind w:left="924" w:hanging="357"/>
        <w:jc w:val="both"/>
        <w:rPr>
          <w:sz w:val="22"/>
          <w:szCs w:val="24"/>
        </w:rPr>
      </w:pPr>
      <w:r w:rsidRPr="0027157F">
        <w:rPr>
          <w:sz w:val="22"/>
          <w:szCs w:val="24"/>
        </w:rPr>
        <w:t>ostatní ná</w:t>
      </w:r>
      <w:r w:rsidR="002023C8" w:rsidRPr="0027157F">
        <w:rPr>
          <w:sz w:val="22"/>
          <w:szCs w:val="24"/>
        </w:rPr>
        <w:t>klady, o nichž to stanoví tato s</w:t>
      </w:r>
      <w:r w:rsidRPr="0027157F">
        <w:rPr>
          <w:sz w:val="22"/>
          <w:szCs w:val="24"/>
        </w:rPr>
        <w:t>mlouva, právní předpis nebo vyplývá-li to z povahy věci.</w:t>
      </w:r>
    </w:p>
    <w:p w:rsidR="00F533F0" w:rsidRPr="0027157F" w:rsidRDefault="00F533F0">
      <w:pPr>
        <w:jc w:val="both"/>
        <w:rPr>
          <w:iCs/>
        </w:rPr>
      </w:pPr>
    </w:p>
    <w:p w:rsidR="00F533F0" w:rsidRPr="0027157F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27157F">
        <w:rPr>
          <w:b/>
          <w:sz w:val="22"/>
          <w:szCs w:val="22"/>
        </w:rPr>
        <w:t>PLATEBNÍ PODMÍNKY</w:t>
      </w:r>
    </w:p>
    <w:p w:rsidR="00F533F0" w:rsidRPr="0027157F" w:rsidRDefault="008752BF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Podkladem pro zaplacení výše uvedené ceny je faktura vystavená prodávajícím a odsouhlasená kupujícím, předložená nejpozději po předání a převzetí předmětu smlouvy kupujícím.</w:t>
      </w:r>
    </w:p>
    <w:p w:rsidR="00F533F0" w:rsidRPr="0027157F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 xml:space="preserve">Prodávajícímu vzniká právo vystavit kupujícímu fakturu na kupní cenu dnem protokolárního převzetí zboží bez vad kupujícím. </w:t>
      </w:r>
    </w:p>
    <w:p w:rsidR="00F533F0" w:rsidRPr="0027157F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Faktur</w:t>
      </w:r>
      <w:r w:rsidR="00646A58" w:rsidRPr="0027157F">
        <w:rPr>
          <w:color w:val="auto"/>
          <w:sz w:val="22"/>
          <w:szCs w:val="22"/>
        </w:rPr>
        <w:t>a</w:t>
      </w:r>
      <w:r w:rsidRPr="0027157F">
        <w:rPr>
          <w:color w:val="auto"/>
          <w:sz w:val="22"/>
          <w:szCs w:val="22"/>
        </w:rPr>
        <w:t xml:space="preserve"> bud</w:t>
      </w:r>
      <w:r w:rsidR="00646A58" w:rsidRPr="0027157F">
        <w:rPr>
          <w:color w:val="auto"/>
          <w:sz w:val="22"/>
          <w:szCs w:val="22"/>
        </w:rPr>
        <w:t>e</w:t>
      </w:r>
      <w:r w:rsidRPr="0027157F">
        <w:rPr>
          <w:color w:val="auto"/>
          <w:sz w:val="22"/>
          <w:szCs w:val="22"/>
        </w:rPr>
        <w:t xml:space="preserve"> doložen</w:t>
      </w:r>
      <w:r w:rsidR="00646A58" w:rsidRPr="0027157F">
        <w:rPr>
          <w:color w:val="auto"/>
          <w:sz w:val="22"/>
          <w:szCs w:val="22"/>
        </w:rPr>
        <w:t>a</w:t>
      </w:r>
      <w:r w:rsidRPr="0027157F">
        <w:rPr>
          <w:color w:val="auto"/>
          <w:sz w:val="22"/>
          <w:szCs w:val="22"/>
        </w:rPr>
        <w:t xml:space="preserve"> kopi</w:t>
      </w:r>
      <w:r w:rsidR="00646A58" w:rsidRPr="0027157F">
        <w:rPr>
          <w:color w:val="auto"/>
          <w:sz w:val="22"/>
          <w:szCs w:val="22"/>
        </w:rPr>
        <w:t>i</w:t>
      </w:r>
      <w:r w:rsidRPr="0027157F">
        <w:rPr>
          <w:color w:val="auto"/>
          <w:sz w:val="22"/>
          <w:szCs w:val="22"/>
        </w:rPr>
        <w:t xml:space="preserve"> oběma smluvními stranami podepsan</w:t>
      </w:r>
      <w:r w:rsidR="00ED2D8F" w:rsidRPr="0027157F">
        <w:rPr>
          <w:color w:val="auto"/>
          <w:sz w:val="22"/>
          <w:szCs w:val="22"/>
        </w:rPr>
        <w:t>ého předávací</w:t>
      </w:r>
      <w:r w:rsidRPr="0027157F">
        <w:rPr>
          <w:color w:val="auto"/>
          <w:sz w:val="22"/>
          <w:szCs w:val="22"/>
        </w:rPr>
        <w:t>h</w:t>
      </w:r>
      <w:r w:rsidR="00ED2D8F" w:rsidRPr="0027157F">
        <w:rPr>
          <w:color w:val="auto"/>
          <w:sz w:val="22"/>
          <w:szCs w:val="22"/>
        </w:rPr>
        <w:t>o</w:t>
      </w:r>
      <w:r w:rsidRPr="0027157F">
        <w:rPr>
          <w:color w:val="auto"/>
          <w:sz w:val="22"/>
          <w:szCs w:val="22"/>
        </w:rPr>
        <w:t xml:space="preserve"> protokol</w:t>
      </w:r>
      <w:r w:rsidR="00ED2D8F" w:rsidRPr="0027157F">
        <w:rPr>
          <w:color w:val="auto"/>
          <w:sz w:val="22"/>
          <w:szCs w:val="22"/>
        </w:rPr>
        <w:t>u</w:t>
      </w:r>
      <w:r w:rsidRPr="0027157F">
        <w:rPr>
          <w:color w:val="auto"/>
          <w:sz w:val="22"/>
          <w:szCs w:val="22"/>
        </w:rPr>
        <w:t xml:space="preserve"> (popř. dodacích listů).</w:t>
      </w:r>
    </w:p>
    <w:p w:rsidR="008752BF" w:rsidRPr="0027157F" w:rsidRDefault="00F533F0" w:rsidP="008752BF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12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 xml:space="preserve">Faktury prodávajícího musí mít </w:t>
      </w:r>
      <w:r w:rsidR="008752BF" w:rsidRPr="0027157F">
        <w:rPr>
          <w:color w:val="auto"/>
          <w:sz w:val="22"/>
          <w:szCs w:val="22"/>
        </w:rPr>
        <w:t xml:space="preserve">tyto </w:t>
      </w:r>
      <w:r w:rsidRPr="0027157F">
        <w:rPr>
          <w:color w:val="auto"/>
          <w:sz w:val="22"/>
          <w:szCs w:val="22"/>
        </w:rPr>
        <w:t>náležitosti</w:t>
      </w:r>
      <w:r w:rsidR="008752BF" w:rsidRPr="0027157F">
        <w:rPr>
          <w:color w:val="auto"/>
          <w:sz w:val="22"/>
          <w:szCs w:val="22"/>
        </w:rPr>
        <w:t>:</w:t>
      </w:r>
    </w:p>
    <w:p w:rsidR="008752BF" w:rsidRPr="0027157F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</w:rPr>
      </w:pPr>
      <w:r w:rsidRPr="0027157F">
        <w:rPr>
          <w:sz w:val="22"/>
        </w:rPr>
        <w:t>označení faktury a její číslo</w:t>
      </w:r>
    </w:p>
    <w:p w:rsidR="008752BF" w:rsidRPr="0027157F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</w:rPr>
      </w:pPr>
      <w:r w:rsidRPr="0027157F">
        <w:rPr>
          <w:sz w:val="22"/>
        </w:rPr>
        <w:t>název a sídlo kupujícího</w:t>
      </w:r>
    </w:p>
    <w:p w:rsidR="008752BF" w:rsidRPr="0027157F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</w:rPr>
      </w:pPr>
      <w:r w:rsidRPr="0027157F">
        <w:rPr>
          <w:sz w:val="22"/>
        </w:rPr>
        <w:t>název a sídlo prodávajícího</w:t>
      </w:r>
    </w:p>
    <w:p w:rsidR="008752BF" w:rsidRPr="0027157F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</w:rPr>
      </w:pPr>
      <w:r w:rsidRPr="0027157F">
        <w:rPr>
          <w:sz w:val="22"/>
        </w:rPr>
        <w:t>předmět smlouvy</w:t>
      </w:r>
    </w:p>
    <w:p w:rsidR="008752BF" w:rsidRPr="0027157F" w:rsidRDefault="003B6F42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</w:rPr>
      </w:pPr>
      <w:r w:rsidRPr="0027157F">
        <w:rPr>
          <w:sz w:val="22"/>
        </w:rPr>
        <w:t xml:space="preserve">číslo účtu, </w:t>
      </w:r>
      <w:r w:rsidR="008752BF" w:rsidRPr="0027157F">
        <w:rPr>
          <w:sz w:val="22"/>
        </w:rPr>
        <w:t>bankovní spojení</w:t>
      </w:r>
    </w:p>
    <w:p w:rsidR="008752BF" w:rsidRPr="0027157F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i/>
          <w:sz w:val="22"/>
        </w:rPr>
      </w:pPr>
      <w:r w:rsidRPr="0027157F">
        <w:rPr>
          <w:sz w:val="22"/>
        </w:rPr>
        <w:t xml:space="preserve">fakturovanou částku, </w:t>
      </w:r>
      <w:r w:rsidR="004C455B" w:rsidRPr="0027157F">
        <w:rPr>
          <w:i/>
          <w:sz w:val="22"/>
        </w:rPr>
        <w:t>včetně DPH</w:t>
      </w:r>
    </w:p>
    <w:p w:rsidR="00F533F0" w:rsidRPr="0027157F" w:rsidRDefault="00F533F0" w:rsidP="008752BF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Nebude-li faktura splňovat tyto náležitosti, nebude</w:t>
      </w:r>
      <w:r w:rsidR="008752BF" w:rsidRPr="0027157F">
        <w:rPr>
          <w:color w:val="auto"/>
          <w:sz w:val="22"/>
          <w:szCs w:val="22"/>
        </w:rPr>
        <w:t>-li</w:t>
      </w:r>
      <w:r w:rsidRPr="0027157F">
        <w:rPr>
          <w:color w:val="auto"/>
          <w:sz w:val="22"/>
          <w:szCs w:val="22"/>
        </w:rPr>
        <w:t xml:space="preserve"> odpovídat předmětu plnění, nebude</w:t>
      </w:r>
      <w:r w:rsidR="008752BF" w:rsidRPr="0027157F">
        <w:rPr>
          <w:color w:val="auto"/>
          <w:sz w:val="22"/>
          <w:szCs w:val="22"/>
        </w:rPr>
        <w:t>-li</w:t>
      </w:r>
      <w:r w:rsidRPr="0027157F">
        <w:rPr>
          <w:color w:val="auto"/>
          <w:sz w:val="22"/>
          <w:szCs w:val="22"/>
        </w:rPr>
        <w:t xml:space="preserve"> doložena příslušnými doklady nebo bude</w:t>
      </w:r>
      <w:r w:rsidR="002E6CBB" w:rsidRPr="0027157F">
        <w:rPr>
          <w:color w:val="auto"/>
          <w:sz w:val="22"/>
          <w:szCs w:val="22"/>
        </w:rPr>
        <w:t>-li</w:t>
      </w:r>
      <w:r w:rsidR="002023C8" w:rsidRPr="0027157F">
        <w:rPr>
          <w:color w:val="auto"/>
          <w:sz w:val="22"/>
          <w:szCs w:val="22"/>
        </w:rPr>
        <w:t xml:space="preserve"> jinak v nesouladu s touto s</w:t>
      </w:r>
      <w:r w:rsidRPr="0027157F">
        <w:rPr>
          <w:color w:val="auto"/>
          <w:sz w:val="22"/>
          <w:szCs w:val="22"/>
        </w:rPr>
        <w:t>mlouvou, je kupující oprávněn vrátit ji prodávajícímu na doplnění či jinou opravu, aniž se tím dostane do prodlení s úhradou příslušné částky. Nová lhůta splatnosti začne plynout doručením doplněné nebo opravené faktury kupujícímu na kontaktn</w:t>
      </w:r>
      <w:r w:rsidR="002023C8" w:rsidRPr="0027157F">
        <w:rPr>
          <w:color w:val="auto"/>
          <w:sz w:val="22"/>
          <w:szCs w:val="22"/>
        </w:rPr>
        <w:t>í adresu kupujícího podle této s</w:t>
      </w:r>
      <w:r w:rsidRPr="0027157F">
        <w:rPr>
          <w:color w:val="auto"/>
          <w:sz w:val="22"/>
          <w:szCs w:val="22"/>
        </w:rPr>
        <w:t>mlouvy.</w:t>
      </w:r>
    </w:p>
    <w:p w:rsidR="00F533F0" w:rsidRPr="0027157F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 xml:space="preserve">Splatnost faktury činí </w:t>
      </w:r>
      <w:r w:rsidR="008752BF" w:rsidRPr="0027157F">
        <w:rPr>
          <w:color w:val="auto"/>
          <w:sz w:val="22"/>
          <w:szCs w:val="22"/>
        </w:rPr>
        <w:t>21</w:t>
      </w:r>
      <w:r w:rsidRPr="0027157F">
        <w:rPr>
          <w:color w:val="auto"/>
          <w:sz w:val="22"/>
          <w:szCs w:val="22"/>
        </w:rPr>
        <w:t xml:space="preserve"> kalendářních dnů ode dne jejího doručení na kontak</w:t>
      </w:r>
      <w:r w:rsidR="002023C8" w:rsidRPr="0027157F">
        <w:rPr>
          <w:color w:val="auto"/>
          <w:sz w:val="22"/>
          <w:szCs w:val="22"/>
        </w:rPr>
        <w:t>tní adresu kupujícího dle této s</w:t>
      </w:r>
      <w:r w:rsidRPr="0027157F">
        <w:rPr>
          <w:color w:val="auto"/>
          <w:sz w:val="22"/>
          <w:szCs w:val="22"/>
        </w:rPr>
        <w:t>mlouvy. Úhrada faktury bude provedena v české měně bezhotovostně z účtu kupujícího na účet prodáv</w:t>
      </w:r>
      <w:r w:rsidR="002023C8" w:rsidRPr="0027157F">
        <w:rPr>
          <w:color w:val="auto"/>
          <w:sz w:val="22"/>
          <w:szCs w:val="22"/>
        </w:rPr>
        <w:t>ajícího uvedený v záhlaví této s</w:t>
      </w:r>
      <w:r w:rsidRPr="0027157F">
        <w:rPr>
          <w:color w:val="auto"/>
          <w:sz w:val="22"/>
          <w:szCs w:val="22"/>
        </w:rPr>
        <w:t xml:space="preserve">mlouvy. Lhůta splatnosti je dodržena, pokud v její poslední den byl podán příkaz k převodu příslušné částky z účtu kupujícího na účet prodávajícího. </w:t>
      </w:r>
    </w:p>
    <w:p w:rsidR="00F533F0" w:rsidRPr="0027157F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Zjistí-li kupující u  poskytnutého plnění vady, je oprávněn kupující daňový doklad vrátit a úhradu pozastavit až do data odstranění vady nebo prokázání její neexistence, aniž se tím dostane do prodlení s úhradou příslušné částky. Nová lhůta splatnosti začne plynout odstraněním vady nebo prokázáním její neexistence.</w:t>
      </w:r>
    </w:p>
    <w:p w:rsidR="00B44FF0" w:rsidRPr="0027157F" w:rsidRDefault="00F533F0" w:rsidP="00B44FF0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Kupující neposkytuje zálohy.</w:t>
      </w:r>
    </w:p>
    <w:p w:rsidR="0057636D" w:rsidRPr="0027157F" w:rsidRDefault="0057636D" w:rsidP="0057636D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27157F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27157F">
        <w:rPr>
          <w:b/>
          <w:sz w:val="22"/>
          <w:szCs w:val="22"/>
        </w:rPr>
        <w:lastRenderedPageBreak/>
        <w:t xml:space="preserve">SOUVISEJÍCÍ DOKLADY </w:t>
      </w:r>
    </w:p>
    <w:p w:rsidR="00F533F0" w:rsidRPr="0027157F" w:rsidRDefault="00F533F0" w:rsidP="000B2102">
      <w:pPr>
        <w:pStyle w:val="Normlnweb"/>
        <w:numPr>
          <w:ilvl w:val="5"/>
          <w:numId w:val="21"/>
        </w:numPr>
        <w:tabs>
          <w:tab w:val="clear" w:pos="1152"/>
          <w:tab w:val="num" w:pos="709"/>
        </w:tabs>
        <w:spacing w:before="120" w:beforeAutospacing="0" w:after="12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Spolu se zbožím předá prodávající kupujícímu následující doklady:</w:t>
      </w:r>
    </w:p>
    <w:p w:rsidR="00F533F0" w:rsidRPr="0027157F" w:rsidRDefault="00F533F0" w:rsidP="0057636D">
      <w:pPr>
        <w:pStyle w:val="Zkladntext"/>
        <w:numPr>
          <w:ilvl w:val="1"/>
          <w:numId w:val="22"/>
        </w:numPr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 w:cs="Times New Roman"/>
          <w:lang w:val="cs-CZ"/>
        </w:rPr>
      </w:pPr>
      <w:r w:rsidRPr="0027157F">
        <w:rPr>
          <w:rFonts w:ascii="Times New Roman" w:hAnsi="Times New Roman" w:cs="Times New Roman"/>
          <w:lang w:val="cs-CZ"/>
        </w:rPr>
        <w:t>záruční listy,</w:t>
      </w:r>
    </w:p>
    <w:p w:rsidR="00F533F0" w:rsidRPr="0027157F" w:rsidRDefault="00F533F0" w:rsidP="0057636D">
      <w:pPr>
        <w:pStyle w:val="Zkladntext"/>
        <w:numPr>
          <w:ilvl w:val="1"/>
          <w:numId w:val="22"/>
        </w:numPr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 w:cs="Times New Roman"/>
          <w:lang w:val="cs-CZ"/>
        </w:rPr>
      </w:pPr>
      <w:r w:rsidRPr="0027157F">
        <w:rPr>
          <w:rFonts w:ascii="Times New Roman" w:hAnsi="Times New Roman" w:cs="Times New Roman"/>
          <w:lang w:val="cs-CZ"/>
        </w:rPr>
        <w:t>návody v českém jazyce,</w:t>
      </w:r>
    </w:p>
    <w:p w:rsidR="00F533F0" w:rsidRPr="0027157F" w:rsidRDefault="00ED2D8F" w:rsidP="0057636D">
      <w:pPr>
        <w:pStyle w:val="Zkladntext"/>
        <w:numPr>
          <w:ilvl w:val="1"/>
          <w:numId w:val="22"/>
        </w:numPr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Times New Roman" w:hAnsi="Times New Roman" w:cs="Times New Roman"/>
          <w:lang w:val="cs-CZ"/>
        </w:rPr>
      </w:pPr>
      <w:r w:rsidRPr="0027157F">
        <w:rPr>
          <w:rFonts w:ascii="Times New Roman" w:hAnsi="Times New Roman" w:cs="Times New Roman"/>
          <w:lang w:val="cs-CZ"/>
        </w:rPr>
        <w:t xml:space="preserve">případné další </w:t>
      </w:r>
      <w:r w:rsidR="00F533F0" w:rsidRPr="0027157F">
        <w:rPr>
          <w:rFonts w:ascii="Times New Roman" w:hAnsi="Times New Roman" w:cs="Times New Roman"/>
          <w:lang w:val="cs-CZ"/>
        </w:rPr>
        <w:t>doklady, jež jsou nut</w:t>
      </w:r>
      <w:r w:rsidRPr="0027157F">
        <w:rPr>
          <w:rFonts w:ascii="Times New Roman" w:hAnsi="Times New Roman" w:cs="Times New Roman"/>
          <w:lang w:val="cs-CZ"/>
        </w:rPr>
        <w:t>né k převzetí a k užívání věcí.</w:t>
      </w:r>
    </w:p>
    <w:p w:rsidR="0057636D" w:rsidRPr="0027157F" w:rsidRDefault="0057636D" w:rsidP="0057636D">
      <w:pPr>
        <w:pStyle w:val="Zkladntext"/>
        <w:tabs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080"/>
        <w:rPr>
          <w:rFonts w:ascii="Times New Roman" w:hAnsi="Times New Roman" w:cs="Times New Roman"/>
          <w:sz w:val="24"/>
          <w:lang w:val="cs-CZ"/>
        </w:rPr>
      </w:pPr>
    </w:p>
    <w:p w:rsidR="00F533F0" w:rsidRPr="0027157F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27157F">
        <w:rPr>
          <w:b/>
          <w:sz w:val="22"/>
          <w:szCs w:val="22"/>
        </w:rPr>
        <w:t xml:space="preserve">ODPOVĚDNOST A SOUVISEJÍCÍ UJEDNÁNÍ  </w:t>
      </w:r>
    </w:p>
    <w:p w:rsidR="00F533F0" w:rsidRPr="0027157F" w:rsidRDefault="002E6CBB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 xml:space="preserve">Prodávající odpovídá za řádné a </w:t>
      </w:r>
      <w:r w:rsidR="00F533F0" w:rsidRPr="0027157F">
        <w:rPr>
          <w:color w:val="auto"/>
          <w:sz w:val="22"/>
          <w:szCs w:val="22"/>
        </w:rPr>
        <w:t xml:space="preserve">včasné dodání zboží </w:t>
      </w:r>
      <w:r w:rsidR="00BE0970" w:rsidRPr="0027157F">
        <w:rPr>
          <w:color w:val="auto"/>
          <w:sz w:val="22"/>
          <w:szCs w:val="22"/>
        </w:rPr>
        <w:t xml:space="preserve">bez vad </w:t>
      </w:r>
      <w:r w:rsidR="00F533F0" w:rsidRPr="0027157F">
        <w:rPr>
          <w:color w:val="auto"/>
          <w:sz w:val="22"/>
          <w:szCs w:val="22"/>
        </w:rPr>
        <w:t>a poskytnutí sl</w:t>
      </w:r>
      <w:r w:rsidR="002023C8" w:rsidRPr="0027157F">
        <w:rPr>
          <w:color w:val="auto"/>
          <w:sz w:val="22"/>
          <w:szCs w:val="22"/>
        </w:rPr>
        <w:t>užeb v souladu s touto s</w:t>
      </w:r>
      <w:r w:rsidR="007320FC" w:rsidRPr="0027157F">
        <w:rPr>
          <w:color w:val="auto"/>
          <w:sz w:val="22"/>
          <w:szCs w:val="22"/>
        </w:rPr>
        <w:t>mlouvou</w:t>
      </w:r>
      <w:r w:rsidR="00F533F0" w:rsidRPr="0027157F">
        <w:rPr>
          <w:color w:val="auto"/>
          <w:sz w:val="22"/>
          <w:szCs w:val="22"/>
        </w:rPr>
        <w:t xml:space="preserve"> a za to, že plnění bude poskytnuto v souladu s odbornou péčí a v souladu se všemi platnými právními předpisy a relevantními kvalitativními a technickými normami. </w:t>
      </w:r>
    </w:p>
    <w:p w:rsidR="00D6359E" w:rsidRPr="0027157F" w:rsidRDefault="00D6359E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Prodávající se rovněž zavazuje na vlastní odpovědnost poskytovat při plnění svých povinností v případných odpovědnostních vztazích pro vady zb</w:t>
      </w:r>
      <w:r w:rsidR="002023C8" w:rsidRPr="0027157F">
        <w:rPr>
          <w:color w:val="auto"/>
          <w:sz w:val="22"/>
          <w:szCs w:val="22"/>
        </w:rPr>
        <w:t>oží kupujícímu služby dle této s</w:t>
      </w:r>
      <w:r w:rsidRPr="0027157F">
        <w:rPr>
          <w:color w:val="auto"/>
          <w:sz w:val="22"/>
          <w:szCs w:val="22"/>
        </w:rPr>
        <w:t>mlouvy za cenu zahrnutou v kupní ceně.</w:t>
      </w:r>
    </w:p>
    <w:p w:rsidR="00F533F0" w:rsidRPr="0027157F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Bude-li prodávající plnit některou svoji povinnost prostřednictvím jiné osoby, odpovídá, jako kdyby plnil tuto povinnost sám a je povinen zajisti</w:t>
      </w:r>
      <w:r w:rsidR="002023C8" w:rsidRPr="0027157F">
        <w:rPr>
          <w:color w:val="auto"/>
          <w:sz w:val="22"/>
          <w:szCs w:val="22"/>
        </w:rPr>
        <w:t>t splnění všech závazků z této s</w:t>
      </w:r>
      <w:r w:rsidRPr="0027157F">
        <w:rPr>
          <w:color w:val="auto"/>
          <w:sz w:val="22"/>
          <w:szCs w:val="22"/>
        </w:rPr>
        <w:t xml:space="preserve">mlouvy. </w:t>
      </w:r>
    </w:p>
    <w:p w:rsidR="00F533F0" w:rsidRPr="0027157F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 xml:space="preserve">Prodávající poskytuje záruku za jakost a záruční servis </w:t>
      </w:r>
      <w:r w:rsidR="00ED2D8F" w:rsidRPr="0027157F">
        <w:rPr>
          <w:color w:val="auto"/>
          <w:sz w:val="22"/>
          <w:szCs w:val="22"/>
        </w:rPr>
        <w:t xml:space="preserve">po </w:t>
      </w:r>
      <w:r w:rsidR="003B6F42" w:rsidRPr="0027157F">
        <w:rPr>
          <w:color w:val="auto"/>
          <w:sz w:val="22"/>
          <w:szCs w:val="22"/>
        </w:rPr>
        <w:t>dobu dvou let</w:t>
      </w:r>
      <w:r w:rsidRPr="0027157F">
        <w:rPr>
          <w:color w:val="auto"/>
          <w:sz w:val="22"/>
          <w:szCs w:val="22"/>
        </w:rPr>
        <w:t xml:space="preserve">. Prodávající je povinen po dobu dvou let ode dne uplynutí posledního dne záruční doby zabezpečit na výzvu kupujícího za úplatu pozáruční servis; učiní tak za </w:t>
      </w:r>
      <w:r w:rsidR="00ED2D8F" w:rsidRPr="0027157F">
        <w:rPr>
          <w:color w:val="auto"/>
          <w:sz w:val="22"/>
          <w:szCs w:val="22"/>
        </w:rPr>
        <w:t xml:space="preserve">podmínek </w:t>
      </w:r>
      <w:r w:rsidRPr="0027157F">
        <w:rPr>
          <w:color w:val="auto"/>
          <w:sz w:val="22"/>
          <w:szCs w:val="22"/>
        </w:rPr>
        <w:t xml:space="preserve">na trhu obvyklých. </w:t>
      </w:r>
    </w:p>
    <w:p w:rsidR="00F533F0" w:rsidRPr="0027157F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 xml:space="preserve">Záruční doba se prodlužuje o dobu, po kterou má zboží vady. Poskytnutí a trvání (platnost) záruky není podmíněna např. prohlídkami zboží; pokud však budou záruční prohlídky prováděny, kupující je nehradí.  </w:t>
      </w:r>
    </w:p>
    <w:p w:rsidR="00F533F0" w:rsidRPr="0027157F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 xml:space="preserve">Prodávající sdělí kdykoli kupujícímu na jeho vyžádání kontaktní údaje (zejména adresu, telefon, email) určené pro ohlášení závady zboží a uplatnění nároků z odpovědnosti za vady zboží; pro tyto účely však lze využít rovněž jiných kontaktních údajů prodávajícího.  </w:t>
      </w:r>
    </w:p>
    <w:p w:rsidR="00F533F0" w:rsidRPr="0027157F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 xml:space="preserve">Servisní zásahy budou prováděny v sídle kupujícího. V případě potřeby zejména za účelem uspokojení nároků kupujícího z odpovědnosti za vady zboží (typicky za účelem opravy zboží, nelze-li provést opravu zboží z opodstatněných technických důvodů na místě servisního zásahu, kde se zboží nachází) přebírá prodávající zboží na místě, na kterém se zboží aktuálně nachází, nedohodnou-li se smluvní strany pro konkrétní případ na jiném místě. Totéž platí o navrácení opraveného zboží nebo dodání nového zboží.   </w:t>
      </w:r>
    </w:p>
    <w:p w:rsidR="00F533F0" w:rsidRPr="0027157F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Kupujícímu vzniknou uznatelné nároky z odpovědnosti za vady zboží, oznámí-li kupující prodávajícímu vady do konce záruční doby, přičemž i oznámení učiněná prodávajícímu v poslední den záruční doby se považuje za včasné uplatnění nároku. Účinné uplatnění nároků z odpovědnosti za vady zboží, jež má zboží v době jeho předání kupujícímu, není vázáno na dobu/lhůtu. Uplatnění nároků z odpovědnosti za vady zboží není nezávislé na skutečnosti, zda lze či nelze zboží případně navrátit ve stavu, v jakém jej kupující obdržel. Tím není dotčena povinnost kupujícího uplatnit nárok z odpovědnosti za vady zboží u prodávajícího bez zbytečného odkladu poté, co se o nich dozví.</w:t>
      </w:r>
    </w:p>
    <w:p w:rsidR="00BE0970" w:rsidRPr="0027157F" w:rsidRDefault="00BE097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Dodání vadného zboží se považuje za podstatné porušení smlouvy. Nároky kupujícího vyplývající z dodání vadného zboží se řídí příslušnými ustanoveními Občanského zákoníku.</w:t>
      </w:r>
    </w:p>
    <w:p w:rsidR="001D72B5" w:rsidRPr="0027157F" w:rsidRDefault="001D72B5" w:rsidP="001D72B5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 xml:space="preserve">Kupující je oprávněn zvolit si a uplatnit kterýkoliv z uvedených nároků. Bezvýsledné uplatnění některého z uvedených nároků nevylučuje následné uplatnění jiného nároku.  </w:t>
      </w:r>
    </w:p>
    <w:p w:rsidR="008D6FB8" w:rsidRPr="0027157F" w:rsidRDefault="008D6FB8" w:rsidP="008D6FB8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8D6FB8" w:rsidRPr="0027157F" w:rsidRDefault="008D6FB8" w:rsidP="008D6FB8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27157F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lastRenderedPageBreak/>
        <w:t>Prodávající je povinen uspokojit uplatněné nároky kupujícího z odpovědnosti prodávajícího za vady zboží bezplatně; pokud jde o způsoby odstranění vad, na které se nevztahuje záruční servis, činí tak prodávající v přiměřené lhůtě určené kupujícím.</w:t>
      </w:r>
    </w:p>
    <w:p w:rsidR="00F533F0" w:rsidRPr="0027157F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V případě, že prodávající neodstraní vady plnění v určené nebo sjednané lhůtě nebo odmítne-li prodávající vady odstranit, je kupující oprávněn vady odstranit na své náklady a prodávající je povinen kupujícímu náklady vynaložené na odstranění vady uhradit, a to do čtrnácti (14) dnů od jejich písemného uplatnění u prodávajícího.</w:t>
      </w:r>
    </w:p>
    <w:p w:rsidR="00F533F0" w:rsidRPr="0027157F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Kupující má právo na úhradu nutných nákladů, které mu vznikly v souvislosti s uplatněním nároků z odpovědnosti za vady plnění.</w:t>
      </w:r>
    </w:p>
    <w:p w:rsidR="00F533F0" w:rsidRPr="0027157F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 xml:space="preserve">Uplatněním nároků z odpovědnosti za plnění není dotčeno právo kupujícího na náhradu škody nebo smluvní pokutu. </w:t>
      </w:r>
    </w:p>
    <w:p w:rsidR="00CB6D1A" w:rsidRPr="0027157F" w:rsidRDefault="00CB6D1A" w:rsidP="00CB6D1A">
      <w:pPr>
        <w:pStyle w:val="Normlnweb"/>
        <w:spacing w:before="120" w:beforeAutospacing="0" w:after="0" w:afterAutospacing="0"/>
        <w:ind w:left="1008"/>
        <w:rPr>
          <w:color w:val="auto"/>
          <w:sz w:val="22"/>
          <w:szCs w:val="22"/>
        </w:rPr>
      </w:pPr>
    </w:p>
    <w:p w:rsidR="00CB6D1A" w:rsidRPr="0027157F" w:rsidRDefault="00CB6D1A" w:rsidP="00CB6D1A">
      <w:pPr>
        <w:pStyle w:val="Normlnweb"/>
        <w:spacing w:before="120" w:beforeAutospacing="0" w:after="0" w:afterAutospacing="0"/>
        <w:ind w:left="1008"/>
        <w:rPr>
          <w:color w:val="auto"/>
          <w:sz w:val="22"/>
          <w:szCs w:val="22"/>
        </w:rPr>
      </w:pPr>
    </w:p>
    <w:p w:rsidR="00F533F0" w:rsidRPr="0027157F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27157F">
        <w:rPr>
          <w:b/>
          <w:sz w:val="22"/>
          <w:szCs w:val="22"/>
        </w:rPr>
        <w:t xml:space="preserve">SANKČNÍ USTANOVENÍ (ÚROKY Z PRODLENÍ A SMLUVNÍ POKUTY)  </w:t>
      </w:r>
    </w:p>
    <w:p w:rsidR="00F533F0" w:rsidRPr="0027157F" w:rsidRDefault="00F533F0" w:rsidP="0057636D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V případě prodlení prodávajícího s řádným a včasným dodáním zb</w:t>
      </w:r>
      <w:r w:rsidR="002023C8" w:rsidRPr="0027157F">
        <w:rPr>
          <w:color w:val="auto"/>
          <w:sz w:val="22"/>
          <w:szCs w:val="22"/>
        </w:rPr>
        <w:t>oží dle této s</w:t>
      </w:r>
      <w:r w:rsidRPr="0027157F">
        <w:rPr>
          <w:color w:val="auto"/>
          <w:sz w:val="22"/>
          <w:szCs w:val="22"/>
        </w:rPr>
        <w:t xml:space="preserve">mlouvy je kupující oprávněn požadovat po prodávajícím smluvní pokutu ve výši 0,1 % z celkové ceny zboží s DPH za každý započatý den prodlení. </w:t>
      </w:r>
    </w:p>
    <w:p w:rsidR="00F533F0" w:rsidRPr="0027157F" w:rsidRDefault="00F533F0" w:rsidP="0057636D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Jestliže prodávající neodstraní vady zboží v určené nebo dohodnuté lhůtě, je kupující oprávněn prodávajícímu účtovat smluvní pokutu ve výši 0,1 % z ceny s DPH za dílčí dodávku, která je vadou stižena, a to za každý započatý den prodlení a vadu.</w:t>
      </w:r>
    </w:p>
    <w:p w:rsidR="00F533F0" w:rsidRPr="0027157F" w:rsidRDefault="002023C8" w:rsidP="0057636D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V případě ukončení s</w:t>
      </w:r>
      <w:r w:rsidR="00F533F0" w:rsidRPr="0027157F">
        <w:rPr>
          <w:color w:val="auto"/>
          <w:sz w:val="22"/>
          <w:szCs w:val="22"/>
        </w:rPr>
        <w:t xml:space="preserve">mlouvy kupujícím z důvodu </w:t>
      </w:r>
      <w:r w:rsidR="001D72B5" w:rsidRPr="0027157F">
        <w:rPr>
          <w:color w:val="auto"/>
          <w:sz w:val="22"/>
          <w:szCs w:val="22"/>
        </w:rPr>
        <w:t xml:space="preserve">podstatného </w:t>
      </w:r>
      <w:r w:rsidR="00F533F0" w:rsidRPr="0027157F">
        <w:rPr>
          <w:color w:val="auto"/>
          <w:sz w:val="22"/>
          <w:szCs w:val="22"/>
        </w:rPr>
        <w:t>porušení povinností prodávajícím zaplatí prodávající kupujícímu smluvní pokutu ve výši pěti (5) % z celkové sjednané kupní ceny s DPH.</w:t>
      </w:r>
    </w:p>
    <w:p w:rsidR="00F533F0" w:rsidRPr="0027157F" w:rsidRDefault="00F533F0" w:rsidP="0057636D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Smluvní pokuta a úroky z prodlení jsou splatné ve lhůtě čtrnácti (14) kalendářních dnů od doručení písemné výzvy k jejich zaplacení druhé smluvní straně.</w:t>
      </w:r>
    </w:p>
    <w:p w:rsidR="0057636D" w:rsidRPr="0027157F" w:rsidRDefault="0057636D" w:rsidP="0057636D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CB6D1A" w:rsidRPr="0027157F" w:rsidRDefault="00CB6D1A" w:rsidP="0057636D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27157F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27157F">
        <w:rPr>
          <w:b/>
          <w:sz w:val="22"/>
          <w:szCs w:val="22"/>
        </w:rPr>
        <w:t xml:space="preserve">UKONČENÍ SMLUVNÍHO VZTAHU </w:t>
      </w:r>
    </w:p>
    <w:p w:rsidR="00F533F0" w:rsidRPr="0027157F" w:rsidRDefault="002023C8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Smluvní vztah založený touto s</w:t>
      </w:r>
      <w:r w:rsidR="00F533F0" w:rsidRPr="0027157F">
        <w:rPr>
          <w:color w:val="auto"/>
          <w:sz w:val="22"/>
          <w:szCs w:val="22"/>
        </w:rPr>
        <w:t>mlouvou může být ukončen splněním, dohodou smluvních stran, odstoupením nebo zrušením. Ukončení smluvního vztahu může být úplné nebo</w:t>
      </w:r>
      <w:r w:rsidRPr="0027157F">
        <w:rPr>
          <w:color w:val="auto"/>
          <w:sz w:val="22"/>
          <w:szCs w:val="22"/>
        </w:rPr>
        <w:t xml:space="preserve"> částečné, s výjimkou ukončení s</w:t>
      </w:r>
      <w:r w:rsidR="00F533F0" w:rsidRPr="0027157F">
        <w:rPr>
          <w:color w:val="auto"/>
          <w:sz w:val="22"/>
          <w:szCs w:val="22"/>
        </w:rPr>
        <w:t>mlouvy splněním, které musí být vždy úplné. Částečné ukončení je ukončením pouze ve vztahu k dílčí dodávce.</w:t>
      </w:r>
    </w:p>
    <w:p w:rsidR="00F533F0" w:rsidRPr="0027157F" w:rsidRDefault="00F533F0" w:rsidP="000B2102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12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Kup</w:t>
      </w:r>
      <w:r w:rsidR="002023C8" w:rsidRPr="0027157F">
        <w:rPr>
          <w:color w:val="auto"/>
          <w:sz w:val="22"/>
          <w:szCs w:val="22"/>
        </w:rPr>
        <w:t>ující je oprávněn odstoupit od s</w:t>
      </w:r>
      <w:r w:rsidRPr="0027157F">
        <w:rPr>
          <w:color w:val="auto"/>
          <w:sz w:val="22"/>
          <w:szCs w:val="22"/>
        </w:rPr>
        <w:t>mlouvy v případě:</w:t>
      </w:r>
    </w:p>
    <w:p w:rsidR="00F533F0" w:rsidRPr="0027157F" w:rsidRDefault="00F533F0" w:rsidP="0057636D">
      <w:pPr>
        <w:pStyle w:val="Zkladntextodsazen3"/>
        <w:numPr>
          <w:ilvl w:val="1"/>
          <w:numId w:val="27"/>
        </w:numPr>
        <w:ind w:left="1134"/>
        <w:jc w:val="both"/>
        <w:rPr>
          <w:sz w:val="22"/>
          <w:szCs w:val="24"/>
        </w:rPr>
      </w:pPr>
      <w:r w:rsidRPr="0027157F">
        <w:rPr>
          <w:sz w:val="22"/>
          <w:szCs w:val="24"/>
        </w:rPr>
        <w:t>neplnění závazků prodáva</w:t>
      </w:r>
      <w:r w:rsidR="002023C8" w:rsidRPr="0027157F">
        <w:rPr>
          <w:sz w:val="22"/>
          <w:szCs w:val="24"/>
        </w:rPr>
        <w:t>jícího řádně a včas podle této s</w:t>
      </w:r>
      <w:r w:rsidRPr="0027157F">
        <w:rPr>
          <w:sz w:val="22"/>
          <w:szCs w:val="24"/>
        </w:rPr>
        <w:t>mlouvy, v souladu s příslušnými předpisy a normami,</w:t>
      </w:r>
    </w:p>
    <w:p w:rsidR="00F533F0" w:rsidRPr="0027157F" w:rsidRDefault="00F533F0" w:rsidP="0057636D">
      <w:pPr>
        <w:pStyle w:val="Zkladntextodsazen3"/>
        <w:numPr>
          <w:ilvl w:val="1"/>
          <w:numId w:val="27"/>
        </w:numPr>
        <w:ind w:left="1134"/>
        <w:jc w:val="both"/>
        <w:rPr>
          <w:sz w:val="22"/>
          <w:szCs w:val="24"/>
        </w:rPr>
      </w:pPr>
      <w:r w:rsidRPr="0027157F">
        <w:rPr>
          <w:sz w:val="22"/>
          <w:szCs w:val="24"/>
        </w:rPr>
        <w:t>že dojde k podstatnému porušení povinno</w:t>
      </w:r>
      <w:r w:rsidR="002023C8" w:rsidRPr="0027157F">
        <w:rPr>
          <w:sz w:val="22"/>
          <w:szCs w:val="24"/>
        </w:rPr>
        <w:t>stí uložených prodávajícímu s</w:t>
      </w:r>
      <w:r w:rsidRPr="0027157F">
        <w:rPr>
          <w:sz w:val="22"/>
          <w:szCs w:val="24"/>
        </w:rPr>
        <w:t>mlouvou, které bez zbytečného odkladu ve stanovené nebo dohodnuté lhůtě neodstraní,</w:t>
      </w:r>
    </w:p>
    <w:p w:rsidR="00F533F0" w:rsidRPr="0027157F" w:rsidRDefault="00F533F0" w:rsidP="0057636D">
      <w:pPr>
        <w:pStyle w:val="Zkladntextodsazen3"/>
        <w:numPr>
          <w:ilvl w:val="1"/>
          <w:numId w:val="27"/>
        </w:numPr>
        <w:ind w:left="1134"/>
        <w:jc w:val="both"/>
        <w:rPr>
          <w:sz w:val="22"/>
          <w:szCs w:val="24"/>
        </w:rPr>
      </w:pPr>
      <w:r w:rsidRPr="0027157F">
        <w:rPr>
          <w:sz w:val="22"/>
          <w:szCs w:val="24"/>
        </w:rPr>
        <w:t>bude-li mít zboží vady bránící v jeho řádném užívání nebo vady neodstranitelné.</w:t>
      </w:r>
    </w:p>
    <w:p w:rsidR="00BA179A" w:rsidRPr="0027157F" w:rsidRDefault="00BA179A" w:rsidP="000B2102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120" w:afterAutospacing="0"/>
        <w:ind w:left="709" w:hanging="425"/>
        <w:rPr>
          <w:color w:val="auto"/>
          <w:sz w:val="22"/>
          <w:szCs w:val="22"/>
        </w:rPr>
      </w:pPr>
      <w:r w:rsidRPr="0027157F">
        <w:rPr>
          <w:sz w:val="22"/>
          <w:szCs w:val="22"/>
        </w:rPr>
        <w:t>Kupující je oprávněn odstoupit od smlouvy, jestliže zjistí, že prodávající</w:t>
      </w:r>
    </w:p>
    <w:p w:rsidR="00BA179A" w:rsidRPr="0027157F" w:rsidRDefault="00BA179A" w:rsidP="00BA179A">
      <w:pPr>
        <w:pStyle w:val="Zkladntextodsazen3"/>
        <w:numPr>
          <w:ilvl w:val="1"/>
          <w:numId w:val="31"/>
        </w:numPr>
        <w:ind w:left="1134"/>
        <w:jc w:val="both"/>
        <w:rPr>
          <w:sz w:val="22"/>
          <w:szCs w:val="24"/>
        </w:rPr>
      </w:pPr>
      <w:r w:rsidRPr="0027157F">
        <w:rPr>
          <w:sz w:val="22"/>
          <w:szCs w:val="24"/>
        </w:rPr>
        <w:t>nabízel, dával, přijímal nebo zprostředkovával nějaké hodnoty s cílem ovlivnit chování nebo jednání kohokoliv, ať již státního úředníka nebo někoho jiného, přímo nebo nepřímo, v zadávacím řízení nebo při provádění smlouvy; nebo</w:t>
      </w:r>
    </w:p>
    <w:p w:rsidR="00BA179A" w:rsidRPr="0027157F" w:rsidRDefault="00BA179A" w:rsidP="00BA179A">
      <w:pPr>
        <w:pStyle w:val="Zkladntextodsazen3"/>
        <w:numPr>
          <w:ilvl w:val="1"/>
          <w:numId w:val="31"/>
        </w:numPr>
        <w:ind w:left="1134"/>
        <w:jc w:val="both"/>
        <w:rPr>
          <w:sz w:val="22"/>
          <w:szCs w:val="24"/>
        </w:rPr>
      </w:pPr>
      <w:r w:rsidRPr="0027157F">
        <w:rPr>
          <w:sz w:val="22"/>
          <w:szCs w:val="24"/>
        </w:rPr>
        <w:lastRenderedPageBreak/>
        <w:t>zkresloval skutečnosti za účelem ovlivnění zadávacího řízení nebo provádění smlouvy ke škodě objednatele, včetně užití podvodných praktik k potlačení a snížení výhod volné a otevřené soutěže.</w:t>
      </w:r>
    </w:p>
    <w:p w:rsidR="00F533F0" w:rsidRPr="0027157F" w:rsidRDefault="002023C8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Právo odstoupit od této s</w:t>
      </w:r>
      <w:r w:rsidR="00F533F0" w:rsidRPr="0027157F">
        <w:rPr>
          <w:color w:val="auto"/>
          <w:sz w:val="22"/>
          <w:szCs w:val="22"/>
        </w:rPr>
        <w:t>mlouvy má kupující i tehdy, jestliže jej prodávající ujistil, že zboží má určité vlastnosti, zejména vlastnosti kupujícím vymíněné, anebo že nemá žádné vady, a toto ujištění se ukáže nepravdivým.</w:t>
      </w:r>
    </w:p>
    <w:p w:rsidR="00F533F0" w:rsidRPr="0027157F" w:rsidRDefault="002023C8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Prodávající je oprávněn od s</w:t>
      </w:r>
      <w:r w:rsidR="00F533F0" w:rsidRPr="0027157F">
        <w:rPr>
          <w:color w:val="auto"/>
          <w:sz w:val="22"/>
          <w:szCs w:val="22"/>
        </w:rPr>
        <w:t xml:space="preserve">mlouvy </w:t>
      </w:r>
      <w:r w:rsidRPr="0027157F">
        <w:rPr>
          <w:color w:val="auto"/>
          <w:sz w:val="22"/>
          <w:szCs w:val="22"/>
        </w:rPr>
        <w:t>odstoupit, dojde-li k porušení s</w:t>
      </w:r>
      <w:r w:rsidR="00F533F0" w:rsidRPr="0027157F">
        <w:rPr>
          <w:color w:val="auto"/>
          <w:sz w:val="22"/>
          <w:szCs w:val="22"/>
        </w:rPr>
        <w:t>mlouvy kup</w:t>
      </w:r>
      <w:r w:rsidRPr="0027157F">
        <w:rPr>
          <w:color w:val="auto"/>
          <w:sz w:val="22"/>
          <w:szCs w:val="22"/>
        </w:rPr>
        <w:t>ujícím označenému v textu této s</w:t>
      </w:r>
      <w:r w:rsidR="00F533F0" w:rsidRPr="0027157F">
        <w:rPr>
          <w:color w:val="auto"/>
          <w:sz w:val="22"/>
          <w:szCs w:val="22"/>
        </w:rPr>
        <w:t xml:space="preserve">mlouvy jako podstatné. Za takové </w:t>
      </w:r>
      <w:r w:rsidRPr="0027157F">
        <w:rPr>
          <w:color w:val="auto"/>
          <w:sz w:val="22"/>
          <w:szCs w:val="22"/>
        </w:rPr>
        <w:t>podstatné porušení se dle této s</w:t>
      </w:r>
      <w:r w:rsidR="00F533F0" w:rsidRPr="0027157F">
        <w:rPr>
          <w:color w:val="auto"/>
          <w:sz w:val="22"/>
          <w:szCs w:val="22"/>
        </w:rPr>
        <w:t xml:space="preserve">mlouvy považuje také  prodlení kupujícího s úhradou kupní ceny delším než 30 kalendářních dnů nebo neumožní-li kupující prodávajícímu dodání zboží ani do 10 dnů po sjednaném termínu dodání zboží. </w:t>
      </w:r>
    </w:p>
    <w:p w:rsidR="00F533F0" w:rsidRPr="0027157F" w:rsidRDefault="00F533F0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Kupující je op</w:t>
      </w:r>
      <w:r w:rsidR="002023C8" w:rsidRPr="0027157F">
        <w:rPr>
          <w:color w:val="auto"/>
          <w:sz w:val="22"/>
          <w:szCs w:val="22"/>
        </w:rPr>
        <w:t>rávněn bez udání důvodu zrušit s</w:t>
      </w:r>
      <w:r w:rsidRPr="0027157F">
        <w:rPr>
          <w:color w:val="auto"/>
          <w:sz w:val="22"/>
          <w:szCs w:val="22"/>
        </w:rPr>
        <w:t>mlouvu, jenž nebyla v okamžiku zrušení ještě zcela provedena; pro tento případ sjednávají smluvní strany odstupné ve výši 0,5 % z celé kupní ceny s DPH.</w:t>
      </w:r>
    </w:p>
    <w:p w:rsidR="00F533F0" w:rsidRPr="0027157F" w:rsidRDefault="00F533F0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Ustanoveními tohoto článku není dotčeno právo kterékoli z</w:t>
      </w:r>
      <w:r w:rsidR="002023C8" w:rsidRPr="0027157F">
        <w:rPr>
          <w:color w:val="auto"/>
          <w:sz w:val="22"/>
          <w:szCs w:val="22"/>
        </w:rPr>
        <w:t>e smluvních stran odstoupit od s</w:t>
      </w:r>
      <w:r w:rsidRPr="0027157F">
        <w:rPr>
          <w:color w:val="auto"/>
          <w:sz w:val="22"/>
          <w:szCs w:val="22"/>
        </w:rPr>
        <w:t xml:space="preserve">mlouvy v jiných písemně smluvených případech nebo zákonných </w:t>
      </w:r>
      <w:proofErr w:type="gramStart"/>
      <w:r w:rsidRPr="0027157F">
        <w:rPr>
          <w:color w:val="auto"/>
          <w:sz w:val="22"/>
          <w:szCs w:val="22"/>
        </w:rPr>
        <w:t>případech</w:t>
      </w:r>
      <w:proofErr w:type="gramEnd"/>
      <w:r w:rsidR="000C484F" w:rsidRPr="0027157F">
        <w:rPr>
          <w:color w:val="auto"/>
          <w:sz w:val="22"/>
          <w:szCs w:val="22"/>
        </w:rPr>
        <w:t xml:space="preserve"> </w:t>
      </w:r>
      <w:r w:rsidRPr="0027157F">
        <w:rPr>
          <w:color w:val="auto"/>
          <w:sz w:val="22"/>
          <w:szCs w:val="22"/>
        </w:rPr>
        <w:t>v rozsahu v jakém se sm</w:t>
      </w:r>
      <w:r w:rsidR="002023C8" w:rsidRPr="0027157F">
        <w:rPr>
          <w:color w:val="auto"/>
          <w:sz w:val="22"/>
          <w:szCs w:val="22"/>
        </w:rPr>
        <w:t>luvní strany ustanoveními této s</w:t>
      </w:r>
      <w:r w:rsidRPr="0027157F">
        <w:rPr>
          <w:color w:val="auto"/>
          <w:sz w:val="22"/>
          <w:szCs w:val="22"/>
        </w:rPr>
        <w:t xml:space="preserve">mlouvy včetně tohoto článku od zákonné úpravy neodchýlily, popř. pokud příslušný zákonný důvod pro odstoupení nevyloučily.  </w:t>
      </w:r>
    </w:p>
    <w:p w:rsidR="00F533F0" w:rsidRPr="0027157F" w:rsidRDefault="002023C8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Účinnost odstoupení od smlouvy nebo zrušení s</w:t>
      </w:r>
      <w:r w:rsidR="00F533F0" w:rsidRPr="0027157F">
        <w:rPr>
          <w:color w:val="auto"/>
          <w:sz w:val="22"/>
          <w:szCs w:val="22"/>
        </w:rPr>
        <w:t>mlouvy nastává doručením oznámení</w:t>
      </w:r>
      <w:r w:rsidR="00567D13" w:rsidRPr="0027157F">
        <w:rPr>
          <w:color w:val="auto"/>
          <w:sz w:val="22"/>
          <w:szCs w:val="22"/>
        </w:rPr>
        <w:t xml:space="preserve"> </w:t>
      </w:r>
      <w:r w:rsidR="00F533F0" w:rsidRPr="0027157F">
        <w:rPr>
          <w:color w:val="auto"/>
          <w:sz w:val="22"/>
          <w:szCs w:val="22"/>
        </w:rPr>
        <w:t>o odstoupení/zrušení druhé smluvní straně.</w:t>
      </w:r>
    </w:p>
    <w:p w:rsidR="00CE586F" w:rsidRPr="0027157F" w:rsidRDefault="00CE586F" w:rsidP="00CE586F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27157F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27157F">
        <w:rPr>
          <w:b/>
          <w:sz w:val="22"/>
          <w:szCs w:val="22"/>
        </w:rPr>
        <w:t>OSTATNÍ, S</w:t>
      </w:r>
      <w:r w:rsidR="00CE586F" w:rsidRPr="0027157F">
        <w:rPr>
          <w:b/>
          <w:sz w:val="22"/>
          <w:szCs w:val="22"/>
        </w:rPr>
        <w:t>POLEČNÁ A ZÁVĚREČNÁ USTANOVENÍ</w:t>
      </w:r>
    </w:p>
    <w:p w:rsidR="00F533F0" w:rsidRPr="0027157F" w:rsidRDefault="00602D29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P</w:t>
      </w:r>
      <w:r w:rsidR="002023C8" w:rsidRPr="0027157F">
        <w:rPr>
          <w:color w:val="auto"/>
          <w:sz w:val="22"/>
          <w:szCs w:val="22"/>
        </w:rPr>
        <w:t>rávní vztahy založené touto s</w:t>
      </w:r>
      <w:r w:rsidR="00F533F0" w:rsidRPr="0027157F">
        <w:rPr>
          <w:color w:val="auto"/>
          <w:sz w:val="22"/>
          <w:szCs w:val="22"/>
        </w:rPr>
        <w:t xml:space="preserve">mlouvou </w:t>
      </w:r>
      <w:r w:rsidR="000D18E9" w:rsidRPr="0027157F">
        <w:rPr>
          <w:color w:val="auto"/>
          <w:sz w:val="22"/>
          <w:szCs w:val="22"/>
        </w:rPr>
        <w:t>se řídí ustanoveními zákona č. 89</w:t>
      </w:r>
      <w:r w:rsidR="00F533F0" w:rsidRPr="0027157F">
        <w:rPr>
          <w:color w:val="auto"/>
          <w:sz w:val="22"/>
          <w:szCs w:val="22"/>
        </w:rPr>
        <w:t>/</w:t>
      </w:r>
      <w:r w:rsidR="000D18E9" w:rsidRPr="0027157F">
        <w:rPr>
          <w:color w:val="auto"/>
          <w:sz w:val="22"/>
          <w:szCs w:val="22"/>
        </w:rPr>
        <w:t>2012</w:t>
      </w:r>
      <w:r w:rsidR="00F533F0" w:rsidRPr="0027157F">
        <w:rPr>
          <w:color w:val="auto"/>
          <w:sz w:val="22"/>
          <w:szCs w:val="22"/>
        </w:rPr>
        <w:t xml:space="preserve"> Sb., </w:t>
      </w:r>
      <w:r w:rsidR="000D18E9" w:rsidRPr="0027157F">
        <w:rPr>
          <w:color w:val="auto"/>
          <w:sz w:val="22"/>
          <w:szCs w:val="22"/>
        </w:rPr>
        <w:t>občanský</w:t>
      </w:r>
      <w:r w:rsidR="00F533F0" w:rsidRPr="0027157F">
        <w:rPr>
          <w:color w:val="auto"/>
          <w:sz w:val="22"/>
          <w:szCs w:val="22"/>
        </w:rPr>
        <w:t xml:space="preserve"> zákoník, ve znění pozdějších předpisů.</w:t>
      </w:r>
    </w:p>
    <w:p w:rsidR="00F533F0" w:rsidRPr="0027157F" w:rsidRDefault="00F533F0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Smluvní strany se pro pří</w:t>
      </w:r>
      <w:r w:rsidR="002023C8" w:rsidRPr="0027157F">
        <w:rPr>
          <w:color w:val="auto"/>
          <w:sz w:val="22"/>
          <w:szCs w:val="22"/>
        </w:rPr>
        <w:t>pad sporů vyplývajících z této s</w:t>
      </w:r>
      <w:r w:rsidRPr="0027157F">
        <w:rPr>
          <w:color w:val="auto"/>
          <w:sz w:val="22"/>
          <w:szCs w:val="22"/>
        </w:rPr>
        <w:t xml:space="preserve">mlouvy dohodly ve smyslu ustanovení § 89a zákona č. 99/1963 Sb., </w:t>
      </w:r>
      <w:r w:rsidR="00014E29" w:rsidRPr="0027157F">
        <w:rPr>
          <w:color w:val="auto"/>
          <w:sz w:val="22"/>
          <w:szCs w:val="22"/>
        </w:rPr>
        <w:t>občanský soudní</w:t>
      </w:r>
      <w:r w:rsidRPr="0027157F">
        <w:rPr>
          <w:color w:val="auto"/>
          <w:sz w:val="22"/>
          <w:szCs w:val="22"/>
        </w:rPr>
        <w:t xml:space="preserve"> řád, ve znění pozdějších předpisů, místní příslušnost soudu prvního stupně, kterým bude obecný soud kupujícího, tj. okresní, popř. krajský soud, v jehož obvodu má kupující sídlo.</w:t>
      </w:r>
    </w:p>
    <w:p w:rsidR="00602D29" w:rsidRPr="0027157F" w:rsidRDefault="00602D29" w:rsidP="00602D29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Případná neplatnost některého ujednání smlouvy nemá vliv na platnost ostatních ustanovení. Strany smlouvy se v tomto případě zavazují poskytnout si vzájemnou součinnost k uzavření dodatku ke smlouvě, kde bude neplatná část smlouvy nahrazena novým ujednáním, a to ve lhůtě do 14 dnů poté, co tato potřeba vyvstane.</w:t>
      </w:r>
    </w:p>
    <w:p w:rsidR="00CE586F" w:rsidRPr="0027157F" w:rsidRDefault="00CE586F" w:rsidP="00CE586F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Veškeré změny a doplňky této smlouvy budou uskutečňovány formou písemných očíslovaných dodatků podepsanými oprávněnými zástupci obou smluvních stran.</w:t>
      </w:r>
    </w:p>
    <w:p w:rsidR="00F533F0" w:rsidRPr="0027157F" w:rsidRDefault="00F533F0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Úkon stran nebo strany, který tuto Smlouvu ruší, nebo ukončuje její účinnost, vyžaduje rovněž písemnou formu.</w:t>
      </w:r>
    </w:p>
    <w:p w:rsidR="00CE586F" w:rsidRPr="00465473" w:rsidRDefault="004F1528" w:rsidP="00465473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 xml:space="preserve">Prodávající nebyl v zadávacím řízení ovlivněn přímo ani nepřímo střetem zájmů ve vztahu k zadavateli, ani k subjektům podílejícím se na přípravě zadávacího řízení; prodávající nemá ani žádné zvláštní spojení s těmito osobami (např. majetkové, personální). </w:t>
      </w:r>
    </w:p>
    <w:p w:rsidR="00CB6D1A" w:rsidRPr="0027157F" w:rsidRDefault="00246A5D" w:rsidP="00CB6D1A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Prodávající</w:t>
      </w:r>
      <w:r w:rsidR="00CB6D1A" w:rsidRPr="0027157F">
        <w:rPr>
          <w:color w:val="auto"/>
          <w:sz w:val="22"/>
          <w:szCs w:val="22"/>
        </w:rPr>
        <w:t xml:space="preserve"> bere na vědomí, </w:t>
      </w:r>
      <w:r w:rsidR="00CB6D1A" w:rsidRPr="0027157F">
        <w:rPr>
          <w:sz w:val="22"/>
          <w:szCs w:val="22"/>
        </w:rPr>
        <w:t xml:space="preserve">že objednatel je dle § 2 odst. 1 zákona č. 340/2015 Sb., o zvláštních podmínkách účinnosti některých smluv, uveřejňování těchto smluv a o registru smluv (zákon o registru smluv), v platném znění, povinným subjektem, na jehož smlouvy se vztahuje povinnost uveřejnění v registru smluv. Smluvní strany si tímto ujednávají, že uveřejnění dle tohoto zákona zajistí </w:t>
      </w:r>
      <w:r w:rsidRPr="0027157F">
        <w:rPr>
          <w:sz w:val="22"/>
          <w:szCs w:val="22"/>
        </w:rPr>
        <w:t>kupující</w:t>
      </w:r>
      <w:r w:rsidR="00CB6D1A" w:rsidRPr="0027157F">
        <w:rPr>
          <w:sz w:val="22"/>
          <w:szCs w:val="22"/>
        </w:rPr>
        <w:t xml:space="preserve"> způsobem, v rozsahu a ve lhůtách z něho vyplývajících. Pro účely uveřejňování smluvní strany současně shodně prohlašují, že žádnou </w:t>
      </w:r>
      <w:r w:rsidR="00CB6D1A" w:rsidRPr="0027157F">
        <w:rPr>
          <w:sz w:val="22"/>
          <w:szCs w:val="22"/>
        </w:rPr>
        <w:lastRenderedPageBreak/>
        <w:t>část této smlouvy nepovažují za své obchodní tajemství bránící jejímu uveřejnění. Ujednání dle tohoto odstavce se vztahují i na všechny případné dodatky k této smlouvě, jejichž prostřednictvím je tato smlouva měněna či ukončována.</w:t>
      </w:r>
    </w:p>
    <w:p w:rsidR="00F533F0" w:rsidRPr="0027157F" w:rsidRDefault="00F533F0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color w:val="auto"/>
          <w:sz w:val="22"/>
          <w:szCs w:val="22"/>
        </w:rPr>
        <w:t>Smlouva je vyhotovena ve </w:t>
      </w:r>
      <w:r w:rsidR="00BA179A" w:rsidRPr="0027157F">
        <w:rPr>
          <w:color w:val="auto"/>
          <w:sz w:val="22"/>
          <w:szCs w:val="22"/>
        </w:rPr>
        <w:t>3</w:t>
      </w:r>
      <w:r w:rsidRPr="0027157F">
        <w:rPr>
          <w:color w:val="auto"/>
          <w:sz w:val="22"/>
          <w:szCs w:val="22"/>
        </w:rPr>
        <w:t xml:space="preserve"> stejnopisech, z nichž </w:t>
      </w:r>
      <w:r w:rsidR="00BA179A" w:rsidRPr="0027157F">
        <w:rPr>
          <w:color w:val="auto"/>
          <w:sz w:val="22"/>
          <w:szCs w:val="22"/>
        </w:rPr>
        <w:t>po dvou obdrží kupující a po jednom prodávající</w:t>
      </w:r>
      <w:r w:rsidRPr="0027157F">
        <w:rPr>
          <w:color w:val="auto"/>
          <w:sz w:val="22"/>
          <w:szCs w:val="22"/>
        </w:rPr>
        <w:t>. Každý stejnopis má platnost originálu.</w:t>
      </w:r>
    </w:p>
    <w:p w:rsidR="00CB6D1A" w:rsidRPr="0027157F" w:rsidRDefault="00CB6D1A" w:rsidP="00CB6D1A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27157F">
        <w:rPr>
          <w:sz w:val="22"/>
          <w:szCs w:val="22"/>
        </w:rPr>
        <w:t>Smlouva nabývá platnosti a účinnosti v případě povinnosti uveřejnění v registru smluv dle zákona o registru smluv, v ostatních případech dnem podpisu oprávněnými osobami smluvních stran.</w:t>
      </w:r>
    </w:p>
    <w:p w:rsidR="00B44FF0" w:rsidRPr="0027157F" w:rsidRDefault="00B44FF0" w:rsidP="00C414A1">
      <w:pPr>
        <w:tabs>
          <w:tab w:val="left" w:pos="3960"/>
        </w:tabs>
        <w:rPr>
          <w:sz w:val="22"/>
          <w:szCs w:val="22"/>
        </w:rPr>
      </w:pPr>
    </w:p>
    <w:p w:rsidR="00B44FF0" w:rsidRPr="0027157F" w:rsidRDefault="00B44FF0" w:rsidP="00C414A1">
      <w:pPr>
        <w:tabs>
          <w:tab w:val="left" w:pos="3960"/>
        </w:tabs>
        <w:rPr>
          <w:sz w:val="22"/>
          <w:szCs w:val="22"/>
        </w:rPr>
      </w:pPr>
    </w:p>
    <w:p w:rsidR="00B44FF0" w:rsidRPr="0027157F" w:rsidRDefault="00B44FF0" w:rsidP="00C414A1">
      <w:pPr>
        <w:tabs>
          <w:tab w:val="left" w:pos="3960"/>
        </w:tabs>
        <w:rPr>
          <w:sz w:val="22"/>
          <w:szCs w:val="22"/>
        </w:rPr>
      </w:pPr>
    </w:p>
    <w:p w:rsidR="0057636D" w:rsidRPr="0027157F" w:rsidRDefault="0057636D" w:rsidP="00C414A1">
      <w:pPr>
        <w:tabs>
          <w:tab w:val="left" w:pos="3960"/>
        </w:tabs>
        <w:rPr>
          <w:sz w:val="22"/>
          <w:szCs w:val="22"/>
          <w:u w:val="single"/>
        </w:rPr>
      </w:pPr>
      <w:r w:rsidRPr="0027157F">
        <w:rPr>
          <w:sz w:val="22"/>
          <w:szCs w:val="22"/>
          <w:u w:val="single"/>
        </w:rPr>
        <w:t>Přílohy</w:t>
      </w:r>
      <w:r w:rsidR="00F03858" w:rsidRPr="0027157F">
        <w:rPr>
          <w:sz w:val="22"/>
          <w:szCs w:val="22"/>
          <w:u w:val="single"/>
        </w:rPr>
        <w:t>:</w:t>
      </w:r>
    </w:p>
    <w:p w:rsidR="00F03858" w:rsidRPr="0027157F" w:rsidRDefault="00F03858" w:rsidP="00C414A1">
      <w:pPr>
        <w:tabs>
          <w:tab w:val="left" w:pos="3960"/>
        </w:tabs>
        <w:rPr>
          <w:sz w:val="22"/>
          <w:szCs w:val="22"/>
          <w:u w:val="single"/>
        </w:rPr>
      </w:pPr>
    </w:p>
    <w:p w:rsidR="00CB6D1A" w:rsidRPr="0027157F" w:rsidRDefault="00567D13" w:rsidP="0057636D">
      <w:pPr>
        <w:jc w:val="both"/>
        <w:rPr>
          <w:sz w:val="22"/>
          <w:szCs w:val="22"/>
        </w:rPr>
      </w:pPr>
      <w:r w:rsidRPr="0027157F">
        <w:rPr>
          <w:sz w:val="22"/>
          <w:szCs w:val="22"/>
        </w:rPr>
        <w:t>Příloha</w:t>
      </w:r>
      <w:r w:rsidR="00CF560F">
        <w:rPr>
          <w:sz w:val="22"/>
          <w:szCs w:val="22"/>
        </w:rPr>
        <w:t>:</w:t>
      </w:r>
      <w:r w:rsidR="0057636D" w:rsidRPr="0027157F">
        <w:rPr>
          <w:sz w:val="22"/>
          <w:szCs w:val="22"/>
        </w:rPr>
        <w:t xml:space="preserve"> A</w:t>
      </w:r>
      <w:r w:rsidR="00427A64">
        <w:rPr>
          <w:sz w:val="22"/>
          <w:szCs w:val="22"/>
        </w:rPr>
        <w:t xml:space="preserve"> -</w:t>
      </w:r>
      <w:r w:rsidR="00CB6D1A" w:rsidRPr="0027157F">
        <w:rPr>
          <w:sz w:val="22"/>
          <w:szCs w:val="22"/>
        </w:rPr>
        <w:t xml:space="preserve"> Kontaktní údaje</w:t>
      </w:r>
    </w:p>
    <w:p w:rsidR="00EB7D2A" w:rsidRPr="0027157F" w:rsidRDefault="00EB7D2A" w:rsidP="00EB7D2A">
      <w:pPr>
        <w:pStyle w:val="Normlnweb"/>
        <w:spacing w:before="120" w:beforeAutospacing="0" w:after="0" w:afterAutospacing="0"/>
        <w:rPr>
          <w:color w:val="auto"/>
          <w:sz w:val="22"/>
          <w:szCs w:val="22"/>
        </w:rPr>
      </w:pPr>
      <w:r w:rsidRPr="0027157F">
        <w:rPr>
          <w:sz w:val="22"/>
          <w:szCs w:val="22"/>
        </w:rPr>
        <w:t>Příloha</w:t>
      </w:r>
      <w:r w:rsidR="00CF560F">
        <w:rPr>
          <w:sz w:val="22"/>
          <w:szCs w:val="22"/>
        </w:rPr>
        <w:t>:</w:t>
      </w:r>
      <w:r w:rsidRPr="0027157F">
        <w:rPr>
          <w:sz w:val="22"/>
          <w:szCs w:val="22"/>
        </w:rPr>
        <w:t xml:space="preserve"> B</w:t>
      </w:r>
      <w:r w:rsidR="00427A64">
        <w:rPr>
          <w:sz w:val="22"/>
          <w:szCs w:val="22"/>
        </w:rPr>
        <w:t xml:space="preserve"> -</w:t>
      </w:r>
      <w:r w:rsidRPr="0027157F">
        <w:rPr>
          <w:sz w:val="22"/>
          <w:szCs w:val="22"/>
        </w:rPr>
        <w:t xml:space="preserve"> </w:t>
      </w:r>
      <w:r w:rsidR="00F840B0" w:rsidRPr="0027157F">
        <w:rPr>
          <w:color w:val="auto"/>
          <w:sz w:val="22"/>
          <w:szCs w:val="22"/>
        </w:rPr>
        <w:t>Specifikace zakázky</w:t>
      </w:r>
    </w:p>
    <w:p w:rsidR="00EB7D2A" w:rsidRPr="0027157F" w:rsidRDefault="00EB7D2A" w:rsidP="00EB7D2A">
      <w:pPr>
        <w:jc w:val="both"/>
        <w:rPr>
          <w:sz w:val="22"/>
          <w:szCs w:val="22"/>
        </w:rPr>
      </w:pPr>
    </w:p>
    <w:p w:rsidR="00EB7D2A" w:rsidRPr="0027157F" w:rsidRDefault="00EB7D2A" w:rsidP="0057636D">
      <w:pPr>
        <w:jc w:val="both"/>
        <w:rPr>
          <w:sz w:val="22"/>
          <w:szCs w:val="22"/>
        </w:rPr>
      </w:pPr>
    </w:p>
    <w:p w:rsidR="00CB6D1A" w:rsidRPr="0027157F" w:rsidRDefault="00CB6D1A" w:rsidP="0057636D">
      <w:pPr>
        <w:jc w:val="both"/>
        <w:rPr>
          <w:sz w:val="22"/>
          <w:szCs w:val="22"/>
        </w:rPr>
      </w:pPr>
    </w:p>
    <w:p w:rsidR="00CB6D1A" w:rsidRPr="0027157F" w:rsidRDefault="00CB6D1A" w:rsidP="0057636D">
      <w:pPr>
        <w:jc w:val="both"/>
        <w:rPr>
          <w:sz w:val="22"/>
          <w:szCs w:val="22"/>
        </w:rPr>
      </w:pPr>
    </w:p>
    <w:p w:rsidR="00CB6D1A" w:rsidRPr="0027157F" w:rsidRDefault="00CB6D1A" w:rsidP="0057636D">
      <w:pPr>
        <w:jc w:val="both"/>
        <w:rPr>
          <w:sz w:val="22"/>
          <w:szCs w:val="22"/>
        </w:rPr>
      </w:pPr>
    </w:p>
    <w:p w:rsidR="00CB6D1A" w:rsidRPr="0027157F" w:rsidRDefault="000E2DAD" w:rsidP="00CB6D1A">
      <w:pPr>
        <w:jc w:val="both"/>
        <w:rPr>
          <w:sz w:val="22"/>
          <w:szCs w:val="22"/>
        </w:rPr>
      </w:pPr>
      <w:r>
        <w:rPr>
          <w:sz w:val="22"/>
          <w:szCs w:val="22"/>
        </w:rPr>
        <w:t>Ve Vimperku dne …………………</w:t>
      </w:r>
      <w:r w:rsidR="008F43C0">
        <w:rPr>
          <w:sz w:val="22"/>
          <w:szCs w:val="22"/>
        </w:rPr>
        <w:t>…</w:t>
      </w:r>
      <w:proofErr w:type="gramStart"/>
      <w:r w:rsidR="008F43C0">
        <w:rPr>
          <w:sz w:val="22"/>
          <w:szCs w:val="22"/>
        </w:rPr>
        <w:t>…..</w:t>
      </w:r>
      <w:r w:rsidR="00427A64">
        <w:rPr>
          <w:sz w:val="22"/>
          <w:szCs w:val="22"/>
        </w:rPr>
        <w:tab/>
      </w:r>
      <w:r w:rsidR="00427A64">
        <w:rPr>
          <w:sz w:val="22"/>
          <w:szCs w:val="22"/>
        </w:rPr>
        <w:tab/>
      </w:r>
      <w:r w:rsidR="00CB6D1A" w:rsidRPr="0027157F">
        <w:rPr>
          <w:sz w:val="22"/>
          <w:szCs w:val="22"/>
        </w:rPr>
        <w:t>V …</w:t>
      </w:r>
      <w:proofErr w:type="gramEnd"/>
      <w:r w:rsidR="00CB6D1A" w:rsidRPr="0027157F">
        <w:rPr>
          <w:sz w:val="22"/>
          <w:szCs w:val="22"/>
        </w:rPr>
        <w:t>…………………</w:t>
      </w:r>
      <w:r>
        <w:rPr>
          <w:sz w:val="22"/>
          <w:szCs w:val="22"/>
        </w:rPr>
        <w:t>…</w:t>
      </w:r>
      <w:r w:rsidR="008F43C0">
        <w:rPr>
          <w:sz w:val="22"/>
          <w:szCs w:val="22"/>
        </w:rPr>
        <w:t>..</w:t>
      </w:r>
      <w:r w:rsidR="00CB6D1A" w:rsidRPr="0027157F">
        <w:rPr>
          <w:sz w:val="22"/>
          <w:szCs w:val="22"/>
        </w:rPr>
        <w:t xml:space="preserve"> dne…………</w:t>
      </w:r>
      <w:r>
        <w:rPr>
          <w:sz w:val="22"/>
          <w:szCs w:val="22"/>
        </w:rPr>
        <w:t>…..</w:t>
      </w:r>
    </w:p>
    <w:p w:rsidR="00CB6D1A" w:rsidRPr="0027157F" w:rsidRDefault="00CB6D1A" w:rsidP="00CB6D1A">
      <w:pPr>
        <w:jc w:val="both"/>
        <w:rPr>
          <w:sz w:val="22"/>
          <w:szCs w:val="22"/>
        </w:rPr>
      </w:pPr>
    </w:p>
    <w:p w:rsidR="00CB6D1A" w:rsidRPr="0027157F" w:rsidRDefault="00CB6D1A" w:rsidP="00CB6D1A">
      <w:pPr>
        <w:jc w:val="both"/>
        <w:rPr>
          <w:sz w:val="22"/>
          <w:szCs w:val="22"/>
        </w:rPr>
      </w:pPr>
    </w:p>
    <w:p w:rsidR="00CB6D1A" w:rsidRPr="0027157F" w:rsidRDefault="00CB6D1A" w:rsidP="00CB6D1A">
      <w:pPr>
        <w:jc w:val="both"/>
        <w:rPr>
          <w:sz w:val="22"/>
          <w:szCs w:val="22"/>
        </w:rPr>
      </w:pPr>
    </w:p>
    <w:p w:rsidR="00EB7D2A" w:rsidRPr="0027157F" w:rsidRDefault="00CB6D1A" w:rsidP="00CB6D1A">
      <w:pPr>
        <w:jc w:val="both"/>
        <w:rPr>
          <w:sz w:val="22"/>
          <w:szCs w:val="22"/>
        </w:rPr>
      </w:pPr>
      <w:r w:rsidRPr="0027157F">
        <w:rPr>
          <w:b/>
          <w:sz w:val="22"/>
          <w:szCs w:val="22"/>
          <w:u w:val="single"/>
        </w:rPr>
        <w:t>kupující:</w:t>
      </w:r>
      <w:r w:rsidR="002C29FF" w:rsidRPr="0027157F">
        <w:rPr>
          <w:sz w:val="22"/>
          <w:szCs w:val="22"/>
        </w:rPr>
        <w:tab/>
      </w:r>
      <w:r w:rsidR="002C29FF" w:rsidRPr="0027157F">
        <w:rPr>
          <w:sz w:val="22"/>
          <w:szCs w:val="22"/>
        </w:rPr>
        <w:tab/>
      </w:r>
      <w:r w:rsidR="002C29FF" w:rsidRPr="0027157F">
        <w:rPr>
          <w:sz w:val="22"/>
          <w:szCs w:val="22"/>
        </w:rPr>
        <w:tab/>
      </w:r>
      <w:r w:rsidR="002C29FF" w:rsidRPr="0027157F">
        <w:rPr>
          <w:sz w:val="22"/>
          <w:szCs w:val="22"/>
        </w:rPr>
        <w:tab/>
      </w:r>
      <w:r w:rsidR="002C29FF" w:rsidRPr="0027157F">
        <w:rPr>
          <w:sz w:val="22"/>
          <w:szCs w:val="22"/>
        </w:rPr>
        <w:tab/>
      </w:r>
      <w:r w:rsidR="002C29FF" w:rsidRPr="0027157F">
        <w:rPr>
          <w:sz w:val="22"/>
          <w:szCs w:val="22"/>
        </w:rPr>
        <w:tab/>
      </w:r>
      <w:r w:rsidR="00427A64">
        <w:rPr>
          <w:sz w:val="22"/>
          <w:szCs w:val="22"/>
        </w:rPr>
        <w:tab/>
      </w:r>
      <w:r w:rsidR="002C29FF" w:rsidRPr="0027157F">
        <w:rPr>
          <w:b/>
          <w:sz w:val="22"/>
          <w:szCs w:val="22"/>
          <w:u w:val="single"/>
        </w:rPr>
        <w:t>prodávající:</w:t>
      </w:r>
    </w:p>
    <w:p w:rsidR="002C29FF" w:rsidRPr="0027157F" w:rsidRDefault="002C29FF" w:rsidP="002C29FF">
      <w:pPr>
        <w:rPr>
          <w:sz w:val="22"/>
          <w:szCs w:val="22"/>
        </w:rPr>
      </w:pPr>
    </w:p>
    <w:p w:rsidR="002C29FF" w:rsidRPr="0027157F" w:rsidRDefault="002C29FF" w:rsidP="002C29FF">
      <w:r w:rsidRPr="0027157F">
        <w:rPr>
          <w:sz w:val="22"/>
          <w:szCs w:val="22"/>
        </w:rPr>
        <w:t>Mgr. Pavel Hubený</w:t>
      </w:r>
      <w:r w:rsidRPr="0027157F">
        <w:rPr>
          <w:sz w:val="22"/>
          <w:szCs w:val="22"/>
        </w:rPr>
        <w:tab/>
      </w:r>
      <w:r w:rsidRPr="0027157F">
        <w:rPr>
          <w:sz w:val="22"/>
          <w:szCs w:val="22"/>
        </w:rPr>
        <w:tab/>
      </w:r>
      <w:r w:rsidRPr="0027157F">
        <w:rPr>
          <w:sz w:val="22"/>
          <w:szCs w:val="22"/>
        </w:rPr>
        <w:tab/>
      </w:r>
      <w:r w:rsidRPr="0027157F">
        <w:rPr>
          <w:sz w:val="22"/>
          <w:szCs w:val="22"/>
        </w:rPr>
        <w:tab/>
      </w:r>
      <w:r w:rsidRPr="0027157F">
        <w:rPr>
          <w:sz w:val="22"/>
          <w:szCs w:val="22"/>
        </w:rPr>
        <w:tab/>
      </w:r>
      <w:r w:rsidR="00427A64">
        <w:rPr>
          <w:sz w:val="22"/>
          <w:szCs w:val="22"/>
        </w:rPr>
        <w:tab/>
      </w:r>
      <w:r w:rsidR="003F1083">
        <w:rPr>
          <w:sz w:val="22"/>
          <w:szCs w:val="22"/>
        </w:rPr>
        <w:t>Mgr. David Holub</w:t>
      </w:r>
    </w:p>
    <w:p w:rsidR="002C29FF" w:rsidRPr="0027157F" w:rsidRDefault="002C29FF" w:rsidP="002C29FF">
      <w:pPr>
        <w:tabs>
          <w:tab w:val="center" w:pos="1800"/>
          <w:tab w:val="center" w:pos="6300"/>
        </w:tabs>
        <w:jc w:val="both"/>
        <w:rPr>
          <w:sz w:val="22"/>
          <w:szCs w:val="22"/>
        </w:rPr>
      </w:pPr>
      <w:r w:rsidRPr="0027157F">
        <w:rPr>
          <w:sz w:val="22"/>
          <w:szCs w:val="22"/>
        </w:rPr>
        <w:t>ředitel Správy Národního parku Šumava</w:t>
      </w:r>
      <w:r w:rsidR="00427A64">
        <w:rPr>
          <w:sz w:val="22"/>
          <w:szCs w:val="22"/>
        </w:rPr>
        <w:tab/>
      </w:r>
      <w:r w:rsidR="0027157F">
        <w:rPr>
          <w:sz w:val="22"/>
          <w:szCs w:val="22"/>
        </w:rPr>
        <w:t>jednatel</w:t>
      </w:r>
    </w:p>
    <w:p w:rsidR="00CB6D1A" w:rsidRPr="0027157F" w:rsidRDefault="00CB6D1A" w:rsidP="00CB6D1A">
      <w:pPr>
        <w:jc w:val="both"/>
        <w:rPr>
          <w:sz w:val="22"/>
          <w:szCs w:val="22"/>
        </w:rPr>
      </w:pPr>
    </w:p>
    <w:p w:rsidR="00CB6D1A" w:rsidRPr="0027157F" w:rsidRDefault="00CB6D1A" w:rsidP="00CB6D1A">
      <w:pPr>
        <w:jc w:val="both"/>
        <w:rPr>
          <w:sz w:val="22"/>
          <w:szCs w:val="22"/>
        </w:rPr>
      </w:pPr>
      <w:r w:rsidRPr="0027157F">
        <w:rPr>
          <w:sz w:val="22"/>
          <w:szCs w:val="22"/>
        </w:rPr>
        <w:t>podpis:</w:t>
      </w:r>
      <w:r w:rsidRPr="0027157F">
        <w:rPr>
          <w:sz w:val="22"/>
          <w:szCs w:val="22"/>
        </w:rPr>
        <w:tab/>
      </w:r>
      <w:r w:rsidRPr="0027157F">
        <w:rPr>
          <w:sz w:val="22"/>
          <w:szCs w:val="22"/>
        </w:rPr>
        <w:tab/>
      </w:r>
      <w:r w:rsidRPr="0027157F">
        <w:rPr>
          <w:sz w:val="22"/>
          <w:szCs w:val="22"/>
        </w:rPr>
        <w:tab/>
      </w:r>
      <w:r w:rsidRPr="0027157F">
        <w:rPr>
          <w:sz w:val="22"/>
          <w:szCs w:val="22"/>
        </w:rPr>
        <w:tab/>
      </w:r>
      <w:r w:rsidRPr="0027157F">
        <w:rPr>
          <w:sz w:val="22"/>
          <w:szCs w:val="22"/>
        </w:rPr>
        <w:tab/>
      </w:r>
      <w:r w:rsidRPr="0027157F">
        <w:rPr>
          <w:sz w:val="22"/>
          <w:szCs w:val="22"/>
        </w:rPr>
        <w:tab/>
      </w:r>
      <w:r w:rsidRPr="0027157F">
        <w:rPr>
          <w:sz w:val="22"/>
          <w:szCs w:val="22"/>
        </w:rPr>
        <w:tab/>
      </w:r>
      <w:r w:rsidR="00427A64">
        <w:rPr>
          <w:sz w:val="22"/>
          <w:szCs w:val="22"/>
        </w:rPr>
        <w:tab/>
      </w:r>
      <w:r w:rsidRPr="0027157F">
        <w:rPr>
          <w:sz w:val="22"/>
          <w:szCs w:val="22"/>
        </w:rPr>
        <w:t>podpis:</w:t>
      </w:r>
    </w:p>
    <w:p w:rsidR="00CB6D1A" w:rsidRPr="0027157F" w:rsidRDefault="00CB6D1A" w:rsidP="00CB6D1A">
      <w:pPr>
        <w:jc w:val="both"/>
        <w:rPr>
          <w:sz w:val="22"/>
          <w:szCs w:val="22"/>
        </w:rPr>
      </w:pPr>
    </w:p>
    <w:p w:rsidR="00CB6D1A" w:rsidRPr="0027157F" w:rsidRDefault="00CB6D1A" w:rsidP="00CB6D1A">
      <w:pPr>
        <w:jc w:val="both"/>
        <w:rPr>
          <w:sz w:val="22"/>
          <w:szCs w:val="22"/>
        </w:rPr>
      </w:pPr>
    </w:p>
    <w:p w:rsidR="00CB6D1A" w:rsidRPr="0027157F" w:rsidRDefault="00CB6D1A" w:rsidP="00CB6D1A">
      <w:pPr>
        <w:jc w:val="both"/>
        <w:rPr>
          <w:sz w:val="22"/>
          <w:szCs w:val="22"/>
        </w:rPr>
      </w:pPr>
    </w:p>
    <w:p w:rsidR="00CB6D1A" w:rsidRPr="0027157F" w:rsidRDefault="00CB6D1A" w:rsidP="00CB6D1A">
      <w:pPr>
        <w:jc w:val="both"/>
        <w:rPr>
          <w:sz w:val="22"/>
          <w:szCs w:val="22"/>
        </w:rPr>
      </w:pPr>
    </w:p>
    <w:p w:rsidR="00CB6D1A" w:rsidRPr="0027157F" w:rsidRDefault="00CB6D1A" w:rsidP="00CB6D1A">
      <w:pPr>
        <w:jc w:val="both"/>
        <w:rPr>
          <w:sz w:val="22"/>
          <w:szCs w:val="22"/>
        </w:rPr>
      </w:pPr>
      <w:r w:rsidRPr="0027157F">
        <w:rPr>
          <w:sz w:val="22"/>
          <w:szCs w:val="22"/>
        </w:rPr>
        <w:t>……………………………</w:t>
      </w:r>
      <w:r w:rsidR="000E2DAD">
        <w:rPr>
          <w:sz w:val="22"/>
          <w:szCs w:val="22"/>
        </w:rPr>
        <w:t>…………….</w:t>
      </w:r>
      <w:r w:rsidR="008F43C0">
        <w:rPr>
          <w:sz w:val="22"/>
          <w:szCs w:val="22"/>
        </w:rPr>
        <w:tab/>
      </w:r>
      <w:r w:rsidR="008F43C0">
        <w:rPr>
          <w:sz w:val="22"/>
          <w:szCs w:val="22"/>
        </w:rPr>
        <w:tab/>
      </w:r>
      <w:r w:rsidRPr="0027157F">
        <w:rPr>
          <w:sz w:val="22"/>
          <w:szCs w:val="22"/>
        </w:rPr>
        <w:t>………………………………………</w:t>
      </w:r>
      <w:r w:rsidR="008F43C0">
        <w:rPr>
          <w:sz w:val="22"/>
          <w:szCs w:val="22"/>
        </w:rPr>
        <w:t>……..</w:t>
      </w:r>
    </w:p>
    <w:p w:rsidR="00CB6D1A" w:rsidRPr="0027157F" w:rsidRDefault="00CB6D1A" w:rsidP="00CB6D1A">
      <w:pPr>
        <w:jc w:val="both"/>
        <w:rPr>
          <w:sz w:val="22"/>
          <w:szCs w:val="22"/>
        </w:rPr>
      </w:pPr>
    </w:p>
    <w:p w:rsidR="00CB6D1A" w:rsidRPr="0027157F" w:rsidRDefault="00CB6D1A" w:rsidP="00CB6D1A">
      <w:pPr>
        <w:jc w:val="both"/>
        <w:rPr>
          <w:sz w:val="22"/>
          <w:szCs w:val="22"/>
        </w:rPr>
      </w:pPr>
    </w:p>
    <w:p w:rsidR="00CB6D1A" w:rsidRPr="0027157F" w:rsidRDefault="00CB6D1A" w:rsidP="00CB6D1A">
      <w:pPr>
        <w:jc w:val="both"/>
        <w:rPr>
          <w:sz w:val="22"/>
          <w:szCs w:val="22"/>
        </w:rPr>
      </w:pPr>
    </w:p>
    <w:p w:rsidR="00CB6D1A" w:rsidRPr="0027157F" w:rsidRDefault="00CB6D1A" w:rsidP="00CB6D1A">
      <w:pPr>
        <w:jc w:val="both"/>
        <w:rPr>
          <w:sz w:val="22"/>
          <w:szCs w:val="22"/>
        </w:rPr>
      </w:pPr>
    </w:p>
    <w:p w:rsidR="00CB6D1A" w:rsidRPr="0027157F" w:rsidRDefault="00CB6D1A" w:rsidP="00CB6D1A">
      <w:pPr>
        <w:jc w:val="both"/>
        <w:rPr>
          <w:sz w:val="22"/>
          <w:szCs w:val="22"/>
        </w:rPr>
      </w:pPr>
    </w:p>
    <w:p w:rsidR="00CB6D1A" w:rsidRPr="0027157F" w:rsidRDefault="00CB6D1A" w:rsidP="00CB6D1A">
      <w:pPr>
        <w:jc w:val="both"/>
        <w:rPr>
          <w:sz w:val="22"/>
          <w:szCs w:val="22"/>
        </w:rPr>
      </w:pPr>
    </w:p>
    <w:p w:rsidR="00F03858" w:rsidRPr="0027157F" w:rsidRDefault="00F03858" w:rsidP="00CB6D1A">
      <w:pPr>
        <w:jc w:val="both"/>
        <w:rPr>
          <w:sz w:val="22"/>
          <w:szCs w:val="22"/>
        </w:rPr>
      </w:pPr>
    </w:p>
    <w:p w:rsidR="00F03858" w:rsidRPr="0027157F" w:rsidRDefault="00F03858" w:rsidP="00CB6D1A">
      <w:pPr>
        <w:jc w:val="both"/>
        <w:rPr>
          <w:sz w:val="22"/>
          <w:szCs w:val="22"/>
        </w:rPr>
      </w:pPr>
    </w:p>
    <w:p w:rsidR="001651A5" w:rsidRPr="0027157F" w:rsidRDefault="001651A5" w:rsidP="00CB6D1A">
      <w:pPr>
        <w:jc w:val="both"/>
        <w:rPr>
          <w:sz w:val="22"/>
          <w:szCs w:val="22"/>
        </w:rPr>
      </w:pPr>
    </w:p>
    <w:p w:rsidR="00465473" w:rsidRDefault="00465473" w:rsidP="00CB6D1A">
      <w:pPr>
        <w:jc w:val="both"/>
        <w:rPr>
          <w:b/>
          <w:sz w:val="28"/>
          <w:szCs w:val="28"/>
        </w:rPr>
      </w:pPr>
    </w:p>
    <w:p w:rsidR="00465473" w:rsidRDefault="00465473" w:rsidP="00CB6D1A">
      <w:pPr>
        <w:jc w:val="both"/>
        <w:rPr>
          <w:b/>
          <w:sz w:val="28"/>
          <w:szCs w:val="28"/>
        </w:rPr>
      </w:pPr>
    </w:p>
    <w:p w:rsidR="00465473" w:rsidRDefault="00465473" w:rsidP="00CB6D1A">
      <w:pPr>
        <w:jc w:val="both"/>
        <w:rPr>
          <w:b/>
          <w:sz w:val="28"/>
          <w:szCs w:val="28"/>
        </w:rPr>
      </w:pPr>
    </w:p>
    <w:p w:rsidR="00465473" w:rsidRDefault="00465473" w:rsidP="00CB6D1A">
      <w:pPr>
        <w:jc w:val="both"/>
        <w:rPr>
          <w:b/>
          <w:sz w:val="28"/>
          <w:szCs w:val="28"/>
        </w:rPr>
      </w:pPr>
    </w:p>
    <w:p w:rsidR="00465473" w:rsidRDefault="00465473" w:rsidP="00CB6D1A">
      <w:pPr>
        <w:jc w:val="both"/>
        <w:rPr>
          <w:b/>
          <w:sz w:val="28"/>
          <w:szCs w:val="28"/>
        </w:rPr>
      </w:pPr>
    </w:p>
    <w:p w:rsidR="00CB6D1A" w:rsidRPr="002059F7" w:rsidRDefault="00F03858" w:rsidP="00A4503A">
      <w:pPr>
        <w:ind w:left="1416" w:firstLine="708"/>
        <w:jc w:val="both"/>
        <w:rPr>
          <w:b/>
          <w:sz w:val="28"/>
          <w:szCs w:val="28"/>
        </w:rPr>
      </w:pPr>
      <w:r w:rsidRPr="002059F7">
        <w:rPr>
          <w:b/>
          <w:sz w:val="28"/>
          <w:szCs w:val="28"/>
        </w:rPr>
        <w:lastRenderedPageBreak/>
        <w:t>Příloha: A</w:t>
      </w:r>
      <w:r w:rsidR="002059F7">
        <w:rPr>
          <w:b/>
          <w:sz w:val="28"/>
          <w:szCs w:val="28"/>
        </w:rPr>
        <w:t xml:space="preserve"> -</w:t>
      </w:r>
      <w:r w:rsidR="00CB6D1A" w:rsidRPr="002059F7">
        <w:rPr>
          <w:b/>
          <w:sz w:val="28"/>
          <w:szCs w:val="28"/>
        </w:rPr>
        <w:t xml:space="preserve"> Kontaktní údaje</w:t>
      </w:r>
    </w:p>
    <w:p w:rsidR="00CB6D1A" w:rsidRPr="0027157F" w:rsidRDefault="00CB6D1A" w:rsidP="00CB6D1A">
      <w:pPr>
        <w:jc w:val="both"/>
        <w:rPr>
          <w:sz w:val="22"/>
          <w:szCs w:val="22"/>
        </w:rPr>
      </w:pPr>
    </w:p>
    <w:p w:rsidR="00CB6D1A" w:rsidRDefault="00C142AD" w:rsidP="00CB6D1A">
      <w:pPr>
        <w:jc w:val="both"/>
        <w:rPr>
          <w:sz w:val="22"/>
          <w:szCs w:val="22"/>
        </w:rPr>
      </w:pPr>
      <w:r>
        <w:rPr>
          <w:sz w:val="22"/>
          <w:szCs w:val="22"/>
        </w:rPr>
        <w:t>XXXXX</w:t>
      </w:r>
    </w:p>
    <w:p w:rsidR="00C142AD" w:rsidRDefault="00C142AD" w:rsidP="00CB6D1A">
      <w:pPr>
        <w:jc w:val="both"/>
        <w:rPr>
          <w:sz w:val="22"/>
          <w:szCs w:val="22"/>
        </w:rPr>
      </w:pPr>
    </w:p>
    <w:p w:rsidR="00C142AD" w:rsidRDefault="00C142AD" w:rsidP="00CB6D1A">
      <w:pPr>
        <w:jc w:val="both"/>
        <w:rPr>
          <w:sz w:val="22"/>
          <w:szCs w:val="22"/>
        </w:rPr>
      </w:pPr>
    </w:p>
    <w:p w:rsidR="00C142AD" w:rsidRPr="0027157F" w:rsidRDefault="00C142AD" w:rsidP="00CB6D1A">
      <w:pPr>
        <w:jc w:val="both"/>
        <w:rPr>
          <w:sz w:val="22"/>
          <w:szCs w:val="22"/>
        </w:rPr>
      </w:pPr>
    </w:p>
    <w:p w:rsidR="00CB6D1A" w:rsidRPr="0027157F" w:rsidRDefault="00CB6D1A" w:rsidP="00CB6D1A">
      <w:pPr>
        <w:jc w:val="both"/>
        <w:rPr>
          <w:sz w:val="22"/>
          <w:szCs w:val="22"/>
        </w:rPr>
      </w:pPr>
    </w:p>
    <w:p w:rsidR="00A4503A" w:rsidRDefault="00A4503A">
      <w:pPr>
        <w:tabs>
          <w:tab w:val="left" w:pos="3960"/>
        </w:tabs>
        <w:rPr>
          <w:sz w:val="22"/>
          <w:szCs w:val="22"/>
        </w:rPr>
      </w:pPr>
      <w:bookmarkStart w:id="0" w:name="_GoBack"/>
      <w:bookmarkEnd w:id="0"/>
    </w:p>
    <w:p w:rsidR="00A4503A" w:rsidRDefault="00A4503A">
      <w:pPr>
        <w:tabs>
          <w:tab w:val="left" w:pos="3960"/>
        </w:tabs>
        <w:rPr>
          <w:sz w:val="22"/>
          <w:szCs w:val="22"/>
        </w:rPr>
      </w:pPr>
    </w:p>
    <w:p w:rsidR="00A4503A" w:rsidRDefault="00A4503A">
      <w:pPr>
        <w:tabs>
          <w:tab w:val="left" w:pos="3960"/>
        </w:tabs>
        <w:rPr>
          <w:sz w:val="22"/>
          <w:szCs w:val="22"/>
        </w:rPr>
      </w:pPr>
    </w:p>
    <w:p w:rsidR="00A4503A" w:rsidRDefault="00A4503A">
      <w:pPr>
        <w:tabs>
          <w:tab w:val="left" w:pos="3960"/>
        </w:tabs>
        <w:rPr>
          <w:sz w:val="22"/>
          <w:szCs w:val="22"/>
        </w:rPr>
      </w:pPr>
    </w:p>
    <w:p w:rsidR="00A4503A" w:rsidRDefault="00A4503A">
      <w:pPr>
        <w:tabs>
          <w:tab w:val="left" w:pos="3960"/>
        </w:tabs>
        <w:rPr>
          <w:sz w:val="22"/>
          <w:szCs w:val="22"/>
        </w:rPr>
      </w:pPr>
    </w:p>
    <w:p w:rsidR="00A4503A" w:rsidRDefault="00A4503A">
      <w:pPr>
        <w:tabs>
          <w:tab w:val="left" w:pos="3960"/>
        </w:tabs>
        <w:rPr>
          <w:sz w:val="22"/>
          <w:szCs w:val="22"/>
        </w:rPr>
      </w:pPr>
    </w:p>
    <w:tbl>
      <w:tblPr>
        <w:tblW w:w="94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3221"/>
        <w:gridCol w:w="3111"/>
      </w:tblGrid>
      <w:tr w:rsidR="00A4503A" w:rsidRPr="009B1A85" w:rsidTr="00B432A0">
        <w:trPr>
          <w:trHeight w:val="310"/>
        </w:trPr>
        <w:tc>
          <w:tcPr>
            <w:tcW w:w="9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B1A85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Příloha: B - Specifikace zakázky </w:t>
            </w:r>
          </w:p>
        </w:tc>
      </w:tr>
      <w:tr w:rsidR="00A4503A" w:rsidRPr="009B1A85" w:rsidTr="00B432A0">
        <w:trPr>
          <w:trHeight w:val="248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</w:tr>
      <w:tr w:rsidR="00A4503A" w:rsidRPr="009B1A85" w:rsidTr="00B432A0">
        <w:trPr>
          <w:trHeight w:val="614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</w:tr>
      <w:tr w:rsidR="00A4503A" w:rsidRPr="009B1A85" w:rsidTr="00B432A0">
        <w:trPr>
          <w:trHeight w:val="484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03A" w:rsidRPr="009B1A85" w:rsidRDefault="00A4503A" w:rsidP="00B432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B1A85">
              <w:rPr>
                <w:rFonts w:ascii="Calibri" w:hAnsi="Calibri"/>
                <w:b/>
                <w:bCs/>
                <w:color w:val="000000"/>
              </w:rPr>
              <w:t>Název</w:t>
            </w:r>
          </w:p>
        </w:tc>
        <w:tc>
          <w:tcPr>
            <w:tcW w:w="3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03A" w:rsidRPr="009B1A85" w:rsidRDefault="00A4503A" w:rsidP="00B432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Ilustrační f</w:t>
            </w:r>
            <w:r w:rsidRPr="009B1A85">
              <w:rPr>
                <w:rFonts w:ascii="Calibri" w:hAnsi="Calibri"/>
                <w:b/>
                <w:bCs/>
                <w:color w:val="000000"/>
              </w:rPr>
              <w:t>oto</w:t>
            </w:r>
          </w:p>
        </w:tc>
        <w:tc>
          <w:tcPr>
            <w:tcW w:w="3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03A" w:rsidRPr="009B1A85" w:rsidRDefault="00A4503A" w:rsidP="00B432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B1A85">
              <w:rPr>
                <w:rFonts w:ascii="Calibri" w:hAnsi="Calibri"/>
                <w:b/>
                <w:bCs/>
                <w:color w:val="000000"/>
              </w:rPr>
              <w:t>Jednotková cena bez DPH</w:t>
            </w:r>
          </w:p>
        </w:tc>
      </w:tr>
      <w:tr w:rsidR="00A4503A" w:rsidRPr="009B1A85" w:rsidTr="00B432A0">
        <w:trPr>
          <w:trHeight w:val="2012"/>
        </w:trPr>
        <w:tc>
          <w:tcPr>
            <w:tcW w:w="3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03A" w:rsidRPr="009B1A85" w:rsidRDefault="00A4503A" w:rsidP="00B432A0">
            <w:pPr>
              <w:jc w:val="center"/>
              <w:rPr>
                <w:rFonts w:ascii="Calibri" w:hAnsi="Calibri"/>
                <w:color w:val="0070C0"/>
                <w:u w:val="single"/>
              </w:rPr>
            </w:pPr>
            <w:r w:rsidRPr="009B1A85">
              <w:rPr>
                <w:rFonts w:ascii="Calibri" w:hAnsi="Calibri"/>
                <w:color w:val="0070C0"/>
                <w:u w:val="single"/>
              </w:rPr>
              <w:t>Turistická známka</w:t>
            </w:r>
          </w:p>
        </w:tc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  <w:r w:rsidRPr="009B1A85">
              <w:rPr>
                <w:rFonts w:ascii="Calibri" w:hAnsi="Calibri"/>
                <w:color w:val="000000"/>
              </w:rPr>
              <w:t> </w:t>
            </w:r>
            <w:r w:rsidR="001B2CF6">
              <w:rPr>
                <w:rFonts w:ascii="Calibri" w:hAnsi="Calibri"/>
                <w:noProof/>
                <w:color w:val="000000"/>
              </w:rPr>
              <w:drawing>
                <wp:inline distT="0" distB="0" distL="0" distR="0">
                  <wp:extent cx="1543050" cy="1485900"/>
                  <wp:effectExtent l="0" t="0" r="0" b="0"/>
                  <wp:docPr id="2" name="Obrázek 4" descr="C:\Users\maunpetr\Desktop\obrazek-do-podpis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C:\Users\maunpetr\Desktop\obrazek-do-podpis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03A" w:rsidRPr="009B1A85" w:rsidRDefault="00A4503A" w:rsidP="00B432A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24,-</w:t>
            </w:r>
            <w:r w:rsidRPr="009B1A85">
              <w:rPr>
                <w:rFonts w:ascii="Calibri" w:hAnsi="Calibri"/>
                <w:color w:val="000000"/>
              </w:rPr>
              <w:t xml:space="preserve"> Kč</w:t>
            </w:r>
          </w:p>
        </w:tc>
      </w:tr>
      <w:tr w:rsidR="00A4503A" w:rsidRPr="009B1A85" w:rsidTr="00B432A0">
        <w:trPr>
          <w:trHeight w:val="248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</w:tr>
      <w:tr w:rsidR="00A4503A" w:rsidRPr="009B1A85" w:rsidTr="00B432A0">
        <w:trPr>
          <w:trHeight w:val="248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</w:tr>
      <w:tr w:rsidR="00A4503A" w:rsidRPr="009B1A85" w:rsidTr="00B432A0">
        <w:trPr>
          <w:trHeight w:val="248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</w:tr>
      <w:tr w:rsidR="00A4503A" w:rsidRPr="009B1A85" w:rsidTr="00B432A0">
        <w:trPr>
          <w:trHeight w:val="248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</w:tr>
      <w:tr w:rsidR="00A4503A" w:rsidRPr="009B1A85" w:rsidTr="00B432A0">
        <w:trPr>
          <w:trHeight w:val="248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</w:tr>
      <w:tr w:rsidR="00A4503A" w:rsidRPr="009B1A85" w:rsidTr="00B432A0">
        <w:trPr>
          <w:trHeight w:val="248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</w:tr>
      <w:tr w:rsidR="00A4503A" w:rsidRPr="009B1A85" w:rsidTr="00B432A0">
        <w:trPr>
          <w:trHeight w:val="248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03A" w:rsidRPr="009B1A85" w:rsidRDefault="00A4503A" w:rsidP="00B432A0">
            <w:pPr>
              <w:rPr>
                <w:rFonts w:ascii="Calibri" w:hAnsi="Calibri"/>
                <w:color w:val="000000"/>
              </w:rPr>
            </w:pPr>
          </w:p>
        </w:tc>
      </w:tr>
    </w:tbl>
    <w:p w:rsidR="00A4503A" w:rsidRDefault="00A4503A" w:rsidP="00A4503A">
      <w:pPr>
        <w:rPr>
          <w:rFonts w:ascii="Calibri" w:hAnsi="Calibri"/>
          <w:noProof/>
          <w:color w:val="000000"/>
        </w:rPr>
      </w:pPr>
      <w:r>
        <w:t>D</w:t>
      </w:r>
      <w:r w:rsidRPr="00F915E1">
        <w:t>řevěné, vypalované plakety, které jsou suvenýrem a zároveň "potvrzením" o dosažení turisticky atraktivního místa.</w:t>
      </w:r>
      <w:r w:rsidRPr="00947003">
        <w:rPr>
          <w:rFonts w:ascii="Calibri" w:hAnsi="Calibri"/>
          <w:noProof/>
          <w:color w:val="000000"/>
        </w:rPr>
        <w:t xml:space="preserve"> </w:t>
      </w:r>
    </w:p>
    <w:p w:rsidR="00A4503A" w:rsidRPr="00DF29C8" w:rsidRDefault="00A4503A">
      <w:pPr>
        <w:tabs>
          <w:tab w:val="left" w:pos="3960"/>
        </w:tabs>
        <w:sectPr w:rsidR="00A4503A" w:rsidRPr="00DF29C8" w:rsidSect="00567D13">
          <w:headerReference w:type="default" r:id="rId10"/>
          <w:footerReference w:type="default" r:id="rId11"/>
          <w:pgSz w:w="11906" w:h="16838"/>
          <w:pgMar w:top="2268" w:right="1418" w:bottom="1418" w:left="1418" w:header="709" w:footer="567" w:gutter="0"/>
          <w:cols w:space="708"/>
          <w:docGrid w:linePitch="360"/>
        </w:sectPr>
      </w:pPr>
    </w:p>
    <w:p w:rsidR="007320FC" w:rsidRPr="00DF29C8" w:rsidRDefault="007320FC" w:rsidP="0057636D">
      <w:pPr>
        <w:jc w:val="both"/>
        <w:rPr>
          <w:sz w:val="22"/>
          <w:szCs w:val="22"/>
        </w:rPr>
        <w:sectPr w:rsidR="007320FC" w:rsidRPr="00DF29C8" w:rsidSect="007320FC">
          <w:type w:val="continuous"/>
          <w:pgSz w:w="11906" w:h="16838"/>
          <w:pgMar w:top="2268" w:right="1418" w:bottom="1418" w:left="1418" w:header="709" w:footer="567" w:gutter="0"/>
          <w:cols w:space="708"/>
          <w:docGrid w:linePitch="360"/>
        </w:sectPr>
      </w:pPr>
    </w:p>
    <w:p w:rsidR="00A4503A" w:rsidRPr="00DF29C8" w:rsidRDefault="00A4503A" w:rsidP="0057636D">
      <w:pPr>
        <w:rPr>
          <w:sz w:val="22"/>
          <w:szCs w:val="22"/>
        </w:rPr>
      </w:pPr>
    </w:p>
    <w:sectPr w:rsidR="00A4503A" w:rsidRPr="00DF29C8" w:rsidSect="007320FC">
      <w:type w:val="continuous"/>
      <w:pgSz w:w="11906" w:h="16838"/>
      <w:pgMar w:top="2268" w:right="1418" w:bottom="1418" w:left="1418" w:header="709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8C" w:rsidRDefault="00FF0F8C">
      <w:r>
        <w:separator/>
      </w:r>
    </w:p>
  </w:endnote>
  <w:endnote w:type="continuationSeparator" w:id="0">
    <w:p w:rsidR="00FF0F8C" w:rsidRDefault="00FF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F0" w:rsidRDefault="00F533F0">
    <w:pPr>
      <w:pStyle w:val="Zpat"/>
      <w:jc w:val="center"/>
    </w:pPr>
    <w:r>
      <w:t>Kupní smlouva</w:t>
    </w:r>
  </w:p>
  <w:p w:rsidR="00F533F0" w:rsidRDefault="00F533F0">
    <w:pPr>
      <w:pStyle w:val="Zpat"/>
      <w:jc w:val="center"/>
    </w:pPr>
    <w:r>
      <w:tab/>
    </w:r>
    <w:r>
      <w:tab/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C142AD">
      <w:rPr>
        <w:noProof/>
      </w:rPr>
      <w:t>7</w:t>
    </w:r>
    <w:r>
      <w:fldChar w:fldCharType="end"/>
    </w:r>
    <w: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142AD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8C" w:rsidRDefault="00FF0F8C">
      <w:r>
        <w:separator/>
      </w:r>
    </w:p>
  </w:footnote>
  <w:footnote w:type="continuationSeparator" w:id="0">
    <w:p w:rsidR="00FF0F8C" w:rsidRDefault="00FF0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12" w:rsidRDefault="00843912" w:rsidP="00843912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</w:p>
  <w:p w:rsidR="00843912" w:rsidRDefault="001B2CF6" w:rsidP="005E31C9">
    <w:pPr>
      <w:pStyle w:val="Zhlav"/>
      <w:tabs>
        <w:tab w:val="clear" w:pos="9072"/>
        <w:tab w:val="right" w:pos="9070"/>
      </w:tabs>
      <w:jc w:val="center"/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noProof/>
        <w:color w:val="003300"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-246380</wp:posOffset>
          </wp:positionV>
          <wp:extent cx="904875" cy="904875"/>
          <wp:effectExtent l="0" t="0" r="9525" b="9525"/>
          <wp:wrapNone/>
          <wp:docPr id="1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1C9">
      <w:rPr>
        <w:rFonts w:ascii="Arial" w:hAnsi="Arial" w:cs="Arial"/>
        <w:b/>
        <w:bCs/>
        <w:smallCaps/>
        <w:color w:val="003300"/>
        <w:sz w:val="22"/>
      </w:rPr>
      <w:t xml:space="preserve">                                                                                                      </w:t>
    </w:r>
    <w:r w:rsidR="00843912">
      <w:rPr>
        <w:rFonts w:ascii="Arial" w:hAnsi="Arial" w:cs="Arial"/>
        <w:b/>
        <w:bCs/>
        <w:smallCaps/>
        <w:color w:val="003300"/>
        <w:sz w:val="22"/>
      </w:rPr>
      <w:t>Správa Národního parku</w:t>
    </w:r>
    <w:r w:rsidR="005E31C9">
      <w:rPr>
        <w:rFonts w:ascii="Arial" w:hAnsi="Arial" w:cs="Arial"/>
        <w:b/>
        <w:bCs/>
        <w:smallCaps/>
        <w:color w:val="003300"/>
        <w:sz w:val="22"/>
      </w:rPr>
      <w:t xml:space="preserve"> </w:t>
    </w:r>
    <w:r w:rsidR="00843912">
      <w:rPr>
        <w:rFonts w:ascii="Arial" w:hAnsi="Arial" w:cs="Arial"/>
        <w:b/>
        <w:bCs/>
        <w:smallCaps/>
        <w:color w:val="003300"/>
        <w:sz w:val="22"/>
      </w:rPr>
      <w:t>Šumava</w:t>
    </w:r>
  </w:p>
  <w:p w:rsidR="00843912" w:rsidRDefault="00843912" w:rsidP="00843912">
    <w:pPr>
      <w:pStyle w:val="Zhlav"/>
    </w:pPr>
  </w:p>
  <w:p w:rsidR="00843912" w:rsidRPr="00842085" w:rsidRDefault="00B6122E" w:rsidP="00843912">
    <w:pPr>
      <w:pStyle w:val="Zhlav"/>
      <w:jc w:val="right"/>
      <w:rPr>
        <w:sz w:val="20"/>
      </w:rPr>
    </w:pPr>
    <w:r>
      <w:rPr>
        <w:sz w:val="20"/>
      </w:rPr>
      <w:t>F 163/S02</w:t>
    </w:r>
  </w:p>
  <w:p w:rsidR="00F533F0" w:rsidRDefault="00F533F0" w:rsidP="005002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34A"/>
    <w:multiLevelType w:val="hybridMultilevel"/>
    <w:tmpl w:val="629A2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39CB"/>
    <w:multiLevelType w:val="hybridMultilevel"/>
    <w:tmpl w:val="40C89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E5EC6"/>
    <w:multiLevelType w:val="hybridMultilevel"/>
    <w:tmpl w:val="17F0D582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63656B"/>
    <w:multiLevelType w:val="hybridMultilevel"/>
    <w:tmpl w:val="E40096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FD34EF"/>
    <w:multiLevelType w:val="multilevel"/>
    <w:tmpl w:val="DC7AE4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56C7ECF"/>
    <w:multiLevelType w:val="multilevel"/>
    <w:tmpl w:val="338E22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C6B6A12"/>
    <w:multiLevelType w:val="hybridMultilevel"/>
    <w:tmpl w:val="2B081828"/>
    <w:lvl w:ilvl="0" w:tplc="D82CB9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D90323"/>
    <w:multiLevelType w:val="hybridMultilevel"/>
    <w:tmpl w:val="EFDA0236"/>
    <w:lvl w:ilvl="0" w:tplc="10C6E3B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90E43F5"/>
    <w:multiLevelType w:val="multilevel"/>
    <w:tmpl w:val="B5C4D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9154AA4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9B364FD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38D790D"/>
    <w:multiLevelType w:val="multilevel"/>
    <w:tmpl w:val="530EB6C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6F3408D"/>
    <w:multiLevelType w:val="hybridMultilevel"/>
    <w:tmpl w:val="C864291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1E6E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E803CA"/>
    <w:multiLevelType w:val="hybridMultilevel"/>
    <w:tmpl w:val="31AC1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E4906"/>
    <w:multiLevelType w:val="multilevel"/>
    <w:tmpl w:val="58041E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23C3F75"/>
    <w:multiLevelType w:val="multilevel"/>
    <w:tmpl w:val="338E22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00A05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91B5A8F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44353F7"/>
    <w:multiLevelType w:val="multilevel"/>
    <w:tmpl w:val="B5C4D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9880120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B0B02CD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F4E7252"/>
    <w:multiLevelType w:val="hybridMultilevel"/>
    <w:tmpl w:val="B2C81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48B0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C436C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FEC37E9"/>
    <w:multiLevelType w:val="multilevel"/>
    <w:tmpl w:val="48320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0D29E2"/>
    <w:multiLevelType w:val="hybridMultilevel"/>
    <w:tmpl w:val="38D252C4"/>
    <w:lvl w:ilvl="0" w:tplc="455AEF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C07179"/>
    <w:multiLevelType w:val="multilevel"/>
    <w:tmpl w:val="370665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5E719FF"/>
    <w:multiLevelType w:val="multilevel"/>
    <w:tmpl w:val="D6CA886C"/>
    <w:lvl w:ilvl="0">
      <w:start w:val="1"/>
      <w:numFmt w:val="lowerLetter"/>
      <w:lvlText w:val="%1)"/>
      <w:lvlJc w:val="left"/>
      <w:pPr>
        <w:tabs>
          <w:tab w:val="num" w:pos="426"/>
        </w:tabs>
        <w:ind w:left="653" w:hanging="227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abstractNum w:abstractNumId="27">
    <w:nsid w:val="68432E60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85A0D0F"/>
    <w:multiLevelType w:val="multilevel"/>
    <w:tmpl w:val="4B4CF6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8740963"/>
    <w:multiLevelType w:val="hybridMultilevel"/>
    <w:tmpl w:val="96D866D6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1E7431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EA21EF1"/>
    <w:multiLevelType w:val="multilevel"/>
    <w:tmpl w:val="45DEBB0C"/>
    <w:lvl w:ilvl="0">
      <w:start w:val="1"/>
      <w:numFmt w:val="decimal"/>
      <w:pStyle w:val="N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E9906AC"/>
    <w:multiLevelType w:val="multilevel"/>
    <w:tmpl w:val="FF4C8F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E9C75B4"/>
    <w:multiLevelType w:val="hybridMultilevel"/>
    <w:tmpl w:val="C0B80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19"/>
  </w:num>
  <w:num w:numId="4">
    <w:abstractNumId w:val="26"/>
  </w:num>
  <w:num w:numId="5">
    <w:abstractNumId w:val="18"/>
  </w:num>
  <w:num w:numId="6">
    <w:abstractNumId w:val="7"/>
  </w:num>
  <w:num w:numId="7">
    <w:abstractNumId w:val="12"/>
  </w:num>
  <w:num w:numId="8">
    <w:abstractNumId w:val="24"/>
  </w:num>
  <w:num w:numId="9">
    <w:abstractNumId w:val="33"/>
  </w:num>
  <w:num w:numId="10">
    <w:abstractNumId w:val="0"/>
  </w:num>
  <w:num w:numId="11">
    <w:abstractNumId w:val="21"/>
  </w:num>
  <w:num w:numId="12">
    <w:abstractNumId w:val="1"/>
  </w:num>
  <w:num w:numId="13">
    <w:abstractNumId w:val="8"/>
  </w:num>
  <w:num w:numId="14">
    <w:abstractNumId w:val="13"/>
  </w:num>
  <w:num w:numId="15">
    <w:abstractNumId w:val="23"/>
  </w:num>
  <w:num w:numId="16">
    <w:abstractNumId w:val="14"/>
  </w:num>
  <w:num w:numId="17">
    <w:abstractNumId w:val="5"/>
  </w:num>
  <w:num w:numId="18">
    <w:abstractNumId w:val="15"/>
  </w:num>
  <w:num w:numId="19">
    <w:abstractNumId w:val="32"/>
  </w:num>
  <w:num w:numId="20">
    <w:abstractNumId w:val="25"/>
  </w:num>
  <w:num w:numId="21">
    <w:abstractNumId w:val="4"/>
  </w:num>
  <w:num w:numId="22">
    <w:abstractNumId w:val="29"/>
  </w:num>
  <w:num w:numId="23">
    <w:abstractNumId w:val="22"/>
  </w:num>
  <w:num w:numId="24">
    <w:abstractNumId w:val="16"/>
  </w:num>
  <w:num w:numId="25">
    <w:abstractNumId w:val="27"/>
  </w:num>
  <w:num w:numId="26">
    <w:abstractNumId w:val="9"/>
  </w:num>
  <w:num w:numId="27">
    <w:abstractNumId w:val="30"/>
  </w:num>
  <w:num w:numId="28">
    <w:abstractNumId w:val="17"/>
  </w:num>
  <w:num w:numId="29">
    <w:abstractNumId w:val="20"/>
  </w:num>
  <w:num w:numId="30">
    <w:abstractNumId w:val="2"/>
  </w:num>
  <w:num w:numId="31">
    <w:abstractNumId w:val="10"/>
  </w:num>
  <w:num w:numId="32">
    <w:abstractNumId w:val="11"/>
  </w:num>
  <w:num w:numId="33">
    <w:abstractNumId w:val="28"/>
  </w:num>
  <w:num w:numId="3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9A"/>
    <w:rsid w:val="0000099E"/>
    <w:rsid w:val="0001170F"/>
    <w:rsid w:val="00014E29"/>
    <w:rsid w:val="00023200"/>
    <w:rsid w:val="0006094F"/>
    <w:rsid w:val="00081450"/>
    <w:rsid w:val="000B2102"/>
    <w:rsid w:val="000C2825"/>
    <w:rsid w:val="000C484F"/>
    <w:rsid w:val="000D18E9"/>
    <w:rsid w:val="000E2DAD"/>
    <w:rsid w:val="000F764E"/>
    <w:rsid w:val="00100069"/>
    <w:rsid w:val="001651A5"/>
    <w:rsid w:val="001A0055"/>
    <w:rsid w:val="001B2CF6"/>
    <w:rsid w:val="001B4DE3"/>
    <w:rsid w:val="001C18E0"/>
    <w:rsid w:val="001D72B5"/>
    <w:rsid w:val="001E1417"/>
    <w:rsid w:val="001F3213"/>
    <w:rsid w:val="001F4444"/>
    <w:rsid w:val="002023C8"/>
    <w:rsid w:val="002059F7"/>
    <w:rsid w:val="00227FD9"/>
    <w:rsid w:val="00246A5D"/>
    <w:rsid w:val="00266A7F"/>
    <w:rsid w:val="0027157F"/>
    <w:rsid w:val="002B4795"/>
    <w:rsid w:val="002C29FF"/>
    <w:rsid w:val="002D1800"/>
    <w:rsid w:val="002E6CBB"/>
    <w:rsid w:val="00312CFF"/>
    <w:rsid w:val="003213B2"/>
    <w:rsid w:val="0035196A"/>
    <w:rsid w:val="0035437E"/>
    <w:rsid w:val="003548F6"/>
    <w:rsid w:val="00371ACC"/>
    <w:rsid w:val="0037415B"/>
    <w:rsid w:val="00376465"/>
    <w:rsid w:val="00396C0C"/>
    <w:rsid w:val="003B4E10"/>
    <w:rsid w:val="003B6F42"/>
    <w:rsid w:val="003D7280"/>
    <w:rsid w:val="003F1083"/>
    <w:rsid w:val="00427A64"/>
    <w:rsid w:val="004409A6"/>
    <w:rsid w:val="00443194"/>
    <w:rsid w:val="00443CC2"/>
    <w:rsid w:val="00461D69"/>
    <w:rsid w:val="00465473"/>
    <w:rsid w:val="00475D1C"/>
    <w:rsid w:val="00486F0C"/>
    <w:rsid w:val="004964AE"/>
    <w:rsid w:val="004A57ED"/>
    <w:rsid w:val="004C1A4E"/>
    <w:rsid w:val="004C455B"/>
    <w:rsid w:val="004C4DF2"/>
    <w:rsid w:val="004F1528"/>
    <w:rsid w:val="00500265"/>
    <w:rsid w:val="00501643"/>
    <w:rsid w:val="0052225E"/>
    <w:rsid w:val="00535689"/>
    <w:rsid w:val="00535F86"/>
    <w:rsid w:val="00567D13"/>
    <w:rsid w:val="0057636D"/>
    <w:rsid w:val="005900C9"/>
    <w:rsid w:val="005A6FA0"/>
    <w:rsid w:val="005E31C9"/>
    <w:rsid w:val="00602D29"/>
    <w:rsid w:val="00632ACF"/>
    <w:rsid w:val="00646A58"/>
    <w:rsid w:val="00675A39"/>
    <w:rsid w:val="00677F06"/>
    <w:rsid w:val="006D3555"/>
    <w:rsid w:val="006F3AA4"/>
    <w:rsid w:val="006F7FCC"/>
    <w:rsid w:val="007076F8"/>
    <w:rsid w:val="007320FC"/>
    <w:rsid w:val="007326E5"/>
    <w:rsid w:val="0074424B"/>
    <w:rsid w:val="007600BA"/>
    <w:rsid w:val="00786E97"/>
    <w:rsid w:val="0079407C"/>
    <w:rsid w:val="007A0C11"/>
    <w:rsid w:val="007A6D12"/>
    <w:rsid w:val="007E4289"/>
    <w:rsid w:val="00820A6C"/>
    <w:rsid w:val="0083280D"/>
    <w:rsid w:val="00842085"/>
    <w:rsid w:val="0084385D"/>
    <w:rsid w:val="00843912"/>
    <w:rsid w:val="008518F6"/>
    <w:rsid w:val="00851CEC"/>
    <w:rsid w:val="00863253"/>
    <w:rsid w:val="008752BF"/>
    <w:rsid w:val="0088280B"/>
    <w:rsid w:val="00882B6F"/>
    <w:rsid w:val="008B06B4"/>
    <w:rsid w:val="008D6FB8"/>
    <w:rsid w:val="008D759A"/>
    <w:rsid w:val="008F2CCD"/>
    <w:rsid w:val="008F43C0"/>
    <w:rsid w:val="00905781"/>
    <w:rsid w:val="009177DF"/>
    <w:rsid w:val="00927069"/>
    <w:rsid w:val="00930BF5"/>
    <w:rsid w:val="00935FF7"/>
    <w:rsid w:val="009369F8"/>
    <w:rsid w:val="0095252D"/>
    <w:rsid w:val="009600F0"/>
    <w:rsid w:val="00983E41"/>
    <w:rsid w:val="00992722"/>
    <w:rsid w:val="009C2A2D"/>
    <w:rsid w:val="00A4503A"/>
    <w:rsid w:val="00A51ED5"/>
    <w:rsid w:val="00A74799"/>
    <w:rsid w:val="00A8223E"/>
    <w:rsid w:val="00AB6F2E"/>
    <w:rsid w:val="00AC4DCA"/>
    <w:rsid w:val="00B027B3"/>
    <w:rsid w:val="00B032B3"/>
    <w:rsid w:val="00B21D73"/>
    <w:rsid w:val="00B432A0"/>
    <w:rsid w:val="00B44FF0"/>
    <w:rsid w:val="00B6122E"/>
    <w:rsid w:val="00B61F62"/>
    <w:rsid w:val="00B96737"/>
    <w:rsid w:val="00BA179A"/>
    <w:rsid w:val="00BA66AF"/>
    <w:rsid w:val="00BB088C"/>
    <w:rsid w:val="00BE0970"/>
    <w:rsid w:val="00C02DE5"/>
    <w:rsid w:val="00C142AD"/>
    <w:rsid w:val="00C26D47"/>
    <w:rsid w:val="00C401E8"/>
    <w:rsid w:val="00C414A1"/>
    <w:rsid w:val="00C609B2"/>
    <w:rsid w:val="00C83160"/>
    <w:rsid w:val="00CB6D1A"/>
    <w:rsid w:val="00CE0BF8"/>
    <w:rsid w:val="00CE4243"/>
    <w:rsid w:val="00CE586F"/>
    <w:rsid w:val="00CF121B"/>
    <w:rsid w:val="00CF3C5C"/>
    <w:rsid w:val="00CF53CE"/>
    <w:rsid w:val="00CF560F"/>
    <w:rsid w:val="00D12936"/>
    <w:rsid w:val="00D33F32"/>
    <w:rsid w:val="00D62B0A"/>
    <w:rsid w:val="00D62C7F"/>
    <w:rsid w:val="00D6359E"/>
    <w:rsid w:val="00D84552"/>
    <w:rsid w:val="00D92865"/>
    <w:rsid w:val="00DA0FA9"/>
    <w:rsid w:val="00DD05AC"/>
    <w:rsid w:val="00DD393D"/>
    <w:rsid w:val="00DD4A8D"/>
    <w:rsid w:val="00DE3896"/>
    <w:rsid w:val="00DF0DAB"/>
    <w:rsid w:val="00DF29C8"/>
    <w:rsid w:val="00E238C1"/>
    <w:rsid w:val="00E35232"/>
    <w:rsid w:val="00E525C0"/>
    <w:rsid w:val="00E84405"/>
    <w:rsid w:val="00EA0178"/>
    <w:rsid w:val="00EA369B"/>
    <w:rsid w:val="00EA7B32"/>
    <w:rsid w:val="00EB7D2A"/>
    <w:rsid w:val="00ED2D8F"/>
    <w:rsid w:val="00EE1D62"/>
    <w:rsid w:val="00EF0DE1"/>
    <w:rsid w:val="00F00091"/>
    <w:rsid w:val="00F03858"/>
    <w:rsid w:val="00F05C4C"/>
    <w:rsid w:val="00F24F02"/>
    <w:rsid w:val="00F45098"/>
    <w:rsid w:val="00F533F0"/>
    <w:rsid w:val="00F563F6"/>
    <w:rsid w:val="00F67C6D"/>
    <w:rsid w:val="00F840B0"/>
    <w:rsid w:val="00F90368"/>
    <w:rsid w:val="00F96F26"/>
    <w:rsid w:val="00FC0DD1"/>
    <w:rsid w:val="00FC16BB"/>
    <w:rsid w:val="00FC7382"/>
    <w:rsid w:val="00FC7C7E"/>
    <w:rsid w:val="00FE7076"/>
    <w:rsid w:val="00FF0F8C"/>
    <w:rsid w:val="00FF11AC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framePr w:hSpace="141" w:wrap="notBeside" w:vAnchor="text" w:hAnchor="margin" w:y="3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Zkladntext2">
    <w:name w:val="Body Text 2"/>
    <w:basedOn w:val="Normln"/>
    <w:semiHidden/>
    <w:pPr>
      <w:autoSpaceDE w:val="0"/>
      <w:autoSpaceDN w:val="0"/>
      <w:adjustRightInd w:val="0"/>
      <w:jc w:val="both"/>
    </w:pPr>
    <w:rPr>
      <w:rFonts w:eastAsia="Calibri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Pr>
      <w:i/>
      <w:i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Nzevknihy">
    <w:name w:val="Book Title"/>
    <w:qFormat/>
    <w:rPr>
      <w:b/>
      <w:bCs/>
      <w:smallCaps/>
      <w:spacing w:val="5"/>
    </w:rPr>
  </w:style>
  <w:style w:type="paragraph" w:styleId="Textvysvtlivek">
    <w:name w:val="endnote text"/>
    <w:basedOn w:val="Normln"/>
    <w:semiHidden/>
    <w:unhideWhenUsed/>
    <w:rPr>
      <w:sz w:val="20"/>
      <w:szCs w:val="20"/>
    </w:rPr>
  </w:style>
  <w:style w:type="character" w:customStyle="1" w:styleId="TextvysvtlivekChar">
    <w:name w:val="Text vysvětlivek Char"/>
    <w:semiHidden/>
    <w:rPr>
      <w:rFonts w:ascii="Times New Roman" w:eastAsia="Times New Roman" w:hAnsi="Times New Roman"/>
    </w:rPr>
  </w:style>
  <w:style w:type="character" w:styleId="Odkaznavysvtlivky">
    <w:name w:val="endnote reference"/>
    <w:semiHidden/>
    <w:unhideWhenUsed/>
    <w:rPr>
      <w:vertAlign w:val="superscript"/>
    </w:rPr>
  </w:style>
  <w:style w:type="paragraph" w:customStyle="1" w:styleId="Normln0">
    <w:name w:val="Normální~"/>
    <w:basedOn w:val="Normln"/>
    <w:pPr>
      <w:widowControl w:val="0"/>
    </w:pPr>
    <w:rPr>
      <w:noProof/>
      <w:szCs w:val="20"/>
    </w:rPr>
  </w:style>
  <w:style w:type="character" w:customStyle="1" w:styleId="PC">
    <w:name w:val="PC"/>
    <w:semiHidden/>
    <w:rPr>
      <w:rFonts w:ascii="Arial" w:hAnsi="Arial" w:cs="Arial"/>
      <w:color w:val="000080"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semiHidden/>
    <w:pPr>
      <w:widowControl w:val="0"/>
      <w:autoSpaceDE w:val="0"/>
      <w:ind w:left="540"/>
      <w:jc w:val="both"/>
    </w:pPr>
    <w:rPr>
      <w:szCs w:val="22"/>
    </w:rPr>
  </w:style>
  <w:style w:type="paragraph" w:customStyle="1" w:styleId="ClanekC">
    <w:name w:val="Clanek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N1">
    <w:name w:val="N1"/>
    <w:basedOn w:val="Normln"/>
    <w:pPr>
      <w:numPr>
        <w:numId w:val="1"/>
      </w:numPr>
    </w:pPr>
  </w:style>
  <w:style w:type="paragraph" w:customStyle="1" w:styleId="N2">
    <w:name w:val="N2"/>
    <w:basedOn w:val="Normln"/>
    <w:pPr>
      <w:numPr>
        <w:ilvl w:val="1"/>
        <w:numId w:val="1"/>
      </w:numPr>
    </w:pPr>
  </w:style>
  <w:style w:type="paragraph" w:customStyle="1" w:styleId="W3MUZkonParagraf">
    <w:name w:val="W3MU: Zákon Paragraf"/>
    <w:basedOn w:val="Normln"/>
    <w:next w:val="Normln"/>
    <w:pPr>
      <w:keepNext/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styleId="Siln">
    <w:name w:val="Strong"/>
    <w:uiPriority w:val="22"/>
    <w:qFormat/>
    <w:rsid w:val="00FF6262"/>
    <w:rPr>
      <w:b/>
      <w:bCs/>
    </w:rPr>
  </w:style>
  <w:style w:type="paragraph" w:customStyle="1" w:styleId="Odstavecseseznamem10">
    <w:name w:val="Odstavec se seznamem1"/>
    <w:basedOn w:val="Normln"/>
    <w:rsid w:val="0084391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602D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D2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602D2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2D29"/>
    <w:rPr>
      <w:rFonts w:ascii="Times New Roman" w:eastAsia="Times New Roman" w:hAnsi="Times New Roman"/>
      <w:b/>
      <w:bCs/>
    </w:rPr>
  </w:style>
  <w:style w:type="character" w:customStyle="1" w:styleId="Zkladntextodsazen3Char">
    <w:name w:val="Základní text odsazený 3 Char"/>
    <w:link w:val="Zkladntextodsazen3"/>
    <w:semiHidden/>
    <w:rsid w:val="007A6D12"/>
    <w:rPr>
      <w:rFonts w:ascii="Times New Roman" w:eastAsia="Times New Roman" w:hAnsi="Times New Roman"/>
      <w:sz w:val="16"/>
      <w:szCs w:val="16"/>
    </w:rPr>
  </w:style>
  <w:style w:type="character" w:customStyle="1" w:styleId="nounderline">
    <w:name w:val="nounderline"/>
    <w:rsid w:val="001A0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framePr w:hSpace="141" w:wrap="notBeside" w:vAnchor="text" w:hAnchor="margin" w:y="3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Zkladntext2">
    <w:name w:val="Body Text 2"/>
    <w:basedOn w:val="Normln"/>
    <w:semiHidden/>
    <w:pPr>
      <w:autoSpaceDE w:val="0"/>
      <w:autoSpaceDN w:val="0"/>
      <w:adjustRightInd w:val="0"/>
      <w:jc w:val="both"/>
    </w:pPr>
    <w:rPr>
      <w:rFonts w:eastAsia="Calibri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Pr>
      <w:i/>
      <w:i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Nzevknihy">
    <w:name w:val="Book Title"/>
    <w:qFormat/>
    <w:rPr>
      <w:b/>
      <w:bCs/>
      <w:smallCaps/>
      <w:spacing w:val="5"/>
    </w:rPr>
  </w:style>
  <w:style w:type="paragraph" w:styleId="Textvysvtlivek">
    <w:name w:val="endnote text"/>
    <w:basedOn w:val="Normln"/>
    <w:semiHidden/>
    <w:unhideWhenUsed/>
    <w:rPr>
      <w:sz w:val="20"/>
      <w:szCs w:val="20"/>
    </w:rPr>
  </w:style>
  <w:style w:type="character" w:customStyle="1" w:styleId="TextvysvtlivekChar">
    <w:name w:val="Text vysvětlivek Char"/>
    <w:semiHidden/>
    <w:rPr>
      <w:rFonts w:ascii="Times New Roman" w:eastAsia="Times New Roman" w:hAnsi="Times New Roman"/>
    </w:rPr>
  </w:style>
  <w:style w:type="character" w:styleId="Odkaznavysvtlivky">
    <w:name w:val="endnote reference"/>
    <w:semiHidden/>
    <w:unhideWhenUsed/>
    <w:rPr>
      <w:vertAlign w:val="superscript"/>
    </w:rPr>
  </w:style>
  <w:style w:type="paragraph" w:customStyle="1" w:styleId="Normln0">
    <w:name w:val="Normální~"/>
    <w:basedOn w:val="Normln"/>
    <w:pPr>
      <w:widowControl w:val="0"/>
    </w:pPr>
    <w:rPr>
      <w:noProof/>
      <w:szCs w:val="20"/>
    </w:rPr>
  </w:style>
  <w:style w:type="character" w:customStyle="1" w:styleId="PC">
    <w:name w:val="PC"/>
    <w:semiHidden/>
    <w:rPr>
      <w:rFonts w:ascii="Arial" w:hAnsi="Arial" w:cs="Arial"/>
      <w:color w:val="000080"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semiHidden/>
    <w:pPr>
      <w:widowControl w:val="0"/>
      <w:autoSpaceDE w:val="0"/>
      <w:ind w:left="540"/>
      <w:jc w:val="both"/>
    </w:pPr>
    <w:rPr>
      <w:szCs w:val="22"/>
    </w:rPr>
  </w:style>
  <w:style w:type="paragraph" w:customStyle="1" w:styleId="ClanekC">
    <w:name w:val="Clanek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N1">
    <w:name w:val="N1"/>
    <w:basedOn w:val="Normln"/>
    <w:pPr>
      <w:numPr>
        <w:numId w:val="1"/>
      </w:numPr>
    </w:pPr>
  </w:style>
  <w:style w:type="paragraph" w:customStyle="1" w:styleId="N2">
    <w:name w:val="N2"/>
    <w:basedOn w:val="Normln"/>
    <w:pPr>
      <w:numPr>
        <w:ilvl w:val="1"/>
        <w:numId w:val="1"/>
      </w:numPr>
    </w:pPr>
  </w:style>
  <w:style w:type="paragraph" w:customStyle="1" w:styleId="W3MUZkonParagraf">
    <w:name w:val="W3MU: Zákon Paragraf"/>
    <w:basedOn w:val="Normln"/>
    <w:next w:val="Normln"/>
    <w:pPr>
      <w:keepNext/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styleId="Siln">
    <w:name w:val="Strong"/>
    <w:uiPriority w:val="22"/>
    <w:qFormat/>
    <w:rsid w:val="00FF6262"/>
    <w:rPr>
      <w:b/>
      <w:bCs/>
    </w:rPr>
  </w:style>
  <w:style w:type="paragraph" w:customStyle="1" w:styleId="Odstavecseseznamem10">
    <w:name w:val="Odstavec se seznamem1"/>
    <w:basedOn w:val="Normln"/>
    <w:rsid w:val="0084391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602D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D2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602D2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2D29"/>
    <w:rPr>
      <w:rFonts w:ascii="Times New Roman" w:eastAsia="Times New Roman" w:hAnsi="Times New Roman"/>
      <w:b/>
      <w:bCs/>
    </w:rPr>
  </w:style>
  <w:style w:type="character" w:customStyle="1" w:styleId="Zkladntextodsazen3Char">
    <w:name w:val="Základní text odsazený 3 Char"/>
    <w:link w:val="Zkladntextodsazen3"/>
    <w:semiHidden/>
    <w:rsid w:val="007A6D12"/>
    <w:rPr>
      <w:rFonts w:ascii="Times New Roman" w:eastAsia="Times New Roman" w:hAnsi="Times New Roman"/>
      <w:sz w:val="16"/>
      <w:szCs w:val="16"/>
    </w:rPr>
  </w:style>
  <w:style w:type="character" w:customStyle="1" w:styleId="nounderline">
    <w:name w:val="nounderline"/>
    <w:rsid w:val="001A0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ACDA8-E167-4BCC-9675-A2C4C4FC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2385</Words>
  <Characters>14074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user</cp:lastModifiedBy>
  <cp:revision>3</cp:revision>
  <cp:lastPrinted>2023-12-07T07:51:00Z</cp:lastPrinted>
  <dcterms:created xsi:type="dcterms:W3CDTF">2024-01-17T07:51:00Z</dcterms:created>
  <dcterms:modified xsi:type="dcterms:W3CDTF">2024-01-17T08:57:00Z</dcterms:modified>
</cp:coreProperties>
</file>