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DF3C4C" w:rsidP="00DF3C4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9-573/F5016/16/</w:t>
            </w:r>
            <w:r w:rsidR="00F00E9A">
              <w:rPr>
                <w:rFonts w:ascii="Arial" w:hAnsi="Arial"/>
                <w:sz w:val="20"/>
              </w:rPr>
              <w:t>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67FCF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INGOS, 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DC59A3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E67FCF" w:rsidP="00254B1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 Nouzovu 2090</w:t>
            </w:r>
            <w:r w:rsidR="004E6C69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E67FCF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143 00 Praha 4</w:t>
            </w:r>
            <w:r w:rsidR="004E6C69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4E6C69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C59A3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EA4891">
              <w:rPr>
                <w:rFonts w:ascii="Arial" w:hAnsi="Arial" w:cs="Arial"/>
                <w:sz w:val="20"/>
              </w:rPr>
              <w:t>dle textu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DF3C4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DF3C4C">
              <w:rPr>
                <w:rFonts w:ascii="Arial" w:hAnsi="Arial" w:cs="Arial"/>
                <w:sz w:val="20"/>
              </w:rPr>
              <w:t>9.9.2016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EA48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E67FCF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V rámci </w:t>
            </w:r>
            <w:r w:rsidR="00DF3C4C">
              <w:rPr>
                <w:rFonts w:ascii="Arial" w:eastAsia="Times New Roman" w:hAnsi="Arial" w:cs="Arial"/>
                <w:color w:val="000000"/>
                <w:sz w:val="20"/>
              </w:rPr>
              <w:t>přípravy</w:t>
            </w:r>
            <w:r w:rsidR="002622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akce 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>„</w:t>
            </w:r>
            <w:r w:rsidR="00DF3C4C" w:rsidRPr="00DF3C4C">
              <w:rPr>
                <w:rFonts w:ascii="Arial" w:eastAsia="Times New Roman" w:hAnsi="Arial" w:cs="Arial"/>
                <w:b/>
                <w:color w:val="000000"/>
                <w:sz w:val="20"/>
              </w:rPr>
              <w:t>ÚČOV - využití přebytečné elektrické ene</w:t>
            </w:r>
            <w:r w:rsidR="00DF3C4C">
              <w:rPr>
                <w:rFonts w:ascii="Arial" w:eastAsia="Times New Roman" w:hAnsi="Arial" w:cs="Arial"/>
                <w:b/>
                <w:color w:val="000000"/>
                <w:sz w:val="20"/>
              </w:rPr>
              <w:t>r</w:t>
            </w:r>
            <w:r w:rsidR="00DF3C4C" w:rsidRPr="00DF3C4C">
              <w:rPr>
                <w:rFonts w:ascii="Arial" w:eastAsia="Times New Roman" w:hAnsi="Arial" w:cs="Arial"/>
                <w:b/>
                <w:color w:val="000000"/>
                <w:sz w:val="20"/>
              </w:rPr>
              <w:t>gie z KJ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,</w:t>
            </w:r>
            <w:r w:rsidR="002622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č. akce </w:t>
            </w:r>
            <w:r w:rsidR="004E6C69">
              <w:rPr>
                <w:rFonts w:ascii="Arial" w:eastAsia="Times New Roman" w:hAnsi="Arial" w:cs="Arial"/>
                <w:b/>
                <w:color w:val="000000"/>
                <w:sz w:val="20"/>
              </w:rPr>
              <w:t>1</w:t>
            </w:r>
            <w:r w:rsidR="002622FD">
              <w:rPr>
                <w:rFonts w:ascii="Arial" w:eastAsia="Times New Roman" w:hAnsi="Arial" w:cs="Arial"/>
                <w:b/>
                <w:color w:val="000000"/>
                <w:sz w:val="20"/>
              </w:rPr>
              <w:t>2F50</w:t>
            </w:r>
            <w:r w:rsidR="00DF3C4C">
              <w:rPr>
                <w:rFonts w:ascii="Arial" w:eastAsia="Times New Roman" w:hAnsi="Arial" w:cs="Arial"/>
                <w:b/>
                <w:color w:val="000000"/>
                <w:sz w:val="20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u Vás 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na základě Vaší nabídky č. </w:t>
            </w:r>
            <w:r w:rsidR="002622FD">
              <w:rPr>
                <w:rFonts w:ascii="Arial" w:eastAsia="Times New Roman" w:hAnsi="Arial" w:cs="Arial"/>
                <w:color w:val="000000"/>
                <w:sz w:val="20"/>
              </w:rPr>
              <w:t>31.14</w:t>
            </w:r>
            <w:r w:rsidR="00DF3C4C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  <w:r w:rsidR="002622FD">
              <w:rPr>
                <w:rFonts w:ascii="Arial" w:eastAsia="Times New Roman" w:hAnsi="Arial" w:cs="Arial"/>
                <w:color w:val="000000"/>
                <w:sz w:val="20"/>
              </w:rPr>
              <w:t>.16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 ze dne </w:t>
            </w:r>
            <w:proofErr w:type="gramStart"/>
            <w:r w:rsidR="002622FD">
              <w:rPr>
                <w:rFonts w:ascii="Arial" w:eastAsia="Times New Roman" w:hAnsi="Arial" w:cs="Arial"/>
                <w:color w:val="000000"/>
                <w:sz w:val="20"/>
              </w:rPr>
              <w:t>31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>.8.2016</w:t>
            </w:r>
            <w:proofErr w:type="gramEnd"/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2622FD">
              <w:rPr>
                <w:rFonts w:ascii="Arial" w:eastAsia="Times New Roman" w:hAnsi="Arial" w:cs="Arial"/>
                <w:color w:val="000000"/>
                <w:sz w:val="20"/>
              </w:rPr>
              <w:t xml:space="preserve">objednáváme </w:t>
            </w:r>
            <w:r w:rsidR="00DF3C4C">
              <w:rPr>
                <w:rFonts w:ascii="Arial" w:eastAsia="Times New Roman" w:hAnsi="Arial" w:cs="Arial"/>
                <w:color w:val="000000"/>
                <w:sz w:val="20"/>
              </w:rPr>
              <w:t>zpracování analýzy, koncepce a návrhu řešení pro využití přebytečné elektrické energie z kogeneračních jednotek na ÚČOV po dobu zkušebního provozu NVL a HČS v návaznosti na stávající konfiguraci rozvoden VN ÚČOV, na novou RS 9000 a část VN elektro na HČS</w:t>
            </w:r>
            <w:r w:rsidR="002622FD" w:rsidRPr="002622F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="00DF3C4C">
              <w:rPr>
                <w:rFonts w:ascii="Arial" w:eastAsia="Times New Roman" w:hAnsi="Arial" w:cs="Arial"/>
                <w:color w:val="000000"/>
                <w:sz w:val="20"/>
              </w:rPr>
              <w:t xml:space="preserve"> Součástí bude i posouzení možnosti a podmínek využití el. </w:t>
            </w:r>
            <w:proofErr w:type="gramStart"/>
            <w:r w:rsidR="00DF3C4C">
              <w:rPr>
                <w:rFonts w:ascii="Arial" w:eastAsia="Times New Roman" w:hAnsi="Arial" w:cs="Arial"/>
                <w:color w:val="000000"/>
                <w:sz w:val="20"/>
              </w:rPr>
              <w:t>energie</w:t>
            </w:r>
            <w:proofErr w:type="gramEnd"/>
            <w:r w:rsidR="00DF3C4C">
              <w:rPr>
                <w:rFonts w:ascii="Arial" w:eastAsia="Times New Roman" w:hAnsi="Arial" w:cs="Arial"/>
                <w:color w:val="000000"/>
                <w:sz w:val="20"/>
              </w:rPr>
              <w:t xml:space="preserve"> z KJ pro provoz NVL a HČS.</w:t>
            </w:r>
          </w:p>
          <w:p w:rsidR="002622FD" w:rsidRDefault="002622FD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2F7136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67FCF">
              <w:rPr>
                <w:rFonts w:ascii="Arial" w:eastAsia="Times New Roman" w:hAnsi="Arial" w:cs="Arial"/>
                <w:b/>
                <w:color w:val="000000"/>
                <w:sz w:val="20"/>
              </w:rPr>
              <w:t>Termín:</w:t>
            </w: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 xml:space="preserve">     </w:t>
            </w:r>
            <w:proofErr w:type="gramStart"/>
            <w:r w:rsidR="002622FD" w:rsidRPr="002622FD">
              <w:rPr>
                <w:rFonts w:ascii="Arial" w:eastAsia="Times New Roman" w:hAnsi="Arial" w:cs="Arial"/>
                <w:b/>
                <w:color w:val="000000"/>
                <w:sz w:val="20"/>
              </w:rPr>
              <w:t>31.12.2016</w:t>
            </w:r>
            <w:proofErr w:type="gramEnd"/>
          </w:p>
          <w:p w:rsidR="00EA4891" w:rsidRPr="00EA4891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ab/>
            </w:r>
          </w:p>
          <w:p w:rsidR="002622FD" w:rsidRPr="002622FD" w:rsidRDefault="00E67FCF" w:rsidP="002622FD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67FCF">
              <w:rPr>
                <w:rFonts w:ascii="Arial" w:eastAsia="Times New Roman" w:hAnsi="Arial" w:cs="Arial"/>
                <w:b/>
                <w:color w:val="000000"/>
                <w:sz w:val="20"/>
              </w:rPr>
              <w:t>Cena: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</w:t>
            </w:r>
            <w:r w:rsidR="002622FD" w:rsidRPr="002622F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nepřekročí </w:t>
            </w:r>
            <w:r w:rsidR="00DF3C4C">
              <w:rPr>
                <w:rFonts w:ascii="Arial" w:eastAsia="Times New Roman" w:hAnsi="Arial" w:cs="Arial"/>
                <w:b/>
                <w:color w:val="000000"/>
                <w:sz w:val="20"/>
              </w:rPr>
              <w:t>305.600</w:t>
            </w:r>
            <w:r w:rsidR="002622FD" w:rsidRPr="002622FD">
              <w:rPr>
                <w:rFonts w:ascii="Arial" w:eastAsia="Times New Roman" w:hAnsi="Arial" w:cs="Arial"/>
                <w:b/>
                <w:color w:val="000000"/>
                <w:sz w:val="20"/>
              </w:rPr>
              <w:t>,- Kč</w:t>
            </w:r>
            <w:r w:rsidR="002622FD" w:rsidRPr="002622FD">
              <w:rPr>
                <w:rFonts w:ascii="Arial" w:eastAsia="Times New Roman" w:hAnsi="Arial" w:cs="Arial"/>
                <w:color w:val="000000"/>
                <w:sz w:val="20"/>
              </w:rPr>
              <w:t xml:space="preserve"> a bude doložena kalkulací dle skutečně provedených prací</w:t>
            </w:r>
            <w:r w:rsidR="002622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2622FD" w:rsidRPr="002622FD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 </w:t>
            </w:r>
          </w:p>
          <w:p w:rsidR="002622FD" w:rsidRPr="002622FD" w:rsidRDefault="002622FD" w:rsidP="002622FD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ind w:left="1027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22FD">
              <w:rPr>
                <w:rFonts w:ascii="Arial" w:eastAsia="Times New Roman" w:hAnsi="Arial" w:cs="Arial"/>
                <w:color w:val="000000"/>
                <w:sz w:val="20"/>
              </w:rPr>
              <w:t xml:space="preserve">Celkový rozsah maximálně </w:t>
            </w:r>
            <w:r w:rsidR="00DF3C4C">
              <w:rPr>
                <w:rFonts w:ascii="Arial" w:eastAsia="Times New Roman" w:hAnsi="Arial" w:cs="Arial"/>
                <w:color w:val="000000"/>
                <w:sz w:val="20"/>
              </w:rPr>
              <w:t>160</w:t>
            </w:r>
            <w:r w:rsidRPr="002622FD">
              <w:rPr>
                <w:rFonts w:ascii="Arial" w:eastAsia="Times New Roman" w:hAnsi="Arial" w:cs="Arial"/>
                <w:color w:val="000000"/>
                <w:sz w:val="20"/>
              </w:rPr>
              <w:t xml:space="preserve"> hodin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, hodinová sazba je 1080,- Kč/hod (vysoce kvalifikované koncepční a koordinační práce) a 160 hodin, hodinová sazba 830</w:t>
            </w:r>
            <w:r w:rsidR="005F462F">
              <w:rPr>
                <w:rFonts w:ascii="Arial" w:eastAsia="Times New Roman" w:hAnsi="Arial" w:cs="Arial"/>
                <w:color w:val="000000"/>
                <w:sz w:val="20"/>
              </w:rPr>
              <w:t>,-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Kč/hod (velmi náročné a koncepční práce)</w:t>
            </w:r>
          </w:p>
          <w:p w:rsidR="002622FD" w:rsidRDefault="00DF3C4C" w:rsidP="00DF3C4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027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Fakturace – po předání a převzetí díla.</w:t>
            </w:r>
          </w:p>
          <w:p w:rsidR="00DF3C4C" w:rsidRDefault="00DF3C4C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2F713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77130"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r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0925"/>
    <w:multiLevelType w:val="hybridMultilevel"/>
    <w:tmpl w:val="08A4C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76EC9"/>
    <w:rsid w:val="00187797"/>
    <w:rsid w:val="001C7A6D"/>
    <w:rsid w:val="00202FF2"/>
    <w:rsid w:val="00210E41"/>
    <w:rsid w:val="002622FD"/>
    <w:rsid w:val="00270F94"/>
    <w:rsid w:val="00272965"/>
    <w:rsid w:val="002F7136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E6C69"/>
    <w:rsid w:val="00597728"/>
    <w:rsid w:val="005A3723"/>
    <w:rsid w:val="005E5D9B"/>
    <w:rsid w:val="005F051A"/>
    <w:rsid w:val="005F462F"/>
    <w:rsid w:val="00606812"/>
    <w:rsid w:val="006C3012"/>
    <w:rsid w:val="00705C14"/>
    <w:rsid w:val="00741B0A"/>
    <w:rsid w:val="00750F5C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B430C"/>
    <w:rsid w:val="00CC5F84"/>
    <w:rsid w:val="00CD7575"/>
    <w:rsid w:val="00D01DD7"/>
    <w:rsid w:val="00D75853"/>
    <w:rsid w:val="00D83B9B"/>
    <w:rsid w:val="00DC59A3"/>
    <w:rsid w:val="00DD7504"/>
    <w:rsid w:val="00DE0FD4"/>
    <w:rsid w:val="00DF3C4C"/>
    <w:rsid w:val="00E41D1C"/>
    <w:rsid w:val="00E51466"/>
    <w:rsid w:val="00E67FCF"/>
    <w:rsid w:val="00E90D06"/>
    <w:rsid w:val="00EA4891"/>
    <w:rsid w:val="00EB1A62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01BA-A7A4-4E4C-BE34-60A0FB99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2016-09-09T07:35:00Z</cp:lastPrinted>
  <dcterms:created xsi:type="dcterms:W3CDTF">2016-09-12T05:00:00Z</dcterms:created>
  <dcterms:modified xsi:type="dcterms:W3CDTF">2016-09-16T06:52:00Z</dcterms:modified>
</cp:coreProperties>
</file>