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C9F9A" w14:textId="2A5C5399" w:rsidR="00997E47" w:rsidRPr="00735877" w:rsidRDefault="008E4705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</w:rPr>
      </w:pPr>
      <w:bookmarkStart w:id="0" w:name="_Hlk64563833"/>
      <w:r w:rsidRPr="00735877">
        <w:rPr>
          <w:rFonts w:ascii="Calibri" w:hAnsi="Calibri" w:cs="Calibri"/>
          <w:b/>
          <w:color w:val="000000"/>
        </w:rPr>
        <w:t xml:space="preserve">DODATEK Č. </w:t>
      </w:r>
      <w:r w:rsidR="00F149D5" w:rsidRPr="00735877">
        <w:rPr>
          <w:rFonts w:ascii="Calibri" w:hAnsi="Calibri" w:cs="Calibri"/>
          <w:b/>
          <w:color w:val="000000"/>
        </w:rPr>
        <w:t>2</w:t>
      </w:r>
      <w:r w:rsidRPr="00735877">
        <w:rPr>
          <w:rFonts w:ascii="Calibri" w:hAnsi="Calibri" w:cs="Calibri"/>
          <w:b/>
          <w:color w:val="000000"/>
        </w:rPr>
        <w:br/>
        <w:t xml:space="preserve">KE </w:t>
      </w:r>
      <w:bookmarkEnd w:id="0"/>
      <w:r w:rsidRPr="00735877">
        <w:rPr>
          <w:rFonts w:ascii="Calibri" w:hAnsi="Calibri" w:cs="Calibri"/>
          <w:b/>
          <w:color w:val="000000"/>
        </w:rPr>
        <w:t xml:space="preserve">SMLOUVĚ O LIMITACI NÁKLADŮ SPOJENÝCH S HRAZENÍM LÉČIVÉHO PŘÍPRAVKU </w:t>
      </w:r>
    </w:p>
    <w:p w14:paraId="1DBAA527" w14:textId="19DBFF67" w:rsidR="00005867" w:rsidRPr="00735877" w:rsidRDefault="00CF0A48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</w:rPr>
      </w:pPr>
      <w:r w:rsidRPr="00735877">
        <w:rPr>
          <w:rFonts w:ascii="Calibri" w:hAnsi="Calibri" w:cs="Calibri"/>
          <w:b/>
          <w:color w:val="000000"/>
          <w:highlight w:val="black"/>
        </w:rPr>
        <w:t>XXXXXXX</w:t>
      </w:r>
    </w:p>
    <w:p w14:paraId="3353B428" w14:textId="5EF718B7" w:rsidR="00997E47" w:rsidRPr="00735877" w:rsidRDefault="00997E47" w:rsidP="31A302DF">
      <w:pPr>
        <w:spacing w:before="120" w:after="120" w:line="300" w:lineRule="atLeast"/>
        <w:jc w:val="center"/>
        <w:rPr>
          <w:rFonts w:ascii="Calibri" w:hAnsi="Calibri" w:cs="Calibri"/>
          <w:color w:val="000000"/>
        </w:rPr>
      </w:pPr>
    </w:p>
    <w:p w14:paraId="5F684708" w14:textId="77777777" w:rsidR="002C4461" w:rsidRPr="00735877" w:rsidRDefault="002C4461" w:rsidP="002C4461">
      <w:pPr>
        <w:spacing w:after="0"/>
        <w:jc w:val="both"/>
        <w:outlineLvl w:val="0"/>
        <w:rPr>
          <w:rFonts w:ascii="Calibri" w:hAnsi="Calibri" w:cs="Calibri"/>
          <w:b/>
        </w:rPr>
      </w:pPr>
      <w:r w:rsidRPr="00735877">
        <w:rPr>
          <w:rFonts w:ascii="Calibri" w:hAnsi="Calibri" w:cs="Calibri"/>
          <w:b/>
        </w:rPr>
        <w:t xml:space="preserve">Česká průmyslová zdravotní pojišťovna </w:t>
      </w:r>
    </w:p>
    <w:p w14:paraId="3E79D74C" w14:textId="77777777" w:rsidR="002C4461" w:rsidRPr="00735877" w:rsidRDefault="002C4461" w:rsidP="002C4461">
      <w:pPr>
        <w:spacing w:after="0"/>
        <w:jc w:val="both"/>
        <w:outlineLvl w:val="0"/>
        <w:rPr>
          <w:rFonts w:ascii="Calibri" w:hAnsi="Calibri" w:cs="Calibri"/>
          <w:b/>
        </w:rPr>
      </w:pPr>
      <w:r w:rsidRPr="00735877">
        <w:rPr>
          <w:rFonts w:ascii="Calibri" w:hAnsi="Calibri" w:cs="Calibri"/>
          <w:b/>
        </w:rPr>
        <w:t>se sídlem:</w:t>
      </w:r>
      <w:r w:rsidRPr="00735877">
        <w:rPr>
          <w:rFonts w:ascii="Calibri" w:hAnsi="Calibri" w:cs="Calibri"/>
          <w:b/>
        </w:rPr>
        <w:tab/>
      </w:r>
      <w:r w:rsidRPr="00735877">
        <w:rPr>
          <w:rFonts w:ascii="Calibri" w:hAnsi="Calibri" w:cs="Calibri"/>
        </w:rPr>
        <w:t xml:space="preserve">Jeremenkova 161/11, Vítkovice, 703 00 Ostrava </w:t>
      </w:r>
    </w:p>
    <w:p w14:paraId="63454CD5" w14:textId="77777777" w:rsidR="002C4461" w:rsidRPr="00735877" w:rsidRDefault="002C4461" w:rsidP="002C4461">
      <w:pPr>
        <w:spacing w:after="0"/>
        <w:jc w:val="both"/>
        <w:outlineLvl w:val="0"/>
        <w:rPr>
          <w:rFonts w:ascii="Calibri" w:hAnsi="Calibri" w:cs="Calibri"/>
        </w:rPr>
      </w:pPr>
      <w:r w:rsidRPr="00735877">
        <w:rPr>
          <w:rFonts w:ascii="Calibri" w:hAnsi="Calibri" w:cs="Calibri"/>
          <w:b/>
        </w:rPr>
        <w:t>zastoupena:</w:t>
      </w:r>
      <w:r w:rsidRPr="00735877">
        <w:rPr>
          <w:rFonts w:ascii="Calibri" w:hAnsi="Calibri" w:cs="Calibri"/>
          <w:b/>
        </w:rPr>
        <w:tab/>
      </w:r>
      <w:r w:rsidRPr="00735877">
        <w:rPr>
          <w:rFonts w:ascii="Calibri" w:hAnsi="Calibri" w:cs="Calibri"/>
        </w:rPr>
        <w:t xml:space="preserve">Ing. Vladimír </w:t>
      </w:r>
      <w:proofErr w:type="spellStart"/>
      <w:r w:rsidRPr="00735877">
        <w:rPr>
          <w:rFonts w:ascii="Calibri" w:hAnsi="Calibri" w:cs="Calibri"/>
        </w:rPr>
        <w:t>Matta</w:t>
      </w:r>
      <w:proofErr w:type="spellEnd"/>
      <w:r w:rsidRPr="00735877">
        <w:rPr>
          <w:rFonts w:ascii="Calibri" w:hAnsi="Calibri" w:cs="Calibri"/>
        </w:rPr>
        <w:t>, generální ředitel</w:t>
      </w:r>
    </w:p>
    <w:p w14:paraId="74A1797E" w14:textId="77777777" w:rsidR="002C4461" w:rsidRPr="00735877" w:rsidRDefault="002C4461" w:rsidP="002C4461">
      <w:pPr>
        <w:spacing w:after="0"/>
        <w:jc w:val="both"/>
        <w:outlineLvl w:val="0"/>
        <w:rPr>
          <w:rFonts w:ascii="Calibri" w:hAnsi="Calibri" w:cs="Calibri"/>
          <w:b/>
        </w:rPr>
      </w:pPr>
      <w:r w:rsidRPr="00735877">
        <w:rPr>
          <w:rFonts w:ascii="Calibri" w:hAnsi="Calibri" w:cs="Calibri"/>
          <w:b/>
        </w:rPr>
        <w:t>IČO:</w:t>
      </w:r>
      <w:r w:rsidRPr="00735877">
        <w:rPr>
          <w:rFonts w:ascii="Calibri" w:hAnsi="Calibri" w:cs="Calibri"/>
          <w:b/>
        </w:rPr>
        <w:tab/>
      </w:r>
      <w:r w:rsidRPr="00735877">
        <w:rPr>
          <w:rFonts w:ascii="Calibri" w:hAnsi="Calibri" w:cs="Calibri"/>
          <w:b/>
        </w:rPr>
        <w:tab/>
      </w:r>
      <w:r w:rsidRPr="00735877">
        <w:rPr>
          <w:rFonts w:ascii="Calibri" w:hAnsi="Calibri" w:cs="Calibri"/>
        </w:rPr>
        <w:t>47672234</w:t>
      </w:r>
    </w:p>
    <w:p w14:paraId="71BEC91C" w14:textId="77777777" w:rsidR="002C4461" w:rsidRPr="00735877" w:rsidRDefault="002C4461" w:rsidP="002C4461">
      <w:pPr>
        <w:spacing w:after="0"/>
        <w:jc w:val="both"/>
        <w:outlineLvl w:val="0"/>
        <w:rPr>
          <w:rFonts w:ascii="Calibri" w:hAnsi="Calibri" w:cs="Calibri"/>
          <w:b/>
        </w:rPr>
      </w:pPr>
      <w:r w:rsidRPr="00735877">
        <w:rPr>
          <w:rFonts w:ascii="Calibri" w:hAnsi="Calibri" w:cs="Calibri"/>
          <w:b/>
        </w:rPr>
        <w:t>DIČ:</w:t>
      </w:r>
      <w:r w:rsidRPr="00735877">
        <w:rPr>
          <w:rFonts w:ascii="Calibri" w:hAnsi="Calibri" w:cs="Calibri"/>
          <w:b/>
        </w:rPr>
        <w:tab/>
      </w:r>
      <w:r w:rsidRPr="00735877">
        <w:rPr>
          <w:rFonts w:ascii="Calibri" w:hAnsi="Calibri" w:cs="Calibri"/>
          <w:b/>
        </w:rPr>
        <w:tab/>
      </w:r>
      <w:r w:rsidRPr="00735877">
        <w:rPr>
          <w:rFonts w:ascii="Calibri" w:hAnsi="Calibri" w:cs="Calibri"/>
        </w:rPr>
        <w:t>není plátcem DPH</w:t>
      </w:r>
    </w:p>
    <w:p w14:paraId="3F363E91" w14:textId="77777777" w:rsidR="002C4461" w:rsidRPr="00735877" w:rsidRDefault="002C4461" w:rsidP="002C4461">
      <w:pPr>
        <w:spacing w:after="0"/>
        <w:jc w:val="both"/>
        <w:outlineLvl w:val="0"/>
        <w:rPr>
          <w:rFonts w:ascii="Calibri" w:hAnsi="Calibri" w:cs="Calibri"/>
        </w:rPr>
      </w:pPr>
      <w:r w:rsidRPr="00735877">
        <w:rPr>
          <w:rFonts w:ascii="Calibri" w:hAnsi="Calibri" w:cs="Calibri"/>
        </w:rPr>
        <w:t xml:space="preserve">zapsaná v obchodním rejstříku vedeném Krajským soudem v Ostravě, </w:t>
      </w:r>
      <w:proofErr w:type="spellStart"/>
      <w:r w:rsidRPr="00735877">
        <w:rPr>
          <w:rFonts w:ascii="Calibri" w:hAnsi="Calibri" w:cs="Calibri"/>
        </w:rPr>
        <w:t>sp</w:t>
      </w:r>
      <w:proofErr w:type="spellEnd"/>
      <w:r w:rsidRPr="00735877">
        <w:rPr>
          <w:rFonts w:ascii="Calibri" w:hAnsi="Calibri" w:cs="Calibri"/>
        </w:rPr>
        <w:t>. zn. AXIV  545</w:t>
      </w:r>
    </w:p>
    <w:p w14:paraId="1F0B2335" w14:textId="77777777" w:rsidR="002C4461" w:rsidRPr="00735877" w:rsidRDefault="002C4461" w:rsidP="002C4461">
      <w:pPr>
        <w:spacing w:after="0"/>
        <w:jc w:val="both"/>
        <w:outlineLvl w:val="0"/>
        <w:rPr>
          <w:rFonts w:ascii="Calibri" w:hAnsi="Calibri" w:cs="Calibri"/>
          <w:b/>
        </w:rPr>
      </w:pPr>
      <w:r w:rsidRPr="00735877">
        <w:rPr>
          <w:rFonts w:ascii="Calibri" w:hAnsi="Calibri" w:cs="Calibri"/>
          <w:b/>
        </w:rPr>
        <w:t xml:space="preserve">bankovní spojení: </w:t>
      </w:r>
      <w:r w:rsidRPr="00735877">
        <w:rPr>
          <w:rFonts w:ascii="Calibri" w:hAnsi="Calibri" w:cs="Calibri"/>
          <w:highlight w:val="black"/>
        </w:rPr>
        <w:t>XXXXXXXXXXXXXXXXXXXXXXX</w:t>
      </w:r>
    </w:p>
    <w:p w14:paraId="09527CA0" w14:textId="77777777" w:rsidR="002C4461" w:rsidRPr="00735877" w:rsidRDefault="002C4461" w:rsidP="002C4461">
      <w:pPr>
        <w:spacing w:after="0"/>
        <w:jc w:val="both"/>
        <w:outlineLvl w:val="0"/>
        <w:rPr>
          <w:rFonts w:ascii="Calibri" w:hAnsi="Calibri" w:cs="Calibri"/>
        </w:rPr>
      </w:pPr>
      <w:r w:rsidRPr="00735877">
        <w:rPr>
          <w:rFonts w:ascii="Calibri" w:hAnsi="Calibri" w:cs="Calibri"/>
          <w:b/>
        </w:rPr>
        <w:t>číslo účtu:</w:t>
      </w:r>
      <w:r w:rsidRPr="00735877">
        <w:rPr>
          <w:rFonts w:ascii="Calibri" w:hAnsi="Calibri" w:cs="Calibri"/>
          <w:b/>
        </w:rPr>
        <w:tab/>
      </w:r>
      <w:r w:rsidRPr="00735877">
        <w:rPr>
          <w:rFonts w:ascii="Calibri" w:hAnsi="Calibri" w:cs="Calibri"/>
          <w:highlight w:val="black"/>
        </w:rPr>
        <w:t>XXXXXXXXXXXXXXXXXXXXXXX</w:t>
      </w:r>
      <w:r w:rsidRPr="00735877">
        <w:rPr>
          <w:rFonts w:ascii="Calibri" w:hAnsi="Calibri" w:cs="Calibri"/>
        </w:rPr>
        <w:t xml:space="preserve"> </w:t>
      </w:r>
    </w:p>
    <w:p w14:paraId="3C83CDD5" w14:textId="77777777" w:rsidR="002C4461" w:rsidRPr="00735877" w:rsidRDefault="002C4461" w:rsidP="002C4461">
      <w:pPr>
        <w:spacing w:after="0"/>
        <w:jc w:val="both"/>
        <w:outlineLvl w:val="0"/>
        <w:rPr>
          <w:rFonts w:ascii="Calibri" w:hAnsi="Calibri" w:cs="Calibri"/>
        </w:rPr>
      </w:pPr>
      <w:r w:rsidRPr="00735877">
        <w:rPr>
          <w:rFonts w:ascii="Calibri" w:hAnsi="Calibri" w:cs="Calibri"/>
        </w:rPr>
        <w:t>(dále jen „Pojišťovna“)</w:t>
      </w:r>
    </w:p>
    <w:p w14:paraId="3A5A46AE" w14:textId="77777777" w:rsidR="00997E47" w:rsidRPr="00735877" w:rsidRDefault="008E4705">
      <w:pPr>
        <w:spacing w:before="240" w:after="240" w:line="300" w:lineRule="atLeast"/>
        <w:jc w:val="center"/>
        <w:rPr>
          <w:rFonts w:ascii="Calibri" w:hAnsi="Calibri" w:cs="Calibri"/>
          <w:color w:val="000000"/>
        </w:rPr>
      </w:pPr>
      <w:r w:rsidRPr="00735877">
        <w:rPr>
          <w:rFonts w:ascii="Calibri" w:hAnsi="Calibri" w:cs="Calibri"/>
          <w:color w:val="000000"/>
        </w:rPr>
        <w:t>a</w:t>
      </w:r>
    </w:p>
    <w:p w14:paraId="7D1D6967" w14:textId="4CAFC3DB" w:rsidR="00E4237A" w:rsidRPr="00735877" w:rsidRDefault="00E4237A" w:rsidP="001E6A20">
      <w:pPr>
        <w:spacing w:after="0"/>
        <w:rPr>
          <w:rFonts w:ascii="Calibri" w:hAnsi="Calibri" w:cs="Calibri"/>
          <w:b/>
          <w:bCs/>
        </w:rPr>
      </w:pPr>
      <w:r w:rsidRPr="00735877">
        <w:rPr>
          <w:rFonts w:ascii="Calibri" w:hAnsi="Calibri" w:cs="Calibri"/>
          <w:b/>
          <w:bCs/>
        </w:rPr>
        <w:t>Držitel:</w:t>
      </w:r>
      <w:r w:rsidR="00315123" w:rsidRPr="00735877">
        <w:rPr>
          <w:rFonts w:ascii="Calibri" w:hAnsi="Calibri" w:cs="Calibri"/>
          <w:b/>
          <w:bCs/>
        </w:rPr>
        <w:t xml:space="preserve"> </w:t>
      </w:r>
      <w:proofErr w:type="spellStart"/>
      <w:r w:rsidR="00315123" w:rsidRPr="00735877">
        <w:rPr>
          <w:rFonts w:ascii="Calibri" w:hAnsi="Calibri" w:cs="Calibri"/>
          <w:b/>
          <w:bCs/>
        </w:rPr>
        <w:t>Pierre</w:t>
      </w:r>
      <w:proofErr w:type="spellEnd"/>
      <w:r w:rsidR="00315123" w:rsidRPr="00735877">
        <w:rPr>
          <w:rFonts w:ascii="Calibri" w:hAnsi="Calibri" w:cs="Calibri"/>
          <w:b/>
          <w:bCs/>
        </w:rPr>
        <w:t xml:space="preserve"> </w:t>
      </w:r>
      <w:proofErr w:type="spellStart"/>
      <w:r w:rsidR="00315123" w:rsidRPr="00735877">
        <w:rPr>
          <w:rFonts w:ascii="Calibri" w:hAnsi="Calibri" w:cs="Calibri"/>
          <w:b/>
          <w:bCs/>
        </w:rPr>
        <w:t>Fabre</w:t>
      </w:r>
      <w:proofErr w:type="spellEnd"/>
      <w:r w:rsidR="00315123" w:rsidRPr="00735877">
        <w:rPr>
          <w:rFonts w:ascii="Calibri" w:hAnsi="Calibri" w:cs="Calibri"/>
          <w:b/>
          <w:bCs/>
        </w:rPr>
        <w:t xml:space="preserve"> </w:t>
      </w:r>
      <w:proofErr w:type="spellStart"/>
      <w:r w:rsidR="00315123" w:rsidRPr="00735877">
        <w:rPr>
          <w:rFonts w:ascii="Calibri" w:hAnsi="Calibri" w:cs="Calibri"/>
          <w:b/>
          <w:bCs/>
        </w:rPr>
        <w:t>Medicament</w:t>
      </w:r>
      <w:proofErr w:type="spellEnd"/>
      <w:r w:rsidR="00315123" w:rsidRPr="00735877">
        <w:rPr>
          <w:rFonts w:ascii="Calibri" w:hAnsi="Calibri" w:cs="Calibri"/>
          <w:b/>
          <w:bCs/>
        </w:rPr>
        <w:t xml:space="preserve"> SAS</w:t>
      </w:r>
    </w:p>
    <w:p w14:paraId="48CB1946" w14:textId="77521F63" w:rsidR="00BB32C0" w:rsidRPr="00735877" w:rsidRDefault="00C16C6C" w:rsidP="001E6A20">
      <w:pPr>
        <w:spacing w:after="0"/>
        <w:rPr>
          <w:rFonts w:ascii="Calibri" w:hAnsi="Calibri" w:cs="Calibri"/>
        </w:rPr>
      </w:pPr>
      <w:r w:rsidRPr="00735877">
        <w:rPr>
          <w:rFonts w:ascii="Calibri" w:hAnsi="Calibri" w:cs="Calibri"/>
          <w:b/>
          <w:bCs/>
        </w:rPr>
        <w:t>S</w:t>
      </w:r>
      <w:r w:rsidR="001B3A0C" w:rsidRPr="00735877">
        <w:rPr>
          <w:rFonts w:ascii="Calibri" w:hAnsi="Calibri" w:cs="Calibri"/>
          <w:b/>
          <w:bCs/>
        </w:rPr>
        <w:t>e s</w:t>
      </w:r>
      <w:r w:rsidR="00E4237A" w:rsidRPr="00735877">
        <w:rPr>
          <w:rFonts w:ascii="Calibri" w:hAnsi="Calibri" w:cs="Calibri"/>
          <w:b/>
          <w:bCs/>
        </w:rPr>
        <w:t>ídl</w:t>
      </w:r>
      <w:r w:rsidR="001B3A0C" w:rsidRPr="00735877">
        <w:rPr>
          <w:rFonts w:ascii="Calibri" w:hAnsi="Calibri" w:cs="Calibri"/>
          <w:b/>
          <w:bCs/>
        </w:rPr>
        <w:t>em</w:t>
      </w:r>
      <w:r w:rsidR="00E4237A" w:rsidRPr="00735877">
        <w:rPr>
          <w:rFonts w:ascii="Calibri" w:hAnsi="Calibri" w:cs="Calibri"/>
          <w:b/>
          <w:bCs/>
        </w:rPr>
        <w:t xml:space="preserve">: </w:t>
      </w:r>
      <w:r w:rsidR="00BB32C0" w:rsidRPr="00735877">
        <w:rPr>
          <w:rFonts w:ascii="Calibri" w:hAnsi="Calibri" w:cs="Calibri"/>
          <w:bCs/>
        </w:rPr>
        <w:t xml:space="preserve">45 place Abel </w:t>
      </w:r>
      <w:proofErr w:type="spellStart"/>
      <w:r w:rsidR="00BB32C0" w:rsidRPr="00735877">
        <w:rPr>
          <w:rFonts w:ascii="Calibri" w:hAnsi="Calibri" w:cs="Calibri"/>
          <w:bCs/>
        </w:rPr>
        <w:t>Gance</w:t>
      </w:r>
      <w:proofErr w:type="spellEnd"/>
      <w:r w:rsidR="00BB32C0" w:rsidRPr="00735877">
        <w:rPr>
          <w:rFonts w:ascii="Calibri" w:hAnsi="Calibri" w:cs="Calibri"/>
          <w:bCs/>
        </w:rPr>
        <w:t>, 92100</w:t>
      </w:r>
      <w:r w:rsidR="00735877">
        <w:rPr>
          <w:rFonts w:ascii="Calibri" w:hAnsi="Calibri" w:cs="Calibri"/>
          <w:bCs/>
        </w:rPr>
        <w:t xml:space="preserve"> </w:t>
      </w:r>
      <w:proofErr w:type="spellStart"/>
      <w:r w:rsidR="00735877">
        <w:rPr>
          <w:rFonts w:ascii="Calibri" w:hAnsi="Calibri" w:cs="Calibri"/>
          <w:bCs/>
        </w:rPr>
        <w:t>Boulogne</w:t>
      </w:r>
      <w:proofErr w:type="spellEnd"/>
      <w:r w:rsidR="00735877">
        <w:rPr>
          <w:rFonts w:ascii="Calibri" w:hAnsi="Calibri" w:cs="Calibri"/>
          <w:bCs/>
        </w:rPr>
        <w:t xml:space="preserve"> </w:t>
      </w:r>
      <w:proofErr w:type="spellStart"/>
      <w:r w:rsidR="00735877">
        <w:rPr>
          <w:rFonts w:ascii="Calibri" w:hAnsi="Calibri" w:cs="Calibri"/>
          <w:bCs/>
        </w:rPr>
        <w:t>Billancourt</w:t>
      </w:r>
      <w:proofErr w:type="spellEnd"/>
      <w:r w:rsidR="00735877">
        <w:rPr>
          <w:rFonts w:ascii="Calibri" w:hAnsi="Calibri" w:cs="Calibri"/>
          <w:bCs/>
        </w:rPr>
        <w:t>, Francie</w:t>
      </w:r>
    </w:p>
    <w:p w14:paraId="755057C9" w14:textId="6430204C" w:rsidR="00E4237A" w:rsidRPr="00735877" w:rsidRDefault="00BB32C0" w:rsidP="001E6A20">
      <w:pPr>
        <w:spacing w:after="0"/>
        <w:rPr>
          <w:rFonts w:ascii="Calibri" w:hAnsi="Calibri" w:cs="Calibri"/>
          <w:b/>
          <w:bCs/>
        </w:rPr>
      </w:pPr>
      <w:proofErr w:type="spellStart"/>
      <w:r w:rsidRPr="00735877">
        <w:rPr>
          <w:rFonts w:ascii="Calibri" w:hAnsi="Calibri" w:cs="Calibri"/>
          <w:b/>
          <w:bCs/>
        </w:rPr>
        <w:t>Reg</w:t>
      </w:r>
      <w:proofErr w:type="spellEnd"/>
      <w:r w:rsidRPr="00735877">
        <w:rPr>
          <w:rFonts w:ascii="Calibri" w:hAnsi="Calibri" w:cs="Calibri"/>
          <w:b/>
          <w:bCs/>
        </w:rPr>
        <w:t xml:space="preserve">. </w:t>
      </w:r>
      <w:proofErr w:type="gramStart"/>
      <w:r w:rsidRPr="00735877">
        <w:rPr>
          <w:rFonts w:ascii="Calibri" w:hAnsi="Calibri" w:cs="Calibri"/>
          <w:b/>
          <w:bCs/>
        </w:rPr>
        <w:t>č.</w:t>
      </w:r>
      <w:proofErr w:type="gramEnd"/>
      <w:r w:rsidR="00C00734" w:rsidRPr="00735877">
        <w:rPr>
          <w:rFonts w:ascii="Calibri" w:hAnsi="Calibri" w:cs="Calibri"/>
          <w:b/>
          <w:bCs/>
        </w:rPr>
        <w:t xml:space="preserve">: </w:t>
      </w:r>
      <w:r w:rsidRPr="00735877">
        <w:rPr>
          <w:rFonts w:ascii="Calibri" w:hAnsi="Calibri" w:cs="Calibri"/>
          <w:bCs/>
        </w:rPr>
        <w:t>326118502</w:t>
      </w:r>
      <w:r w:rsidR="00C00734" w:rsidRPr="00735877">
        <w:rPr>
          <w:rFonts w:ascii="Calibri" w:hAnsi="Calibri" w:cs="Calibri"/>
          <w:bCs/>
        </w:rPr>
        <w:t xml:space="preserve"> </w:t>
      </w:r>
    </w:p>
    <w:p w14:paraId="352A7425" w14:textId="175F69EA" w:rsidR="00E4237A" w:rsidRPr="00735877" w:rsidRDefault="00E4237A" w:rsidP="001E6A20">
      <w:pPr>
        <w:spacing w:after="0"/>
        <w:rPr>
          <w:rFonts w:ascii="Calibri" w:hAnsi="Calibri" w:cs="Calibri"/>
          <w:b/>
          <w:bCs/>
        </w:rPr>
      </w:pPr>
      <w:r w:rsidRPr="00735877">
        <w:rPr>
          <w:rFonts w:ascii="Calibri" w:hAnsi="Calibri" w:cs="Calibri"/>
          <w:b/>
          <w:bCs/>
        </w:rPr>
        <w:t xml:space="preserve">Zapsaný ve veřejném rejstříku vedeném </w:t>
      </w:r>
      <w:proofErr w:type="spellStart"/>
      <w:r w:rsidR="00AD5B40" w:rsidRPr="00735877">
        <w:rPr>
          <w:rFonts w:ascii="Calibri" w:hAnsi="Calibri" w:cs="Calibri"/>
        </w:rPr>
        <w:t>The</w:t>
      </w:r>
      <w:proofErr w:type="spellEnd"/>
      <w:r w:rsidR="00AD5B40" w:rsidRPr="00735877">
        <w:rPr>
          <w:rFonts w:ascii="Calibri" w:hAnsi="Calibri" w:cs="Calibri"/>
        </w:rPr>
        <w:t xml:space="preserve"> </w:t>
      </w:r>
      <w:proofErr w:type="spellStart"/>
      <w:r w:rsidR="00AD5B40" w:rsidRPr="00735877">
        <w:rPr>
          <w:rFonts w:ascii="Calibri" w:hAnsi="Calibri" w:cs="Calibri"/>
        </w:rPr>
        <w:t>Register</w:t>
      </w:r>
      <w:proofErr w:type="spellEnd"/>
      <w:r w:rsidR="00AD5B40" w:rsidRPr="00735877">
        <w:rPr>
          <w:rFonts w:ascii="Calibri" w:hAnsi="Calibri" w:cs="Calibri"/>
        </w:rPr>
        <w:t xml:space="preserve"> </w:t>
      </w:r>
      <w:proofErr w:type="spellStart"/>
      <w:r w:rsidR="00AD5B40" w:rsidRPr="00735877">
        <w:rPr>
          <w:rFonts w:ascii="Calibri" w:hAnsi="Calibri" w:cs="Calibri"/>
        </w:rPr>
        <w:t>of</w:t>
      </w:r>
      <w:proofErr w:type="spellEnd"/>
      <w:r w:rsidR="00AD5B40" w:rsidRPr="00735877">
        <w:rPr>
          <w:rFonts w:ascii="Calibri" w:hAnsi="Calibri" w:cs="Calibri"/>
        </w:rPr>
        <w:t xml:space="preserve"> </w:t>
      </w:r>
      <w:proofErr w:type="spellStart"/>
      <w:r w:rsidR="00AD5B40" w:rsidRPr="00735877">
        <w:rPr>
          <w:rFonts w:ascii="Calibri" w:hAnsi="Calibri" w:cs="Calibri"/>
        </w:rPr>
        <w:t>Commerce</w:t>
      </w:r>
      <w:proofErr w:type="spellEnd"/>
      <w:r w:rsidR="00AD5B40" w:rsidRPr="00735877">
        <w:rPr>
          <w:rFonts w:ascii="Calibri" w:hAnsi="Calibri" w:cs="Calibri"/>
        </w:rPr>
        <w:t xml:space="preserve"> and </w:t>
      </w:r>
      <w:proofErr w:type="spellStart"/>
      <w:r w:rsidR="00AD5B40" w:rsidRPr="00735877">
        <w:rPr>
          <w:rFonts w:ascii="Calibri" w:hAnsi="Calibri" w:cs="Calibri"/>
        </w:rPr>
        <w:t>Trade</w:t>
      </w:r>
      <w:proofErr w:type="spellEnd"/>
      <w:r w:rsidR="00AD5B40" w:rsidRPr="00735877">
        <w:rPr>
          <w:rFonts w:ascii="Calibri" w:hAnsi="Calibri" w:cs="Calibri"/>
        </w:rPr>
        <w:t xml:space="preserve"> </w:t>
      </w:r>
      <w:proofErr w:type="spellStart"/>
      <w:r w:rsidR="00AD5B40" w:rsidRPr="00735877">
        <w:rPr>
          <w:rFonts w:ascii="Calibri" w:hAnsi="Calibri" w:cs="Calibri"/>
        </w:rPr>
        <w:t>of</w:t>
      </w:r>
      <w:proofErr w:type="spellEnd"/>
      <w:r w:rsidR="00AD5B40" w:rsidRPr="00735877">
        <w:rPr>
          <w:rFonts w:ascii="Calibri" w:hAnsi="Calibri" w:cs="Calibri"/>
        </w:rPr>
        <w:t xml:space="preserve"> </w:t>
      </w:r>
      <w:proofErr w:type="spellStart"/>
      <w:r w:rsidR="00AD5B40" w:rsidRPr="00735877">
        <w:rPr>
          <w:rFonts w:ascii="Calibri" w:hAnsi="Calibri" w:cs="Calibri"/>
        </w:rPr>
        <w:t>Nanterre</w:t>
      </w:r>
      <w:proofErr w:type="spellEnd"/>
    </w:p>
    <w:p w14:paraId="38B6854F" w14:textId="2006D80F" w:rsidR="00E4237A" w:rsidRPr="00735877" w:rsidRDefault="00E4237A" w:rsidP="001E6A20">
      <w:pPr>
        <w:spacing w:after="0"/>
        <w:rPr>
          <w:rFonts w:ascii="Calibri" w:hAnsi="Calibri" w:cs="Calibri"/>
          <w:bCs/>
        </w:rPr>
      </w:pPr>
      <w:r w:rsidRPr="00735877">
        <w:rPr>
          <w:rFonts w:ascii="Calibri" w:hAnsi="Calibri" w:cs="Calibri"/>
          <w:b/>
          <w:bCs/>
        </w:rPr>
        <w:t>Zastoupený:</w:t>
      </w:r>
      <w:r w:rsidR="006B4B50" w:rsidRPr="00735877">
        <w:rPr>
          <w:rFonts w:ascii="Calibri" w:hAnsi="Calibri" w:cs="Calibri"/>
          <w:b/>
          <w:bCs/>
        </w:rPr>
        <w:t xml:space="preserve"> </w:t>
      </w:r>
      <w:r w:rsidR="006B4B50" w:rsidRPr="00735877">
        <w:rPr>
          <w:rFonts w:ascii="Calibri" w:hAnsi="Calibri" w:cs="Calibri"/>
          <w:bCs/>
        </w:rPr>
        <w:t xml:space="preserve">na základě plné moci ze dne </w:t>
      </w:r>
      <w:r w:rsidR="006B4B50" w:rsidRPr="00735877">
        <w:rPr>
          <w:rFonts w:ascii="Calibri" w:hAnsi="Calibri" w:cs="Calibri"/>
        </w:rPr>
        <w:t>16.</w:t>
      </w:r>
      <w:r w:rsidR="004D74E9" w:rsidRPr="00735877">
        <w:rPr>
          <w:rFonts w:ascii="Calibri" w:hAnsi="Calibri" w:cs="Calibri"/>
        </w:rPr>
        <w:t xml:space="preserve"> </w:t>
      </w:r>
      <w:r w:rsidR="006B4B50" w:rsidRPr="00735877">
        <w:rPr>
          <w:rFonts w:ascii="Calibri" w:hAnsi="Calibri" w:cs="Calibri"/>
        </w:rPr>
        <w:t>6.</w:t>
      </w:r>
      <w:r w:rsidR="004D74E9" w:rsidRPr="00735877">
        <w:rPr>
          <w:rFonts w:ascii="Calibri" w:hAnsi="Calibri" w:cs="Calibri"/>
        </w:rPr>
        <w:t xml:space="preserve"> </w:t>
      </w:r>
      <w:r w:rsidR="006B4B50" w:rsidRPr="00735877">
        <w:rPr>
          <w:rFonts w:ascii="Calibri" w:hAnsi="Calibri" w:cs="Calibri"/>
        </w:rPr>
        <w:t>2020</w:t>
      </w:r>
      <w:r w:rsidR="006B4B50" w:rsidRPr="00735877">
        <w:rPr>
          <w:rFonts w:ascii="Calibri" w:hAnsi="Calibri" w:cs="Calibri"/>
          <w:bCs/>
        </w:rPr>
        <w:t xml:space="preserve"> společností</w:t>
      </w:r>
    </w:p>
    <w:p w14:paraId="6EF3142F" w14:textId="77777777" w:rsidR="00C00734" w:rsidRPr="00735877" w:rsidRDefault="00C00734" w:rsidP="001E6A20">
      <w:pPr>
        <w:spacing w:after="0"/>
        <w:rPr>
          <w:rFonts w:ascii="Calibri" w:hAnsi="Calibri" w:cs="Calibri"/>
          <w:b/>
        </w:rPr>
      </w:pPr>
    </w:p>
    <w:p w14:paraId="680EC416" w14:textId="5924AC4E" w:rsidR="00542D4D" w:rsidRPr="00735877" w:rsidRDefault="00542D4D" w:rsidP="001E6A20">
      <w:pPr>
        <w:spacing w:after="0"/>
        <w:rPr>
          <w:rFonts w:ascii="Calibri" w:hAnsi="Calibri" w:cs="Calibri"/>
          <w:b/>
          <w:lang w:eastAsia="cs-CZ"/>
        </w:rPr>
      </w:pPr>
      <w:proofErr w:type="spellStart"/>
      <w:r w:rsidRPr="00735877">
        <w:rPr>
          <w:rFonts w:ascii="Calibri" w:hAnsi="Calibri" w:cs="Calibri"/>
          <w:b/>
        </w:rPr>
        <w:t>Pierre</w:t>
      </w:r>
      <w:proofErr w:type="spellEnd"/>
      <w:r w:rsidRPr="00735877">
        <w:rPr>
          <w:rFonts w:ascii="Calibri" w:hAnsi="Calibri" w:cs="Calibri"/>
          <w:b/>
        </w:rPr>
        <w:t xml:space="preserve"> </w:t>
      </w:r>
      <w:proofErr w:type="spellStart"/>
      <w:r w:rsidRPr="00735877">
        <w:rPr>
          <w:rFonts w:ascii="Calibri" w:hAnsi="Calibri" w:cs="Calibri"/>
          <w:b/>
        </w:rPr>
        <w:t>Fabre</w:t>
      </w:r>
      <w:proofErr w:type="spellEnd"/>
      <w:r w:rsidRPr="00735877">
        <w:rPr>
          <w:rFonts w:ascii="Calibri" w:hAnsi="Calibri" w:cs="Calibri"/>
          <w:b/>
        </w:rPr>
        <w:t xml:space="preserve"> </w:t>
      </w:r>
      <w:proofErr w:type="spellStart"/>
      <w:r w:rsidRPr="00735877">
        <w:rPr>
          <w:rFonts w:ascii="Calibri" w:hAnsi="Calibri" w:cs="Calibri"/>
          <w:b/>
        </w:rPr>
        <w:t>Medicament</w:t>
      </w:r>
      <w:proofErr w:type="spellEnd"/>
      <w:r w:rsidRPr="00735877">
        <w:rPr>
          <w:rFonts w:ascii="Calibri" w:hAnsi="Calibri" w:cs="Calibri"/>
          <w:b/>
        </w:rPr>
        <w:t xml:space="preserve"> s.r.o</w:t>
      </w:r>
    </w:p>
    <w:p w14:paraId="19856F0A" w14:textId="2BA51FFC" w:rsidR="00542D4D" w:rsidRPr="00735877" w:rsidRDefault="00542D4D" w:rsidP="001E6A20">
      <w:pPr>
        <w:spacing w:after="0"/>
        <w:rPr>
          <w:rFonts w:ascii="Calibri" w:hAnsi="Calibri" w:cs="Calibri"/>
        </w:rPr>
      </w:pPr>
      <w:r w:rsidRPr="00735877">
        <w:rPr>
          <w:rFonts w:ascii="Calibri" w:hAnsi="Calibri" w:cs="Calibri"/>
          <w:b/>
        </w:rPr>
        <w:t>se sídlem:</w:t>
      </w:r>
      <w:r w:rsidRPr="00735877">
        <w:rPr>
          <w:rFonts w:ascii="Calibri" w:hAnsi="Calibri" w:cs="Calibri"/>
        </w:rPr>
        <w:t xml:space="preserve"> Prosecká 851/64, 190 00 Praha 9</w:t>
      </w:r>
    </w:p>
    <w:p w14:paraId="2AC4A7C4" w14:textId="257314DA" w:rsidR="00F622D4" w:rsidRPr="00735877" w:rsidRDefault="00542D4D" w:rsidP="001E6A20">
      <w:pPr>
        <w:spacing w:after="0"/>
        <w:rPr>
          <w:rFonts w:ascii="Calibri" w:hAnsi="Calibri" w:cs="Calibri"/>
          <w:lang w:eastAsia="cs-CZ"/>
        </w:rPr>
      </w:pPr>
      <w:r w:rsidRPr="00735877">
        <w:rPr>
          <w:rFonts w:ascii="Calibri" w:hAnsi="Calibri" w:cs="Calibri"/>
          <w:b/>
        </w:rPr>
        <w:t>zastoupena na základě pověření ze dne 16.</w:t>
      </w:r>
      <w:r w:rsidR="004D74E9" w:rsidRPr="00735877">
        <w:rPr>
          <w:rFonts w:ascii="Calibri" w:hAnsi="Calibri" w:cs="Calibri"/>
          <w:b/>
        </w:rPr>
        <w:t xml:space="preserve"> </w:t>
      </w:r>
      <w:r w:rsidRPr="00735877">
        <w:rPr>
          <w:rFonts w:ascii="Calibri" w:hAnsi="Calibri" w:cs="Calibri"/>
          <w:b/>
        </w:rPr>
        <w:t>6.</w:t>
      </w:r>
      <w:r w:rsidR="004D74E9" w:rsidRPr="00735877">
        <w:rPr>
          <w:rFonts w:ascii="Calibri" w:hAnsi="Calibri" w:cs="Calibri"/>
          <w:b/>
        </w:rPr>
        <w:t xml:space="preserve"> </w:t>
      </w:r>
      <w:r w:rsidRPr="00735877">
        <w:rPr>
          <w:rFonts w:ascii="Calibri" w:hAnsi="Calibri" w:cs="Calibri"/>
          <w:b/>
        </w:rPr>
        <w:t>2020:</w:t>
      </w:r>
      <w:r w:rsidR="00F622D4" w:rsidRPr="00735877">
        <w:rPr>
          <w:rFonts w:ascii="Calibri" w:hAnsi="Calibri" w:cs="Calibri"/>
          <w:b/>
        </w:rPr>
        <w:t xml:space="preserve"> </w:t>
      </w:r>
      <w:r w:rsidR="001E6A20" w:rsidRPr="00735877">
        <w:rPr>
          <w:rFonts w:ascii="Calibri" w:hAnsi="Calibri" w:cs="Calibri"/>
          <w:b/>
          <w:bCs/>
          <w:highlight w:val="black"/>
        </w:rPr>
        <w:t>XXXXXXX</w:t>
      </w:r>
    </w:p>
    <w:p w14:paraId="4D2507AF" w14:textId="6D15C120" w:rsidR="00E4237A" w:rsidRPr="00735877" w:rsidRDefault="00E4237A" w:rsidP="001E6A20">
      <w:pPr>
        <w:spacing w:after="0"/>
        <w:rPr>
          <w:rFonts w:ascii="Calibri" w:hAnsi="Calibri" w:cs="Calibri"/>
          <w:b/>
          <w:bCs/>
        </w:rPr>
      </w:pPr>
      <w:r w:rsidRPr="00735877">
        <w:rPr>
          <w:rFonts w:ascii="Calibri" w:hAnsi="Calibri" w:cs="Calibri"/>
          <w:b/>
          <w:bCs/>
        </w:rPr>
        <w:t>Bankovní spojení:</w:t>
      </w:r>
      <w:r w:rsidR="009B1B54" w:rsidRPr="00735877">
        <w:rPr>
          <w:rFonts w:ascii="Calibri" w:hAnsi="Calibri" w:cs="Calibri"/>
          <w:b/>
          <w:bCs/>
        </w:rPr>
        <w:t xml:space="preserve"> </w:t>
      </w:r>
      <w:r w:rsidR="00CF0A48" w:rsidRPr="00735877">
        <w:rPr>
          <w:rFonts w:ascii="Calibri" w:hAnsi="Calibri" w:cs="Calibri"/>
          <w:b/>
          <w:bCs/>
          <w:highlight w:val="black"/>
        </w:rPr>
        <w:t>XXXXXXX</w:t>
      </w:r>
    </w:p>
    <w:p w14:paraId="20A49234" w14:textId="1EF81315" w:rsidR="00E4237A" w:rsidRPr="00735877" w:rsidRDefault="00E4237A" w:rsidP="001E6A20">
      <w:pPr>
        <w:spacing w:after="0"/>
        <w:rPr>
          <w:rFonts w:ascii="Calibri" w:hAnsi="Calibri" w:cs="Calibri"/>
          <w:b/>
          <w:bCs/>
        </w:rPr>
      </w:pPr>
      <w:r w:rsidRPr="00735877">
        <w:rPr>
          <w:rFonts w:ascii="Calibri" w:hAnsi="Calibri" w:cs="Calibri"/>
          <w:b/>
          <w:bCs/>
        </w:rPr>
        <w:t>Číslo účtu:</w:t>
      </w:r>
      <w:r w:rsidR="00C00734" w:rsidRPr="00735877">
        <w:rPr>
          <w:rFonts w:ascii="Calibri" w:hAnsi="Calibri" w:cs="Calibri"/>
        </w:rPr>
        <w:t xml:space="preserve"> </w:t>
      </w:r>
      <w:r w:rsidR="00CF0A48" w:rsidRPr="00735877">
        <w:rPr>
          <w:rFonts w:ascii="Calibri" w:hAnsi="Calibri" w:cs="Calibri"/>
          <w:b/>
          <w:bCs/>
          <w:highlight w:val="black"/>
        </w:rPr>
        <w:t>XXXXXXX</w:t>
      </w:r>
    </w:p>
    <w:p w14:paraId="64898F42" w14:textId="77777777" w:rsidR="00E4237A" w:rsidRPr="001E6A20" w:rsidRDefault="00E4237A" w:rsidP="001E6A20">
      <w:pPr>
        <w:spacing w:after="0"/>
        <w:rPr>
          <w:rFonts w:ascii="Calibri" w:hAnsi="Calibri" w:cs="Calibri"/>
        </w:rPr>
      </w:pPr>
      <w:r w:rsidRPr="001E6A20">
        <w:rPr>
          <w:rFonts w:ascii="Calibri" w:hAnsi="Calibri" w:cs="Calibri"/>
          <w:bCs/>
        </w:rPr>
        <w:t>(dále jen</w:t>
      </w:r>
      <w:r w:rsidRPr="001E6A20">
        <w:rPr>
          <w:rFonts w:ascii="Calibri" w:hAnsi="Calibri" w:cs="Calibri"/>
        </w:rPr>
        <w:t xml:space="preserve"> „Držitel“</w:t>
      </w:r>
      <w:r w:rsidRPr="001E6A20">
        <w:rPr>
          <w:rFonts w:ascii="Calibri" w:hAnsi="Calibri" w:cs="Calibri"/>
          <w:bCs/>
        </w:rPr>
        <w:t>)</w:t>
      </w:r>
    </w:p>
    <w:p w14:paraId="6A2B668B" w14:textId="516314EB" w:rsidR="00997E47" w:rsidRPr="001E6A20" w:rsidRDefault="008E4705">
      <w:pPr>
        <w:spacing w:before="120" w:after="0"/>
        <w:rPr>
          <w:rFonts w:ascii="Calibri" w:hAnsi="Calibri" w:cs="Calibri"/>
        </w:rPr>
      </w:pPr>
      <w:r w:rsidRPr="001E6A20">
        <w:rPr>
          <w:rFonts w:ascii="Calibri" w:hAnsi="Calibri" w:cs="Calibri"/>
        </w:rPr>
        <w:t>(společně dále jen „</w:t>
      </w:r>
      <w:r w:rsidRPr="001E6A20">
        <w:rPr>
          <w:rFonts w:ascii="Calibri" w:hAnsi="Calibri" w:cs="Calibri"/>
          <w:bCs/>
        </w:rPr>
        <w:t>smluvní strany</w:t>
      </w:r>
      <w:r w:rsidRPr="001E6A20">
        <w:rPr>
          <w:rFonts w:ascii="Calibri" w:hAnsi="Calibri" w:cs="Calibri"/>
        </w:rPr>
        <w:t>“)</w:t>
      </w:r>
    </w:p>
    <w:p w14:paraId="1E09D417" w14:textId="3D3908C9" w:rsidR="00F01D2C" w:rsidRPr="001E6A20" w:rsidRDefault="00F01D2C">
      <w:pPr>
        <w:spacing w:before="120" w:after="0"/>
        <w:rPr>
          <w:rFonts w:ascii="Calibri" w:eastAsia="Times New Roman" w:hAnsi="Calibri" w:cs="Calibri"/>
          <w:lang w:eastAsia="cs-CZ"/>
        </w:rPr>
      </w:pPr>
    </w:p>
    <w:p w14:paraId="7A1A37EA" w14:textId="77777777" w:rsidR="00E358D5" w:rsidRPr="00735877" w:rsidRDefault="00E358D5">
      <w:pPr>
        <w:spacing w:before="120" w:after="0"/>
        <w:rPr>
          <w:rFonts w:ascii="Calibri" w:eastAsia="Times New Roman" w:hAnsi="Calibri" w:cs="Calibri"/>
          <w:lang w:eastAsia="cs-CZ"/>
        </w:rPr>
      </w:pPr>
    </w:p>
    <w:p w14:paraId="5AE009BC" w14:textId="77777777" w:rsidR="00997E47" w:rsidRPr="00735877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="Calibri" w:hAnsi="Calibri" w:cs="Calibri"/>
          <w:b/>
          <w:bCs/>
          <w:caps/>
          <w:color w:val="000000"/>
        </w:rPr>
      </w:pPr>
      <w:r w:rsidRPr="00735877">
        <w:rPr>
          <w:rFonts w:ascii="Calibri" w:hAnsi="Calibri" w:cs="Calibri"/>
          <w:b/>
          <w:bCs/>
          <w:caps/>
          <w:color w:val="000000" w:themeColor="text1"/>
        </w:rPr>
        <w:t>Úvodní ustanovení</w:t>
      </w:r>
    </w:p>
    <w:p w14:paraId="5FE269B4" w14:textId="38B34374" w:rsidR="00997E47" w:rsidRPr="00735877" w:rsidRDefault="008E4705" w:rsidP="5D16A06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</w:rPr>
      </w:pPr>
      <w:r w:rsidRPr="00735877">
        <w:rPr>
          <w:rFonts w:ascii="Calibri" w:hAnsi="Calibri" w:cs="Calibri"/>
          <w:color w:val="000000" w:themeColor="text1"/>
        </w:rPr>
        <w:t xml:space="preserve">Smluvní strany uzavřely dne </w:t>
      </w:r>
      <w:r w:rsidR="00735877" w:rsidRPr="00735877">
        <w:rPr>
          <w:rFonts w:ascii="Calibri" w:hAnsi="Calibri" w:cs="Calibri"/>
          <w:color w:val="000000" w:themeColor="text1"/>
        </w:rPr>
        <w:t xml:space="preserve">14. </w:t>
      </w:r>
      <w:r w:rsidR="00C219B8">
        <w:rPr>
          <w:rFonts w:ascii="Calibri" w:hAnsi="Calibri" w:cs="Calibri"/>
          <w:color w:val="000000" w:themeColor="text1"/>
        </w:rPr>
        <w:t>12.</w:t>
      </w:r>
      <w:r w:rsidR="00735877" w:rsidRPr="00735877">
        <w:rPr>
          <w:rFonts w:ascii="Calibri" w:hAnsi="Calibri" w:cs="Calibri"/>
          <w:color w:val="000000" w:themeColor="text1"/>
        </w:rPr>
        <w:t xml:space="preserve"> 2020</w:t>
      </w:r>
      <w:r w:rsidRPr="00735877">
        <w:rPr>
          <w:rFonts w:ascii="Calibri" w:hAnsi="Calibri" w:cs="Calibri"/>
          <w:color w:val="000000" w:themeColor="text1"/>
        </w:rPr>
        <w:t xml:space="preserve"> smlouvu o limitaci nákladů spojených s hrazením léčivého přípravku </w:t>
      </w:r>
      <w:r w:rsidR="00CF0A48" w:rsidRPr="00735877">
        <w:rPr>
          <w:rFonts w:ascii="Calibri" w:hAnsi="Calibri" w:cs="Calibri"/>
          <w:b/>
          <w:bCs/>
          <w:highlight w:val="black"/>
        </w:rPr>
        <w:t>XXXXXXX</w:t>
      </w:r>
      <w:r w:rsidR="00735877" w:rsidRPr="00735877">
        <w:rPr>
          <w:rFonts w:ascii="Calibri" w:hAnsi="Calibri" w:cs="Calibri"/>
          <w:color w:val="000000" w:themeColor="text1"/>
        </w:rPr>
        <w:t xml:space="preserve"> </w:t>
      </w:r>
      <w:r w:rsidRPr="00735877">
        <w:rPr>
          <w:rFonts w:ascii="Calibri" w:hAnsi="Calibri" w:cs="Calibri"/>
          <w:color w:val="000000" w:themeColor="text1"/>
        </w:rPr>
        <w:t xml:space="preserve">(dále jen </w:t>
      </w:r>
      <w:r w:rsidRPr="00C219B8">
        <w:rPr>
          <w:rFonts w:ascii="Calibri" w:hAnsi="Calibri" w:cs="Calibri"/>
          <w:color w:val="000000" w:themeColor="text1"/>
        </w:rPr>
        <w:t>„</w:t>
      </w:r>
      <w:r w:rsidRPr="00C219B8">
        <w:rPr>
          <w:rFonts w:ascii="Calibri" w:hAnsi="Calibri" w:cs="Calibri"/>
          <w:bCs/>
          <w:color w:val="000000" w:themeColor="text1"/>
        </w:rPr>
        <w:t>Smlouva</w:t>
      </w:r>
      <w:r w:rsidRPr="00C219B8">
        <w:rPr>
          <w:rFonts w:ascii="Calibri" w:hAnsi="Calibri" w:cs="Calibri"/>
          <w:color w:val="000000" w:themeColor="text1"/>
        </w:rPr>
        <w:t>“).</w:t>
      </w:r>
    </w:p>
    <w:p w14:paraId="0BFE1AA0" w14:textId="297067B9" w:rsidR="00997E47" w:rsidRPr="00735877" w:rsidRDefault="008E4705" w:rsidP="5D16A065">
      <w:pPr>
        <w:pStyle w:val="CMSANHeading2"/>
        <w:numPr>
          <w:ilvl w:val="2"/>
          <w:numId w:val="2"/>
        </w:numPr>
        <w:rPr>
          <w:rFonts w:ascii="Calibri" w:hAnsi="Calibri" w:cs="Calibri"/>
          <w:lang w:val="cs-CZ"/>
        </w:rPr>
      </w:pPr>
      <w:r w:rsidRPr="00735877">
        <w:rPr>
          <w:rFonts w:ascii="Calibri" w:hAnsi="Calibri" w:cs="Calibri"/>
          <w:lang w:val="cs-CZ"/>
        </w:rPr>
        <w:t>Smluvní strany si přejí změnit níže uvedená ustanovení Smlouvy a za tímto účelem se rozhodly uzavřít tento Dodatek</w:t>
      </w:r>
      <w:r w:rsidR="00E810FA" w:rsidRPr="00735877">
        <w:rPr>
          <w:rFonts w:ascii="Calibri" w:hAnsi="Calibri" w:cs="Calibri"/>
          <w:lang w:val="cs-CZ"/>
        </w:rPr>
        <w:t xml:space="preserve"> </w:t>
      </w:r>
      <w:r w:rsidR="28EF8EA9" w:rsidRPr="00735877">
        <w:rPr>
          <w:rFonts w:ascii="Calibri" w:hAnsi="Calibri" w:cs="Calibri"/>
          <w:lang w:val="cs-CZ"/>
        </w:rPr>
        <w:t xml:space="preserve">č. 2 </w:t>
      </w:r>
      <w:r w:rsidR="00FA6647" w:rsidRPr="00735877">
        <w:rPr>
          <w:rFonts w:ascii="Calibri" w:hAnsi="Calibri" w:cs="Calibri"/>
          <w:lang w:val="cs-CZ"/>
        </w:rPr>
        <w:t>ke Smlouvě</w:t>
      </w:r>
      <w:r w:rsidR="25F52948" w:rsidRPr="00735877">
        <w:rPr>
          <w:rFonts w:ascii="Calibri" w:hAnsi="Calibri" w:cs="Calibri"/>
          <w:lang w:val="cs-CZ"/>
        </w:rPr>
        <w:t xml:space="preserve"> (dále </w:t>
      </w:r>
      <w:r w:rsidR="25F52948" w:rsidRPr="00C219B8">
        <w:rPr>
          <w:rFonts w:ascii="Calibri" w:hAnsi="Calibri" w:cs="Calibri"/>
          <w:lang w:val="cs-CZ"/>
        </w:rPr>
        <w:t xml:space="preserve">jen </w:t>
      </w:r>
      <w:r w:rsidR="00B64A27" w:rsidRPr="00C219B8">
        <w:rPr>
          <w:rFonts w:ascii="Calibri" w:hAnsi="Calibri" w:cs="Calibri"/>
          <w:lang w:val="cs-CZ"/>
        </w:rPr>
        <w:t>„</w:t>
      </w:r>
      <w:r w:rsidR="25F52948" w:rsidRPr="00C219B8">
        <w:rPr>
          <w:rFonts w:ascii="Calibri" w:hAnsi="Calibri" w:cs="Calibri"/>
          <w:bCs/>
          <w:lang w:val="cs-CZ"/>
        </w:rPr>
        <w:t>Dodatek</w:t>
      </w:r>
      <w:r w:rsidR="25F52948" w:rsidRPr="00C219B8">
        <w:rPr>
          <w:rFonts w:ascii="Calibri" w:hAnsi="Calibri" w:cs="Calibri"/>
          <w:lang w:val="cs-CZ"/>
        </w:rPr>
        <w:t>”)</w:t>
      </w:r>
      <w:r w:rsidR="00E4237A" w:rsidRPr="00C219B8">
        <w:rPr>
          <w:rFonts w:ascii="Calibri" w:hAnsi="Calibri" w:cs="Calibri"/>
          <w:lang w:val="cs-CZ"/>
        </w:rPr>
        <w:t>.</w:t>
      </w:r>
    </w:p>
    <w:p w14:paraId="2E5025BF" w14:textId="77777777" w:rsidR="00997E47" w:rsidRPr="00735877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="Calibri" w:hAnsi="Calibri" w:cs="Calibri"/>
          <w:b/>
          <w:caps/>
          <w:color w:val="000000"/>
        </w:rPr>
      </w:pPr>
      <w:r w:rsidRPr="00735877">
        <w:rPr>
          <w:rFonts w:ascii="Calibri" w:hAnsi="Calibri" w:cs="Calibri"/>
          <w:b/>
          <w:caps/>
          <w:color w:val="000000"/>
        </w:rPr>
        <w:t>PŘEDMĚT DODATKU</w:t>
      </w:r>
    </w:p>
    <w:p w14:paraId="6505B0FC" w14:textId="6A1C1AF5" w:rsidR="00735877" w:rsidRPr="00735877" w:rsidRDefault="00735877" w:rsidP="00735877">
      <w:pPr>
        <w:pStyle w:val="CMSANHeading2"/>
        <w:rPr>
          <w:rFonts w:ascii="Calibri" w:hAnsi="Calibri" w:cs="Calibri"/>
        </w:rPr>
      </w:pPr>
      <w:proofErr w:type="spellStart"/>
      <w:r w:rsidRPr="00735877">
        <w:rPr>
          <w:rFonts w:ascii="Calibri" w:hAnsi="Calibri" w:cs="Calibri"/>
        </w:rPr>
        <w:t>Smluvní</w:t>
      </w:r>
      <w:proofErr w:type="spellEnd"/>
      <w:r w:rsidRPr="00735877">
        <w:rPr>
          <w:rFonts w:ascii="Calibri" w:hAnsi="Calibri" w:cs="Calibri"/>
        </w:rPr>
        <w:t xml:space="preserve"> </w:t>
      </w:r>
      <w:proofErr w:type="spellStart"/>
      <w:r w:rsidRPr="00735877">
        <w:rPr>
          <w:rFonts w:ascii="Calibri" w:hAnsi="Calibri" w:cs="Calibri"/>
        </w:rPr>
        <w:t>st</w:t>
      </w:r>
      <w:r w:rsidR="00C219B8">
        <w:rPr>
          <w:rFonts w:ascii="Calibri" w:hAnsi="Calibri" w:cs="Calibri"/>
        </w:rPr>
        <w:t>r</w:t>
      </w:r>
      <w:r w:rsidRPr="00735877">
        <w:rPr>
          <w:rFonts w:ascii="Calibri" w:hAnsi="Calibri" w:cs="Calibri"/>
        </w:rPr>
        <w:t>any</w:t>
      </w:r>
      <w:proofErr w:type="spellEnd"/>
      <w:r w:rsidRPr="00735877">
        <w:rPr>
          <w:rFonts w:ascii="Calibri" w:hAnsi="Calibri" w:cs="Calibri"/>
        </w:rPr>
        <w:t xml:space="preserve"> se </w:t>
      </w:r>
      <w:proofErr w:type="spellStart"/>
      <w:r w:rsidRPr="00735877">
        <w:rPr>
          <w:rFonts w:ascii="Calibri" w:hAnsi="Calibri" w:cs="Calibri"/>
        </w:rPr>
        <w:t>dohodly</w:t>
      </w:r>
      <w:proofErr w:type="spellEnd"/>
      <w:r w:rsidRPr="00735877">
        <w:rPr>
          <w:rFonts w:ascii="Calibri" w:hAnsi="Calibri" w:cs="Calibri"/>
        </w:rPr>
        <w:t xml:space="preserve">, </w:t>
      </w:r>
      <w:proofErr w:type="spellStart"/>
      <w:r w:rsidRPr="00735877">
        <w:rPr>
          <w:rFonts w:ascii="Calibri" w:hAnsi="Calibri" w:cs="Calibri"/>
        </w:rPr>
        <w:t>že</w:t>
      </w:r>
      <w:proofErr w:type="spellEnd"/>
      <w:r w:rsidRPr="00735877">
        <w:rPr>
          <w:rFonts w:ascii="Calibri" w:hAnsi="Calibri" w:cs="Calibri"/>
        </w:rPr>
        <w:t xml:space="preserve"> z </w:t>
      </w:r>
      <w:proofErr w:type="spellStart"/>
      <w:r w:rsidRPr="00735877">
        <w:rPr>
          <w:rFonts w:ascii="Calibri" w:hAnsi="Calibri" w:cs="Calibri"/>
        </w:rPr>
        <w:t>názvu</w:t>
      </w:r>
      <w:proofErr w:type="spellEnd"/>
      <w:r w:rsidRPr="00735877">
        <w:rPr>
          <w:rFonts w:ascii="Calibri" w:hAnsi="Calibri" w:cs="Calibri"/>
        </w:rPr>
        <w:t xml:space="preserve"> </w:t>
      </w:r>
      <w:proofErr w:type="spellStart"/>
      <w:r w:rsidRPr="00735877">
        <w:rPr>
          <w:rFonts w:ascii="Calibri" w:hAnsi="Calibri" w:cs="Calibri"/>
        </w:rPr>
        <w:t>Smlouvy</w:t>
      </w:r>
      <w:proofErr w:type="spellEnd"/>
      <w:r w:rsidRPr="00735877">
        <w:rPr>
          <w:rFonts w:ascii="Calibri" w:hAnsi="Calibri" w:cs="Calibri"/>
        </w:rPr>
        <w:t xml:space="preserve"> se </w:t>
      </w:r>
      <w:proofErr w:type="spellStart"/>
      <w:r w:rsidRPr="00735877">
        <w:rPr>
          <w:rFonts w:ascii="Calibri" w:hAnsi="Calibri" w:cs="Calibri"/>
        </w:rPr>
        <w:t>vypouští</w:t>
      </w:r>
      <w:proofErr w:type="spellEnd"/>
      <w:r w:rsidRPr="00735877">
        <w:rPr>
          <w:rFonts w:ascii="Calibri" w:hAnsi="Calibri" w:cs="Calibri"/>
        </w:rPr>
        <w:t xml:space="preserve"> „</w:t>
      </w:r>
      <w:r w:rsidRPr="00735877">
        <w:rPr>
          <w:rFonts w:ascii="Calibri" w:hAnsi="Calibri" w:cs="Calibri"/>
          <w:b/>
          <w:bCs/>
          <w:highlight w:val="black"/>
        </w:rPr>
        <w:t xml:space="preserve"> XXXXXXX</w:t>
      </w:r>
      <w:r w:rsidRPr="00735877">
        <w:rPr>
          <w:rFonts w:ascii="Calibri" w:hAnsi="Calibri" w:cs="Calibri"/>
        </w:rPr>
        <w:t xml:space="preserve"> “.</w:t>
      </w:r>
    </w:p>
    <w:p w14:paraId="53C4DE03" w14:textId="773A33E5" w:rsidR="00997E47" w:rsidRPr="00735877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</w:rPr>
      </w:pPr>
      <w:r w:rsidRPr="00735877">
        <w:rPr>
          <w:rFonts w:ascii="Calibri" w:hAnsi="Calibri" w:cs="Calibri"/>
          <w:color w:val="000000"/>
        </w:rPr>
        <w:t xml:space="preserve">Ustanovení </w:t>
      </w:r>
      <w:r w:rsidR="00343933" w:rsidRPr="00735877">
        <w:rPr>
          <w:rFonts w:ascii="Calibri" w:hAnsi="Calibri" w:cs="Calibri"/>
          <w:color w:val="000000"/>
        </w:rPr>
        <w:t>Článku</w:t>
      </w:r>
      <w:r w:rsidRPr="00735877">
        <w:rPr>
          <w:rFonts w:ascii="Calibri" w:hAnsi="Calibri" w:cs="Calibri"/>
          <w:color w:val="000000"/>
        </w:rPr>
        <w:t xml:space="preserve"> </w:t>
      </w:r>
      <w:r w:rsidR="0036386F" w:rsidRPr="00735877">
        <w:rPr>
          <w:rFonts w:ascii="Calibri" w:hAnsi="Calibri" w:cs="Calibri"/>
          <w:color w:val="000000"/>
        </w:rPr>
        <w:t xml:space="preserve">X </w:t>
      </w:r>
      <w:r w:rsidR="00343933" w:rsidRPr="00735877">
        <w:rPr>
          <w:rFonts w:ascii="Calibri" w:hAnsi="Calibri" w:cs="Calibri"/>
          <w:color w:val="000000"/>
        </w:rPr>
        <w:t>odst</w:t>
      </w:r>
      <w:r w:rsidRPr="00735877">
        <w:rPr>
          <w:rFonts w:ascii="Calibri" w:hAnsi="Calibri" w:cs="Calibri"/>
          <w:color w:val="000000"/>
        </w:rPr>
        <w:t>.</w:t>
      </w:r>
      <w:r w:rsidR="00E4237A" w:rsidRPr="00735877">
        <w:rPr>
          <w:rFonts w:ascii="Calibri" w:hAnsi="Calibri" w:cs="Calibri"/>
          <w:color w:val="000000"/>
        </w:rPr>
        <w:t xml:space="preserve"> </w:t>
      </w:r>
      <w:r w:rsidR="00D33E7A" w:rsidRPr="00735877">
        <w:rPr>
          <w:rFonts w:ascii="Calibri" w:hAnsi="Calibri" w:cs="Calibri"/>
          <w:color w:val="000000"/>
        </w:rPr>
        <w:t xml:space="preserve">1 </w:t>
      </w:r>
      <w:r w:rsidRPr="00735877">
        <w:rPr>
          <w:rFonts w:ascii="Calibri" w:hAnsi="Calibri" w:cs="Calibri"/>
          <w:color w:val="000000"/>
        </w:rPr>
        <w:t xml:space="preserve">Smlouvy se mění tak, že se datum </w:t>
      </w:r>
      <w:bookmarkStart w:id="1" w:name="_Hlk85112756"/>
      <w:r w:rsidRPr="00735877">
        <w:rPr>
          <w:rFonts w:ascii="Calibri" w:hAnsi="Calibri" w:cs="Calibri"/>
          <w:color w:val="000000"/>
        </w:rPr>
        <w:t>„</w:t>
      </w:r>
      <w:r w:rsidR="00331754" w:rsidRPr="00735877">
        <w:rPr>
          <w:rFonts w:ascii="Calibri" w:hAnsi="Calibri" w:cs="Calibri"/>
          <w:color w:val="000000"/>
        </w:rPr>
        <w:t>30. 6. 2024</w:t>
      </w:r>
      <w:r w:rsidRPr="00735877">
        <w:rPr>
          <w:rFonts w:ascii="Calibri" w:hAnsi="Calibri" w:cs="Calibri"/>
          <w:color w:val="000000"/>
        </w:rPr>
        <w:t xml:space="preserve">“ </w:t>
      </w:r>
      <w:bookmarkEnd w:id="1"/>
      <w:r w:rsidRPr="00735877">
        <w:rPr>
          <w:rFonts w:ascii="Calibri" w:hAnsi="Calibri" w:cs="Calibri"/>
          <w:color w:val="000000"/>
        </w:rPr>
        <w:t xml:space="preserve">nahrazuje datem </w:t>
      </w:r>
      <w:r w:rsidR="00E4237A" w:rsidRPr="00735877">
        <w:rPr>
          <w:rFonts w:ascii="Calibri" w:hAnsi="Calibri" w:cs="Calibri"/>
          <w:color w:val="000000"/>
        </w:rPr>
        <w:t>„</w:t>
      </w:r>
      <w:r w:rsidR="00DA1F57" w:rsidRPr="00735877">
        <w:rPr>
          <w:rFonts w:ascii="Calibri" w:hAnsi="Calibri" w:cs="Calibri"/>
          <w:color w:val="000000"/>
        </w:rPr>
        <w:t>3</w:t>
      </w:r>
      <w:r w:rsidR="00904617" w:rsidRPr="00735877">
        <w:rPr>
          <w:rFonts w:ascii="Calibri" w:hAnsi="Calibri" w:cs="Calibri"/>
          <w:color w:val="000000"/>
        </w:rPr>
        <w:t>0</w:t>
      </w:r>
      <w:r w:rsidR="00DA1F57" w:rsidRPr="00735877">
        <w:rPr>
          <w:rFonts w:ascii="Calibri" w:hAnsi="Calibri" w:cs="Calibri"/>
          <w:color w:val="000000"/>
        </w:rPr>
        <w:t>. 6. 2025</w:t>
      </w:r>
      <w:r w:rsidR="00E4237A" w:rsidRPr="00735877">
        <w:rPr>
          <w:rFonts w:ascii="Calibri" w:hAnsi="Calibri" w:cs="Calibri"/>
          <w:color w:val="000000"/>
        </w:rPr>
        <w:t>“.</w:t>
      </w:r>
    </w:p>
    <w:p w14:paraId="4285F9D3" w14:textId="0EE5C657" w:rsidR="00997E47" w:rsidRPr="00735877" w:rsidRDefault="008E4705" w:rsidP="5D16A06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</w:rPr>
      </w:pPr>
      <w:r w:rsidRPr="00735877">
        <w:rPr>
          <w:rFonts w:ascii="Calibri" w:hAnsi="Calibri" w:cs="Calibri"/>
          <w:color w:val="000000" w:themeColor="text1"/>
        </w:rPr>
        <w:lastRenderedPageBreak/>
        <w:t xml:space="preserve">Znění </w:t>
      </w:r>
      <w:r w:rsidR="4356B2C5" w:rsidRPr="00735877">
        <w:rPr>
          <w:rFonts w:ascii="Calibri" w:hAnsi="Calibri" w:cs="Calibri"/>
          <w:color w:val="000000" w:themeColor="text1"/>
        </w:rPr>
        <w:t>P</w:t>
      </w:r>
      <w:r w:rsidRPr="00735877">
        <w:rPr>
          <w:rFonts w:ascii="Calibri" w:hAnsi="Calibri" w:cs="Calibri"/>
          <w:color w:val="000000" w:themeColor="text1"/>
        </w:rPr>
        <w:t xml:space="preserve">řílohy č. 1 Smlouvy se ruší a plně nahrazuje zněním, které tvoří </w:t>
      </w:r>
      <w:r w:rsidR="0335D114" w:rsidRPr="00735877">
        <w:rPr>
          <w:rFonts w:ascii="Calibri" w:hAnsi="Calibri" w:cs="Calibri"/>
          <w:color w:val="000000" w:themeColor="text1"/>
        </w:rPr>
        <w:t>p</w:t>
      </w:r>
      <w:r w:rsidRPr="00735877">
        <w:rPr>
          <w:rFonts w:ascii="Calibri" w:hAnsi="Calibri" w:cs="Calibri"/>
          <w:color w:val="000000" w:themeColor="text1"/>
        </w:rPr>
        <w:t>řílohu č. 1 tohoto Dodatku.</w:t>
      </w:r>
    </w:p>
    <w:p w14:paraId="28CDDA3D" w14:textId="11B228CC" w:rsidR="00997E47" w:rsidRPr="00735877" w:rsidRDefault="008E4705" w:rsidP="00091C8E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 w:themeColor="text1"/>
        </w:rPr>
      </w:pPr>
      <w:r w:rsidRPr="00735877">
        <w:rPr>
          <w:rFonts w:ascii="Calibri" w:hAnsi="Calibri" w:cs="Calibri"/>
          <w:color w:val="000000" w:themeColor="text1"/>
        </w:rPr>
        <w:t xml:space="preserve">Smluvní strany se dohodly, že </w:t>
      </w:r>
      <w:r w:rsidR="5F097FD0" w:rsidRPr="00735877">
        <w:rPr>
          <w:rFonts w:ascii="Calibri" w:hAnsi="Calibri" w:cs="Calibri"/>
          <w:color w:val="000000" w:themeColor="text1"/>
        </w:rPr>
        <w:t>P</w:t>
      </w:r>
      <w:r w:rsidRPr="00735877">
        <w:rPr>
          <w:rFonts w:ascii="Calibri" w:hAnsi="Calibri" w:cs="Calibri"/>
          <w:color w:val="000000" w:themeColor="text1"/>
        </w:rPr>
        <w:t xml:space="preserve">říloha č. 1 Smlouvy ve znění dle tohoto Dodatku </w:t>
      </w:r>
      <w:r w:rsidR="00090DBC" w:rsidRPr="00735877">
        <w:rPr>
          <w:rFonts w:ascii="Calibri" w:hAnsi="Calibri" w:cs="Calibri"/>
          <w:color w:val="000000" w:themeColor="text1"/>
        </w:rPr>
        <w:t>se</w:t>
      </w:r>
      <w:r w:rsidRPr="00735877">
        <w:rPr>
          <w:rFonts w:ascii="Calibri" w:hAnsi="Calibri" w:cs="Calibri"/>
          <w:color w:val="000000" w:themeColor="text1"/>
        </w:rPr>
        <w:t xml:space="preserve"> uplatní na práva a povinnosti smluvních stran související s předmětem Smlouvy od </w:t>
      </w:r>
      <w:r w:rsidR="00416991" w:rsidRPr="00735877">
        <w:rPr>
          <w:rFonts w:ascii="Calibri" w:hAnsi="Calibri" w:cs="Calibri"/>
          <w:b/>
          <w:bCs/>
          <w:color w:val="000000" w:themeColor="text1"/>
        </w:rPr>
        <w:t>1</w:t>
      </w:r>
      <w:r w:rsidR="00090DBC" w:rsidRPr="00735877">
        <w:rPr>
          <w:rFonts w:ascii="Calibri" w:hAnsi="Calibri" w:cs="Calibri"/>
          <w:b/>
          <w:bCs/>
          <w:color w:val="000000" w:themeColor="text1"/>
        </w:rPr>
        <w:t xml:space="preserve">. </w:t>
      </w:r>
      <w:r w:rsidR="000F5335" w:rsidRPr="00735877">
        <w:rPr>
          <w:rFonts w:ascii="Calibri" w:hAnsi="Calibri" w:cs="Calibri"/>
          <w:b/>
          <w:bCs/>
          <w:color w:val="000000" w:themeColor="text1"/>
        </w:rPr>
        <w:t>7</w:t>
      </w:r>
      <w:r w:rsidR="00090DBC" w:rsidRPr="00735877">
        <w:rPr>
          <w:rFonts w:ascii="Calibri" w:hAnsi="Calibri" w:cs="Calibri"/>
          <w:b/>
          <w:bCs/>
          <w:color w:val="000000" w:themeColor="text1"/>
        </w:rPr>
        <w:t xml:space="preserve">. </w:t>
      </w:r>
      <w:r w:rsidR="00416991" w:rsidRPr="00735877">
        <w:rPr>
          <w:rFonts w:ascii="Calibri" w:hAnsi="Calibri" w:cs="Calibri"/>
          <w:b/>
          <w:bCs/>
          <w:color w:val="000000" w:themeColor="text1"/>
        </w:rPr>
        <w:t>2023</w:t>
      </w:r>
      <w:r w:rsidRPr="00735877">
        <w:rPr>
          <w:rFonts w:ascii="Calibri" w:hAnsi="Calibri" w:cs="Calibri"/>
          <w:color w:val="000000" w:themeColor="text1"/>
        </w:rPr>
        <w:t>.</w:t>
      </w:r>
    </w:p>
    <w:p w14:paraId="7C3A0DAE" w14:textId="77777777" w:rsidR="00997E47" w:rsidRPr="00735877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="Calibri" w:hAnsi="Calibri" w:cs="Calibri"/>
          <w:b/>
          <w:caps/>
          <w:color w:val="000000"/>
        </w:rPr>
      </w:pPr>
      <w:r w:rsidRPr="00735877">
        <w:rPr>
          <w:rFonts w:ascii="Calibri" w:hAnsi="Calibri" w:cs="Calibri"/>
          <w:b/>
          <w:caps/>
          <w:color w:val="000000"/>
        </w:rPr>
        <w:t>závěrečná ustanovení</w:t>
      </w:r>
    </w:p>
    <w:p w14:paraId="5A2BBCE7" w14:textId="3A9B6BD4" w:rsidR="00997E47" w:rsidRPr="00735877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</w:rPr>
      </w:pPr>
      <w:r w:rsidRPr="00735877">
        <w:rPr>
          <w:rFonts w:ascii="Calibri" w:hAnsi="Calibri" w:cs="Calibri"/>
          <w:color w:val="000000" w:themeColor="text1"/>
        </w:rPr>
        <w:t>Všechna ostatní ustanovení Smlouvy, která nejsou dotčena tímto Dodatkem, zůstávají platná a účinná.</w:t>
      </w:r>
    </w:p>
    <w:p w14:paraId="5AFACAF3" w14:textId="2449DB11" w:rsidR="00997E47" w:rsidRPr="00735877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</w:rPr>
      </w:pPr>
      <w:r w:rsidRPr="00735877">
        <w:rPr>
          <w:rFonts w:ascii="Calibri" w:hAnsi="Calibri" w:cs="Calibri"/>
        </w:rPr>
        <w:t>Ustanovení Smlouvy o jejím uveřejnění v registru smluv dle zákona č. 340/2015 Sb., o zvláštních podmínkách účinnosti některých smluv, uveřejňování těchto smluv a</w:t>
      </w:r>
      <w:r w:rsidR="00CD02FF" w:rsidRPr="00735877">
        <w:rPr>
          <w:rFonts w:ascii="Calibri" w:hAnsi="Calibri" w:cs="Calibri"/>
        </w:rPr>
        <w:t> </w:t>
      </w:r>
      <w:r w:rsidRPr="00735877">
        <w:rPr>
          <w:rFonts w:ascii="Calibri" w:hAnsi="Calibri" w:cs="Calibri"/>
        </w:rPr>
        <w:t>o</w:t>
      </w:r>
      <w:r w:rsidR="00CD02FF" w:rsidRPr="00735877">
        <w:rPr>
          <w:rFonts w:ascii="Calibri" w:hAnsi="Calibri" w:cs="Calibri"/>
        </w:rPr>
        <w:t> </w:t>
      </w:r>
      <w:r w:rsidRPr="00735877">
        <w:rPr>
          <w:rFonts w:ascii="Calibri" w:hAnsi="Calibri" w:cs="Calibri"/>
        </w:rPr>
        <w:t>registru smluv (zákon o registru smluv), ve znění pozdějších předpisů, se použijí na uveřejnění tohoto Dodatku</w:t>
      </w:r>
      <w:r w:rsidR="00090DBC" w:rsidRPr="00735877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35877">
        <w:rPr>
          <w:rFonts w:ascii="Calibri" w:hAnsi="Calibri" w:cs="Calibri"/>
          <w:i/>
          <w:iCs/>
        </w:rPr>
        <w:t>mutatis</w:t>
      </w:r>
      <w:proofErr w:type="spellEnd"/>
      <w:r w:rsidRPr="00735877">
        <w:rPr>
          <w:rFonts w:ascii="Calibri" w:hAnsi="Calibri" w:cs="Calibri"/>
          <w:i/>
          <w:iCs/>
        </w:rPr>
        <w:t xml:space="preserve"> </w:t>
      </w:r>
      <w:proofErr w:type="spellStart"/>
      <w:r w:rsidRPr="00735877">
        <w:rPr>
          <w:rFonts w:ascii="Calibri" w:hAnsi="Calibri" w:cs="Calibri"/>
          <w:i/>
          <w:iCs/>
        </w:rPr>
        <w:t>mutandis</w:t>
      </w:r>
      <w:proofErr w:type="spellEnd"/>
      <w:r w:rsidRPr="00735877">
        <w:rPr>
          <w:rFonts w:ascii="Calibri" w:hAnsi="Calibri" w:cs="Calibri"/>
        </w:rPr>
        <w:t>.</w:t>
      </w:r>
    </w:p>
    <w:p w14:paraId="6248AEBB" w14:textId="40E99246" w:rsidR="00997E47" w:rsidRPr="00735877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</w:rPr>
      </w:pPr>
      <w:r w:rsidRPr="00735877">
        <w:rPr>
          <w:rFonts w:ascii="Calibri" w:hAnsi="Calibri" w:cs="Calibri"/>
        </w:rPr>
        <w:t>Tento Dodatek</w:t>
      </w:r>
      <w:r w:rsidR="00E810FA" w:rsidRPr="00735877">
        <w:rPr>
          <w:rFonts w:ascii="Calibri" w:hAnsi="Calibri" w:cs="Calibri"/>
        </w:rPr>
        <w:t xml:space="preserve"> </w:t>
      </w:r>
      <w:r w:rsidRPr="00735877">
        <w:rPr>
          <w:rFonts w:ascii="Calibri" w:hAnsi="Calibri" w:cs="Calibri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35877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</w:rPr>
      </w:pPr>
      <w:r w:rsidRPr="00735877">
        <w:rPr>
          <w:rFonts w:ascii="Calibri" w:hAnsi="Calibri" w:cs="Calibri"/>
        </w:rPr>
        <w:t>Tento Dodatek</w:t>
      </w:r>
      <w:r w:rsidR="00E810FA" w:rsidRPr="00735877">
        <w:rPr>
          <w:rFonts w:ascii="Calibri" w:hAnsi="Calibri" w:cs="Calibri"/>
        </w:rPr>
        <w:t xml:space="preserve"> </w:t>
      </w:r>
      <w:r w:rsidRPr="00735877">
        <w:rPr>
          <w:rFonts w:ascii="Calibri" w:hAnsi="Calibri" w:cs="Calibri"/>
        </w:rPr>
        <w:t>je vyhotoven ve 4 (čtyřech) stejnopisech</w:t>
      </w:r>
      <w:r w:rsidR="738B05A2" w:rsidRPr="00735877">
        <w:rPr>
          <w:rFonts w:ascii="Calibri" w:hAnsi="Calibri" w:cs="Calibri"/>
        </w:rPr>
        <w:t>, kdy</w:t>
      </w:r>
      <w:r w:rsidRPr="00735877">
        <w:rPr>
          <w:rFonts w:ascii="Calibri" w:hAnsi="Calibri" w:cs="Calibri"/>
        </w:rPr>
        <w:t xml:space="preserve"> </w:t>
      </w:r>
      <w:r w:rsidR="7F608E7B" w:rsidRPr="00735877">
        <w:rPr>
          <w:rFonts w:ascii="Calibri" w:hAnsi="Calibri" w:cs="Calibri"/>
        </w:rPr>
        <w:t>k</w:t>
      </w:r>
      <w:r w:rsidRPr="00735877">
        <w:rPr>
          <w:rFonts w:ascii="Calibri" w:hAnsi="Calibri" w:cs="Calibri"/>
        </w:rPr>
        <w:t>aždá ze smluvních stran obdrží po 2 (dvou) stejnopisech.</w:t>
      </w:r>
    </w:p>
    <w:p w14:paraId="3386B1DB" w14:textId="203F259B" w:rsidR="00997E47" w:rsidRPr="00735877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</w:rPr>
      </w:pPr>
      <w:r w:rsidRPr="00735877">
        <w:rPr>
          <w:rFonts w:ascii="Calibri" w:hAnsi="Calibri" w:cs="Calibri"/>
          <w:color w:val="000000" w:themeColor="text1"/>
        </w:rPr>
        <w:t>Tento Dodatek nabývá platnosti dnem jeho podpisu oběma smluvními stranami a</w:t>
      </w:r>
      <w:r w:rsidR="00CD02FF" w:rsidRPr="00735877">
        <w:rPr>
          <w:rFonts w:ascii="Calibri" w:hAnsi="Calibri" w:cs="Calibri"/>
          <w:color w:val="000000" w:themeColor="text1"/>
        </w:rPr>
        <w:t> </w:t>
      </w:r>
      <w:r w:rsidRPr="00735877">
        <w:rPr>
          <w:rFonts w:ascii="Calibri" w:hAnsi="Calibri" w:cs="Calibri"/>
          <w:color w:val="000000" w:themeColor="text1"/>
        </w:rPr>
        <w:t>účinnosti uveřejněním v registru smluv.</w:t>
      </w:r>
    </w:p>
    <w:p w14:paraId="5161F181" w14:textId="1789F4F0" w:rsidR="00997E47" w:rsidRPr="00735877" w:rsidRDefault="008E4705" w:rsidP="31A302DF">
      <w:pPr>
        <w:pStyle w:val="CMSANHeading2"/>
        <w:rPr>
          <w:rFonts w:ascii="Calibri" w:hAnsi="Calibri" w:cs="Calibri"/>
          <w:lang w:val="cs-CZ"/>
        </w:rPr>
      </w:pPr>
      <w:r w:rsidRPr="00735877">
        <w:rPr>
          <w:rFonts w:ascii="Calibri" w:hAnsi="Calibri" w:cs="Calibri"/>
          <w:lang w:val="cs-CZ"/>
        </w:rPr>
        <w:t>Nedílnou součástí tohoto Dodatku</w:t>
      </w:r>
      <w:r w:rsidR="00E810FA" w:rsidRPr="00735877">
        <w:rPr>
          <w:rFonts w:ascii="Calibri" w:hAnsi="Calibri" w:cs="Calibri"/>
          <w:lang w:val="cs-CZ"/>
        </w:rPr>
        <w:t xml:space="preserve"> </w:t>
      </w:r>
      <w:r w:rsidRPr="00735877">
        <w:rPr>
          <w:rFonts w:ascii="Calibri" w:hAnsi="Calibri" w:cs="Calibri"/>
          <w:lang w:val="cs-CZ"/>
        </w:rPr>
        <w:t>jsou následující přílohy:</w:t>
      </w:r>
    </w:p>
    <w:p w14:paraId="357ABEA0" w14:textId="6A554047" w:rsidR="00997E47" w:rsidRPr="00735877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="Calibri" w:hAnsi="Calibri" w:cs="Calibri"/>
          <w:lang w:val="cs-CZ"/>
        </w:rPr>
      </w:pPr>
      <w:r w:rsidRPr="00735877">
        <w:rPr>
          <w:rFonts w:ascii="Calibri" w:hAnsi="Calibri" w:cs="Calibri"/>
          <w:lang w:val="cs-CZ"/>
        </w:rPr>
        <w:t>p</w:t>
      </w:r>
      <w:r w:rsidR="008E4705" w:rsidRPr="00735877">
        <w:rPr>
          <w:rFonts w:ascii="Calibri" w:hAnsi="Calibri" w:cs="Calibri"/>
          <w:lang w:val="cs-CZ"/>
        </w:rPr>
        <w:t>říloha č. 1 – Obchodní tajemství</w:t>
      </w:r>
    </w:p>
    <w:p w14:paraId="6E4F3685" w14:textId="77777777" w:rsidR="00781562" w:rsidRPr="00735877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lang w:val="cs-CZ"/>
        </w:rPr>
      </w:pPr>
    </w:p>
    <w:p w14:paraId="3D4C9619" w14:textId="77777777" w:rsidR="001E6A20" w:rsidRPr="00397533" w:rsidRDefault="001E6A20" w:rsidP="001E6A20">
      <w:pPr>
        <w:ind w:left="142"/>
        <w:rPr>
          <w:rFonts w:asciiTheme="minorHAnsi" w:hAnsiTheme="minorHAnsi" w:cstheme="minorHAnsi"/>
        </w:rPr>
      </w:pPr>
      <w:r w:rsidRPr="00397533">
        <w:rPr>
          <w:rFonts w:asciiTheme="minorHAnsi" w:hAnsiTheme="minorHAnsi" w:cstheme="minorHAnsi"/>
        </w:rPr>
        <w:t>Za Pojišťovnu:</w:t>
      </w:r>
      <w:r w:rsidRPr="00397533">
        <w:rPr>
          <w:rFonts w:asciiTheme="minorHAnsi" w:hAnsiTheme="minorHAnsi" w:cstheme="minorHAnsi"/>
        </w:rPr>
        <w:tab/>
      </w:r>
      <w:r w:rsidRPr="00397533">
        <w:rPr>
          <w:rFonts w:asciiTheme="minorHAnsi" w:hAnsiTheme="minorHAnsi" w:cstheme="minorHAnsi"/>
        </w:rPr>
        <w:tab/>
      </w:r>
      <w:r w:rsidRPr="00397533">
        <w:rPr>
          <w:rFonts w:asciiTheme="minorHAnsi" w:hAnsiTheme="minorHAnsi" w:cstheme="minorHAnsi"/>
        </w:rPr>
        <w:tab/>
      </w:r>
      <w:r w:rsidRPr="00397533">
        <w:rPr>
          <w:rFonts w:asciiTheme="minorHAnsi" w:hAnsiTheme="minorHAnsi" w:cstheme="minorHAnsi"/>
        </w:rPr>
        <w:tab/>
      </w:r>
      <w:r w:rsidRPr="00397533">
        <w:rPr>
          <w:rFonts w:asciiTheme="minorHAnsi" w:hAnsiTheme="minorHAnsi" w:cstheme="minorHAnsi"/>
        </w:rPr>
        <w:tab/>
        <w:t xml:space="preserve">       Za Držitele:</w:t>
      </w:r>
    </w:p>
    <w:p w14:paraId="3E2720BD" w14:textId="0C3EC2D2" w:rsidR="001E6A20" w:rsidRPr="00397533" w:rsidRDefault="001E6A20" w:rsidP="001E6A20">
      <w:pPr>
        <w:tabs>
          <w:tab w:val="left" w:pos="4678"/>
        </w:tabs>
        <w:spacing w:after="0"/>
        <w:ind w:left="142"/>
        <w:rPr>
          <w:rFonts w:asciiTheme="minorHAnsi" w:hAnsiTheme="minorHAnsi" w:cstheme="minorHAnsi"/>
        </w:rPr>
      </w:pPr>
      <w:r w:rsidRPr="00397533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Ostravě, dne</w:t>
      </w:r>
      <w:r w:rsidR="00323E6A">
        <w:rPr>
          <w:rFonts w:asciiTheme="minorHAnsi" w:hAnsiTheme="minorHAnsi" w:cstheme="minorHAnsi"/>
        </w:rPr>
        <w:t xml:space="preserve"> 4. 1. 2024</w:t>
      </w:r>
      <w:r>
        <w:rPr>
          <w:rFonts w:asciiTheme="minorHAnsi" w:hAnsiTheme="minorHAnsi" w:cstheme="minorHAnsi"/>
        </w:rPr>
        <w:tab/>
      </w:r>
      <w:r w:rsidRPr="00397533">
        <w:rPr>
          <w:rFonts w:asciiTheme="minorHAnsi" w:hAnsiTheme="minorHAnsi" w:cstheme="minorHAnsi"/>
        </w:rPr>
        <w:t>V </w:t>
      </w:r>
      <w:r w:rsidR="00323E6A">
        <w:rPr>
          <w:rFonts w:asciiTheme="minorHAnsi" w:hAnsiTheme="minorHAnsi" w:cstheme="minorHAnsi"/>
        </w:rPr>
        <w:t>Praze</w:t>
      </w:r>
      <w:r w:rsidRPr="00397533">
        <w:rPr>
          <w:rFonts w:asciiTheme="minorHAnsi" w:hAnsiTheme="minorHAnsi" w:cstheme="minorHAnsi"/>
        </w:rPr>
        <w:t>, dne</w:t>
      </w:r>
      <w:r w:rsidR="00323E6A">
        <w:rPr>
          <w:rFonts w:asciiTheme="minorHAnsi" w:hAnsiTheme="minorHAnsi" w:cstheme="minorHAnsi"/>
        </w:rPr>
        <w:t xml:space="preserve"> 23. 11. 2023</w:t>
      </w:r>
    </w:p>
    <w:p w14:paraId="7E1FBC76" w14:textId="77777777" w:rsidR="001E6A20" w:rsidRPr="00397533" w:rsidRDefault="001E6A20" w:rsidP="001E6A20">
      <w:pPr>
        <w:spacing w:after="0"/>
        <w:rPr>
          <w:rFonts w:asciiTheme="minorHAnsi" w:hAnsiTheme="minorHAnsi" w:cstheme="minorHAnsi"/>
        </w:rPr>
      </w:pPr>
    </w:p>
    <w:p w14:paraId="228DF7DA" w14:textId="77777777" w:rsidR="001E6A20" w:rsidRPr="00397533" w:rsidRDefault="001E6A20" w:rsidP="001E6A20">
      <w:pPr>
        <w:spacing w:after="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6A20" w:rsidRPr="00397533" w14:paraId="00E2FBE5" w14:textId="77777777" w:rsidTr="005E64A4">
        <w:tc>
          <w:tcPr>
            <w:tcW w:w="4531" w:type="dxa"/>
          </w:tcPr>
          <w:p w14:paraId="3B6A18C6" w14:textId="77777777" w:rsidR="001E6A20" w:rsidRPr="00397533" w:rsidRDefault="001E6A20" w:rsidP="005E64A4">
            <w:pPr>
              <w:spacing w:after="0"/>
              <w:rPr>
                <w:rFonts w:asciiTheme="minorHAnsi" w:hAnsiTheme="minorHAnsi" w:cstheme="minorHAnsi"/>
              </w:rPr>
            </w:pPr>
            <w:r w:rsidRPr="00397533">
              <w:rPr>
                <w:rFonts w:asciiTheme="minorHAnsi" w:hAnsiTheme="minorHAnsi" w:cstheme="minorHAnsi"/>
              </w:rPr>
              <w:t>……………………………………</w:t>
            </w:r>
          </w:p>
          <w:p w14:paraId="70452EB5" w14:textId="77777777" w:rsidR="001E6A20" w:rsidRPr="00397533" w:rsidRDefault="001E6A20" w:rsidP="005E64A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Ing. Vladimír </w:t>
            </w:r>
            <w:proofErr w:type="spellStart"/>
            <w:r>
              <w:rPr>
                <w:rFonts w:asciiTheme="minorHAnsi" w:hAnsiTheme="minorHAnsi" w:cstheme="minorHAnsi"/>
              </w:rPr>
              <w:t>Matta</w:t>
            </w:r>
            <w:proofErr w:type="spellEnd"/>
          </w:p>
          <w:p w14:paraId="291DBA3C" w14:textId="77777777" w:rsidR="001E6A20" w:rsidRPr="00397533" w:rsidRDefault="001E6A20" w:rsidP="005E64A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generální ředitel</w:t>
            </w:r>
          </w:p>
          <w:p w14:paraId="747E5999" w14:textId="77777777" w:rsidR="001E6A20" w:rsidRPr="00397533" w:rsidRDefault="001E6A20" w:rsidP="005E64A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České průmyslové zdravotní pojišťovny</w:t>
            </w:r>
          </w:p>
        </w:tc>
        <w:tc>
          <w:tcPr>
            <w:tcW w:w="4531" w:type="dxa"/>
          </w:tcPr>
          <w:p w14:paraId="2E403F90" w14:textId="77777777" w:rsidR="001E6A20" w:rsidRPr="00397533" w:rsidRDefault="001E6A20" w:rsidP="005E64A4">
            <w:pPr>
              <w:spacing w:after="0"/>
              <w:rPr>
                <w:rFonts w:asciiTheme="minorHAnsi" w:hAnsiTheme="minorHAnsi" w:cstheme="minorHAnsi"/>
              </w:rPr>
            </w:pPr>
            <w:r w:rsidRPr="00397533">
              <w:rPr>
                <w:rFonts w:asciiTheme="minorHAnsi" w:hAnsiTheme="minorHAnsi" w:cstheme="minorHAnsi"/>
              </w:rPr>
              <w:t>……………………………………</w:t>
            </w:r>
          </w:p>
          <w:p w14:paraId="5B127CE9" w14:textId="77777777" w:rsidR="001E6A20" w:rsidRDefault="001E6A20" w:rsidP="005E64A4">
            <w:pPr>
              <w:spacing w:after="0"/>
              <w:rPr>
                <w:rFonts w:asciiTheme="minorHAnsi" w:hAnsiTheme="minorHAnsi" w:cstheme="minorHAnsi"/>
              </w:rPr>
            </w:pPr>
            <w:r w:rsidRPr="00735877">
              <w:rPr>
                <w:rFonts w:ascii="Calibri" w:hAnsi="Calibri" w:cs="Calibri"/>
                <w:b/>
                <w:bCs/>
                <w:highlight w:val="black"/>
              </w:rPr>
              <w:t>XXXXXXX</w:t>
            </w:r>
            <w:r w:rsidRPr="00E843B2">
              <w:rPr>
                <w:rFonts w:asciiTheme="minorHAnsi" w:hAnsiTheme="minorHAnsi" w:cstheme="minorHAnsi"/>
              </w:rPr>
              <w:t xml:space="preserve"> </w:t>
            </w:r>
          </w:p>
          <w:p w14:paraId="52BA9864" w14:textId="6BFCC4B0" w:rsidR="001E6A20" w:rsidRPr="00E843B2" w:rsidRDefault="001E6A20" w:rsidP="005E64A4">
            <w:pPr>
              <w:spacing w:after="0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E843B2">
              <w:rPr>
                <w:rFonts w:asciiTheme="minorHAnsi" w:hAnsiTheme="minorHAnsi" w:cstheme="minorHAnsi"/>
              </w:rPr>
              <w:t>Pierre</w:t>
            </w:r>
            <w:proofErr w:type="spellEnd"/>
            <w:r w:rsidRPr="00E843B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843B2">
              <w:rPr>
                <w:rFonts w:asciiTheme="minorHAnsi" w:hAnsiTheme="minorHAnsi" w:cstheme="minorHAnsi"/>
              </w:rPr>
              <w:t>Fabre</w:t>
            </w:r>
            <w:proofErr w:type="spellEnd"/>
            <w:r w:rsidRPr="00E843B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843B2">
              <w:rPr>
                <w:rFonts w:asciiTheme="minorHAnsi" w:hAnsiTheme="minorHAnsi" w:cstheme="minorHAnsi"/>
              </w:rPr>
              <w:t>Medicament</w:t>
            </w:r>
            <w:proofErr w:type="spellEnd"/>
            <w:r w:rsidRPr="00E843B2">
              <w:rPr>
                <w:rFonts w:asciiTheme="minorHAnsi" w:hAnsiTheme="minorHAnsi" w:cstheme="minorHAnsi"/>
              </w:rPr>
              <w:t xml:space="preserve"> s.r.o</w:t>
            </w:r>
          </w:p>
          <w:p w14:paraId="5B7518F5" w14:textId="77777777" w:rsidR="001E6A20" w:rsidRPr="00E843B2" w:rsidRDefault="001E6A20" w:rsidP="005E64A4">
            <w:pPr>
              <w:spacing w:after="0"/>
              <w:rPr>
                <w:rFonts w:asciiTheme="minorHAnsi" w:hAnsiTheme="minorHAnsi" w:cstheme="minorHAnsi"/>
              </w:rPr>
            </w:pPr>
            <w:r w:rsidRPr="00E843B2">
              <w:rPr>
                <w:rFonts w:asciiTheme="minorHAnsi" w:hAnsiTheme="minorHAnsi" w:cstheme="minorHAnsi"/>
              </w:rPr>
              <w:t xml:space="preserve">na základě plné moci za </w:t>
            </w:r>
            <w:proofErr w:type="spellStart"/>
            <w:r w:rsidRPr="00E843B2">
              <w:rPr>
                <w:rFonts w:asciiTheme="minorHAnsi" w:hAnsiTheme="minorHAnsi" w:cstheme="minorHAnsi"/>
                <w:bCs/>
              </w:rPr>
              <w:t>Pierre</w:t>
            </w:r>
            <w:proofErr w:type="spellEnd"/>
            <w:r w:rsidRPr="00E843B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E843B2">
              <w:rPr>
                <w:rFonts w:asciiTheme="minorHAnsi" w:hAnsiTheme="minorHAnsi" w:cstheme="minorHAnsi"/>
                <w:bCs/>
              </w:rPr>
              <w:t>Fabre</w:t>
            </w:r>
            <w:proofErr w:type="spellEnd"/>
            <w:r w:rsidRPr="00E843B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E843B2">
              <w:rPr>
                <w:rFonts w:asciiTheme="minorHAnsi" w:hAnsiTheme="minorHAnsi" w:cstheme="minorHAnsi"/>
                <w:bCs/>
              </w:rPr>
              <w:t>Medicament</w:t>
            </w:r>
            <w:proofErr w:type="spellEnd"/>
            <w:r w:rsidRPr="00E843B2">
              <w:rPr>
                <w:rFonts w:asciiTheme="minorHAnsi" w:hAnsiTheme="minorHAnsi" w:cstheme="minorHAnsi"/>
                <w:bCs/>
              </w:rPr>
              <w:t xml:space="preserve"> SAS</w:t>
            </w:r>
          </w:p>
          <w:p w14:paraId="364B46AC" w14:textId="77777777" w:rsidR="001E6A20" w:rsidRPr="00397533" w:rsidRDefault="001E6A20" w:rsidP="005E64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05D3F5E9" w14:textId="77777777" w:rsidR="001E6A20" w:rsidRDefault="001E6A20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lang w:eastAsia="cs-CZ"/>
        </w:rPr>
      </w:pPr>
    </w:p>
    <w:p w14:paraId="0B93EB45" w14:textId="606B4A67" w:rsidR="001E6A20" w:rsidRDefault="001E6A20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lang w:eastAsia="cs-CZ"/>
        </w:rPr>
      </w:pPr>
    </w:p>
    <w:p w14:paraId="0F123E84" w14:textId="54642631" w:rsidR="001E6A20" w:rsidRDefault="001E6A20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lang w:eastAsia="cs-CZ"/>
        </w:rPr>
      </w:pPr>
    </w:p>
    <w:p w14:paraId="211A17C5" w14:textId="09C40267" w:rsidR="001E6A20" w:rsidRDefault="001E6A20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lang w:eastAsia="cs-CZ"/>
        </w:rPr>
      </w:pPr>
    </w:p>
    <w:p w14:paraId="3F9CF206" w14:textId="0BE5F7B7" w:rsidR="001E6A20" w:rsidRDefault="001E6A20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lang w:eastAsia="cs-CZ"/>
        </w:rPr>
      </w:pPr>
    </w:p>
    <w:p w14:paraId="105CF183" w14:textId="4F59D750" w:rsidR="001E6A20" w:rsidRDefault="001E6A20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lang w:eastAsia="cs-CZ"/>
        </w:rPr>
      </w:pPr>
    </w:p>
    <w:p w14:paraId="44A5EC5B" w14:textId="1A58E323" w:rsidR="001E6A20" w:rsidRDefault="001E6A20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lang w:eastAsia="cs-CZ"/>
        </w:rPr>
      </w:pPr>
    </w:p>
    <w:p w14:paraId="5F0E6BE3" w14:textId="49639D18" w:rsidR="001E6A20" w:rsidRDefault="001E6A20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lang w:eastAsia="cs-CZ"/>
        </w:rPr>
      </w:pPr>
    </w:p>
    <w:p w14:paraId="0D8E703F" w14:textId="77777777" w:rsidR="001E6A20" w:rsidRDefault="001E6A20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lang w:eastAsia="cs-CZ"/>
        </w:rPr>
      </w:pPr>
    </w:p>
    <w:p w14:paraId="55764C1A" w14:textId="4E681FAC" w:rsidR="00811CB1" w:rsidRPr="00735877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lang w:eastAsia="cs-CZ"/>
        </w:rPr>
      </w:pPr>
      <w:r w:rsidRPr="00735877">
        <w:rPr>
          <w:rFonts w:ascii="Calibri" w:eastAsia="Times New Roman" w:hAnsi="Calibri" w:cs="Calibri"/>
          <w:b/>
          <w:lang w:eastAsia="cs-CZ"/>
        </w:rPr>
        <w:lastRenderedPageBreak/>
        <w:t>PŘÍLOHA Č. 1</w:t>
      </w:r>
      <w:r w:rsidR="00811CB1" w:rsidRPr="00735877">
        <w:rPr>
          <w:rFonts w:ascii="Calibri" w:eastAsia="Times New Roman" w:hAnsi="Calibri" w:cs="Calibri"/>
          <w:b/>
          <w:lang w:eastAsia="cs-CZ"/>
        </w:rPr>
        <w:t xml:space="preserve"> </w:t>
      </w:r>
    </w:p>
    <w:p w14:paraId="78C4667D" w14:textId="730D7C71" w:rsidR="00E358D5" w:rsidRPr="00735877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lang w:eastAsia="cs-CZ"/>
        </w:rPr>
      </w:pPr>
      <w:r w:rsidRPr="00735877">
        <w:rPr>
          <w:rFonts w:ascii="Calibri" w:eastAsia="Times New Roman" w:hAnsi="Calibri" w:cs="Calibri"/>
          <w:b/>
          <w:lang w:eastAsia="cs-CZ"/>
        </w:rPr>
        <w:t>OBCHODNÍ TAJEMSTVÍ</w:t>
      </w:r>
    </w:p>
    <w:p w14:paraId="133228ED" w14:textId="350898FC" w:rsidR="00E358D5" w:rsidRPr="00735877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ascii="Calibri" w:eastAsia="Times New Roman" w:hAnsi="Calibri" w:cs="Calibri"/>
          <w:lang w:eastAsia="cs-CZ"/>
        </w:rPr>
      </w:pPr>
    </w:p>
    <w:p w14:paraId="0658C44C" w14:textId="4E373099" w:rsidR="00E358D5" w:rsidRPr="00735877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lang w:eastAsia="cs-CZ"/>
        </w:rPr>
      </w:pPr>
      <w:r w:rsidRPr="00735877">
        <w:rPr>
          <w:rFonts w:ascii="Calibri" w:eastAsia="Times New Roman" w:hAnsi="Calibri" w:cs="Calibri"/>
          <w:lang w:eastAsia="cs-CZ"/>
        </w:rPr>
        <w:t>Přípravkem dle této Smlouvy se rozumí:</w:t>
      </w:r>
    </w:p>
    <w:p w14:paraId="36503DA4" w14:textId="60CCB18A" w:rsidR="00090DBC" w:rsidRPr="00735877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022"/>
        <w:gridCol w:w="3021"/>
      </w:tblGrid>
      <w:tr w:rsidR="00FC3E70" w:rsidRPr="00735877" w14:paraId="0EAB045E" w14:textId="77777777" w:rsidTr="00B9702E">
        <w:trPr>
          <w:trHeight w:val="228"/>
          <w:jc w:val="center"/>
        </w:trPr>
        <w:tc>
          <w:tcPr>
            <w:tcW w:w="3070" w:type="dxa"/>
            <w:shd w:val="clear" w:color="auto" w:fill="D9D9D9"/>
          </w:tcPr>
          <w:p w14:paraId="0B32CC4B" w14:textId="77777777" w:rsidR="00FC3E70" w:rsidRPr="00735877" w:rsidRDefault="00FC3E70" w:rsidP="00F158D0">
            <w:pPr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 w:rsidRPr="00735877">
              <w:rPr>
                <w:rFonts w:ascii="Calibri" w:hAnsi="Calibri" w:cs="Calibri"/>
                <w:b/>
                <w:bCs/>
                <w:color w:val="000000"/>
              </w:rPr>
              <w:t>Kód SÚKL</w:t>
            </w:r>
          </w:p>
        </w:tc>
        <w:tc>
          <w:tcPr>
            <w:tcW w:w="3071" w:type="dxa"/>
            <w:shd w:val="clear" w:color="auto" w:fill="D9D9D9"/>
          </w:tcPr>
          <w:p w14:paraId="36D40D3F" w14:textId="77777777" w:rsidR="00FC3E70" w:rsidRPr="00735877" w:rsidRDefault="00FC3E70" w:rsidP="00F158D0">
            <w:pPr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 w:rsidRPr="00735877">
              <w:rPr>
                <w:rFonts w:ascii="Calibri" w:hAnsi="Calibri" w:cs="Calibri"/>
                <w:b/>
                <w:bCs/>
                <w:color w:val="000000"/>
              </w:rPr>
              <w:t>Název léčivého přípravku</w:t>
            </w:r>
          </w:p>
        </w:tc>
        <w:tc>
          <w:tcPr>
            <w:tcW w:w="3071" w:type="dxa"/>
            <w:shd w:val="clear" w:color="auto" w:fill="D9D9D9"/>
          </w:tcPr>
          <w:p w14:paraId="000D05FA" w14:textId="77777777" w:rsidR="00FC3E70" w:rsidRPr="00735877" w:rsidRDefault="00FC3E70" w:rsidP="00F158D0">
            <w:pPr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 w:rsidRPr="00735877">
              <w:rPr>
                <w:rFonts w:ascii="Calibri" w:hAnsi="Calibri" w:cs="Calibri"/>
                <w:b/>
                <w:bCs/>
                <w:color w:val="000000"/>
              </w:rPr>
              <w:t>Doplněk názvu</w:t>
            </w:r>
          </w:p>
        </w:tc>
      </w:tr>
      <w:tr w:rsidR="00FC3E70" w:rsidRPr="00735877" w14:paraId="382D0200" w14:textId="77777777" w:rsidTr="00B9702E">
        <w:trPr>
          <w:trHeight w:val="119"/>
          <w:jc w:val="center"/>
        </w:trPr>
        <w:tc>
          <w:tcPr>
            <w:tcW w:w="3070" w:type="dxa"/>
            <w:shd w:val="clear" w:color="auto" w:fill="auto"/>
          </w:tcPr>
          <w:p w14:paraId="51D334A2" w14:textId="26EE0E8B" w:rsidR="00FC3E70" w:rsidRPr="00735877" w:rsidRDefault="00CF0A48" w:rsidP="00F158D0">
            <w:pPr>
              <w:contextualSpacing/>
              <w:rPr>
                <w:rFonts w:ascii="Calibri" w:hAnsi="Calibri" w:cs="Calibri"/>
                <w:bCs/>
              </w:rPr>
            </w:pPr>
            <w:r w:rsidRPr="00735877">
              <w:rPr>
                <w:rFonts w:ascii="Calibri" w:hAnsi="Calibri" w:cs="Calibri"/>
                <w:b/>
                <w:bCs/>
                <w:highlight w:val="black"/>
              </w:rPr>
              <w:t>XXXXXXX</w:t>
            </w:r>
          </w:p>
        </w:tc>
        <w:tc>
          <w:tcPr>
            <w:tcW w:w="3071" w:type="dxa"/>
            <w:shd w:val="clear" w:color="auto" w:fill="auto"/>
          </w:tcPr>
          <w:p w14:paraId="2E9711F9" w14:textId="5A8D7B9A" w:rsidR="00FC3E70" w:rsidRPr="00735877" w:rsidRDefault="00CF0A48" w:rsidP="00F158D0">
            <w:pPr>
              <w:contextualSpacing/>
              <w:rPr>
                <w:rFonts w:ascii="Calibri" w:hAnsi="Calibri" w:cs="Calibri"/>
              </w:rPr>
            </w:pPr>
            <w:r w:rsidRPr="00735877">
              <w:rPr>
                <w:rFonts w:ascii="Calibri" w:hAnsi="Calibri" w:cs="Calibri"/>
                <w:b/>
                <w:bCs/>
                <w:highlight w:val="black"/>
              </w:rPr>
              <w:t>XXXXXXX</w:t>
            </w:r>
          </w:p>
        </w:tc>
        <w:tc>
          <w:tcPr>
            <w:tcW w:w="3071" w:type="dxa"/>
            <w:shd w:val="clear" w:color="auto" w:fill="auto"/>
          </w:tcPr>
          <w:p w14:paraId="74994D07" w14:textId="694FF41D" w:rsidR="00FC3E70" w:rsidRPr="00735877" w:rsidRDefault="00CF0A48" w:rsidP="00F158D0">
            <w:pPr>
              <w:contextualSpacing/>
              <w:rPr>
                <w:rFonts w:ascii="Calibri" w:hAnsi="Calibri" w:cs="Calibri"/>
              </w:rPr>
            </w:pPr>
            <w:r w:rsidRPr="00735877">
              <w:rPr>
                <w:rFonts w:ascii="Calibri" w:hAnsi="Calibri" w:cs="Calibri"/>
                <w:b/>
                <w:bCs/>
                <w:highlight w:val="black"/>
              </w:rPr>
              <w:t>XXXXXXX</w:t>
            </w:r>
          </w:p>
        </w:tc>
      </w:tr>
      <w:tr w:rsidR="00FC3E70" w:rsidRPr="00735877" w14:paraId="51A81862" w14:textId="77777777" w:rsidTr="00B9702E">
        <w:trPr>
          <w:trHeight w:val="122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889A" w14:textId="39186C89" w:rsidR="00FC3E70" w:rsidRPr="00735877" w:rsidRDefault="00CF0A48" w:rsidP="00F158D0">
            <w:pPr>
              <w:contextualSpacing/>
              <w:rPr>
                <w:rFonts w:ascii="Calibri" w:hAnsi="Calibri" w:cs="Calibri"/>
                <w:bCs/>
              </w:rPr>
            </w:pPr>
            <w:r w:rsidRPr="00735877">
              <w:rPr>
                <w:rFonts w:ascii="Calibri" w:hAnsi="Calibri" w:cs="Calibri"/>
                <w:b/>
                <w:bCs/>
                <w:highlight w:val="black"/>
              </w:rPr>
              <w:t>XXXXXXX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442E" w14:textId="1F758F3E" w:rsidR="00FC3E70" w:rsidRPr="00735877" w:rsidRDefault="00CF0A48" w:rsidP="00F158D0">
            <w:pPr>
              <w:contextualSpacing/>
              <w:rPr>
                <w:rFonts w:ascii="Calibri" w:hAnsi="Calibri" w:cs="Calibri"/>
              </w:rPr>
            </w:pPr>
            <w:r w:rsidRPr="00735877">
              <w:rPr>
                <w:rFonts w:ascii="Calibri" w:hAnsi="Calibri" w:cs="Calibri"/>
                <w:b/>
                <w:bCs/>
                <w:highlight w:val="black"/>
              </w:rPr>
              <w:t>XXXXXXX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5016" w14:textId="4362D382" w:rsidR="00FC3E70" w:rsidRPr="00735877" w:rsidRDefault="00CF0A48" w:rsidP="00F158D0">
            <w:pPr>
              <w:contextualSpacing/>
              <w:rPr>
                <w:rFonts w:ascii="Calibri" w:hAnsi="Calibri" w:cs="Calibri"/>
              </w:rPr>
            </w:pPr>
            <w:r w:rsidRPr="00735877">
              <w:rPr>
                <w:rFonts w:ascii="Calibri" w:hAnsi="Calibri" w:cs="Calibri"/>
                <w:b/>
                <w:bCs/>
                <w:highlight w:val="black"/>
              </w:rPr>
              <w:t>XXXXXXX</w:t>
            </w:r>
          </w:p>
        </w:tc>
      </w:tr>
    </w:tbl>
    <w:p w14:paraId="27C3D580" w14:textId="77777777" w:rsidR="00090DBC" w:rsidRPr="00735877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lang w:eastAsia="cs-CZ"/>
        </w:rPr>
      </w:pPr>
    </w:p>
    <w:p w14:paraId="1DB56C23" w14:textId="77777777" w:rsidR="00007AC8" w:rsidRPr="00735877" w:rsidRDefault="00007AC8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lang w:eastAsia="cs-CZ"/>
        </w:rPr>
      </w:pPr>
    </w:p>
    <w:p w14:paraId="7A9F9519" w14:textId="77777777" w:rsidR="00E358D5" w:rsidRPr="00735877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lang w:eastAsia="cs-CZ"/>
        </w:rPr>
      </w:pPr>
      <w:r w:rsidRPr="00735877">
        <w:rPr>
          <w:rFonts w:ascii="Calibri" w:eastAsia="Times New Roman" w:hAnsi="Calibri" w:cs="Calibri"/>
          <w:lang w:eastAsia="cs-CZ"/>
        </w:rPr>
        <w:t>Limit se sjednává takto:</w:t>
      </w:r>
    </w:p>
    <w:p w14:paraId="062E0016" w14:textId="3E178532" w:rsidR="00E358D5" w:rsidRPr="00735877" w:rsidRDefault="00CF0A48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highlight w:val="green"/>
          <w:lang w:eastAsia="cs-CZ"/>
        </w:rPr>
      </w:pPr>
      <w:r w:rsidRPr="00735877">
        <w:rPr>
          <w:rFonts w:ascii="Calibri" w:hAnsi="Calibri" w:cs="Calibri"/>
          <w:b/>
          <w:bCs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DC60CA8" w14:textId="77777777" w:rsidR="00E358D5" w:rsidRPr="00735877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lang w:eastAsia="cs-CZ"/>
        </w:rPr>
      </w:pPr>
    </w:p>
    <w:p w14:paraId="58A1DA58" w14:textId="77777777" w:rsidR="00090DBC" w:rsidRPr="00735877" w:rsidRDefault="00090DBC" w:rsidP="00090DBC">
      <w:pPr>
        <w:tabs>
          <w:tab w:val="left" w:pos="5245"/>
        </w:tabs>
        <w:spacing w:before="120" w:after="40"/>
        <w:rPr>
          <w:rFonts w:ascii="Calibri" w:hAnsi="Calibri" w:cs="Calibri"/>
          <w:highlight w:val="green"/>
        </w:rPr>
      </w:pPr>
    </w:p>
    <w:p w14:paraId="34F2AABE" w14:textId="77777777" w:rsidR="001E6A20" w:rsidRPr="00397533" w:rsidRDefault="001E6A20" w:rsidP="001E6A20">
      <w:pPr>
        <w:ind w:left="142"/>
        <w:rPr>
          <w:rFonts w:asciiTheme="minorHAnsi" w:hAnsiTheme="minorHAnsi" w:cstheme="minorHAnsi"/>
        </w:rPr>
      </w:pPr>
      <w:r w:rsidRPr="00397533">
        <w:rPr>
          <w:rFonts w:asciiTheme="minorHAnsi" w:hAnsiTheme="minorHAnsi" w:cstheme="minorHAnsi"/>
        </w:rPr>
        <w:t>Za Pojišťovnu:</w:t>
      </w:r>
      <w:r w:rsidRPr="00397533">
        <w:rPr>
          <w:rFonts w:asciiTheme="minorHAnsi" w:hAnsiTheme="minorHAnsi" w:cstheme="minorHAnsi"/>
        </w:rPr>
        <w:tab/>
      </w:r>
      <w:r w:rsidRPr="00397533">
        <w:rPr>
          <w:rFonts w:asciiTheme="minorHAnsi" w:hAnsiTheme="minorHAnsi" w:cstheme="minorHAnsi"/>
        </w:rPr>
        <w:tab/>
      </w:r>
      <w:r w:rsidRPr="00397533">
        <w:rPr>
          <w:rFonts w:asciiTheme="minorHAnsi" w:hAnsiTheme="minorHAnsi" w:cstheme="minorHAnsi"/>
        </w:rPr>
        <w:tab/>
      </w:r>
      <w:r w:rsidRPr="00397533">
        <w:rPr>
          <w:rFonts w:asciiTheme="minorHAnsi" w:hAnsiTheme="minorHAnsi" w:cstheme="minorHAnsi"/>
        </w:rPr>
        <w:tab/>
      </w:r>
      <w:r w:rsidRPr="00397533">
        <w:rPr>
          <w:rFonts w:asciiTheme="minorHAnsi" w:hAnsiTheme="minorHAnsi" w:cstheme="minorHAnsi"/>
        </w:rPr>
        <w:tab/>
        <w:t xml:space="preserve">       Za Držitele:</w:t>
      </w:r>
    </w:p>
    <w:p w14:paraId="41251AA5" w14:textId="77777777" w:rsidR="00323E6A" w:rsidRPr="00397533" w:rsidRDefault="00323E6A" w:rsidP="00323E6A">
      <w:pPr>
        <w:tabs>
          <w:tab w:val="left" w:pos="4678"/>
        </w:tabs>
        <w:spacing w:after="0"/>
        <w:ind w:left="142"/>
        <w:rPr>
          <w:rFonts w:asciiTheme="minorHAnsi" w:hAnsiTheme="minorHAnsi" w:cstheme="minorHAnsi"/>
        </w:rPr>
      </w:pPr>
      <w:r w:rsidRPr="00397533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Ostravě, dne 4. 1. 2024</w:t>
      </w:r>
      <w:r>
        <w:rPr>
          <w:rFonts w:asciiTheme="minorHAnsi" w:hAnsiTheme="minorHAnsi" w:cstheme="minorHAnsi"/>
        </w:rPr>
        <w:tab/>
      </w:r>
      <w:r w:rsidRPr="00397533">
        <w:rPr>
          <w:rFonts w:asciiTheme="minorHAnsi" w:hAnsiTheme="minorHAnsi" w:cstheme="minorHAnsi"/>
        </w:rPr>
        <w:t>V </w:t>
      </w:r>
      <w:r>
        <w:rPr>
          <w:rFonts w:asciiTheme="minorHAnsi" w:hAnsiTheme="minorHAnsi" w:cstheme="minorHAnsi"/>
        </w:rPr>
        <w:t>Praze</w:t>
      </w:r>
      <w:r w:rsidRPr="00397533">
        <w:rPr>
          <w:rFonts w:asciiTheme="minorHAnsi" w:hAnsiTheme="minorHAnsi" w:cstheme="minorHAnsi"/>
        </w:rPr>
        <w:t>, dne</w:t>
      </w:r>
      <w:r>
        <w:rPr>
          <w:rFonts w:asciiTheme="minorHAnsi" w:hAnsiTheme="minorHAnsi" w:cstheme="minorHAnsi"/>
        </w:rPr>
        <w:t xml:space="preserve"> 23. 11. 2023</w:t>
      </w:r>
    </w:p>
    <w:p w14:paraId="2A102359" w14:textId="77777777" w:rsidR="001E6A20" w:rsidRPr="00397533" w:rsidRDefault="001E6A20" w:rsidP="001E6A20">
      <w:pPr>
        <w:spacing w:after="0"/>
        <w:rPr>
          <w:rFonts w:asciiTheme="minorHAnsi" w:hAnsiTheme="minorHAnsi" w:cstheme="minorHAnsi"/>
        </w:rPr>
      </w:pPr>
      <w:bookmarkStart w:id="2" w:name="_GoBack"/>
      <w:bookmarkEnd w:id="2"/>
    </w:p>
    <w:p w14:paraId="4828DE67" w14:textId="77777777" w:rsidR="001E6A20" w:rsidRPr="00397533" w:rsidRDefault="001E6A20" w:rsidP="001E6A20">
      <w:pPr>
        <w:spacing w:after="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6A20" w:rsidRPr="00397533" w14:paraId="1481322B" w14:textId="77777777" w:rsidTr="005E64A4">
        <w:tc>
          <w:tcPr>
            <w:tcW w:w="4531" w:type="dxa"/>
          </w:tcPr>
          <w:p w14:paraId="62E903C9" w14:textId="77777777" w:rsidR="001E6A20" w:rsidRPr="00397533" w:rsidRDefault="001E6A20" w:rsidP="005E64A4">
            <w:pPr>
              <w:spacing w:after="0"/>
              <w:rPr>
                <w:rFonts w:asciiTheme="minorHAnsi" w:hAnsiTheme="minorHAnsi" w:cstheme="minorHAnsi"/>
              </w:rPr>
            </w:pPr>
            <w:r w:rsidRPr="00397533">
              <w:rPr>
                <w:rFonts w:asciiTheme="minorHAnsi" w:hAnsiTheme="minorHAnsi" w:cstheme="minorHAnsi"/>
              </w:rPr>
              <w:t>……………………………………</w:t>
            </w:r>
          </w:p>
          <w:p w14:paraId="20432537" w14:textId="77777777" w:rsidR="001E6A20" w:rsidRPr="00397533" w:rsidRDefault="001E6A20" w:rsidP="005E64A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Ing. Vladimír </w:t>
            </w:r>
            <w:proofErr w:type="spellStart"/>
            <w:r>
              <w:rPr>
                <w:rFonts w:asciiTheme="minorHAnsi" w:hAnsiTheme="minorHAnsi" w:cstheme="minorHAnsi"/>
              </w:rPr>
              <w:t>Matta</w:t>
            </w:r>
            <w:proofErr w:type="spellEnd"/>
          </w:p>
          <w:p w14:paraId="4AF777BC" w14:textId="77777777" w:rsidR="001E6A20" w:rsidRPr="00397533" w:rsidRDefault="001E6A20" w:rsidP="005E64A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generální ředitel</w:t>
            </w:r>
          </w:p>
          <w:p w14:paraId="12B94F73" w14:textId="77777777" w:rsidR="001E6A20" w:rsidRPr="00397533" w:rsidRDefault="001E6A20" w:rsidP="005E64A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České průmyslové zdravotní pojišťovny</w:t>
            </w:r>
          </w:p>
        </w:tc>
        <w:tc>
          <w:tcPr>
            <w:tcW w:w="4531" w:type="dxa"/>
          </w:tcPr>
          <w:p w14:paraId="6A29B4AF" w14:textId="77777777" w:rsidR="001E6A20" w:rsidRPr="00397533" w:rsidRDefault="001E6A20" w:rsidP="005E64A4">
            <w:pPr>
              <w:spacing w:after="0"/>
              <w:rPr>
                <w:rFonts w:asciiTheme="minorHAnsi" w:hAnsiTheme="minorHAnsi" w:cstheme="minorHAnsi"/>
              </w:rPr>
            </w:pPr>
            <w:r w:rsidRPr="00397533">
              <w:rPr>
                <w:rFonts w:asciiTheme="minorHAnsi" w:hAnsiTheme="minorHAnsi" w:cstheme="minorHAnsi"/>
              </w:rPr>
              <w:t>……………………………………</w:t>
            </w:r>
          </w:p>
          <w:p w14:paraId="50FEF8EB" w14:textId="77777777" w:rsidR="001E6A20" w:rsidRDefault="001E6A20" w:rsidP="005E64A4">
            <w:pPr>
              <w:spacing w:after="0"/>
              <w:rPr>
                <w:rFonts w:asciiTheme="minorHAnsi" w:hAnsiTheme="minorHAnsi" w:cstheme="minorHAnsi"/>
              </w:rPr>
            </w:pPr>
            <w:r w:rsidRPr="00735877">
              <w:rPr>
                <w:rFonts w:ascii="Calibri" w:hAnsi="Calibri" w:cs="Calibri"/>
                <w:b/>
                <w:bCs/>
                <w:highlight w:val="black"/>
              </w:rPr>
              <w:t>XXXXXXX</w:t>
            </w:r>
            <w:r w:rsidRPr="00E843B2">
              <w:rPr>
                <w:rFonts w:asciiTheme="minorHAnsi" w:hAnsiTheme="minorHAnsi" w:cstheme="minorHAnsi"/>
              </w:rPr>
              <w:t xml:space="preserve"> </w:t>
            </w:r>
          </w:p>
          <w:p w14:paraId="3877B003" w14:textId="000B6A70" w:rsidR="001E6A20" w:rsidRPr="00E843B2" w:rsidRDefault="001E6A20" w:rsidP="005E64A4">
            <w:pPr>
              <w:spacing w:after="0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E843B2">
              <w:rPr>
                <w:rFonts w:asciiTheme="minorHAnsi" w:hAnsiTheme="minorHAnsi" w:cstheme="minorHAnsi"/>
              </w:rPr>
              <w:t>Pierre</w:t>
            </w:r>
            <w:proofErr w:type="spellEnd"/>
            <w:r w:rsidRPr="00E843B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843B2">
              <w:rPr>
                <w:rFonts w:asciiTheme="minorHAnsi" w:hAnsiTheme="minorHAnsi" w:cstheme="minorHAnsi"/>
              </w:rPr>
              <w:t>Fabre</w:t>
            </w:r>
            <w:proofErr w:type="spellEnd"/>
            <w:r w:rsidRPr="00E843B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843B2">
              <w:rPr>
                <w:rFonts w:asciiTheme="minorHAnsi" w:hAnsiTheme="minorHAnsi" w:cstheme="minorHAnsi"/>
              </w:rPr>
              <w:t>Medicament</w:t>
            </w:r>
            <w:proofErr w:type="spellEnd"/>
            <w:r w:rsidRPr="00E843B2">
              <w:rPr>
                <w:rFonts w:asciiTheme="minorHAnsi" w:hAnsiTheme="minorHAnsi" w:cstheme="minorHAnsi"/>
              </w:rPr>
              <w:t xml:space="preserve"> s.r.o</w:t>
            </w:r>
          </w:p>
          <w:p w14:paraId="62A840C0" w14:textId="77777777" w:rsidR="001E6A20" w:rsidRPr="00E843B2" w:rsidRDefault="001E6A20" w:rsidP="005E64A4">
            <w:pPr>
              <w:spacing w:after="0"/>
              <w:rPr>
                <w:rFonts w:asciiTheme="minorHAnsi" w:hAnsiTheme="minorHAnsi" w:cstheme="minorHAnsi"/>
              </w:rPr>
            </w:pPr>
            <w:r w:rsidRPr="00E843B2">
              <w:rPr>
                <w:rFonts w:asciiTheme="minorHAnsi" w:hAnsiTheme="minorHAnsi" w:cstheme="minorHAnsi"/>
              </w:rPr>
              <w:t xml:space="preserve">na základě plné moci za </w:t>
            </w:r>
            <w:proofErr w:type="spellStart"/>
            <w:r w:rsidRPr="00E843B2">
              <w:rPr>
                <w:rFonts w:asciiTheme="minorHAnsi" w:hAnsiTheme="minorHAnsi" w:cstheme="minorHAnsi"/>
                <w:bCs/>
              </w:rPr>
              <w:t>Pierre</w:t>
            </w:r>
            <w:proofErr w:type="spellEnd"/>
            <w:r w:rsidRPr="00E843B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E843B2">
              <w:rPr>
                <w:rFonts w:asciiTheme="minorHAnsi" w:hAnsiTheme="minorHAnsi" w:cstheme="minorHAnsi"/>
                <w:bCs/>
              </w:rPr>
              <w:t>Fabre</w:t>
            </w:r>
            <w:proofErr w:type="spellEnd"/>
            <w:r w:rsidRPr="00E843B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E843B2">
              <w:rPr>
                <w:rFonts w:asciiTheme="minorHAnsi" w:hAnsiTheme="minorHAnsi" w:cstheme="minorHAnsi"/>
                <w:bCs/>
              </w:rPr>
              <w:t>Medicament</w:t>
            </w:r>
            <w:proofErr w:type="spellEnd"/>
            <w:r w:rsidRPr="00E843B2">
              <w:rPr>
                <w:rFonts w:asciiTheme="minorHAnsi" w:hAnsiTheme="minorHAnsi" w:cstheme="minorHAnsi"/>
                <w:bCs/>
              </w:rPr>
              <w:t xml:space="preserve"> SAS</w:t>
            </w:r>
          </w:p>
          <w:p w14:paraId="6BC8E189" w14:textId="77777777" w:rsidR="001E6A20" w:rsidRPr="00397533" w:rsidRDefault="001E6A20" w:rsidP="005E64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7BFF2C7" w14:textId="12EAFFAF" w:rsidR="00E358D5" w:rsidRPr="00735877" w:rsidRDefault="00E358D5" w:rsidP="00192DC7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sectPr w:rsidR="00E358D5" w:rsidRPr="00735877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A4914" w14:textId="77777777" w:rsidR="001A75FE" w:rsidRDefault="001A75FE">
      <w:pPr>
        <w:spacing w:after="0" w:line="240" w:lineRule="auto"/>
      </w:pPr>
      <w:r>
        <w:separator/>
      </w:r>
    </w:p>
  </w:endnote>
  <w:endnote w:type="continuationSeparator" w:id="0">
    <w:p w14:paraId="43DAB6CE" w14:textId="77777777" w:rsidR="001A75FE" w:rsidRDefault="001A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5EDC0" w14:textId="3A3A83C8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323E6A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FF2F1" w14:textId="77777777" w:rsidR="001A75FE" w:rsidRDefault="001A75FE">
      <w:pPr>
        <w:spacing w:after="0" w:line="240" w:lineRule="auto"/>
      </w:pPr>
      <w:r>
        <w:separator/>
      </w:r>
    </w:p>
  </w:footnote>
  <w:footnote w:type="continuationSeparator" w:id="0">
    <w:p w14:paraId="1650B26E" w14:textId="77777777" w:rsidR="001A75FE" w:rsidRDefault="001A7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47"/>
    <w:rsid w:val="00005867"/>
    <w:rsid w:val="00007AC8"/>
    <w:rsid w:val="0003328C"/>
    <w:rsid w:val="00051DA2"/>
    <w:rsid w:val="00064DB4"/>
    <w:rsid w:val="00090DBC"/>
    <w:rsid w:val="00091C8E"/>
    <w:rsid w:val="000A1DC7"/>
    <w:rsid w:val="000A7E99"/>
    <w:rsid w:val="000C2B74"/>
    <w:rsid w:val="000C76F4"/>
    <w:rsid w:val="000D1EBE"/>
    <w:rsid w:val="000E01EB"/>
    <w:rsid w:val="000F5335"/>
    <w:rsid w:val="00103627"/>
    <w:rsid w:val="00117BBF"/>
    <w:rsid w:val="001633DB"/>
    <w:rsid w:val="00182ABD"/>
    <w:rsid w:val="00192DC7"/>
    <w:rsid w:val="001A75FE"/>
    <w:rsid w:val="001B3A0C"/>
    <w:rsid w:val="001C48C0"/>
    <w:rsid w:val="001E4197"/>
    <w:rsid w:val="001E6A20"/>
    <w:rsid w:val="00273463"/>
    <w:rsid w:val="002C4461"/>
    <w:rsid w:val="002F701F"/>
    <w:rsid w:val="00313290"/>
    <w:rsid w:val="00315123"/>
    <w:rsid w:val="00322002"/>
    <w:rsid w:val="00323E6A"/>
    <w:rsid w:val="00331754"/>
    <w:rsid w:val="00343933"/>
    <w:rsid w:val="003448B6"/>
    <w:rsid w:val="0036386F"/>
    <w:rsid w:val="0036555D"/>
    <w:rsid w:val="0037723B"/>
    <w:rsid w:val="00382372"/>
    <w:rsid w:val="003E0FD5"/>
    <w:rsid w:val="003E471F"/>
    <w:rsid w:val="003F55B2"/>
    <w:rsid w:val="00413C52"/>
    <w:rsid w:val="00416991"/>
    <w:rsid w:val="00433C70"/>
    <w:rsid w:val="004476A2"/>
    <w:rsid w:val="00451463"/>
    <w:rsid w:val="004D74E9"/>
    <w:rsid w:val="004E6C6D"/>
    <w:rsid w:val="005205C6"/>
    <w:rsid w:val="00542D4D"/>
    <w:rsid w:val="00581B34"/>
    <w:rsid w:val="005A5452"/>
    <w:rsid w:val="005C6AAF"/>
    <w:rsid w:val="005F24F2"/>
    <w:rsid w:val="00635E4F"/>
    <w:rsid w:val="006558F4"/>
    <w:rsid w:val="006676A5"/>
    <w:rsid w:val="00674362"/>
    <w:rsid w:val="006B4B50"/>
    <w:rsid w:val="006E48BC"/>
    <w:rsid w:val="006E7FDE"/>
    <w:rsid w:val="006F7F1F"/>
    <w:rsid w:val="00735877"/>
    <w:rsid w:val="007527D5"/>
    <w:rsid w:val="00765B60"/>
    <w:rsid w:val="007678E0"/>
    <w:rsid w:val="00781562"/>
    <w:rsid w:val="007926E5"/>
    <w:rsid w:val="007D3B82"/>
    <w:rsid w:val="007D6974"/>
    <w:rsid w:val="007E4176"/>
    <w:rsid w:val="007F32FD"/>
    <w:rsid w:val="008073D0"/>
    <w:rsid w:val="00811CB1"/>
    <w:rsid w:val="008518A9"/>
    <w:rsid w:val="00874E98"/>
    <w:rsid w:val="008910E8"/>
    <w:rsid w:val="008E4705"/>
    <w:rsid w:val="00904617"/>
    <w:rsid w:val="009162D8"/>
    <w:rsid w:val="00922D8B"/>
    <w:rsid w:val="009253B7"/>
    <w:rsid w:val="00947B8A"/>
    <w:rsid w:val="00962CD8"/>
    <w:rsid w:val="0097680A"/>
    <w:rsid w:val="00994C22"/>
    <w:rsid w:val="00997E47"/>
    <w:rsid w:val="009A334F"/>
    <w:rsid w:val="009B1B54"/>
    <w:rsid w:val="009B5992"/>
    <w:rsid w:val="009E7BD6"/>
    <w:rsid w:val="00A13E66"/>
    <w:rsid w:val="00A153AE"/>
    <w:rsid w:val="00A5510B"/>
    <w:rsid w:val="00A6131D"/>
    <w:rsid w:val="00A70912"/>
    <w:rsid w:val="00A86E5A"/>
    <w:rsid w:val="00AA0372"/>
    <w:rsid w:val="00AA0906"/>
    <w:rsid w:val="00AD34FB"/>
    <w:rsid w:val="00AD5B40"/>
    <w:rsid w:val="00AF4DD4"/>
    <w:rsid w:val="00B05CC0"/>
    <w:rsid w:val="00B31752"/>
    <w:rsid w:val="00B3208F"/>
    <w:rsid w:val="00B375BF"/>
    <w:rsid w:val="00B47D44"/>
    <w:rsid w:val="00B64A27"/>
    <w:rsid w:val="00B72F44"/>
    <w:rsid w:val="00B9702E"/>
    <w:rsid w:val="00BB32C0"/>
    <w:rsid w:val="00C00734"/>
    <w:rsid w:val="00C043C1"/>
    <w:rsid w:val="00C16C6C"/>
    <w:rsid w:val="00C219B8"/>
    <w:rsid w:val="00C44812"/>
    <w:rsid w:val="00CD02FF"/>
    <w:rsid w:val="00CF0A48"/>
    <w:rsid w:val="00D33E7A"/>
    <w:rsid w:val="00D35E29"/>
    <w:rsid w:val="00D64825"/>
    <w:rsid w:val="00D83A82"/>
    <w:rsid w:val="00DA14D7"/>
    <w:rsid w:val="00DA1F57"/>
    <w:rsid w:val="00DF01D9"/>
    <w:rsid w:val="00DF33A5"/>
    <w:rsid w:val="00DF3DF9"/>
    <w:rsid w:val="00DFF7EF"/>
    <w:rsid w:val="00E00B02"/>
    <w:rsid w:val="00E358D5"/>
    <w:rsid w:val="00E4237A"/>
    <w:rsid w:val="00E810FA"/>
    <w:rsid w:val="00E83756"/>
    <w:rsid w:val="00EA538D"/>
    <w:rsid w:val="00EE49D5"/>
    <w:rsid w:val="00F01D2C"/>
    <w:rsid w:val="00F07C8E"/>
    <w:rsid w:val="00F12611"/>
    <w:rsid w:val="00F149D5"/>
    <w:rsid w:val="00F15466"/>
    <w:rsid w:val="00F622D4"/>
    <w:rsid w:val="00F67C3E"/>
    <w:rsid w:val="00F8431B"/>
    <w:rsid w:val="00F86305"/>
    <w:rsid w:val="00FA1ADA"/>
    <w:rsid w:val="00FA6647"/>
    <w:rsid w:val="00FC3E70"/>
    <w:rsid w:val="00FE2329"/>
    <w:rsid w:val="0335D114"/>
    <w:rsid w:val="051E5CE3"/>
    <w:rsid w:val="0EAECE75"/>
    <w:rsid w:val="11E3B78E"/>
    <w:rsid w:val="1BFDF753"/>
    <w:rsid w:val="1DF323F3"/>
    <w:rsid w:val="222D428D"/>
    <w:rsid w:val="25F52948"/>
    <w:rsid w:val="28EF8EA9"/>
    <w:rsid w:val="29F9D984"/>
    <w:rsid w:val="2BE6CACA"/>
    <w:rsid w:val="2C3AF4CC"/>
    <w:rsid w:val="319B58E9"/>
    <w:rsid w:val="31A302DF"/>
    <w:rsid w:val="3D3FF31F"/>
    <w:rsid w:val="4356B2C5"/>
    <w:rsid w:val="43E687C3"/>
    <w:rsid w:val="462D4A8B"/>
    <w:rsid w:val="4927C576"/>
    <w:rsid w:val="4A1D99CE"/>
    <w:rsid w:val="501888A7"/>
    <w:rsid w:val="57373148"/>
    <w:rsid w:val="5C39B353"/>
    <w:rsid w:val="5D16A065"/>
    <w:rsid w:val="5F097FD0"/>
    <w:rsid w:val="6151CDBB"/>
    <w:rsid w:val="628843AC"/>
    <w:rsid w:val="63B6016D"/>
    <w:rsid w:val="6D607083"/>
    <w:rsid w:val="6E34B12A"/>
    <w:rsid w:val="6EFC40E4"/>
    <w:rsid w:val="6FCEEDF4"/>
    <w:rsid w:val="70981145"/>
    <w:rsid w:val="71B41C21"/>
    <w:rsid w:val="7233E1A6"/>
    <w:rsid w:val="738B05A2"/>
    <w:rsid w:val="74D70418"/>
    <w:rsid w:val="7DA8572C"/>
    <w:rsid w:val="7F46C802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7" ma:contentTypeDescription="Vytvoří nový dokument" ma:contentTypeScope="" ma:versionID="5b4c15221f3303da1fd598f871dbc5f1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e1ccce5e54c208f6b600bb1bcc859a63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47B8B-7B16-49E7-86AA-D189AB09A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2A2AC5-F75A-41A7-B8B1-986D00C7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Hegazy Iva</cp:lastModifiedBy>
  <cp:revision>5</cp:revision>
  <dcterms:created xsi:type="dcterms:W3CDTF">2023-10-18T11:48:00Z</dcterms:created>
  <dcterms:modified xsi:type="dcterms:W3CDTF">2024-01-17T10:00:00Z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  <property fmtid="{D5CDD505-2E9C-101B-9397-08002B2CF9AE}" pid="12" name="GrammarlyDocumentId">
    <vt:lpwstr>00e53b45cc612cf7989bab14bee786b097529fcc29287253661fb0c767c9ae90</vt:lpwstr>
  </property>
</Properties>
</file>