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4DD6" w14:textId="77777777" w:rsidR="005010A2" w:rsidRPr="005010A2" w:rsidRDefault="005010A2" w:rsidP="0050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5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5"/>
        <w:gridCol w:w="2505"/>
        <w:gridCol w:w="32"/>
        <w:gridCol w:w="1701"/>
        <w:gridCol w:w="18"/>
      </w:tblGrid>
      <w:tr w:rsidR="005010A2" w:rsidRPr="005010A2" w14:paraId="68EF5D9E" w14:textId="77777777" w:rsidTr="007104B8">
        <w:trPr>
          <w:trHeight w:val="288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58D" w14:textId="77777777" w:rsidR="005010A2" w:rsidRPr="005010A2" w:rsidRDefault="005010A2" w:rsidP="00501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0F9" w14:textId="77777777" w:rsidR="005010A2" w:rsidRPr="005010A2" w:rsidRDefault="005010A2" w:rsidP="00501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6A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0A2" w:rsidRPr="005010A2" w14:paraId="34A1E22D" w14:textId="77777777" w:rsidTr="007104B8">
        <w:trPr>
          <w:trHeight w:val="288"/>
        </w:trPr>
        <w:tc>
          <w:tcPr>
            <w:tcW w:w="7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9E7" w14:textId="77777777" w:rsidR="005010A2" w:rsidRPr="005C32E0" w:rsidRDefault="005C32E0" w:rsidP="005010A2">
            <w:pPr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5010A2" w:rsidRPr="005C32E0">
              <w:rPr>
                <w:rFonts w:cstheme="minorHAnsi"/>
                <w:b/>
                <w:sz w:val="24"/>
                <w:szCs w:val="24"/>
              </w:rPr>
              <w:t>Technická specifikace pro dodávku mulčovacího ramene</w:t>
            </w:r>
          </w:p>
          <w:p w14:paraId="6370D526" w14:textId="433D8B6D" w:rsidR="005010A2" w:rsidRPr="00BF2CF1" w:rsidRDefault="005010A2" w:rsidP="005010A2">
            <w:pPr>
              <w:rPr>
                <w:rFonts w:cstheme="minorHAnsi"/>
              </w:rPr>
            </w:pPr>
            <w:r w:rsidRPr="00BF2CF1">
              <w:rPr>
                <w:rFonts w:cstheme="minorHAnsi"/>
              </w:rPr>
              <w:t xml:space="preserve">Název/typ/označení </w:t>
            </w:r>
            <w:r>
              <w:rPr>
                <w:rFonts w:cstheme="minorHAnsi"/>
              </w:rPr>
              <w:t>mulčovacího ramene</w:t>
            </w:r>
            <w:r w:rsidRPr="00BF2CF1">
              <w:rPr>
                <w:rFonts w:cstheme="minorHAnsi"/>
              </w:rPr>
              <w:t xml:space="preserve">: </w:t>
            </w:r>
            <w:r w:rsidR="00F33540">
              <w:rPr>
                <w:rFonts w:cstheme="minorHAnsi"/>
                <w:lang w:val="en-GB"/>
              </w:rPr>
              <w:t>Orsi Leader GP 509</w:t>
            </w:r>
          </w:p>
          <w:p w14:paraId="7AADF1A9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EF2" w14:textId="77777777" w:rsidR="005010A2" w:rsidRPr="005010A2" w:rsidRDefault="005010A2" w:rsidP="00501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104B8" w14:paraId="49DCDE10" w14:textId="77777777" w:rsidTr="007104B8">
        <w:trPr>
          <w:gridAfter w:val="1"/>
          <w:wAfter w:w="18" w:type="dxa"/>
          <w:trHeight w:val="11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EA05B" w14:textId="77777777" w:rsidR="007104B8" w:rsidRDefault="007104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Technické parametry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mulčovačů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A8BE3" w14:textId="77777777" w:rsidR="007104B8" w:rsidRDefault="007104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Tecnické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parametry mulčovacích ramen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A57295" w14:textId="77777777" w:rsidR="007104B8" w:rsidRDefault="007104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Zadavatelem požadované parametry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dopřesnění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9A648" w14:textId="77777777" w:rsidR="007104B8" w:rsidRDefault="007104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ANO/NE, př. nabízené parametry účastníkem</w:t>
            </w:r>
          </w:p>
        </w:tc>
      </w:tr>
      <w:tr w:rsidR="005010A2" w:rsidRPr="005010A2" w14:paraId="00AFBCF8" w14:textId="77777777" w:rsidTr="007104B8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F7B6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Agregace za traktor Zetor Proxima 8441 - , 1 Ks za traktor John Deere 5115 M- 1 ks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CA2C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7A5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0BB" w14:textId="7082FA7F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7563B0D3" w14:textId="77777777" w:rsidTr="007104B8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10F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Uchycení do zadního tříbodového závěsu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AC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31E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1BE3" w14:textId="67F3B168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1DA0CDDF" w14:textId="77777777" w:rsidTr="007104B8">
        <w:trPr>
          <w:trHeight w:val="7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352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Požadavek na rameno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8D39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hydraulické bezpečnostní zařízení při najetí na překážku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9288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88B" w14:textId="0949ACA9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77FA0231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A18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6C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druh ovládání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45E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elektro-proporcionální joystick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437" w14:textId="5D731F86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1E748C7E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053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F82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nastavitelné podpůrné nohy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B15A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AF2" w14:textId="5F283311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0DBF3C26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8ADF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89B2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výstražné tabulky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2EBA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732" w14:textId="709B5ECC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5B833568" w14:textId="77777777" w:rsidTr="007104B8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2F4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C5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osvětlení pro provoz na pozemních komunikacích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B6F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DC66" w14:textId="4B910B49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769F00A8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B664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B79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kloubový hřídel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64C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678" w14:textId="16889466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060E4B82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2FC8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E426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dosah ramene v m od středu traktoru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4D22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5 m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E8E" w14:textId="0EC18380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5,9 m</w:t>
            </w:r>
          </w:p>
        </w:tc>
      </w:tr>
      <w:tr w:rsidR="005010A2" w:rsidRPr="005010A2" w14:paraId="708B1DFE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7FAF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50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hmotnost v kg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91D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1500 - 1650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087" w14:textId="59E069F6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1 530 kg</w:t>
            </w:r>
          </w:p>
        </w:tc>
      </w:tr>
      <w:tr w:rsidR="005010A2" w:rsidRPr="005010A2" w14:paraId="44775DFE" w14:textId="77777777" w:rsidTr="007104B8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86E5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CF24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konzola a stabilizátory k připojení k traktoru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6AA7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296" w14:textId="3B420E5F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4B988524" w14:textId="77777777" w:rsidTr="007104B8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A986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1C3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hydraulika nezávislá s vlastním chladičem a čerpadlem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5A4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936" w14:textId="5E440E3E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7750C4FB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ED4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24E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objem olejové nádrže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5BA1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190l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B8A" w14:textId="43FC68E5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190 l</w:t>
            </w:r>
          </w:p>
        </w:tc>
      </w:tr>
      <w:tr w:rsidR="005010A2" w:rsidRPr="005010A2" w14:paraId="03F7CF20" w14:textId="77777777" w:rsidTr="007104B8">
        <w:trPr>
          <w:trHeight w:val="5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7F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Požadavek na mulčovací hlavu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503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součástí ramene, vyměnitelný nástavec (mulčovací hlava)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C54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ABE" w14:textId="1874C2AC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19D42035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BB1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19A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pracovní záběr v cm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82B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125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E70" w14:textId="1871B71C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125 cm</w:t>
            </w:r>
          </w:p>
        </w:tc>
      </w:tr>
      <w:tr w:rsidR="005010A2" w:rsidRPr="005010A2" w14:paraId="5C2DFE4F" w14:textId="77777777" w:rsidTr="007104B8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BD8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F52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hlava osazená kladivy typu pro sečení trávy a náletový dřevin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E62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E63" w14:textId="5D82E551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5010A2" w:rsidRPr="005010A2" w14:paraId="6695C3D5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0E70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48C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hmotnost kladiva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46C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0,9 kg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CED" w14:textId="01A433F7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0,932 kg</w:t>
            </w:r>
          </w:p>
        </w:tc>
      </w:tr>
      <w:tr w:rsidR="005010A2" w:rsidRPr="005010A2" w14:paraId="056BDECC" w14:textId="77777777" w:rsidTr="007104B8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A403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49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požadovaný průtok oleje pro mulčovací hlavu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9178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110 l/min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DC8" w14:textId="67B61069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118 l/min</w:t>
            </w:r>
          </w:p>
        </w:tc>
      </w:tr>
      <w:tr w:rsidR="005010A2" w:rsidRPr="005010A2" w14:paraId="784CED76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E31F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9C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průměr rotoru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601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115 mm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E9E" w14:textId="57C2D87E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115 mm</w:t>
            </w:r>
          </w:p>
        </w:tc>
      </w:tr>
      <w:tr w:rsidR="005010A2" w:rsidRPr="005010A2" w14:paraId="53C17B66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AE72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885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výkyvná hlava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645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240°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87F" w14:textId="3F915E63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240°</w:t>
            </w:r>
          </w:p>
        </w:tc>
      </w:tr>
      <w:tr w:rsidR="005010A2" w:rsidRPr="005010A2" w14:paraId="3E9087AD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DB09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01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Přední ochrana řetízky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156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5D1" w14:textId="2F0CE938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3BA877C5" w14:textId="77777777" w:rsidTr="007104B8">
        <w:trPr>
          <w:trHeight w:val="28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CCE4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6E3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zadní opěrný válec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70F" w14:textId="77777777" w:rsidR="005010A2" w:rsidRPr="007104B8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104B8">
              <w:rPr>
                <w:rFonts w:eastAsia="Times New Roman" w:cstheme="minorHAnsi"/>
                <w:bCs/>
                <w:color w:val="000000"/>
                <w:lang w:eastAsia="cs-CZ"/>
              </w:rPr>
              <w:t>min. 140 mm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70F" w14:textId="78C6859A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140 mm</w:t>
            </w:r>
          </w:p>
        </w:tc>
      </w:tr>
      <w:tr w:rsidR="005010A2" w:rsidRPr="005010A2" w14:paraId="44AFF08E" w14:textId="77777777" w:rsidTr="007104B8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9B0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Prostředek nový</w:t>
            </w:r>
            <w:r w:rsidR="005C32E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5010A2">
              <w:rPr>
                <w:rFonts w:eastAsia="Times New Roman" w:cstheme="minorHAnsi"/>
                <w:color w:val="000000"/>
                <w:lang w:eastAsia="cs-CZ"/>
              </w:rPr>
              <w:t xml:space="preserve">- zadavatel bude </w:t>
            </w:r>
            <w:proofErr w:type="spellStart"/>
            <w:r w:rsidRPr="005010A2">
              <w:rPr>
                <w:rFonts w:eastAsia="Times New Roman" w:cstheme="minorHAnsi"/>
                <w:color w:val="000000"/>
                <w:lang w:eastAsia="cs-CZ"/>
              </w:rPr>
              <w:t>prvomajitelem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86B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FA7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140" w14:textId="3366D010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187C9481" w14:textId="77777777" w:rsidTr="007104B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5E9D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Technické osvědčení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7D81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136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E7D" w14:textId="3367B370" w:rsidR="005010A2" w:rsidRPr="005010A2" w:rsidRDefault="00F33540" w:rsidP="00501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Ano</w:t>
            </w:r>
          </w:p>
        </w:tc>
      </w:tr>
      <w:tr w:rsidR="005010A2" w:rsidRPr="005010A2" w14:paraId="23C7F6A9" w14:textId="77777777" w:rsidTr="007104B8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CC56" w14:textId="77777777" w:rsidR="005010A2" w:rsidRPr="005010A2" w:rsidRDefault="005010A2" w:rsidP="00501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F747" w14:textId="77777777" w:rsidR="005010A2" w:rsidRPr="005010A2" w:rsidRDefault="005010A2" w:rsidP="005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854" w14:textId="77777777" w:rsidR="005010A2" w:rsidRPr="005010A2" w:rsidRDefault="005010A2" w:rsidP="005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10A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0A2" w:rsidRPr="005010A2" w14:paraId="5FA30F21" w14:textId="77777777" w:rsidTr="007104B8">
        <w:trPr>
          <w:trHeight w:val="288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65C5" w14:textId="77777777" w:rsidR="005010A2" w:rsidRPr="005010A2" w:rsidRDefault="005010A2" w:rsidP="005010A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 xml:space="preserve">Místo dodání: Srní 58, 341 92 Kašperské Hory, Plešný 73, 384 62 Nová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Pec  - kde dojde k předvedení </w:t>
            </w:r>
            <w:r w:rsidRPr="005010A2">
              <w:rPr>
                <w:rFonts w:eastAsia="Times New Roman" w:cstheme="minorHAnsi"/>
                <w:color w:val="000000"/>
                <w:lang w:eastAsia="cs-CZ"/>
              </w:rPr>
              <w:t xml:space="preserve">a zaškolení obsluhy   </w:t>
            </w:r>
          </w:p>
        </w:tc>
      </w:tr>
      <w:tr w:rsidR="005010A2" w:rsidRPr="005010A2" w14:paraId="674413E0" w14:textId="77777777" w:rsidTr="007104B8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59A8" w14:textId="77777777" w:rsidR="005010A2" w:rsidRPr="005010A2" w:rsidRDefault="005010A2" w:rsidP="005010A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E64" w14:textId="77777777" w:rsidR="005010A2" w:rsidRPr="005010A2" w:rsidRDefault="005010A2" w:rsidP="005010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A2F" w14:textId="77777777" w:rsidR="005010A2" w:rsidRPr="005010A2" w:rsidRDefault="005010A2" w:rsidP="005010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E54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0A2" w:rsidRPr="005010A2" w14:paraId="6456223E" w14:textId="77777777" w:rsidTr="007104B8">
        <w:trPr>
          <w:trHeight w:val="288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FC7" w14:textId="77777777" w:rsidR="005010A2" w:rsidRPr="005010A2" w:rsidRDefault="005010A2" w:rsidP="005010A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010A2">
              <w:rPr>
                <w:rFonts w:eastAsia="Times New Roman" w:cstheme="minorHAnsi"/>
                <w:color w:val="000000"/>
                <w:lang w:eastAsia="cs-CZ"/>
              </w:rPr>
              <w:t>Tímto prohlašuji, že nabízené parametry vozidla odpovídají skutečnosti.</w:t>
            </w:r>
          </w:p>
        </w:tc>
      </w:tr>
      <w:tr w:rsidR="005010A2" w:rsidRPr="005010A2" w14:paraId="12299B94" w14:textId="77777777" w:rsidTr="00455900">
        <w:trPr>
          <w:trHeight w:val="288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C3FC" w14:textId="5986C63C" w:rsidR="005010A2" w:rsidRPr="005010A2" w:rsidRDefault="005010A2" w:rsidP="00ED6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5010A2" w:rsidRPr="005010A2" w14:paraId="626AB394" w14:textId="77777777" w:rsidTr="00455900">
        <w:trPr>
          <w:trHeight w:val="288"/>
        </w:trPr>
        <w:tc>
          <w:tcPr>
            <w:tcW w:w="7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27FF" w14:textId="77777777" w:rsidR="005010A2" w:rsidRPr="005010A2" w:rsidRDefault="005010A2" w:rsidP="00ED6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5A6C" w14:textId="77777777" w:rsidR="005010A2" w:rsidRPr="005010A2" w:rsidRDefault="005010A2" w:rsidP="00ED68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010A2" w:rsidRPr="005010A2" w14:paraId="6F4366B1" w14:textId="77777777" w:rsidTr="00455900">
        <w:trPr>
          <w:trHeight w:val="68"/>
        </w:trPr>
        <w:tc>
          <w:tcPr>
            <w:tcW w:w="7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82682" w14:textId="0F415C83" w:rsidR="005010A2" w:rsidRPr="005010A2" w:rsidRDefault="005010A2" w:rsidP="00ED6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8BA" w14:textId="77777777" w:rsidR="005010A2" w:rsidRPr="005010A2" w:rsidRDefault="005010A2" w:rsidP="00ED681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010A2" w:rsidRPr="005010A2" w14:paraId="369FFFCB" w14:textId="77777777" w:rsidTr="00455900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D50" w14:textId="77777777" w:rsidR="005010A2" w:rsidRPr="005010A2" w:rsidRDefault="005010A2" w:rsidP="005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F707" w14:textId="77777777" w:rsidR="005010A2" w:rsidRPr="005010A2" w:rsidRDefault="005010A2" w:rsidP="005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D87" w14:textId="77777777" w:rsidR="005010A2" w:rsidRPr="005010A2" w:rsidRDefault="005010A2" w:rsidP="005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08C" w14:textId="77777777" w:rsidR="005010A2" w:rsidRPr="005010A2" w:rsidRDefault="005010A2" w:rsidP="005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324ECC8" w14:textId="77777777" w:rsidR="00A64711" w:rsidRDefault="00A64711"/>
    <w:sectPr w:rsidR="00A647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FC16" w14:textId="77777777" w:rsidR="00026D45" w:rsidRDefault="00026D45" w:rsidP="005010A2">
      <w:pPr>
        <w:spacing w:after="0" w:line="240" w:lineRule="auto"/>
      </w:pPr>
      <w:r>
        <w:separator/>
      </w:r>
    </w:p>
  </w:endnote>
  <w:endnote w:type="continuationSeparator" w:id="0">
    <w:p w14:paraId="3961E6D1" w14:textId="77777777" w:rsidR="00026D45" w:rsidRDefault="00026D45" w:rsidP="0050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902393"/>
      <w:docPartObj>
        <w:docPartGallery w:val="Page Numbers (Bottom of Page)"/>
        <w:docPartUnique/>
      </w:docPartObj>
    </w:sdtPr>
    <w:sdtContent>
      <w:p w14:paraId="27B4995A" w14:textId="77777777" w:rsidR="005C32E0" w:rsidRDefault="005C32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B8">
          <w:rPr>
            <w:noProof/>
          </w:rPr>
          <w:t>1</w:t>
        </w:r>
        <w:r>
          <w:fldChar w:fldCharType="end"/>
        </w:r>
      </w:p>
    </w:sdtContent>
  </w:sdt>
  <w:p w14:paraId="566BDA00" w14:textId="77777777" w:rsidR="005C32E0" w:rsidRDefault="005C3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BE5E" w14:textId="77777777" w:rsidR="00026D45" w:rsidRDefault="00026D45" w:rsidP="005010A2">
      <w:pPr>
        <w:spacing w:after="0" w:line="240" w:lineRule="auto"/>
      </w:pPr>
      <w:r>
        <w:separator/>
      </w:r>
    </w:p>
  </w:footnote>
  <w:footnote w:type="continuationSeparator" w:id="0">
    <w:p w14:paraId="7697DEB9" w14:textId="77777777" w:rsidR="00026D45" w:rsidRDefault="00026D45" w:rsidP="0050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B08B" w14:textId="77777777" w:rsidR="005010A2" w:rsidRDefault="005010A2" w:rsidP="005010A2">
    <w:pPr>
      <w:pStyle w:val="Zhlav"/>
      <w:jc w:val="right"/>
      <w:rPr>
        <w:rFonts w:ascii="Arial" w:hAnsi="Arial" w:cs="Arial"/>
        <w:b/>
        <w:bCs/>
        <w:smallCaps/>
        <w:color w:val="003300"/>
      </w:rPr>
    </w:pPr>
  </w:p>
  <w:p w14:paraId="45D88AB4" w14:textId="77777777" w:rsidR="005010A2" w:rsidRDefault="005010A2" w:rsidP="005010A2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</w:rPr>
    </w:pPr>
    <w:r>
      <w:rPr>
        <w:rFonts w:ascii="Arial" w:hAnsi="Arial" w:cs="Arial"/>
        <w:noProof/>
        <w:color w:val="003300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60758DD4" wp14:editId="18CEF348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3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Správa Národního parku Šumava</w:t>
    </w:r>
  </w:p>
  <w:p w14:paraId="1F4DFCCD" w14:textId="77777777" w:rsidR="005010A2" w:rsidRDefault="005010A2" w:rsidP="005010A2">
    <w:pPr>
      <w:pStyle w:val="Zhlav"/>
    </w:pPr>
  </w:p>
  <w:p w14:paraId="0DE7FD0C" w14:textId="77777777" w:rsidR="005010A2" w:rsidRDefault="005010A2" w:rsidP="005010A2">
    <w:pPr>
      <w:pStyle w:val="Zhlav"/>
    </w:pPr>
  </w:p>
  <w:p w14:paraId="17E36E28" w14:textId="77777777" w:rsidR="005010A2" w:rsidRDefault="005010A2" w:rsidP="005010A2">
    <w:pPr>
      <w:pStyle w:val="Zhlav"/>
    </w:pPr>
  </w:p>
  <w:p w14:paraId="0B05C23C" w14:textId="77777777" w:rsidR="005010A2" w:rsidRDefault="005010A2" w:rsidP="005010A2">
    <w:pPr>
      <w:pStyle w:val="Zhlav"/>
    </w:pPr>
  </w:p>
  <w:p w14:paraId="76F93922" w14:textId="77777777" w:rsidR="005010A2" w:rsidRDefault="005010A2" w:rsidP="005010A2">
    <w:pPr>
      <w:pStyle w:val="Zhlav"/>
    </w:pPr>
    <w:r w:rsidRPr="00BF2CF1">
      <w:t xml:space="preserve">Příloha </w:t>
    </w:r>
    <w:r>
      <w:t>D2</w:t>
    </w:r>
    <w:r w:rsidRPr="00BF2CF1">
      <w:t>_Technická specifikace</w:t>
    </w:r>
  </w:p>
  <w:p w14:paraId="5211B62D" w14:textId="77777777" w:rsidR="005010A2" w:rsidRDefault="005010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A2"/>
    <w:rsid w:val="00026D45"/>
    <w:rsid w:val="00455900"/>
    <w:rsid w:val="005010A2"/>
    <w:rsid w:val="00536E57"/>
    <w:rsid w:val="005C32E0"/>
    <w:rsid w:val="006C2FE1"/>
    <w:rsid w:val="007104B8"/>
    <w:rsid w:val="00A64711"/>
    <w:rsid w:val="00CA5168"/>
    <w:rsid w:val="00DF1591"/>
    <w:rsid w:val="00ED6813"/>
    <w:rsid w:val="00F33540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1ACF"/>
  <w15:chartTrackingRefBased/>
  <w15:docId w15:val="{52C5AF5D-BE90-479F-A52A-A1FA0F6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0A2"/>
  </w:style>
  <w:style w:type="paragraph" w:styleId="Zpat">
    <w:name w:val="footer"/>
    <w:basedOn w:val="Normln"/>
    <w:link w:val="ZpatChar"/>
    <w:uiPriority w:val="99"/>
    <w:unhideWhenUsed/>
    <w:rsid w:val="0050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0A2"/>
  </w:style>
  <w:style w:type="paragraph" w:styleId="Textbubliny">
    <w:name w:val="Balloon Text"/>
    <w:basedOn w:val="Normln"/>
    <w:link w:val="TextbublinyChar"/>
    <w:uiPriority w:val="99"/>
    <w:semiHidden/>
    <w:unhideWhenUsed/>
    <w:rsid w:val="0071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bartukar</dc:creator>
  <cp:keywords/>
  <dc:description/>
  <cp:lastModifiedBy>Štěpáníková Michaela</cp:lastModifiedBy>
  <cp:revision>3</cp:revision>
  <cp:lastPrinted>2023-10-31T09:58:00Z</cp:lastPrinted>
  <dcterms:created xsi:type="dcterms:W3CDTF">2023-11-14T08:36:00Z</dcterms:created>
  <dcterms:modified xsi:type="dcterms:W3CDTF">2023-11-29T12:11:00Z</dcterms:modified>
</cp:coreProperties>
</file>