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4"/>
        <w:gridCol w:w="4844"/>
      </w:tblGrid>
      <w:tr w:rsidR="007A5763" w:rsidTr="00404D10">
        <w:trPr>
          <w:cantSplit/>
          <w:trHeight w:val="143"/>
        </w:trPr>
        <w:tc>
          <w:tcPr>
            <w:tcW w:w="4734" w:type="dxa"/>
            <w:vAlign w:val="center"/>
          </w:tcPr>
          <w:p w:rsidR="007A5763" w:rsidRDefault="007A5763" w:rsidP="00601D8F">
            <w:pPr>
              <w:pStyle w:val="Nadpis1"/>
              <w:rPr>
                <w:b/>
                <w:bCs/>
              </w:rPr>
            </w:pPr>
            <w:r>
              <w:rPr>
                <w:b/>
                <w:bCs/>
              </w:rPr>
              <w:t xml:space="preserve">OBJEDNÁVKA </w:t>
            </w:r>
          </w:p>
        </w:tc>
        <w:tc>
          <w:tcPr>
            <w:tcW w:w="4843" w:type="dxa"/>
            <w:vAlign w:val="center"/>
          </w:tcPr>
          <w:p w:rsidR="007A5763" w:rsidRDefault="007A5763" w:rsidP="0041521A">
            <w:pPr>
              <w:pStyle w:val="Nadpis1"/>
              <w:rPr>
                <w:b/>
                <w:bCs/>
              </w:rPr>
            </w:pPr>
            <w:r>
              <w:rPr>
                <w:b/>
                <w:bCs/>
              </w:rPr>
              <w:t xml:space="preserve">č.: </w:t>
            </w:r>
            <w:r w:rsidR="00E961B0">
              <w:rPr>
                <w:b/>
                <w:bCs/>
              </w:rPr>
              <w:t xml:space="preserve"> </w:t>
            </w:r>
            <w:r w:rsidR="0041521A">
              <w:rPr>
                <w:b/>
                <w:bCs/>
              </w:rPr>
              <w:t>5</w:t>
            </w:r>
            <w:r w:rsidR="007764E8">
              <w:rPr>
                <w:b/>
                <w:bCs/>
              </w:rPr>
              <w:t>/20</w:t>
            </w:r>
            <w:r w:rsidR="00404D10">
              <w:rPr>
                <w:b/>
                <w:bCs/>
              </w:rPr>
              <w:t>2</w:t>
            </w:r>
            <w:r w:rsidR="0041521A">
              <w:rPr>
                <w:b/>
                <w:bCs/>
              </w:rPr>
              <w:t>4</w:t>
            </w:r>
          </w:p>
        </w:tc>
      </w:tr>
      <w:tr w:rsidR="007A5763" w:rsidTr="00404D10">
        <w:trPr>
          <w:trHeight w:val="56"/>
        </w:trPr>
        <w:tc>
          <w:tcPr>
            <w:tcW w:w="4734" w:type="dxa"/>
            <w:vAlign w:val="center"/>
          </w:tcPr>
          <w:p w:rsidR="007A5763" w:rsidRDefault="007A5763" w:rsidP="00601D8F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DODAVATEL: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4843" w:type="dxa"/>
            <w:vAlign w:val="center"/>
          </w:tcPr>
          <w:p w:rsidR="007A5763" w:rsidRDefault="007A5763" w:rsidP="00601D8F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ODBĚRATEL:</w:t>
            </w:r>
          </w:p>
        </w:tc>
      </w:tr>
      <w:tr w:rsidR="007A5763" w:rsidTr="00404D10">
        <w:trPr>
          <w:trHeight w:val="389"/>
        </w:trPr>
        <w:tc>
          <w:tcPr>
            <w:tcW w:w="4734" w:type="dxa"/>
          </w:tcPr>
          <w:p w:rsidR="006A2CA4" w:rsidRPr="000875A0" w:rsidRDefault="007A5763" w:rsidP="006A2CA4">
            <w:pPr>
              <w:pStyle w:val="mcntmsonormal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3DC7">
              <w:rPr>
                <w:rFonts w:ascii="Arial" w:hAnsi="Arial" w:cs="Arial"/>
                <w:b/>
              </w:rPr>
              <w:br/>
            </w:r>
            <w:r w:rsidR="00522FD8">
              <w:rPr>
                <w:rFonts w:ascii="Arial" w:hAnsi="Arial" w:cs="Arial"/>
                <w:b/>
                <w:bCs/>
                <w:sz w:val="20"/>
                <w:szCs w:val="20"/>
              </w:rPr>
              <w:t>Zdeněk Novotný</w:t>
            </w:r>
          </w:p>
          <w:p w:rsidR="006A2CA4" w:rsidRPr="000875A0" w:rsidRDefault="00522FD8" w:rsidP="006A2CA4">
            <w:pPr>
              <w:pStyle w:val="mcntmsonormal"/>
              <w:spacing w:before="0" w:beforeAutospacing="0" w:after="0" w:afterAutospacing="0"/>
              <w:rPr>
                <w:rFonts w:ascii="Arial" w:hAnsi="Arial" w:cs="Arial"/>
                <w:color w:val="1D1B11"/>
                <w:sz w:val="20"/>
                <w:szCs w:val="20"/>
              </w:rPr>
            </w:pPr>
            <w:r>
              <w:rPr>
                <w:rFonts w:ascii="Arial" w:hAnsi="Arial" w:cs="Arial"/>
                <w:color w:val="1D1B11"/>
                <w:sz w:val="20"/>
                <w:szCs w:val="20"/>
              </w:rPr>
              <w:t>Třešňová 760</w:t>
            </w:r>
          </w:p>
          <w:p w:rsidR="000875A0" w:rsidRDefault="000875A0" w:rsidP="006A2CA4">
            <w:pPr>
              <w:pStyle w:val="mcntmsonormal"/>
              <w:spacing w:before="0" w:beforeAutospacing="0" w:after="0" w:afterAutospacing="0"/>
              <w:rPr>
                <w:rFonts w:ascii="Arial" w:hAnsi="Arial" w:cs="Arial"/>
                <w:color w:val="1D1B11"/>
                <w:sz w:val="20"/>
                <w:szCs w:val="20"/>
              </w:rPr>
            </w:pPr>
            <w:r w:rsidRPr="000875A0">
              <w:rPr>
                <w:rFonts w:ascii="Arial" w:hAnsi="Arial" w:cs="Arial"/>
                <w:color w:val="1D1B11"/>
                <w:sz w:val="20"/>
                <w:szCs w:val="20"/>
              </w:rPr>
              <w:t xml:space="preserve">549 </w:t>
            </w:r>
            <w:r w:rsidR="00522FD8">
              <w:rPr>
                <w:rFonts w:ascii="Arial" w:hAnsi="Arial" w:cs="Arial"/>
                <w:color w:val="1D1B11"/>
                <w:sz w:val="20"/>
                <w:szCs w:val="20"/>
              </w:rPr>
              <w:t>0</w:t>
            </w:r>
            <w:r w:rsidRPr="000875A0">
              <w:rPr>
                <w:rFonts w:ascii="Arial" w:hAnsi="Arial" w:cs="Arial"/>
                <w:color w:val="1D1B11"/>
                <w:sz w:val="20"/>
                <w:szCs w:val="20"/>
              </w:rPr>
              <w:t xml:space="preserve">1 </w:t>
            </w:r>
            <w:r w:rsidR="00522FD8">
              <w:rPr>
                <w:rFonts w:ascii="Arial" w:hAnsi="Arial" w:cs="Arial"/>
                <w:color w:val="1D1B11"/>
                <w:sz w:val="20"/>
                <w:szCs w:val="20"/>
              </w:rPr>
              <w:t>Nové Město nad Metují</w:t>
            </w:r>
          </w:p>
          <w:p w:rsidR="00EB51BE" w:rsidRPr="000875A0" w:rsidRDefault="00EB51BE" w:rsidP="006A2CA4">
            <w:pPr>
              <w:pStyle w:val="mcntmsonormal"/>
              <w:spacing w:before="0" w:beforeAutospacing="0" w:after="0" w:afterAutospacing="0"/>
              <w:rPr>
                <w:rFonts w:ascii="Arial" w:hAnsi="Arial" w:cs="Arial"/>
                <w:color w:val="1D1B11"/>
                <w:sz w:val="20"/>
                <w:szCs w:val="20"/>
              </w:rPr>
            </w:pPr>
          </w:p>
          <w:p w:rsidR="006A2CA4" w:rsidRPr="000875A0" w:rsidRDefault="006A2CA4" w:rsidP="006A2CA4">
            <w:pPr>
              <w:pStyle w:val="mcntmsonormal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875A0">
              <w:rPr>
                <w:rFonts w:ascii="Arial" w:hAnsi="Arial" w:cs="Arial"/>
                <w:sz w:val="20"/>
                <w:szCs w:val="20"/>
              </w:rPr>
              <w:t xml:space="preserve">IČ: </w:t>
            </w:r>
            <w:r w:rsidR="00522FD8">
              <w:rPr>
                <w:rFonts w:ascii="Arial" w:hAnsi="Arial" w:cs="Arial"/>
                <w:sz w:val="20"/>
                <w:szCs w:val="20"/>
              </w:rPr>
              <w:t>42256739</w:t>
            </w:r>
          </w:p>
          <w:p w:rsidR="006A2CA4" w:rsidRPr="000875A0" w:rsidRDefault="006A2CA4" w:rsidP="006A2CA4">
            <w:pPr>
              <w:pStyle w:val="mcntmsonormal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75A0">
              <w:rPr>
                <w:rStyle w:val="mcntgrame"/>
                <w:rFonts w:ascii="Arial" w:hAnsi="Arial" w:cs="Arial"/>
                <w:bCs/>
                <w:color w:val="1D1B11"/>
                <w:sz w:val="20"/>
                <w:szCs w:val="20"/>
              </w:rPr>
              <w:t>m</w:t>
            </w:r>
            <w:r w:rsidRPr="000875A0">
              <w:rPr>
                <w:rFonts w:ascii="Arial" w:hAnsi="Arial" w:cs="Arial"/>
                <w:bCs/>
                <w:color w:val="1D1B11"/>
                <w:sz w:val="20"/>
                <w:szCs w:val="20"/>
              </w:rPr>
              <w:t>:</w:t>
            </w:r>
            <w:r w:rsidRPr="000875A0">
              <w:rPr>
                <w:rFonts w:ascii="Arial" w:hAnsi="Arial" w:cs="Arial"/>
                <w:color w:val="1D1B11"/>
                <w:sz w:val="20"/>
                <w:szCs w:val="20"/>
              </w:rPr>
              <w:t xml:space="preserve"> +420</w:t>
            </w:r>
            <w:r w:rsidR="00522FD8">
              <w:rPr>
                <w:rFonts w:ascii="Arial" w:hAnsi="Arial" w:cs="Arial"/>
                <w:color w:val="1D1B11"/>
                <w:sz w:val="20"/>
                <w:szCs w:val="20"/>
              </w:rPr>
              <w:t> 774 406 668</w:t>
            </w:r>
          </w:p>
          <w:p w:rsidR="007A5763" w:rsidRDefault="007A5763" w:rsidP="00522FD8">
            <w:pPr>
              <w:pStyle w:val="mcntmsonormal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4843" w:type="dxa"/>
          </w:tcPr>
          <w:p w:rsidR="007A5763" w:rsidRDefault="007A5763" w:rsidP="00601D8F">
            <w:pPr>
              <w:pStyle w:val="Nadpis2"/>
            </w:pPr>
          </w:p>
          <w:p w:rsidR="007A5763" w:rsidRDefault="007A5763" w:rsidP="00601D8F">
            <w:pPr>
              <w:pStyle w:val="arial"/>
            </w:pPr>
            <w:r>
              <w:t>Galerie výtvarného umění v Náchodě</w:t>
            </w:r>
          </w:p>
          <w:p w:rsidR="007A5763" w:rsidRDefault="007A5763" w:rsidP="00601D8F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Smiřických 272</w:t>
            </w:r>
            <w:r>
              <w:rPr>
                <w:b w:val="0"/>
                <w:bCs/>
              </w:rPr>
              <w:tab/>
            </w:r>
          </w:p>
          <w:p w:rsidR="007A5763" w:rsidRDefault="007A5763" w:rsidP="00601D8F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547 01 Náchod</w:t>
            </w:r>
            <w:r>
              <w:rPr>
                <w:b w:val="0"/>
                <w:bCs/>
              </w:rPr>
              <w:tab/>
            </w:r>
          </w:p>
          <w:p w:rsidR="007A5763" w:rsidRDefault="007A5763" w:rsidP="00601D8F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tel.: 491 423 245</w:t>
            </w:r>
          </w:p>
          <w:p w:rsidR="007A5763" w:rsidRDefault="007A5763" w:rsidP="00601D8F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  <w:t xml:space="preserve">        </w:t>
            </w:r>
          </w:p>
          <w:p w:rsidR="007A5763" w:rsidRDefault="007A5763" w:rsidP="00601D8F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nejsme plátci DPH</w:t>
            </w:r>
          </w:p>
          <w:p w:rsidR="007A5763" w:rsidRDefault="007A5763" w:rsidP="00601D8F">
            <w:pPr>
              <w:pStyle w:val="arial"/>
              <w:rPr>
                <w:b w:val="0"/>
                <w:bCs/>
                <w:szCs w:val="20"/>
              </w:rPr>
            </w:pPr>
            <w:r>
              <w:rPr>
                <w:b w:val="0"/>
                <w:bCs/>
              </w:rPr>
              <w:t>IČO  00371041</w:t>
            </w:r>
          </w:p>
          <w:p w:rsidR="007A5763" w:rsidRDefault="007A5763" w:rsidP="00601D8F">
            <w:pPr>
              <w:pStyle w:val="arial"/>
              <w:rPr>
                <w:b w:val="0"/>
                <w:bCs/>
              </w:rPr>
            </w:pPr>
            <w:proofErr w:type="spellStart"/>
            <w:proofErr w:type="gramStart"/>
            <w:r>
              <w:rPr>
                <w:b w:val="0"/>
                <w:bCs/>
              </w:rPr>
              <w:t>č.účtu</w:t>
            </w:r>
            <w:proofErr w:type="spellEnd"/>
            <w:proofErr w:type="gramEnd"/>
            <w:r>
              <w:rPr>
                <w:b w:val="0"/>
                <w:bCs/>
              </w:rPr>
              <w:t xml:space="preserve">  2834551/0100                                        </w:t>
            </w:r>
          </w:p>
          <w:p w:rsidR="007A5763" w:rsidRDefault="007A5763" w:rsidP="00601D8F">
            <w:pPr>
              <w:pStyle w:val="arial"/>
            </w:pPr>
            <w:r>
              <w:rPr>
                <w:b w:val="0"/>
                <w:bCs/>
              </w:rPr>
              <w:t xml:space="preserve">KB Náchod                                      </w:t>
            </w:r>
          </w:p>
        </w:tc>
      </w:tr>
      <w:tr w:rsidR="007A5763" w:rsidRPr="00503D7F" w:rsidTr="00EB51BE">
        <w:trPr>
          <w:cantSplit/>
          <w:trHeight w:val="5852"/>
        </w:trPr>
        <w:tc>
          <w:tcPr>
            <w:tcW w:w="9578" w:type="dxa"/>
            <w:gridSpan w:val="2"/>
          </w:tcPr>
          <w:p w:rsidR="00EB51BE" w:rsidRDefault="00EB51BE" w:rsidP="00601D8F">
            <w:pPr>
              <w:pStyle w:val="arial"/>
              <w:keepNext w:val="0"/>
              <w:rPr>
                <w:bCs/>
                <w:szCs w:val="16"/>
              </w:rPr>
            </w:pPr>
          </w:p>
          <w:p w:rsidR="007A5763" w:rsidRDefault="007A5763" w:rsidP="00601D8F">
            <w:pPr>
              <w:pStyle w:val="arial"/>
              <w:keepNext w:val="0"/>
              <w:rPr>
                <w:bCs/>
                <w:szCs w:val="16"/>
              </w:rPr>
            </w:pPr>
            <w:r>
              <w:rPr>
                <w:bCs/>
                <w:szCs w:val="16"/>
              </w:rPr>
              <w:t>Specifikace zboží či služeb:</w:t>
            </w:r>
          </w:p>
          <w:p w:rsidR="00EB51BE" w:rsidRDefault="00EB51BE" w:rsidP="00601D8F">
            <w:pPr>
              <w:pStyle w:val="arial"/>
              <w:keepNext w:val="0"/>
              <w:rPr>
                <w:bCs/>
                <w:szCs w:val="16"/>
              </w:rPr>
            </w:pPr>
          </w:p>
          <w:p w:rsidR="007764E8" w:rsidRDefault="00E961B0" w:rsidP="000875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Objednáváme </w:t>
            </w:r>
            <w:r w:rsidR="00404D10">
              <w:rPr>
                <w:rFonts w:ascii="Arial" w:hAnsi="Arial" w:cs="Arial"/>
                <w:sz w:val="20"/>
                <w:szCs w:val="20"/>
              </w:rPr>
              <w:t>u Vás pro rok 202</w:t>
            </w:r>
            <w:r w:rsidR="0041521A">
              <w:rPr>
                <w:rFonts w:ascii="Arial" w:hAnsi="Arial" w:cs="Arial"/>
                <w:sz w:val="20"/>
                <w:szCs w:val="20"/>
              </w:rPr>
              <w:t>4</w:t>
            </w:r>
            <w:r w:rsidR="00EB51B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transport uměleckých děl </w:t>
            </w:r>
            <w:r w:rsidR="000875A0">
              <w:rPr>
                <w:rFonts w:ascii="Arial" w:hAnsi="Arial" w:cs="Arial"/>
                <w:sz w:val="20"/>
                <w:szCs w:val="20"/>
              </w:rPr>
              <w:t xml:space="preserve">dle </w:t>
            </w:r>
            <w:r w:rsidR="0041521A">
              <w:rPr>
                <w:rFonts w:ascii="Arial" w:hAnsi="Arial" w:cs="Arial"/>
                <w:sz w:val="20"/>
                <w:szCs w:val="20"/>
              </w:rPr>
              <w:t>průběžné telefonní dohody</w:t>
            </w:r>
            <w:r w:rsidR="000875A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764E8" w:rsidRPr="007D358A" w:rsidRDefault="007764E8" w:rsidP="0060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7A5763" w:rsidRDefault="007A5763" w:rsidP="00601D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A5763" w:rsidRPr="00503D7F" w:rsidRDefault="007A5763" w:rsidP="00601D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763" w:rsidTr="00404D10">
        <w:trPr>
          <w:cantSplit/>
          <w:trHeight w:val="1574"/>
        </w:trPr>
        <w:tc>
          <w:tcPr>
            <w:tcW w:w="4734" w:type="dxa"/>
          </w:tcPr>
          <w:p w:rsidR="007A5763" w:rsidRDefault="007A5763" w:rsidP="00601D8F">
            <w:pPr>
              <w:rPr>
                <w:rFonts w:ascii="Arial" w:hAnsi="Arial" w:cs="Arial"/>
                <w:sz w:val="20"/>
                <w:szCs w:val="16"/>
              </w:rPr>
            </w:pPr>
          </w:p>
          <w:p w:rsidR="007A5763" w:rsidRDefault="007A5763" w:rsidP="00601D8F">
            <w:pPr>
              <w:pStyle w:val="arial"/>
              <w:keepNext w:val="0"/>
              <w:rPr>
                <w:szCs w:val="16"/>
              </w:rPr>
            </w:pPr>
            <w:r>
              <w:rPr>
                <w:bCs/>
                <w:szCs w:val="16"/>
              </w:rPr>
              <w:t>Termín a místo dodání:</w:t>
            </w:r>
            <w:r>
              <w:rPr>
                <w:szCs w:val="16"/>
              </w:rPr>
              <w:t xml:space="preserve"> </w:t>
            </w:r>
          </w:p>
        </w:tc>
        <w:tc>
          <w:tcPr>
            <w:tcW w:w="4843" w:type="dxa"/>
          </w:tcPr>
          <w:p w:rsidR="007A5763" w:rsidRDefault="007A5763" w:rsidP="00601D8F">
            <w:pPr>
              <w:rPr>
                <w:rFonts w:ascii="Arial" w:hAnsi="Arial" w:cs="Arial"/>
                <w:sz w:val="20"/>
                <w:szCs w:val="16"/>
              </w:rPr>
            </w:pPr>
          </w:p>
          <w:p w:rsidR="007A5763" w:rsidRDefault="007A5763" w:rsidP="000875A0">
            <w:pPr>
              <w:pStyle w:val="arial"/>
              <w:keepNext w:val="0"/>
              <w:rPr>
                <w:szCs w:val="16"/>
              </w:rPr>
            </w:pPr>
            <w:r>
              <w:rPr>
                <w:bCs/>
                <w:szCs w:val="16"/>
              </w:rPr>
              <w:t>Cena:</w:t>
            </w:r>
            <w:r>
              <w:rPr>
                <w:szCs w:val="16"/>
              </w:rPr>
              <w:t xml:space="preserve"> </w:t>
            </w:r>
          </w:p>
        </w:tc>
      </w:tr>
      <w:tr w:rsidR="007A5763" w:rsidTr="00404D10">
        <w:trPr>
          <w:cantSplit/>
          <w:trHeight w:val="159"/>
        </w:trPr>
        <w:tc>
          <w:tcPr>
            <w:tcW w:w="4734" w:type="dxa"/>
            <w:vMerge w:val="restart"/>
          </w:tcPr>
          <w:p w:rsidR="007A5763" w:rsidRDefault="007A5763" w:rsidP="00601D8F">
            <w:pPr>
              <w:rPr>
                <w:rFonts w:ascii="Arial" w:hAnsi="Arial" w:cs="Arial"/>
                <w:bCs/>
                <w:sz w:val="20"/>
              </w:rPr>
            </w:pPr>
          </w:p>
          <w:p w:rsidR="007A5763" w:rsidRDefault="007A5763" w:rsidP="00601D8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Děkujeme za spolupráci a přejeme hezký den.</w:t>
            </w:r>
          </w:p>
          <w:p w:rsidR="007A5763" w:rsidRDefault="007A5763" w:rsidP="00601D8F">
            <w:pPr>
              <w:rPr>
                <w:rFonts w:ascii="Arial" w:hAnsi="Arial" w:cs="Arial"/>
                <w:bCs/>
                <w:sz w:val="20"/>
              </w:rPr>
            </w:pPr>
          </w:p>
          <w:p w:rsidR="007A5763" w:rsidRDefault="007A5763" w:rsidP="00601D8F">
            <w:pPr>
              <w:rPr>
                <w:rFonts w:ascii="Arial" w:hAnsi="Arial" w:cs="Arial"/>
                <w:bCs/>
                <w:sz w:val="20"/>
              </w:rPr>
            </w:pPr>
          </w:p>
          <w:p w:rsidR="007A5763" w:rsidRDefault="007A5763" w:rsidP="00601D8F">
            <w:pPr>
              <w:rPr>
                <w:rFonts w:ascii="Arial" w:hAnsi="Arial" w:cs="Arial"/>
                <w:bCs/>
                <w:sz w:val="20"/>
              </w:rPr>
            </w:pPr>
          </w:p>
          <w:p w:rsidR="007A5763" w:rsidRDefault="007A5763" w:rsidP="00601D8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V Náchodě  </w:t>
            </w:r>
          </w:p>
          <w:p w:rsidR="007A5763" w:rsidRDefault="007A5763" w:rsidP="00601D8F">
            <w:pPr>
              <w:rPr>
                <w:rFonts w:ascii="Arial" w:hAnsi="Arial" w:cs="Arial"/>
                <w:bCs/>
                <w:sz w:val="20"/>
              </w:rPr>
            </w:pPr>
          </w:p>
          <w:p w:rsidR="007A5763" w:rsidRDefault="007A5763" w:rsidP="00601D8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Dne: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41521A">
              <w:rPr>
                <w:rFonts w:ascii="Arial" w:hAnsi="Arial" w:cs="Arial"/>
                <w:bCs/>
                <w:sz w:val="20"/>
              </w:rPr>
              <w:t>17</w:t>
            </w:r>
            <w:r w:rsidR="00522FD8">
              <w:rPr>
                <w:rFonts w:ascii="Arial" w:hAnsi="Arial" w:cs="Arial"/>
                <w:bCs/>
                <w:sz w:val="20"/>
              </w:rPr>
              <w:t>.</w:t>
            </w:r>
            <w:r w:rsidR="007764E8">
              <w:rPr>
                <w:rFonts w:ascii="Arial" w:hAnsi="Arial" w:cs="Arial"/>
                <w:bCs/>
                <w:sz w:val="20"/>
              </w:rPr>
              <w:t xml:space="preserve"> </w:t>
            </w:r>
            <w:r w:rsidR="0041521A">
              <w:rPr>
                <w:rFonts w:ascii="Arial" w:hAnsi="Arial" w:cs="Arial"/>
                <w:bCs/>
                <w:sz w:val="20"/>
              </w:rPr>
              <w:t>1</w:t>
            </w:r>
            <w:r w:rsidR="007764E8">
              <w:rPr>
                <w:rFonts w:ascii="Arial" w:hAnsi="Arial" w:cs="Arial"/>
                <w:bCs/>
                <w:sz w:val="20"/>
              </w:rPr>
              <w:t>. 20</w:t>
            </w:r>
            <w:r w:rsidR="00404D10">
              <w:rPr>
                <w:rFonts w:ascii="Arial" w:hAnsi="Arial" w:cs="Arial"/>
                <w:bCs/>
                <w:sz w:val="20"/>
              </w:rPr>
              <w:t>2</w:t>
            </w:r>
            <w:r w:rsidR="0041521A">
              <w:rPr>
                <w:rFonts w:ascii="Arial" w:hAnsi="Arial" w:cs="Arial"/>
                <w:bCs/>
                <w:sz w:val="20"/>
              </w:rPr>
              <w:t>4</w:t>
            </w:r>
          </w:p>
          <w:p w:rsidR="007A5763" w:rsidRDefault="007A5763" w:rsidP="00601D8F">
            <w:bookmarkStart w:id="0" w:name="_GoBack"/>
            <w:bookmarkEnd w:id="0"/>
          </w:p>
        </w:tc>
        <w:tc>
          <w:tcPr>
            <w:tcW w:w="4843" w:type="dxa"/>
          </w:tcPr>
          <w:p w:rsidR="006A2CA4" w:rsidRDefault="006A2CA4" w:rsidP="00601D8F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7A5763" w:rsidRDefault="007A5763" w:rsidP="00601D8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Vyřizuje:</w:t>
            </w:r>
            <w:r w:rsidR="008306B9">
              <w:rPr>
                <w:rFonts w:ascii="Arial" w:hAnsi="Arial" w:cs="Arial"/>
                <w:b/>
                <w:sz w:val="20"/>
              </w:rPr>
              <w:t xml:space="preserve"> </w:t>
            </w:r>
            <w:r w:rsidR="000875A0">
              <w:rPr>
                <w:rFonts w:ascii="Arial" w:hAnsi="Arial" w:cs="Arial"/>
                <w:bCs/>
                <w:sz w:val="20"/>
              </w:rPr>
              <w:t>Helena Müllerová</w:t>
            </w:r>
          </w:p>
          <w:p w:rsidR="007A5763" w:rsidRDefault="007A5763" w:rsidP="00601D8F">
            <w:pPr>
              <w:rPr>
                <w:rFonts w:ascii="Arial" w:hAnsi="Arial" w:cs="Arial"/>
                <w:bCs/>
                <w:sz w:val="20"/>
              </w:rPr>
            </w:pPr>
          </w:p>
          <w:p w:rsidR="007A5763" w:rsidRDefault="007A5763" w:rsidP="000875A0">
            <w:pPr>
              <w:pStyle w:val="arial"/>
              <w:keepNext w:val="0"/>
            </w:pPr>
            <w:r>
              <w:t xml:space="preserve">Telefon: </w:t>
            </w:r>
            <w:r>
              <w:rPr>
                <w:b w:val="0"/>
                <w:bCs/>
              </w:rPr>
              <w:t xml:space="preserve"> 491</w:t>
            </w:r>
            <w:r w:rsidR="008306B9">
              <w:rPr>
                <w:b w:val="0"/>
                <w:bCs/>
              </w:rPr>
              <w:t> 42</w:t>
            </w:r>
            <w:r w:rsidR="000875A0">
              <w:rPr>
                <w:b w:val="0"/>
                <w:bCs/>
              </w:rPr>
              <w:t>3</w:t>
            </w:r>
            <w:r w:rsidR="008306B9">
              <w:rPr>
                <w:b w:val="0"/>
                <w:bCs/>
              </w:rPr>
              <w:t xml:space="preserve"> </w:t>
            </w:r>
            <w:r w:rsidR="000875A0">
              <w:rPr>
                <w:b w:val="0"/>
                <w:bCs/>
              </w:rPr>
              <w:t>245</w:t>
            </w:r>
          </w:p>
        </w:tc>
      </w:tr>
      <w:tr w:rsidR="007A5763" w:rsidTr="00404D10">
        <w:trPr>
          <w:cantSplit/>
          <w:trHeight w:val="2362"/>
        </w:trPr>
        <w:tc>
          <w:tcPr>
            <w:tcW w:w="4734" w:type="dxa"/>
            <w:vMerge/>
          </w:tcPr>
          <w:p w:rsidR="007A5763" w:rsidRDefault="007A5763" w:rsidP="00601D8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843" w:type="dxa"/>
          </w:tcPr>
          <w:p w:rsidR="007A5763" w:rsidRDefault="008306B9" w:rsidP="00601D8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:rsidR="007A5763" w:rsidRDefault="007A5763" w:rsidP="00601D8F">
            <w:pPr>
              <w:pStyle w:val="Nadpis2"/>
            </w:pPr>
            <w:r>
              <w:t>Podpis-razítko</w:t>
            </w:r>
          </w:p>
          <w:p w:rsidR="007A5763" w:rsidRDefault="007A5763" w:rsidP="00601D8F"/>
        </w:tc>
      </w:tr>
    </w:tbl>
    <w:p w:rsidR="00C21C2D" w:rsidRDefault="00C21C2D"/>
    <w:sectPr w:rsidR="00C21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63"/>
    <w:rsid w:val="000875A0"/>
    <w:rsid w:val="000B3DC7"/>
    <w:rsid w:val="002B6698"/>
    <w:rsid w:val="00404D10"/>
    <w:rsid w:val="0041521A"/>
    <w:rsid w:val="004A0053"/>
    <w:rsid w:val="00522FD8"/>
    <w:rsid w:val="00594CCC"/>
    <w:rsid w:val="00690D3B"/>
    <w:rsid w:val="006A2CA4"/>
    <w:rsid w:val="007764E8"/>
    <w:rsid w:val="007A5763"/>
    <w:rsid w:val="007B7A36"/>
    <w:rsid w:val="007E37C8"/>
    <w:rsid w:val="007F061C"/>
    <w:rsid w:val="008306B9"/>
    <w:rsid w:val="00B86E2C"/>
    <w:rsid w:val="00C21C2D"/>
    <w:rsid w:val="00D20588"/>
    <w:rsid w:val="00E32E4B"/>
    <w:rsid w:val="00E961B0"/>
    <w:rsid w:val="00EB51BE"/>
    <w:rsid w:val="00FA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98B01"/>
  <w15:chartTrackingRefBased/>
  <w15:docId w15:val="{6580FC6F-6F1B-490D-8D98-469E2E2D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5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5763"/>
    <w:pPr>
      <w:keepNext/>
      <w:outlineLvl w:val="0"/>
    </w:pPr>
    <w:rPr>
      <w:rFonts w:ascii="Arial" w:hAnsi="Arial" w:cs="Arial"/>
      <w:sz w:val="32"/>
    </w:rPr>
  </w:style>
  <w:style w:type="paragraph" w:styleId="Nadpis2">
    <w:name w:val="heading 2"/>
    <w:basedOn w:val="Normln"/>
    <w:next w:val="Normln"/>
    <w:link w:val="Nadpis2Char"/>
    <w:qFormat/>
    <w:rsid w:val="007A5763"/>
    <w:pPr>
      <w:keepNext/>
      <w:outlineLvl w:val="1"/>
    </w:pPr>
    <w:rPr>
      <w:rFonts w:ascii="Arial" w:hAnsi="Arial" w:cs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A5763"/>
    <w:rPr>
      <w:rFonts w:ascii="Arial" w:eastAsia="Times New Roman" w:hAnsi="Arial" w:cs="Arial"/>
      <w:sz w:val="32"/>
      <w:szCs w:val="24"/>
    </w:rPr>
  </w:style>
  <w:style w:type="character" w:customStyle="1" w:styleId="Nadpis2Char">
    <w:name w:val="Nadpis 2 Char"/>
    <w:basedOn w:val="Standardnpsmoodstavce"/>
    <w:link w:val="Nadpis2"/>
    <w:rsid w:val="007A5763"/>
    <w:rPr>
      <w:rFonts w:ascii="Arial" w:eastAsia="Times New Roman" w:hAnsi="Arial" w:cs="Arial"/>
      <w:b/>
      <w:sz w:val="20"/>
      <w:szCs w:val="24"/>
    </w:rPr>
  </w:style>
  <w:style w:type="paragraph" w:customStyle="1" w:styleId="arial">
    <w:name w:val="arial"/>
    <w:basedOn w:val="Nadpis2"/>
    <w:rsid w:val="007A5763"/>
  </w:style>
  <w:style w:type="paragraph" w:styleId="Normlnweb">
    <w:name w:val="Normal (Web)"/>
    <w:basedOn w:val="Normln"/>
    <w:uiPriority w:val="99"/>
    <w:semiHidden/>
    <w:unhideWhenUsed/>
    <w:rsid w:val="007A5763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0B3DC7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306B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64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64E8"/>
    <w:rPr>
      <w:rFonts w:ascii="Segoe UI" w:eastAsia="Times New Roman" w:hAnsi="Segoe UI" w:cs="Segoe UI"/>
      <w:sz w:val="18"/>
      <w:szCs w:val="18"/>
    </w:rPr>
  </w:style>
  <w:style w:type="paragraph" w:customStyle="1" w:styleId="mcntmsonormal">
    <w:name w:val="mcntmsonormal"/>
    <w:basedOn w:val="Normln"/>
    <w:rsid w:val="006A2CA4"/>
    <w:pPr>
      <w:spacing w:before="100" w:beforeAutospacing="1" w:after="100" w:afterAutospacing="1"/>
    </w:pPr>
  </w:style>
  <w:style w:type="character" w:customStyle="1" w:styleId="mcntspelle">
    <w:name w:val="mcntspelle"/>
    <w:basedOn w:val="Standardnpsmoodstavce"/>
    <w:rsid w:val="006A2CA4"/>
  </w:style>
  <w:style w:type="character" w:customStyle="1" w:styleId="mcntgrame">
    <w:name w:val="mcntgrame"/>
    <w:basedOn w:val="Standardnpsmoodstavce"/>
    <w:rsid w:val="006A2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6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mullerova</dc:creator>
  <cp:keywords/>
  <dc:description/>
  <cp:lastModifiedBy>mullerova</cp:lastModifiedBy>
  <cp:revision>3</cp:revision>
  <cp:lastPrinted>2019-08-30T10:40:00Z</cp:lastPrinted>
  <dcterms:created xsi:type="dcterms:W3CDTF">2024-01-17T06:57:00Z</dcterms:created>
  <dcterms:modified xsi:type="dcterms:W3CDTF">2024-01-17T06:58:00Z</dcterms:modified>
</cp:coreProperties>
</file>