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44FD" w14:textId="6F0BB9AA" w:rsidR="000A43C7" w:rsidRDefault="000A43C7" w:rsidP="000A43C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č. O-00</w:t>
      </w:r>
      <w:r w:rsidR="00FC6CDA">
        <w:rPr>
          <w:rFonts w:ascii="Arial" w:hAnsi="Arial" w:cs="Arial"/>
          <w:b/>
          <w:szCs w:val="20"/>
        </w:rPr>
        <w:t>1</w:t>
      </w:r>
      <w:r w:rsidR="00012D91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/00473944/202</w:t>
      </w:r>
      <w:r w:rsidR="00FC6CDA">
        <w:rPr>
          <w:rFonts w:ascii="Arial" w:hAnsi="Arial" w:cs="Arial"/>
          <w:b/>
          <w:szCs w:val="20"/>
        </w:rPr>
        <w:t>4</w:t>
      </w:r>
    </w:p>
    <w:p w14:paraId="013F8B29" w14:textId="77777777" w:rsidR="000A43C7" w:rsidRDefault="000A43C7" w:rsidP="000A43C7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DCA50EC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  <w:r w:rsidRPr="009D2532">
        <w:rPr>
          <w:rFonts w:ascii="Arial" w:hAnsi="Arial" w:cs="Arial"/>
          <w:b/>
        </w:rPr>
        <w:t>Objednatel</w:t>
      </w:r>
    </w:p>
    <w:p w14:paraId="558F744E" w14:textId="3CB6DA1F" w:rsidR="000A43C7" w:rsidRPr="009D2532" w:rsidRDefault="000A43C7" w:rsidP="000A43C7">
      <w:pPr>
        <w:spacing w:line="240" w:lineRule="exact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Střední pedagogická škola a Střední odborná škola služeb Mladá Boleslav, </w:t>
      </w:r>
      <w:proofErr w:type="spellStart"/>
      <w:r>
        <w:rPr>
          <w:rStyle w:val="Siln"/>
          <w:rFonts w:ascii="Arial" w:hAnsi="Arial" w:cs="Arial"/>
        </w:rPr>
        <w:t>p.o</w:t>
      </w:r>
      <w:proofErr w:type="spellEnd"/>
      <w:r>
        <w:rPr>
          <w:rStyle w:val="Siln"/>
          <w:rFonts w:ascii="Arial" w:hAnsi="Arial" w:cs="Arial"/>
        </w:rPr>
        <w:t xml:space="preserve">. </w:t>
      </w:r>
    </w:p>
    <w:p w14:paraId="7B6DC267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se sídlem Na </w:t>
      </w:r>
      <w:proofErr w:type="spellStart"/>
      <w:r w:rsidRPr="009D2532">
        <w:rPr>
          <w:rFonts w:ascii="Arial" w:hAnsi="Arial" w:cs="Arial"/>
        </w:rPr>
        <w:t>Karmeli</w:t>
      </w:r>
      <w:proofErr w:type="spellEnd"/>
      <w:r w:rsidRPr="009D2532">
        <w:rPr>
          <w:rFonts w:ascii="Arial" w:hAnsi="Arial" w:cs="Arial"/>
        </w:rPr>
        <w:t xml:space="preserve"> 206/11, 293 01 Mladá Boleslav 1</w:t>
      </w:r>
    </w:p>
    <w:p w14:paraId="5B6035AF" w14:textId="1894E522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 xml:space="preserve">IČO: 00473944   </w:t>
      </w:r>
    </w:p>
    <w:p w14:paraId="14F8613B" w14:textId="77777777" w:rsidR="000A43C7" w:rsidRPr="009D2532" w:rsidRDefault="000A43C7" w:rsidP="000A43C7">
      <w:pPr>
        <w:spacing w:line="240" w:lineRule="exact"/>
        <w:jc w:val="both"/>
        <w:rPr>
          <w:rFonts w:ascii="Arial" w:hAnsi="Arial" w:cs="Arial"/>
        </w:rPr>
      </w:pPr>
      <w:r w:rsidRPr="009D2532">
        <w:rPr>
          <w:rFonts w:ascii="Arial" w:hAnsi="Arial" w:cs="Arial"/>
        </w:rPr>
        <w:t>dále jen „</w:t>
      </w:r>
      <w:r w:rsidRPr="009D2532">
        <w:rPr>
          <w:rFonts w:ascii="Arial" w:hAnsi="Arial" w:cs="Arial"/>
          <w:b/>
        </w:rPr>
        <w:t>Objednatel</w:t>
      </w:r>
      <w:r w:rsidRPr="009D2532">
        <w:rPr>
          <w:rFonts w:ascii="Arial" w:hAnsi="Arial" w:cs="Arial"/>
        </w:rPr>
        <w:t>“,</w:t>
      </w:r>
    </w:p>
    <w:p w14:paraId="593FD167" w14:textId="0C560C7C" w:rsidR="000A43C7" w:rsidRPr="009D2532" w:rsidRDefault="000A43C7" w:rsidP="000A43C7">
      <w:pPr>
        <w:spacing w:line="240" w:lineRule="exact"/>
        <w:jc w:val="both"/>
        <w:rPr>
          <w:rFonts w:ascii="Arial" w:hAnsi="Arial" w:cs="Arial"/>
          <w:b/>
        </w:rPr>
      </w:pPr>
    </w:p>
    <w:p w14:paraId="644D862A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  <w:b/>
        </w:rPr>
      </w:pPr>
      <w:r w:rsidRPr="006111B0">
        <w:rPr>
          <w:rFonts w:ascii="Arial" w:hAnsi="Arial" w:cs="Arial"/>
          <w:b/>
        </w:rPr>
        <w:t xml:space="preserve">Dodavatel </w:t>
      </w:r>
    </w:p>
    <w:p w14:paraId="0D20F7D1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bookmarkStart w:id="0" w:name="_Hlk4741597"/>
      <w:r>
        <w:rPr>
          <w:rFonts w:ascii="Arial" w:hAnsi="Arial" w:cs="Arial"/>
          <w:b/>
          <w:bCs/>
          <w:color w:val="333333"/>
          <w:shd w:val="clear" w:color="auto" w:fill="FFFFFF"/>
        </w:rPr>
        <w:t>PAVEL TAJČ</w:t>
      </w:r>
    </w:p>
    <w:p w14:paraId="44CFB862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se sídlem </w:t>
      </w:r>
      <w:proofErr w:type="spellStart"/>
      <w:r>
        <w:rPr>
          <w:rFonts w:ascii="Arial" w:hAnsi="Arial" w:cs="Arial"/>
        </w:rPr>
        <w:t>Hilšerova</w:t>
      </w:r>
      <w:proofErr w:type="spellEnd"/>
      <w:r>
        <w:rPr>
          <w:rFonts w:ascii="Arial" w:hAnsi="Arial" w:cs="Arial"/>
        </w:rPr>
        <w:t xml:space="preserve"> 769/13, 293 01 Mladá Boleslav III. </w:t>
      </w:r>
    </w:p>
    <w:p w14:paraId="6FE16EED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>01539141</w:t>
      </w:r>
    </w:p>
    <w:bookmarkEnd w:id="0"/>
    <w:p w14:paraId="36696672" w14:textId="77777777" w:rsidR="00012D91" w:rsidRPr="006111B0" w:rsidRDefault="00012D91" w:rsidP="00012D91">
      <w:pPr>
        <w:spacing w:after="0" w:line="480" w:lineRule="auto"/>
        <w:jc w:val="both"/>
        <w:rPr>
          <w:rFonts w:ascii="Arial" w:hAnsi="Arial" w:cs="Arial"/>
        </w:rPr>
      </w:pPr>
      <w:r w:rsidRPr="006111B0">
        <w:rPr>
          <w:rFonts w:ascii="Arial" w:hAnsi="Arial" w:cs="Arial"/>
        </w:rPr>
        <w:t>dále jen „</w:t>
      </w:r>
      <w:r w:rsidRPr="006111B0">
        <w:rPr>
          <w:rFonts w:ascii="Arial" w:hAnsi="Arial" w:cs="Arial"/>
          <w:b/>
        </w:rPr>
        <w:t>Dodavatel</w:t>
      </w:r>
      <w:r w:rsidRPr="006111B0">
        <w:rPr>
          <w:rFonts w:ascii="Arial" w:hAnsi="Arial" w:cs="Arial"/>
        </w:rPr>
        <w:t>“</w:t>
      </w:r>
    </w:p>
    <w:p w14:paraId="048BF012" w14:textId="77777777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</w:p>
    <w:p w14:paraId="07858F0D" w14:textId="77777777" w:rsidR="00012D91" w:rsidRDefault="00012D91" w:rsidP="00012D9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111B0">
        <w:rPr>
          <w:rFonts w:ascii="Arial" w:hAnsi="Arial" w:cs="Arial"/>
        </w:rPr>
        <w:t xml:space="preserve">bjednáváme </w:t>
      </w:r>
      <w:r>
        <w:rPr>
          <w:rFonts w:ascii="Arial" w:hAnsi="Arial" w:cs="Arial"/>
        </w:rPr>
        <w:t xml:space="preserve">u Vás </w:t>
      </w:r>
    </w:p>
    <w:p w14:paraId="29CD9527" w14:textId="6EBD9E83" w:rsidR="00012D91" w:rsidRDefault="00012D91" w:rsidP="00012D9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bourací a stavební práce, výstavba sádrokartonů v budově školy v termínu od 18. – 31. 1. 2024</w:t>
      </w: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A43C7" w:rsidRPr="00C7088E" w14:paraId="2015900B" w14:textId="77777777" w:rsidTr="00EF757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</w:tcPr>
          <w:p w14:paraId="2BD2B51F" w14:textId="77777777" w:rsidR="000A43C7" w:rsidRPr="00C7088E" w:rsidRDefault="000A43C7" w:rsidP="00EF7571">
            <w:pPr>
              <w:rPr>
                <w:rFonts w:ascii="Arial" w:hAnsi="Arial" w:cs="Arial"/>
              </w:rPr>
            </w:pPr>
          </w:p>
          <w:tbl>
            <w:tblPr>
              <w:tblW w:w="80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3"/>
            </w:tblGrid>
            <w:tr w:rsidR="000A43C7" w:rsidRPr="00C7088E" w14:paraId="61F49673" w14:textId="77777777" w:rsidTr="00EF7571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180" w:type="dxa"/>
                    <w:bottom w:w="60" w:type="dxa"/>
                    <w:right w:w="0" w:type="dxa"/>
                  </w:tcMar>
                </w:tcPr>
                <w:p w14:paraId="6D0EC780" w14:textId="3BF06142" w:rsidR="000A43C7" w:rsidRPr="00012D91" w:rsidRDefault="000A43C7" w:rsidP="00012D91">
                  <w:pPr>
                    <w:spacing w:line="240" w:lineRule="exact"/>
                    <w:ind w:left="-180"/>
                    <w:jc w:val="both"/>
                    <w:rPr>
                      <w:rFonts w:ascii="Arial" w:hAnsi="Arial" w:cs="Arial"/>
                      <w:b/>
                    </w:rPr>
                  </w:pPr>
                  <w:r w:rsidRPr="00C7088E">
                    <w:rPr>
                      <w:rFonts w:ascii="Arial" w:hAnsi="Arial" w:cs="Arial"/>
                      <w:b/>
                    </w:rPr>
                    <w:t>Cena k fakturaci v celkové výši</w:t>
                  </w:r>
                  <w:r w:rsidR="004F50B3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142A1">
                    <w:rPr>
                      <w:rFonts w:ascii="Arial" w:hAnsi="Arial" w:cs="Arial"/>
                      <w:b/>
                    </w:rPr>
                    <w:t xml:space="preserve">do </w:t>
                  </w:r>
                  <w:r w:rsidR="00012D91">
                    <w:rPr>
                      <w:rFonts w:ascii="Arial" w:hAnsi="Arial" w:cs="Arial"/>
                      <w:b/>
                    </w:rPr>
                    <w:t>5</w:t>
                  </w:r>
                  <w:r w:rsidR="00FC6CDA">
                    <w:rPr>
                      <w:rFonts w:ascii="Arial" w:hAnsi="Arial" w:cs="Arial"/>
                      <w:b/>
                    </w:rPr>
                    <w:t>0 000,</w:t>
                  </w:r>
                  <w:r w:rsidRPr="00C7088E">
                    <w:rPr>
                      <w:rFonts w:ascii="Arial" w:hAnsi="Arial" w:cs="Arial"/>
                      <w:b/>
                    </w:rPr>
                    <w:t>- Kč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F50B3">
                    <w:rPr>
                      <w:rFonts w:ascii="Arial" w:hAnsi="Arial" w:cs="Arial"/>
                      <w:b/>
                    </w:rPr>
                    <w:t>včetně</w:t>
                  </w:r>
                  <w:r w:rsidRPr="00C7088E">
                    <w:rPr>
                      <w:rFonts w:ascii="Arial" w:hAnsi="Arial" w:cs="Arial"/>
                      <w:b/>
                    </w:rPr>
                    <w:t xml:space="preserve"> DPH</w:t>
                  </w:r>
                  <w:r w:rsidR="00012D91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  <w:p w14:paraId="426053F5" w14:textId="77777777" w:rsidR="000A43C7" w:rsidRDefault="000A43C7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00F21A13" w14:textId="77777777" w:rsidR="00012D91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EB7ED96" w14:textId="77777777" w:rsidR="00012D91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  <w:p w14:paraId="10E5FBAB" w14:textId="6488BEDB" w:rsidR="00012D91" w:rsidRPr="00C7088E" w:rsidRDefault="00012D91" w:rsidP="00EF7571">
                  <w:pPr>
                    <w:ind w:left="6842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3CB6FB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Vyřizuje: Mgr. Štefan Klíma, ředitel školy </w:t>
            </w:r>
          </w:p>
          <w:p w14:paraId="5744A907" w14:textId="77777777" w:rsidR="000A43C7" w:rsidRPr="00C7088E" w:rsidRDefault="000A43C7" w:rsidP="00EF7571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>tel.: 326 321 649</w:t>
            </w:r>
          </w:p>
          <w:p w14:paraId="0015567A" w14:textId="73FF8070" w:rsidR="000A43C7" w:rsidRPr="00C7088E" w:rsidRDefault="000A43C7" w:rsidP="00EF7571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email: </w:t>
            </w:r>
            <w:hyperlink r:id="rId7" w:history="1">
              <w:r w:rsidR="00FC6CDA" w:rsidRPr="00AE08A8">
                <w:rPr>
                  <w:rStyle w:val="Hypertextovodkaz"/>
                  <w:rFonts w:ascii="Arial" w:hAnsi="Arial" w:cs="Arial"/>
                </w:rPr>
                <w:t>info@spgsmb.cz</w:t>
              </w:r>
            </w:hyperlink>
          </w:p>
          <w:p w14:paraId="148727FB" w14:textId="0D7AEC28" w:rsidR="000A43C7" w:rsidRPr="000A43C7" w:rsidRDefault="000A43C7" w:rsidP="000A43C7">
            <w:pPr>
              <w:spacing w:line="240" w:lineRule="exact"/>
              <w:rPr>
                <w:rFonts w:ascii="Arial" w:hAnsi="Arial" w:cs="Arial"/>
              </w:rPr>
            </w:pPr>
            <w:r w:rsidRPr="00C7088E">
              <w:rPr>
                <w:rFonts w:ascii="Arial" w:hAnsi="Arial" w:cs="Arial"/>
              </w:rPr>
              <w:t xml:space="preserve">V Mladé Boleslavi </w:t>
            </w:r>
            <w:proofErr w:type="gramStart"/>
            <w:r w:rsidRPr="00C7088E">
              <w:rPr>
                <w:rFonts w:ascii="Arial" w:hAnsi="Arial" w:cs="Arial"/>
              </w:rPr>
              <w:t xml:space="preserve">dne </w:t>
            </w:r>
            <w:r w:rsidR="0068200A">
              <w:rPr>
                <w:rFonts w:ascii="Arial" w:hAnsi="Arial" w:cs="Arial"/>
              </w:rPr>
              <w:t xml:space="preserve"> </w:t>
            </w:r>
            <w:r w:rsidR="00012D91">
              <w:rPr>
                <w:rFonts w:ascii="Arial" w:hAnsi="Arial" w:cs="Arial"/>
              </w:rPr>
              <w:t>15</w:t>
            </w:r>
            <w:r w:rsidR="00FC6CDA">
              <w:rPr>
                <w:rFonts w:ascii="Arial" w:hAnsi="Arial" w:cs="Arial"/>
              </w:rPr>
              <w:t>.</w:t>
            </w:r>
            <w:proofErr w:type="gramEnd"/>
            <w:r w:rsidR="00FC6CDA">
              <w:rPr>
                <w:rFonts w:ascii="Arial" w:hAnsi="Arial" w:cs="Arial"/>
              </w:rPr>
              <w:t xml:space="preserve"> 1. 202</w:t>
            </w:r>
            <w:r w:rsidR="00012D91">
              <w:rPr>
                <w:rFonts w:ascii="Arial" w:hAnsi="Arial" w:cs="Arial"/>
              </w:rPr>
              <w:t>4</w:t>
            </w:r>
            <w:r w:rsidRPr="00C7088E">
              <w:rPr>
                <w:rFonts w:ascii="Arial" w:hAnsi="Arial" w:cs="Arial"/>
              </w:rPr>
              <w:t xml:space="preserve">                             ……</w:t>
            </w:r>
            <w:r>
              <w:rPr>
                <w:rFonts w:ascii="Arial" w:hAnsi="Arial" w:cs="Arial"/>
              </w:rPr>
              <w:t>…………………………….</w:t>
            </w:r>
          </w:p>
        </w:tc>
      </w:tr>
    </w:tbl>
    <w:p w14:paraId="049ECAF1" w14:textId="5ADC211E" w:rsidR="006A122C" w:rsidRPr="006A122C" w:rsidRDefault="006A122C" w:rsidP="007375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6A122C" w:rsidRPr="006A122C" w:rsidSect="00ED1B4C">
      <w:headerReference w:type="default" r:id="rId8"/>
      <w:footerReference w:type="default" r:id="rId9"/>
      <w:pgSz w:w="11906" w:h="16838"/>
      <w:pgMar w:top="1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502" w14:textId="77777777" w:rsidR="00B06CAA" w:rsidRDefault="00B06CAA" w:rsidP="0073756A">
      <w:pPr>
        <w:spacing w:after="0" w:line="240" w:lineRule="auto"/>
      </w:pPr>
      <w:r>
        <w:separator/>
      </w:r>
    </w:p>
  </w:endnote>
  <w:endnote w:type="continuationSeparator" w:id="0">
    <w:p w14:paraId="3AF8120C" w14:textId="77777777" w:rsidR="00B06CAA" w:rsidRDefault="00B06CA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23E" w14:textId="78279848" w:rsidR="0073756A" w:rsidRPr="003D3A00" w:rsidRDefault="0073756A" w:rsidP="0073756A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61312" behindDoc="0" locked="0" layoutInCell="1" allowOverlap="1" wp14:anchorId="59E56C38" wp14:editId="51759981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78EB8B1" wp14:editId="29501513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08E980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0AF2B955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1CBC9F96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EB8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" filled="f" stroked="f" strokeweight="0" insetpen="t">
              <v:textbox inset="2.85pt,2.85pt,2.85pt,2.85pt">
                <w:txbxContent>
                  <w:p w14:paraId="6208E980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0AF2B955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1CBC9F96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59264" behindDoc="0" locked="0" layoutInCell="1" allowOverlap="1" wp14:anchorId="00454B47" wp14:editId="7D65A04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EC3D569" wp14:editId="79DEF5C8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DB6BE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14:paraId="57186EC3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14:paraId="5F5E2394" w14:textId="77777777" w:rsidR="0073756A" w:rsidRDefault="0073756A" w:rsidP="0073756A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3D569" id="Text Box 5" o:spid="_x0000_s1027" type="#_x0000_t202" style="position:absolute;margin-left:37.15pt;margin-top:768.25pt;width:523.25pt;height:4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" filled="f" stroked="f" strokeweight="0" insetpen="t">
              <v:textbox inset="2.85pt,2.85pt,2.85pt,2.85pt">
                <w:txbxContent>
                  <w:p w14:paraId="26BDB6BE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14:paraId="57186EC3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14:paraId="5F5E2394" w14:textId="77777777" w:rsidR="0073756A" w:rsidRDefault="0073756A" w:rsidP="0073756A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14:paraId="1939CFCB" w14:textId="3D006FFD" w:rsidR="0073756A" w:rsidRPr="003D3A00" w:rsidRDefault="0073756A" w:rsidP="0073756A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14:paraId="591AEF2F" w14:textId="77777777" w:rsidR="0073756A" w:rsidRDefault="007375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06" w14:textId="77777777" w:rsidR="00B06CAA" w:rsidRDefault="00B06CAA" w:rsidP="0073756A">
      <w:pPr>
        <w:spacing w:after="0" w:line="240" w:lineRule="auto"/>
      </w:pPr>
      <w:r>
        <w:separator/>
      </w:r>
    </w:p>
  </w:footnote>
  <w:footnote w:type="continuationSeparator" w:id="0">
    <w:p w14:paraId="2F245E98" w14:textId="77777777" w:rsidR="00B06CAA" w:rsidRDefault="00B06CAA" w:rsidP="0073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AF6" w14:textId="39A31A79" w:rsidR="009775C1" w:rsidRDefault="00D57F2A" w:rsidP="00D57F2A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</w:t>
    </w:r>
    <w:r w:rsidR="00291E8A">
      <w:rPr>
        <w:b/>
        <w:color w:val="0000FF"/>
      </w:rPr>
      <w:t xml:space="preserve">  </w:t>
    </w:r>
  </w:p>
  <w:p w14:paraId="587923F0" w14:textId="413B5E83" w:rsidR="00ED1B4C" w:rsidRDefault="00462337" w:rsidP="009775C1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4384" behindDoc="1" locked="0" layoutInCell="1" allowOverlap="1" wp14:anchorId="0A98FA8A" wp14:editId="13A9F5D4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75C1">
      <w:rPr>
        <w:b/>
        <w:color w:val="0000FF"/>
        <w:sz w:val="24"/>
      </w:rPr>
      <w:t xml:space="preserve">                  </w:t>
    </w:r>
  </w:p>
  <w:p w14:paraId="5220C100" w14:textId="470776D6" w:rsidR="009775C1" w:rsidRPr="00BB4098" w:rsidRDefault="00ED1B4C" w:rsidP="00ED1B4C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</w:t>
    </w:r>
    <w:r w:rsidR="0073756A" w:rsidRPr="00BB4098">
      <w:rPr>
        <w:b/>
        <w:color w:val="0000FF"/>
        <w:sz w:val="25"/>
        <w:szCs w:val="25"/>
      </w:rPr>
      <w:t>Střední pedagogická škola a Střední odborná škola služeb Mladá Boleslav,</w:t>
    </w:r>
  </w:p>
  <w:p w14:paraId="13EF5EDE" w14:textId="0714A7F1" w:rsidR="0073756A" w:rsidRPr="009775C1" w:rsidRDefault="00D57F2A" w:rsidP="009775C1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8DBD1" wp14:editId="08511ED2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E5081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" strokecolor="blue" strokeweight="1pt">
              <v:stroke joinstyle="miter"/>
              <w10:wrap anchorx="margin"/>
            </v:line>
          </w:pict>
        </mc:Fallback>
      </mc:AlternateContent>
    </w:r>
    <w:r w:rsidR="00ED1B4C">
      <w:rPr>
        <w:color w:val="0000FF"/>
        <w:sz w:val="20"/>
      </w:rPr>
      <w:t xml:space="preserve">                                          p</w:t>
    </w:r>
    <w:r w:rsidR="0073756A" w:rsidRPr="00D91FB3">
      <w:rPr>
        <w:color w:val="0000FF"/>
        <w:sz w:val="20"/>
      </w:rPr>
      <w:t>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3"/>
    <w:rsid w:val="00012D91"/>
    <w:rsid w:val="000A2FB1"/>
    <w:rsid w:val="000A43C7"/>
    <w:rsid w:val="00133BFF"/>
    <w:rsid w:val="00291E8A"/>
    <w:rsid w:val="00462337"/>
    <w:rsid w:val="004F50B3"/>
    <w:rsid w:val="0068200A"/>
    <w:rsid w:val="006A122C"/>
    <w:rsid w:val="007142A1"/>
    <w:rsid w:val="0073756A"/>
    <w:rsid w:val="00794355"/>
    <w:rsid w:val="008149C3"/>
    <w:rsid w:val="00911655"/>
    <w:rsid w:val="00955B48"/>
    <w:rsid w:val="009775C1"/>
    <w:rsid w:val="00A23614"/>
    <w:rsid w:val="00A76D7D"/>
    <w:rsid w:val="00B06CAA"/>
    <w:rsid w:val="00B3488B"/>
    <w:rsid w:val="00BB4098"/>
    <w:rsid w:val="00CF1087"/>
    <w:rsid w:val="00D343BA"/>
    <w:rsid w:val="00D57F2A"/>
    <w:rsid w:val="00D91FB3"/>
    <w:rsid w:val="00ED1B4C"/>
    <w:rsid w:val="00F04565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292454"/>
  <w15:chartTrackingRefBased/>
  <w15:docId w15:val="{BFE2A1A5-5A1A-418E-9F76-96F2878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75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3756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5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56A"/>
  </w:style>
  <w:style w:type="paragraph" w:styleId="Zpat">
    <w:name w:val="footer"/>
    <w:basedOn w:val="Normln"/>
    <w:link w:val="ZpatChar"/>
    <w:uiPriority w:val="99"/>
    <w:unhideWhenUsed/>
    <w:rsid w:val="0073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gsm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263-FB39-449F-9A3A-C859873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Klíma</dc:creator>
  <cp:keywords/>
  <dc:description/>
  <cp:lastModifiedBy>Susková, Taťána</cp:lastModifiedBy>
  <cp:revision>8</cp:revision>
  <cp:lastPrinted>2023-03-14T06:57:00Z</cp:lastPrinted>
  <dcterms:created xsi:type="dcterms:W3CDTF">2023-03-13T08:20:00Z</dcterms:created>
  <dcterms:modified xsi:type="dcterms:W3CDTF">2024-01-15T09:02:00Z</dcterms:modified>
</cp:coreProperties>
</file>