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D9A9" w14:textId="77777777" w:rsidR="00CF7592" w:rsidRPr="00C6476C" w:rsidRDefault="00CF7592" w:rsidP="00CF7592">
      <w:pPr>
        <w:pStyle w:val="Zkladntext"/>
        <w:spacing w:before="89"/>
        <w:rPr>
          <w:rFonts w:ascii="Times New Roman" w:hAnsi="Times New Roman" w:cs="Times New Roman"/>
          <w:sz w:val="24"/>
          <w:szCs w:val="24"/>
        </w:rPr>
      </w:pPr>
      <w:r w:rsidRPr="00C6476C">
        <w:rPr>
          <w:rFonts w:ascii="Times New Roman" w:hAnsi="Times New Roman" w:cs="Times New Roman"/>
          <w:sz w:val="24"/>
          <w:szCs w:val="24"/>
        </w:rPr>
        <w:t>SPŠS/63/2024</w:t>
      </w:r>
    </w:p>
    <w:p w14:paraId="4F450023" w14:textId="77777777" w:rsidR="00CF7592" w:rsidRPr="00ED2564" w:rsidRDefault="00CF7592" w:rsidP="00CF7592">
      <w:pPr>
        <w:spacing w:before="1"/>
        <w:ind w:right="87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564">
        <w:rPr>
          <w:rFonts w:ascii="Times New Roman" w:hAnsi="Times New Roman" w:cs="Times New Roman"/>
          <w:b/>
          <w:bCs/>
          <w:sz w:val="28"/>
          <w:szCs w:val="28"/>
        </w:rPr>
        <w:t>SMLOUVA</w:t>
      </w:r>
      <w:r w:rsidRPr="00ED2564">
        <w:rPr>
          <w:rFonts w:ascii="Times New Roman" w:hAnsi="Times New Roman" w:cs="Times New Roman"/>
          <w:b/>
          <w:bCs/>
          <w:spacing w:val="6"/>
          <w:sz w:val="28"/>
          <w:szCs w:val="28"/>
        </w:rPr>
        <w:t xml:space="preserve"> </w:t>
      </w:r>
      <w:r w:rsidRPr="00ED2564">
        <w:rPr>
          <w:rFonts w:ascii="Times New Roman" w:hAnsi="Times New Roman" w:cs="Times New Roman"/>
          <w:b/>
          <w:bCs/>
          <w:spacing w:val="-5"/>
          <w:sz w:val="28"/>
          <w:szCs w:val="28"/>
        </w:rPr>
        <w:t>Č. 3/24</w:t>
      </w:r>
    </w:p>
    <w:p w14:paraId="25230D18" w14:textId="77777777" w:rsidR="00CF7592" w:rsidRDefault="00CF7592" w:rsidP="009D67F4">
      <w:pPr>
        <w:tabs>
          <w:tab w:val="left" w:pos="8364"/>
        </w:tabs>
        <w:spacing w:before="44" w:line="264" w:lineRule="auto"/>
        <w:ind w:right="69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F7592">
        <w:rPr>
          <w:rFonts w:ascii="Times New Roman" w:hAnsi="Times New Roman" w:cs="Times New Roman"/>
          <w:b/>
          <w:bCs/>
          <w:sz w:val="24"/>
          <w:szCs w:val="24"/>
        </w:rPr>
        <w:t>uzavřená</w:t>
      </w:r>
      <w:r w:rsidRPr="00CF7592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F7592">
        <w:rPr>
          <w:rFonts w:ascii="Times New Roman" w:hAnsi="Times New Roman" w:cs="Times New Roman"/>
          <w:b/>
          <w:bCs/>
          <w:sz w:val="24"/>
          <w:szCs w:val="24"/>
        </w:rPr>
        <w:t>dle</w:t>
      </w:r>
      <w:r w:rsidRPr="00CF7592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F7592">
        <w:rPr>
          <w:rFonts w:ascii="Times New Roman" w:hAnsi="Times New Roman" w:cs="Times New Roman"/>
          <w:b/>
          <w:bCs/>
          <w:sz w:val="24"/>
          <w:szCs w:val="24"/>
        </w:rPr>
        <w:t>ustanovení</w:t>
      </w:r>
      <w:r w:rsidRPr="00CF7592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CF759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CF7592">
        <w:rPr>
          <w:rFonts w:ascii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CF7592">
        <w:rPr>
          <w:rFonts w:ascii="Times New Roman" w:hAnsi="Times New Roman" w:cs="Times New Roman"/>
          <w:b/>
          <w:bCs/>
          <w:sz w:val="24"/>
          <w:szCs w:val="24"/>
        </w:rPr>
        <w:t>1746 odst.</w:t>
      </w:r>
      <w:r w:rsidRPr="00CF759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F75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F759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F7592">
        <w:rPr>
          <w:rFonts w:ascii="Times New Roman" w:hAnsi="Times New Roman" w:cs="Times New Roman"/>
          <w:b/>
          <w:bCs/>
          <w:sz w:val="24"/>
          <w:szCs w:val="24"/>
        </w:rPr>
        <w:t>zákona</w:t>
      </w:r>
      <w:r w:rsidRPr="00CF759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F7592">
        <w:rPr>
          <w:rFonts w:ascii="Times New Roman" w:hAnsi="Times New Roman" w:cs="Times New Roman"/>
          <w:b/>
          <w:bCs/>
          <w:sz w:val="24"/>
          <w:szCs w:val="24"/>
        </w:rPr>
        <w:t>89/20212</w:t>
      </w:r>
      <w:r w:rsidRPr="00CF7592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CF7592">
        <w:rPr>
          <w:rFonts w:ascii="Times New Roman" w:hAnsi="Times New Roman" w:cs="Times New Roman"/>
          <w:b/>
          <w:bCs/>
          <w:sz w:val="24"/>
          <w:szCs w:val="24"/>
        </w:rPr>
        <w:t>Sb.,</w:t>
      </w:r>
      <w:r w:rsidRPr="00CF7592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F7592">
        <w:rPr>
          <w:rFonts w:ascii="Times New Roman" w:hAnsi="Times New Roman" w:cs="Times New Roman"/>
          <w:b/>
          <w:bCs/>
          <w:sz w:val="24"/>
          <w:szCs w:val="24"/>
        </w:rPr>
        <w:t xml:space="preserve">občanský </w:t>
      </w:r>
      <w:r w:rsidRPr="00CF7592">
        <w:rPr>
          <w:rFonts w:ascii="Times New Roman" w:hAnsi="Times New Roman" w:cs="Times New Roman"/>
          <w:b/>
          <w:bCs/>
          <w:spacing w:val="-2"/>
          <w:sz w:val="24"/>
          <w:szCs w:val="24"/>
        </w:rPr>
        <w:t>zákoník</w:t>
      </w:r>
    </w:p>
    <w:p w14:paraId="4FB76D8A" w14:textId="77777777" w:rsidR="00CF7592" w:rsidRDefault="00CF7592" w:rsidP="00CF7592">
      <w:pPr>
        <w:spacing w:before="44" w:line="264" w:lineRule="auto"/>
        <w:ind w:right="69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3143059F" w14:textId="77777777" w:rsidR="005A6305" w:rsidRDefault="00CF7592" w:rsidP="00CF7592">
      <w:pPr>
        <w:spacing w:before="44" w:line="264" w:lineRule="auto"/>
        <w:ind w:right="697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Smluvní strany: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ab/>
      </w:r>
    </w:p>
    <w:p w14:paraId="47CD8C46" w14:textId="5EA69132" w:rsidR="00CF7592" w:rsidRPr="005A6305" w:rsidRDefault="005A6305" w:rsidP="005A6305">
      <w:pPr>
        <w:pStyle w:val="Odstavecseseznamem"/>
        <w:numPr>
          <w:ilvl w:val="0"/>
          <w:numId w:val="1"/>
        </w:numPr>
        <w:spacing w:before="44" w:line="264" w:lineRule="auto"/>
        <w:ind w:right="697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Objednatel: </w:t>
      </w:r>
      <w:r>
        <w:rPr>
          <w:rFonts w:ascii="Times New Roman" w:hAnsi="Times New Roman" w:cs="Times New Roman"/>
          <w:spacing w:val="-2"/>
          <w:sz w:val="24"/>
          <w:szCs w:val="24"/>
        </w:rPr>
        <w:tab/>
      </w:r>
      <w:r w:rsidR="00CF7592" w:rsidRPr="005A6305">
        <w:rPr>
          <w:rFonts w:ascii="Times New Roman" w:hAnsi="Times New Roman" w:cs="Times New Roman"/>
          <w:spacing w:val="-2"/>
          <w:sz w:val="24"/>
          <w:szCs w:val="24"/>
        </w:rPr>
        <w:t>Střední průmyslová škola stavební Pardubice</w:t>
      </w:r>
    </w:p>
    <w:p w14:paraId="17B357C6" w14:textId="58633098" w:rsidR="00CF7592" w:rsidRPr="00CF7592" w:rsidRDefault="00CF7592" w:rsidP="00CF7592">
      <w:pPr>
        <w:spacing w:before="44" w:line="264" w:lineRule="auto"/>
        <w:ind w:right="697"/>
        <w:rPr>
          <w:rFonts w:ascii="Times New Roman" w:hAnsi="Times New Roman" w:cs="Times New Roman"/>
          <w:spacing w:val="-2"/>
          <w:sz w:val="24"/>
          <w:szCs w:val="24"/>
        </w:rPr>
      </w:pPr>
      <w:r w:rsidRPr="00CF7592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CF7592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CF7592">
        <w:rPr>
          <w:rFonts w:ascii="Times New Roman" w:hAnsi="Times New Roman" w:cs="Times New Roman"/>
          <w:spacing w:val="-2"/>
          <w:sz w:val="24"/>
          <w:szCs w:val="24"/>
        </w:rPr>
        <w:tab/>
        <w:t>Sokolovská 150</w:t>
      </w:r>
    </w:p>
    <w:p w14:paraId="319EB977" w14:textId="7DDC874A" w:rsidR="00CF7592" w:rsidRPr="00CF7592" w:rsidRDefault="00CF7592" w:rsidP="00CF7592">
      <w:pPr>
        <w:spacing w:before="44" w:line="264" w:lineRule="auto"/>
        <w:ind w:right="697"/>
        <w:rPr>
          <w:rFonts w:ascii="Times New Roman" w:hAnsi="Times New Roman" w:cs="Times New Roman"/>
          <w:spacing w:val="-2"/>
          <w:sz w:val="24"/>
          <w:szCs w:val="24"/>
        </w:rPr>
      </w:pPr>
      <w:r w:rsidRPr="00CF7592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CF7592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CF7592">
        <w:rPr>
          <w:rFonts w:ascii="Times New Roman" w:hAnsi="Times New Roman" w:cs="Times New Roman"/>
          <w:spacing w:val="-2"/>
          <w:sz w:val="24"/>
          <w:szCs w:val="24"/>
        </w:rPr>
        <w:tab/>
        <w:t>533 54 Rybitví</w:t>
      </w:r>
    </w:p>
    <w:p w14:paraId="6244C991" w14:textId="2DDBBA0C" w:rsidR="00CF7592" w:rsidRPr="00CF7592" w:rsidRDefault="00CF7592" w:rsidP="00CF7592">
      <w:pPr>
        <w:spacing w:before="44" w:line="264" w:lineRule="auto"/>
        <w:ind w:right="697"/>
        <w:rPr>
          <w:rFonts w:ascii="Times New Roman" w:hAnsi="Times New Roman" w:cs="Times New Roman"/>
          <w:spacing w:val="-2"/>
          <w:sz w:val="24"/>
          <w:szCs w:val="24"/>
        </w:rPr>
      </w:pPr>
      <w:r w:rsidRPr="00CF7592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CF7592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CF7592">
        <w:rPr>
          <w:rFonts w:ascii="Times New Roman" w:hAnsi="Times New Roman" w:cs="Times New Roman"/>
          <w:spacing w:val="-2"/>
          <w:sz w:val="24"/>
          <w:szCs w:val="24"/>
        </w:rPr>
        <w:tab/>
        <w:t xml:space="preserve">IČ: 00 191 191 </w:t>
      </w:r>
    </w:p>
    <w:p w14:paraId="1BD64EB8" w14:textId="098E40AE" w:rsidR="00CF7592" w:rsidRPr="00CF7592" w:rsidRDefault="00CF7592" w:rsidP="00CF7592">
      <w:pPr>
        <w:spacing w:before="44" w:line="264" w:lineRule="auto"/>
        <w:ind w:right="697"/>
        <w:rPr>
          <w:rFonts w:ascii="Times New Roman" w:hAnsi="Times New Roman" w:cs="Times New Roman"/>
          <w:sz w:val="24"/>
          <w:szCs w:val="24"/>
        </w:rPr>
      </w:pPr>
      <w:r w:rsidRPr="00CF7592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CF7592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CF7592">
        <w:rPr>
          <w:rFonts w:ascii="Times New Roman" w:hAnsi="Times New Roman" w:cs="Times New Roman"/>
          <w:spacing w:val="-2"/>
          <w:sz w:val="24"/>
          <w:szCs w:val="24"/>
        </w:rPr>
        <w:tab/>
        <w:t>DIČ: CZ 00 191 191</w:t>
      </w:r>
    </w:p>
    <w:p w14:paraId="4CBA050B" w14:textId="77777777" w:rsidR="00CF7592" w:rsidRPr="00CF7592" w:rsidRDefault="00CF7592" w:rsidP="00CF7592">
      <w:pPr>
        <w:pStyle w:val="Zkladntext"/>
        <w:spacing w:before="30"/>
        <w:ind w:left="3119"/>
        <w:jc w:val="center"/>
        <w:rPr>
          <w:rFonts w:ascii="Times New Roman" w:hAnsi="Times New Roman" w:cs="Times New Roman"/>
          <w:sz w:val="24"/>
          <w:szCs w:val="24"/>
        </w:rPr>
      </w:pPr>
    </w:p>
    <w:p w14:paraId="1872DB85" w14:textId="6DA93AAD" w:rsidR="00CF7592" w:rsidRDefault="00CF7592" w:rsidP="00CF759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F7592">
        <w:rPr>
          <w:rFonts w:ascii="Times New Roman" w:hAnsi="Times New Roman" w:cs="Times New Roman"/>
          <w:sz w:val="24"/>
          <w:szCs w:val="24"/>
        </w:rPr>
        <w:t xml:space="preserve">Zastoupený: </w:t>
      </w:r>
      <w:proofErr w:type="spellStart"/>
      <w:r w:rsidR="00591D21">
        <w:rPr>
          <w:rFonts w:ascii="Times New Roman" w:hAnsi="Times New Roman" w:cs="Times New Roman"/>
          <w:sz w:val="24"/>
          <w:szCs w:val="24"/>
        </w:rPr>
        <w:t>xxxxxxxxxxxxxxxxxxxxxxxxxxxxxxx</w:t>
      </w:r>
      <w:proofErr w:type="spellEnd"/>
    </w:p>
    <w:p w14:paraId="4FE28639" w14:textId="28CD69C5" w:rsidR="00CF7592" w:rsidRDefault="00CF7592" w:rsidP="00CF759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591D21">
        <w:rPr>
          <w:rFonts w:ascii="Times New Roman" w:hAnsi="Times New Roman" w:cs="Times New Roman"/>
          <w:sz w:val="24"/>
          <w:szCs w:val="24"/>
        </w:rPr>
        <w:t>xxxxxxxxxxxxxxxxxxxxxxxxx</w:t>
      </w:r>
      <w:proofErr w:type="spellEnd"/>
    </w:p>
    <w:p w14:paraId="716FB16E" w14:textId="77777777" w:rsidR="00CF7592" w:rsidRDefault="00CF7592">
      <w:pPr>
        <w:rPr>
          <w:rFonts w:ascii="Times New Roman" w:hAnsi="Times New Roman" w:cs="Times New Roman"/>
          <w:sz w:val="24"/>
          <w:szCs w:val="24"/>
        </w:rPr>
      </w:pPr>
    </w:p>
    <w:p w14:paraId="66BBEE2D" w14:textId="2F6AECD8" w:rsidR="00CF7592" w:rsidRDefault="005A6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Zapsaná v</w:t>
      </w:r>
      <w:r w:rsidR="00CF7592">
        <w:rPr>
          <w:rFonts w:ascii="Times New Roman" w:hAnsi="Times New Roman" w:cs="Times New Roman"/>
          <w:sz w:val="24"/>
          <w:szCs w:val="24"/>
        </w:rPr>
        <w:t xml:space="preserve"> OR vedeném u Krajského soudu v Hradci Králové v oddílu </w:t>
      </w:r>
      <w:proofErr w:type="spellStart"/>
      <w:r w:rsidR="00CF7592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CF7592">
        <w:rPr>
          <w:rFonts w:ascii="Times New Roman" w:hAnsi="Times New Roman" w:cs="Times New Roman"/>
          <w:sz w:val="24"/>
          <w:szCs w:val="24"/>
        </w:rPr>
        <w:t xml:space="preserve">, vložce číslo 1469, pod spisovou značkou </w:t>
      </w:r>
      <w:proofErr w:type="spellStart"/>
      <w:r w:rsidR="00CF7592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CF7592">
        <w:rPr>
          <w:rFonts w:ascii="Times New Roman" w:hAnsi="Times New Roman" w:cs="Times New Roman"/>
          <w:sz w:val="24"/>
          <w:szCs w:val="24"/>
        </w:rPr>
        <w:t xml:space="preserve"> 1469.</w:t>
      </w:r>
    </w:p>
    <w:p w14:paraId="7080BB95" w14:textId="77777777" w:rsidR="005A6305" w:rsidRDefault="005A6305">
      <w:pPr>
        <w:rPr>
          <w:rFonts w:ascii="Times New Roman" w:hAnsi="Times New Roman" w:cs="Times New Roman"/>
          <w:sz w:val="24"/>
          <w:szCs w:val="24"/>
        </w:rPr>
      </w:pPr>
    </w:p>
    <w:p w14:paraId="187AB1C9" w14:textId="0D8199CE" w:rsidR="005A6305" w:rsidRDefault="005A6305" w:rsidP="005A63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r>
        <w:rPr>
          <w:rFonts w:ascii="Times New Roman" w:hAnsi="Times New Roman" w:cs="Times New Roman"/>
          <w:sz w:val="24"/>
          <w:szCs w:val="24"/>
        </w:rPr>
        <w:tab/>
        <w:t>Jakub Adamec</w:t>
      </w:r>
    </w:p>
    <w:p w14:paraId="608B8287" w14:textId="1D7AD750" w:rsidR="005A6305" w:rsidRDefault="005A6305" w:rsidP="005A6305">
      <w:pPr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Bartoškova 1411/20</w:t>
      </w:r>
    </w:p>
    <w:p w14:paraId="5C41E07C" w14:textId="1DA8A0C5" w:rsidR="005A6305" w:rsidRDefault="005A6305" w:rsidP="005A6305">
      <w:pPr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 00 Praha 4</w:t>
      </w:r>
    </w:p>
    <w:p w14:paraId="677494BE" w14:textId="7A6AC467" w:rsidR="005A6305" w:rsidRDefault="005A6305" w:rsidP="005A6305">
      <w:pPr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072 90 519</w:t>
      </w:r>
    </w:p>
    <w:p w14:paraId="18399BB0" w14:textId="355592C8" w:rsidR="005A6305" w:rsidRDefault="005A6305" w:rsidP="005A6305">
      <w:pPr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 CZ 850 401 3276</w:t>
      </w:r>
    </w:p>
    <w:p w14:paraId="39941B84" w14:textId="77777777" w:rsidR="00EA1894" w:rsidRDefault="00EA1894" w:rsidP="005A6305">
      <w:pPr>
        <w:ind w:left="1428" w:firstLine="696"/>
        <w:rPr>
          <w:rFonts w:ascii="Times New Roman" w:hAnsi="Times New Roman" w:cs="Times New Roman"/>
          <w:sz w:val="24"/>
          <w:szCs w:val="24"/>
        </w:rPr>
      </w:pPr>
    </w:p>
    <w:p w14:paraId="0054CB39" w14:textId="4420D5E5" w:rsidR="00EA1894" w:rsidRDefault="00EA1894" w:rsidP="005A6305">
      <w:pPr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591D21">
        <w:rPr>
          <w:rFonts w:ascii="Times New Roman" w:hAnsi="Times New Roman" w:cs="Times New Roman"/>
          <w:sz w:val="24"/>
          <w:szCs w:val="24"/>
        </w:rPr>
        <w:t>xxxxxxxxxxxxxxxxxxxxxxxx</w:t>
      </w:r>
      <w:proofErr w:type="spellEnd"/>
    </w:p>
    <w:p w14:paraId="500D4339" w14:textId="77777777" w:rsidR="005A6305" w:rsidRDefault="005A6305" w:rsidP="005A6305">
      <w:pPr>
        <w:ind w:left="1428" w:firstLine="696"/>
        <w:rPr>
          <w:rFonts w:ascii="Times New Roman" w:hAnsi="Times New Roman" w:cs="Times New Roman"/>
          <w:sz w:val="24"/>
          <w:szCs w:val="24"/>
        </w:rPr>
      </w:pPr>
    </w:p>
    <w:p w14:paraId="3FB40623" w14:textId="26840D64" w:rsidR="005A6305" w:rsidRDefault="005A6305" w:rsidP="005A63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Zapsaná v OR vedeném Krajským soudem v Hradci Králové,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spis.zn</w:t>
      </w:r>
      <w:proofErr w:type="spellEnd"/>
      <w:r w:rsidR="00E26C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C47088.</w:t>
      </w:r>
    </w:p>
    <w:p w14:paraId="4A442D77" w14:textId="77777777" w:rsidR="00EA1894" w:rsidRDefault="00EA1894" w:rsidP="005A6305">
      <w:pPr>
        <w:rPr>
          <w:rFonts w:ascii="Times New Roman" w:hAnsi="Times New Roman" w:cs="Times New Roman"/>
          <w:sz w:val="24"/>
          <w:szCs w:val="24"/>
        </w:rPr>
      </w:pPr>
    </w:p>
    <w:p w14:paraId="6558DEF0" w14:textId="77777777" w:rsidR="00EA1894" w:rsidRPr="00C6476C" w:rsidRDefault="00EA1894" w:rsidP="00EA1894">
      <w:pPr>
        <w:rPr>
          <w:rFonts w:ascii="Times New Roman" w:hAnsi="Times New Roman" w:cs="Times New Roman"/>
          <w:sz w:val="24"/>
          <w:szCs w:val="24"/>
        </w:rPr>
      </w:pPr>
      <w:r w:rsidRPr="00C6476C">
        <w:rPr>
          <w:rFonts w:ascii="Times New Roman" w:hAnsi="Times New Roman" w:cs="Times New Roman"/>
          <w:sz w:val="24"/>
          <w:szCs w:val="24"/>
        </w:rPr>
        <w:t>uzavírají tuto smlouvu na dodávku (dále jen „smlouva“), kterou se dodavatel zavazuje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dodat objednateli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předmět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smlouvy specifikovaný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v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článku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I.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smlouvy a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objednatel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se zavazuje za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řádně a včasně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dodaný předmět smlouvy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zaplatit cenu podle článku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II. smlouvy,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a to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za podmínek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dále ve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smlouvě uvedených.</w:t>
      </w:r>
    </w:p>
    <w:p w14:paraId="3D50D0CB" w14:textId="77777777" w:rsidR="00EA1894" w:rsidRDefault="00EA1894" w:rsidP="005A6305">
      <w:pPr>
        <w:rPr>
          <w:rFonts w:ascii="Times New Roman" w:hAnsi="Times New Roman" w:cs="Times New Roman"/>
          <w:sz w:val="24"/>
          <w:szCs w:val="24"/>
        </w:rPr>
      </w:pPr>
    </w:p>
    <w:p w14:paraId="311DD30A" w14:textId="77777777" w:rsidR="00EA1894" w:rsidRDefault="00EA1894" w:rsidP="00EA1894">
      <w:pPr>
        <w:rPr>
          <w:rFonts w:ascii="Times New Roman" w:hAnsi="Times New Roman" w:cs="Times New Roman"/>
          <w:sz w:val="24"/>
          <w:szCs w:val="24"/>
        </w:rPr>
      </w:pPr>
    </w:p>
    <w:p w14:paraId="2DF5EF4D" w14:textId="1EDD76A8" w:rsidR="00EA1894" w:rsidRPr="00EA1894" w:rsidRDefault="00EA1894" w:rsidP="00EA189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894">
        <w:rPr>
          <w:rFonts w:ascii="Times New Roman" w:hAnsi="Times New Roman" w:cs="Times New Roman"/>
          <w:b/>
          <w:bCs/>
          <w:sz w:val="24"/>
          <w:szCs w:val="24"/>
        </w:rPr>
        <w:t xml:space="preserve">Článek I. </w:t>
      </w:r>
      <w:r w:rsidRPr="00EA1894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 plnění</w:t>
      </w:r>
    </w:p>
    <w:p w14:paraId="103070FD" w14:textId="77777777" w:rsidR="00EA1894" w:rsidRDefault="00EA1894" w:rsidP="00EA1894">
      <w:pPr>
        <w:rPr>
          <w:rFonts w:ascii="Times New Roman" w:hAnsi="Times New Roman" w:cs="Times New Roman"/>
          <w:sz w:val="24"/>
          <w:szCs w:val="24"/>
        </w:rPr>
      </w:pPr>
    </w:p>
    <w:p w14:paraId="4EEA2C52" w14:textId="26617771" w:rsidR="00EA1894" w:rsidRDefault="00EA1894" w:rsidP="009D67F4">
      <w:pPr>
        <w:pStyle w:val="Odstavecseseznamem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1894">
        <w:rPr>
          <w:rFonts w:ascii="Times New Roman" w:hAnsi="Times New Roman" w:cs="Times New Roman"/>
          <w:sz w:val="24"/>
          <w:szCs w:val="24"/>
        </w:rPr>
        <w:t xml:space="preserve">Předmětem </w:t>
      </w:r>
      <w:r>
        <w:rPr>
          <w:rFonts w:ascii="Times New Roman" w:hAnsi="Times New Roman" w:cs="Times New Roman"/>
          <w:sz w:val="24"/>
          <w:szCs w:val="24"/>
        </w:rPr>
        <w:t>smlouvy</w:t>
      </w:r>
      <w:r w:rsidRPr="00EA1894">
        <w:rPr>
          <w:rFonts w:ascii="Times New Roman" w:hAnsi="Times New Roman" w:cs="Times New Roman"/>
          <w:sz w:val="24"/>
          <w:szCs w:val="24"/>
        </w:rPr>
        <w:t xml:space="preserve"> je dodávka </w:t>
      </w:r>
      <w:r>
        <w:rPr>
          <w:rFonts w:ascii="Times New Roman" w:hAnsi="Times New Roman" w:cs="Times New Roman"/>
          <w:sz w:val="24"/>
          <w:szCs w:val="24"/>
        </w:rPr>
        <w:t xml:space="preserve">elektromateriálu </w:t>
      </w:r>
      <w:r w:rsidRPr="00EA1894">
        <w:rPr>
          <w:rFonts w:ascii="Times New Roman" w:hAnsi="Times New Roman" w:cs="Times New Roman"/>
          <w:sz w:val="24"/>
          <w:szCs w:val="24"/>
        </w:rPr>
        <w:t>dle přílohy č.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77BCB18D" w14:textId="77777777" w:rsidR="00EA1894" w:rsidRDefault="00EA1894" w:rsidP="009D67F4">
      <w:pPr>
        <w:pStyle w:val="Odstavecseseznamem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1894">
        <w:rPr>
          <w:rFonts w:ascii="Times New Roman" w:hAnsi="Times New Roman" w:cs="Times New Roman"/>
          <w:sz w:val="24"/>
          <w:szCs w:val="24"/>
        </w:rPr>
        <w:t>Předmětem smlouvy je doprava na místo plnění zakázky.</w:t>
      </w:r>
    </w:p>
    <w:p w14:paraId="5CDF3D7E" w14:textId="7281C703" w:rsidR="00EA1894" w:rsidRPr="00EA1894" w:rsidRDefault="00EA1894" w:rsidP="009D67F4">
      <w:pPr>
        <w:pStyle w:val="Odstavecseseznamem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A1894">
        <w:rPr>
          <w:rFonts w:ascii="Times New Roman" w:hAnsi="Times New Roman" w:cs="Times New Roman"/>
          <w:sz w:val="24"/>
          <w:szCs w:val="24"/>
        </w:rPr>
        <w:t>Dodavatel je povinen dodržet u použitých obalů recyklovatelný materiál, nebo materiál z obnovitelných zdrojů, nebo obalový systém pro opakované použití (§6 odst. 4 zákona o veřejných zakázkách).</w:t>
      </w:r>
    </w:p>
    <w:p w14:paraId="52CED352" w14:textId="77777777" w:rsidR="00EA1894" w:rsidRDefault="00EA1894" w:rsidP="009D67F4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5356B09" w14:textId="77777777" w:rsidR="00EA1894" w:rsidRDefault="00EA1894" w:rsidP="00EA1894">
      <w:pPr>
        <w:rPr>
          <w:rFonts w:ascii="Times New Roman" w:hAnsi="Times New Roman" w:cs="Times New Roman"/>
          <w:sz w:val="24"/>
          <w:szCs w:val="24"/>
        </w:rPr>
      </w:pPr>
    </w:p>
    <w:p w14:paraId="445644A1" w14:textId="638DE274" w:rsidR="00EA1894" w:rsidRPr="00EA1894" w:rsidRDefault="00EA1894" w:rsidP="00EA18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894">
        <w:rPr>
          <w:rFonts w:ascii="Times New Roman" w:hAnsi="Times New Roman" w:cs="Times New Roman"/>
          <w:b/>
          <w:bCs/>
          <w:sz w:val="24"/>
          <w:szCs w:val="24"/>
        </w:rPr>
        <w:t xml:space="preserve">Článek II. </w:t>
      </w:r>
      <w:r w:rsidRPr="00EA1894">
        <w:rPr>
          <w:rFonts w:ascii="Times New Roman" w:hAnsi="Times New Roman" w:cs="Times New Roman"/>
          <w:b/>
          <w:bCs/>
          <w:sz w:val="24"/>
          <w:szCs w:val="24"/>
          <w:u w:val="single"/>
        </w:rPr>
        <w:t>Cena</w:t>
      </w:r>
    </w:p>
    <w:p w14:paraId="3C939CCB" w14:textId="77777777" w:rsidR="00EA1894" w:rsidRPr="00EA1894" w:rsidRDefault="00EA1894" w:rsidP="00EA1894">
      <w:pPr>
        <w:rPr>
          <w:rFonts w:ascii="Times New Roman" w:hAnsi="Times New Roman" w:cs="Times New Roman"/>
          <w:sz w:val="24"/>
          <w:szCs w:val="24"/>
        </w:rPr>
      </w:pPr>
    </w:p>
    <w:p w14:paraId="05F2FC74" w14:textId="40A9A7B2" w:rsidR="00EA1894" w:rsidRPr="00EA1894" w:rsidRDefault="00EA1894" w:rsidP="009D67F4">
      <w:pPr>
        <w:pStyle w:val="Odstavecseseznamem"/>
        <w:numPr>
          <w:ilvl w:val="0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EA1894">
        <w:rPr>
          <w:rFonts w:ascii="Times New Roman" w:hAnsi="Times New Roman" w:cs="Times New Roman"/>
          <w:sz w:val="24"/>
          <w:szCs w:val="24"/>
        </w:rPr>
        <w:t>Cena, kterou je objednatel povinen zaplatit dodavateli za dodání předmětu plnění, činí dle dohody smluvních stran:</w:t>
      </w:r>
    </w:p>
    <w:p w14:paraId="55CBA669" w14:textId="77777777" w:rsidR="00EA1894" w:rsidRPr="00C6476C" w:rsidRDefault="00EA1894" w:rsidP="009D67F4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00BBF3CC" w14:textId="3C30E5F5" w:rsidR="00EA1894" w:rsidRPr="00EA1894" w:rsidRDefault="00EA1894" w:rsidP="00EA18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1894">
        <w:rPr>
          <w:rFonts w:ascii="Times New Roman" w:hAnsi="Times New Roman" w:cs="Times New Roman"/>
          <w:b/>
          <w:bCs/>
          <w:sz w:val="24"/>
          <w:szCs w:val="24"/>
        </w:rPr>
        <w:t>Cena za dodávku vč. DPH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A1894">
        <w:rPr>
          <w:rFonts w:ascii="Times New Roman" w:hAnsi="Times New Roman" w:cs="Times New Roman"/>
          <w:b/>
          <w:bCs/>
          <w:sz w:val="24"/>
          <w:szCs w:val="24"/>
        </w:rPr>
        <w:t xml:space="preserve"> 105 871,00 Kč</w:t>
      </w:r>
    </w:p>
    <w:p w14:paraId="458490EE" w14:textId="77777777" w:rsidR="00EA1894" w:rsidRPr="00C6476C" w:rsidRDefault="00EA1894" w:rsidP="00EA1894">
      <w:pPr>
        <w:rPr>
          <w:rFonts w:ascii="Times New Roman" w:hAnsi="Times New Roman" w:cs="Times New Roman"/>
          <w:sz w:val="24"/>
          <w:szCs w:val="24"/>
        </w:rPr>
      </w:pPr>
    </w:p>
    <w:p w14:paraId="09B8E0AB" w14:textId="67F9F9B9" w:rsidR="00EA1894" w:rsidRPr="00EA1894" w:rsidRDefault="00EA1894" w:rsidP="00EA189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894">
        <w:rPr>
          <w:rFonts w:ascii="Times New Roman" w:hAnsi="Times New Roman" w:cs="Times New Roman"/>
          <w:sz w:val="24"/>
          <w:szCs w:val="24"/>
        </w:rPr>
        <w:t>Cena včetně DPH je cenou nejvýše přípustnou a zahrnuje veškeré náklady dodavatele vzniklé v souvislosti s realizací předmětu smlouvy popsaného v čl. I. smlouvy a v jejich přílohách. Cena může být měněna pouze v souvislosti se změnou daňových předpisů majících prokazatelný vliv na uvedenou cenu.</w:t>
      </w:r>
    </w:p>
    <w:p w14:paraId="148FB5C6" w14:textId="4358C4F5" w:rsidR="00EA1894" w:rsidRPr="00EA1894" w:rsidRDefault="00EA1894" w:rsidP="00EA189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894">
        <w:rPr>
          <w:rFonts w:ascii="Times New Roman" w:hAnsi="Times New Roman" w:cs="Times New Roman"/>
          <w:sz w:val="24"/>
          <w:szCs w:val="24"/>
        </w:rPr>
        <w:t xml:space="preserve">Objednatel se zavazuje uhradit dodavateli celkovou cenu uvedenou v odstavci 1 tohoto článku na základě jeho faktury vystavené v souladu s dalšími podmínkami uvedenými ve smlouvě a způsobem uvedeným v ustanovení I. obchodních podmínek, které </w:t>
      </w:r>
      <w:proofErr w:type="gramStart"/>
      <w:r w:rsidRPr="00EA1894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Pr="00EA1894">
        <w:rPr>
          <w:rFonts w:ascii="Times New Roman" w:hAnsi="Times New Roman" w:cs="Times New Roman"/>
          <w:sz w:val="24"/>
          <w:szCs w:val="24"/>
        </w:rPr>
        <w:t xml:space="preserve"> přílohu č. 1 smlouvy.</w:t>
      </w:r>
    </w:p>
    <w:p w14:paraId="683D2280" w14:textId="5546A2F1" w:rsidR="00EA1894" w:rsidRPr="00EA1894" w:rsidRDefault="00EA1894" w:rsidP="00EA189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1894">
        <w:rPr>
          <w:rFonts w:ascii="Times New Roman" w:hAnsi="Times New Roman" w:cs="Times New Roman"/>
          <w:sz w:val="24"/>
          <w:szCs w:val="24"/>
        </w:rPr>
        <w:t>Lhůta splatnosti faktur je 30 kalendářních dnů ode dne prokazatelného doručení faktury objednateli.</w:t>
      </w:r>
    </w:p>
    <w:p w14:paraId="0C6183D6" w14:textId="77777777" w:rsidR="00EA1894" w:rsidRPr="00C6476C" w:rsidRDefault="00EA1894" w:rsidP="00EA1894">
      <w:pPr>
        <w:rPr>
          <w:rFonts w:ascii="Times New Roman" w:hAnsi="Times New Roman" w:cs="Times New Roman"/>
          <w:sz w:val="24"/>
          <w:szCs w:val="24"/>
        </w:rPr>
      </w:pPr>
    </w:p>
    <w:p w14:paraId="531AE65E" w14:textId="1892390C" w:rsidR="00EA1894" w:rsidRPr="00EA1894" w:rsidRDefault="00EA1894" w:rsidP="00EA189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1894">
        <w:rPr>
          <w:rFonts w:ascii="Times New Roman" w:hAnsi="Times New Roman" w:cs="Times New Roman"/>
          <w:b/>
          <w:bCs/>
          <w:sz w:val="24"/>
          <w:szCs w:val="24"/>
        </w:rPr>
        <w:t>Článek III.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1894">
        <w:rPr>
          <w:rFonts w:ascii="Times New Roman" w:hAnsi="Times New Roman" w:cs="Times New Roman"/>
          <w:b/>
          <w:bCs/>
          <w:sz w:val="24"/>
          <w:szCs w:val="24"/>
          <w:u w:val="single"/>
        </w:rPr>
        <w:t>Termín plnění, místo plnění</w:t>
      </w:r>
    </w:p>
    <w:p w14:paraId="4A04821C" w14:textId="77777777" w:rsidR="00EA1894" w:rsidRPr="00EA1894" w:rsidRDefault="00EA1894" w:rsidP="00EA1894">
      <w:pPr>
        <w:pStyle w:val="Zkladntext"/>
        <w:tabs>
          <w:tab w:val="left" w:pos="3402"/>
          <w:tab w:val="left" w:pos="9072"/>
        </w:tabs>
        <w:spacing w:before="71"/>
        <w:ind w:left="567"/>
        <w:rPr>
          <w:rFonts w:ascii="Times New Roman" w:hAnsi="Times New Roman" w:cs="Times New Roman"/>
          <w:sz w:val="24"/>
          <w:szCs w:val="24"/>
        </w:rPr>
      </w:pPr>
    </w:p>
    <w:p w14:paraId="321B36FF" w14:textId="000F2086" w:rsidR="009F3CF6" w:rsidRDefault="00EA1894" w:rsidP="009F3CF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6">
        <w:rPr>
          <w:rFonts w:ascii="Times New Roman" w:hAnsi="Times New Roman" w:cs="Times New Roman"/>
          <w:sz w:val="24"/>
          <w:szCs w:val="24"/>
        </w:rPr>
        <w:t xml:space="preserve">Předmět smlouvy bude dodán do </w:t>
      </w:r>
      <w:proofErr w:type="gramStart"/>
      <w:r w:rsidR="00B51E2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51E2C">
        <w:rPr>
          <w:rFonts w:ascii="Times New Roman" w:hAnsi="Times New Roman" w:cs="Times New Roman"/>
          <w:sz w:val="24"/>
          <w:szCs w:val="24"/>
        </w:rPr>
        <w:t>.……</w:t>
      </w:r>
      <w:r w:rsidRPr="009F3CF6">
        <w:rPr>
          <w:rFonts w:ascii="Times New Roman" w:hAnsi="Times New Roman" w:cs="Times New Roman"/>
          <w:sz w:val="24"/>
          <w:szCs w:val="24"/>
        </w:rPr>
        <w:t xml:space="preserve"> od účinnosti smlouvy, a to dle</w:t>
      </w:r>
      <w:r w:rsidR="009F3CF6" w:rsidRPr="009F3CF6">
        <w:rPr>
          <w:rFonts w:ascii="Times New Roman" w:hAnsi="Times New Roman" w:cs="Times New Roman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podmínek dále uvedených v této smlouvě a obchodních podmínkách.</w:t>
      </w:r>
    </w:p>
    <w:p w14:paraId="1CF8C416" w14:textId="1FC70BC5" w:rsidR="00EA1894" w:rsidRPr="009F3CF6" w:rsidRDefault="00EA1894" w:rsidP="009F3CF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6">
        <w:rPr>
          <w:rFonts w:ascii="Times New Roman" w:hAnsi="Times New Roman" w:cs="Times New Roman"/>
          <w:sz w:val="24"/>
          <w:szCs w:val="24"/>
        </w:rPr>
        <w:t>Dodavatel je povinen oznámit objednateli nejméně 10 dnů předem termín dodání</w:t>
      </w:r>
      <w:r w:rsidR="009F3CF6" w:rsidRPr="009F3CF6">
        <w:rPr>
          <w:rFonts w:ascii="Times New Roman" w:hAnsi="Times New Roman" w:cs="Times New Roman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a montáže předmětu smlouvy na místo plnění.</w:t>
      </w:r>
    </w:p>
    <w:p w14:paraId="1B6288FB" w14:textId="77777777" w:rsidR="009F3CF6" w:rsidRDefault="00EA1894" w:rsidP="009F3CF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C6476C">
        <w:rPr>
          <w:rFonts w:ascii="Times New Roman" w:hAnsi="Times New Roman" w:cs="Times New Roman"/>
          <w:sz w:val="24"/>
          <w:szCs w:val="24"/>
        </w:rPr>
        <w:t>Místem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plnění</w:t>
      </w:r>
      <w:r w:rsidRPr="00EA1894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je</w:t>
      </w:r>
      <w:r w:rsidRPr="00EA1894">
        <w:rPr>
          <w:rFonts w:ascii="Times New Roman" w:hAnsi="Times New Roman" w:cs="Times New Roman"/>
          <w:sz w:val="24"/>
          <w:szCs w:val="24"/>
        </w:rPr>
        <w:t xml:space="preserve"> Střední průmyslová školy stavební Pardubice, Sokolovská 150.</w:t>
      </w:r>
    </w:p>
    <w:p w14:paraId="02F9B5D7" w14:textId="74DD766E" w:rsidR="009F3CF6" w:rsidRPr="009F3CF6" w:rsidRDefault="00EA1894" w:rsidP="009F3CF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6">
        <w:rPr>
          <w:rFonts w:ascii="Times New Roman" w:hAnsi="Times New Roman" w:cs="Times New Roman"/>
          <w:sz w:val="24"/>
          <w:szCs w:val="24"/>
        </w:rPr>
        <w:t>Předmět smlouvy je splněn okamžikem podepsání předávacího protokolu, a to bezodkladně po dodání předmětu smlouvy.</w:t>
      </w:r>
    </w:p>
    <w:p w14:paraId="35690607" w14:textId="4DB06403" w:rsidR="009F3CF6" w:rsidRPr="009F3CF6" w:rsidRDefault="00EA1894" w:rsidP="009F3CF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6">
        <w:rPr>
          <w:rFonts w:ascii="Times New Roman" w:hAnsi="Times New Roman" w:cs="Times New Roman"/>
          <w:sz w:val="24"/>
          <w:szCs w:val="24"/>
        </w:rPr>
        <w:t>Převzetí předmětu smlouvy jinými, než oprávněnými osobami nebude považováno za řádné.</w:t>
      </w:r>
    </w:p>
    <w:p w14:paraId="11A39563" w14:textId="44E58D42" w:rsidR="00EA1894" w:rsidRPr="009F3CF6" w:rsidRDefault="00EA1894" w:rsidP="009F3CF6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6">
        <w:rPr>
          <w:rFonts w:ascii="Times New Roman" w:hAnsi="Times New Roman" w:cs="Times New Roman"/>
          <w:sz w:val="24"/>
          <w:szCs w:val="24"/>
        </w:rPr>
        <w:t>Vlastnické právo přechází na objednatele podpisem předávacího protokolu. S přechodem vlastnického práva přechází na objednatele současně i nebezpečí škody na zboží.</w:t>
      </w:r>
    </w:p>
    <w:p w14:paraId="2D3A3AFE" w14:textId="77777777" w:rsidR="00EA1894" w:rsidRDefault="00EA1894" w:rsidP="009F3CF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D2BB9F9" w14:textId="77777777" w:rsidR="009F3CF6" w:rsidRPr="009F3CF6" w:rsidRDefault="009F3CF6" w:rsidP="009F3C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CF6">
        <w:rPr>
          <w:rFonts w:ascii="Times New Roman" w:hAnsi="Times New Roman" w:cs="Times New Roman"/>
          <w:b/>
          <w:bCs/>
          <w:sz w:val="24"/>
          <w:szCs w:val="24"/>
        </w:rPr>
        <w:t xml:space="preserve">Článek IV. </w:t>
      </w:r>
      <w:r w:rsidRPr="009F3CF6">
        <w:rPr>
          <w:rFonts w:ascii="Times New Roman" w:hAnsi="Times New Roman" w:cs="Times New Roman"/>
          <w:b/>
          <w:bCs/>
          <w:sz w:val="24"/>
          <w:szCs w:val="24"/>
          <w:u w:val="single"/>
        </w:rPr>
        <w:t>Součásti Smlouvy</w:t>
      </w:r>
    </w:p>
    <w:p w14:paraId="318A57F4" w14:textId="77777777" w:rsidR="009F3CF6" w:rsidRPr="00C6476C" w:rsidRDefault="009F3CF6" w:rsidP="009F3CF6">
      <w:pPr>
        <w:pStyle w:val="Zkladntext"/>
        <w:tabs>
          <w:tab w:val="left" w:pos="3402"/>
          <w:tab w:val="left" w:pos="9072"/>
        </w:tabs>
        <w:spacing w:before="2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35D04F5" w14:textId="3D19BB3A" w:rsidR="009F3CF6" w:rsidRPr="00C6476C" w:rsidRDefault="009F3CF6" w:rsidP="009F3CF6">
      <w:pPr>
        <w:pStyle w:val="Zkladntext"/>
        <w:tabs>
          <w:tab w:val="left" w:pos="3402"/>
          <w:tab w:val="left" w:pos="9072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C6476C">
        <w:rPr>
          <w:rFonts w:ascii="Times New Roman" w:hAnsi="Times New Roman" w:cs="Times New Roman"/>
          <w:sz w:val="24"/>
          <w:szCs w:val="24"/>
        </w:rPr>
        <w:t>Nedílnou</w:t>
      </w:r>
      <w:r w:rsidRPr="00C64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součástí</w:t>
      </w:r>
      <w:r w:rsidRPr="00C6476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smlouvy</w:t>
      </w:r>
      <w:r w:rsidRPr="00C6476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647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příloh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647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č.</w:t>
      </w:r>
      <w:r w:rsidRPr="00C6476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1</w:t>
      </w:r>
      <w:r w:rsidRPr="00C6476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pacing w:val="-2"/>
          <w:sz w:val="24"/>
          <w:szCs w:val="24"/>
        </w:rPr>
        <w:t>smlouvy.</w:t>
      </w:r>
    </w:p>
    <w:p w14:paraId="35B934CF" w14:textId="77777777" w:rsidR="009F3CF6" w:rsidRDefault="009F3CF6" w:rsidP="009F3CF6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EDC744F" w14:textId="77777777" w:rsidR="009F3CF6" w:rsidRPr="009F3CF6" w:rsidRDefault="009F3CF6" w:rsidP="009F3C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CF6">
        <w:rPr>
          <w:rFonts w:ascii="Times New Roman" w:hAnsi="Times New Roman" w:cs="Times New Roman"/>
          <w:b/>
          <w:bCs/>
          <w:sz w:val="24"/>
          <w:szCs w:val="24"/>
        </w:rPr>
        <w:t xml:space="preserve">Článek V. </w:t>
      </w:r>
      <w:r w:rsidRPr="009F3CF6">
        <w:rPr>
          <w:rFonts w:ascii="Times New Roman" w:hAnsi="Times New Roman" w:cs="Times New Roman"/>
          <w:b/>
          <w:bCs/>
          <w:sz w:val="24"/>
          <w:szCs w:val="24"/>
          <w:u w:val="single"/>
        </w:rPr>
        <w:t>Závěrečná ustanovení</w:t>
      </w:r>
    </w:p>
    <w:p w14:paraId="1A66E3D4" w14:textId="77777777" w:rsidR="009F3CF6" w:rsidRPr="00C6476C" w:rsidRDefault="009F3CF6" w:rsidP="009F3CF6">
      <w:pPr>
        <w:pStyle w:val="Zkladntext"/>
        <w:tabs>
          <w:tab w:val="left" w:pos="3402"/>
          <w:tab w:val="left" w:pos="9072"/>
        </w:tabs>
        <w:spacing w:before="1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209090CB" w14:textId="1E988F39" w:rsidR="009F3CF6" w:rsidRPr="009F3CF6" w:rsidRDefault="009F3CF6" w:rsidP="009F3CF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6">
        <w:rPr>
          <w:rFonts w:ascii="Times New Roman" w:hAnsi="Times New Roman" w:cs="Times New Roman"/>
          <w:sz w:val="24"/>
          <w:szCs w:val="24"/>
        </w:rPr>
        <w:t>Smlouva nabývá platnosti okamžikem jejího podepsání poslední ze smluvních stran a účinnosti dnem jejího uveřejnění v registru smluv.</w:t>
      </w:r>
    </w:p>
    <w:p w14:paraId="0D774F75" w14:textId="77777777" w:rsidR="009F3CF6" w:rsidRDefault="009F3CF6" w:rsidP="009F3CF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6">
        <w:rPr>
          <w:rFonts w:ascii="Times New Roman" w:hAnsi="Times New Roman" w:cs="Times New Roman"/>
          <w:sz w:val="24"/>
          <w:szCs w:val="24"/>
        </w:rPr>
        <w:t>Smluvní strany se dohodly, že Střední průmyslová škola stavební Pardubice bezodkladně po uzavření Smlouvy odešle Smlouvu k řádnému uveřejnění do registru smluv vedeného Ministerstvem vnitra ČR. O uveřejnění Smlouvy SPŠS stavební Pardubice bezodkladně informuje druhou smluvní stranu, nebyl-li kontaktní údaj této smluvní strany uveden přímo do registru smluv jako kontakt pro notifikaci o uveřejnění.</w:t>
      </w:r>
    </w:p>
    <w:p w14:paraId="5D9D3AFE" w14:textId="77777777" w:rsidR="009F3CF6" w:rsidRDefault="009F3CF6" w:rsidP="009F3CF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6">
        <w:rPr>
          <w:rFonts w:ascii="Times New Roman" w:hAnsi="Times New Roman" w:cs="Times New Roman"/>
          <w:sz w:val="24"/>
          <w:szCs w:val="24"/>
        </w:rPr>
        <w:t>Smluvní strany berou na vědomí, že nebude-li smlouva zveřejněna ani devadesátý den od jejího uzavření, je následujícím dnem zrušena od počátku.</w:t>
      </w:r>
    </w:p>
    <w:p w14:paraId="2DD1673E" w14:textId="77777777" w:rsidR="009F3CF6" w:rsidRDefault="009F3CF6" w:rsidP="009F3CF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6">
        <w:rPr>
          <w:rFonts w:ascii="Times New Roman" w:hAnsi="Times New Roman" w:cs="Times New Roman"/>
          <w:sz w:val="24"/>
          <w:szCs w:val="24"/>
        </w:rPr>
        <w:t>Smluvní strany uzavírají tuto smlouvu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Osobní údaje uvedené v této smlouvě, budou použity výhradně pro účely plnění této smlouvy nebo při plnění zákonem stanovených povinností. Podrobné informace o ochraně osobních údajů jsou dostupné na oficiálních stránkách Střední průmyslové školy stavební Pardubice.</w:t>
      </w:r>
    </w:p>
    <w:p w14:paraId="3ED742D4" w14:textId="77777777" w:rsidR="009F3CF6" w:rsidRDefault="009F3CF6" w:rsidP="009F3CF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6">
        <w:rPr>
          <w:rFonts w:ascii="Times New Roman" w:hAnsi="Times New Roman" w:cs="Times New Roman"/>
          <w:sz w:val="24"/>
          <w:szCs w:val="24"/>
        </w:rPr>
        <w:t xml:space="preserve">Smluvní strany prohlašují, že žádná část smlouvy nenaplňuje znaky obchodního </w:t>
      </w:r>
      <w:r w:rsidRPr="009F3CF6">
        <w:rPr>
          <w:rFonts w:ascii="Times New Roman" w:hAnsi="Times New Roman" w:cs="Times New Roman"/>
          <w:sz w:val="24"/>
          <w:szCs w:val="24"/>
        </w:rPr>
        <w:lastRenderedPageBreak/>
        <w:t>tajemství.</w:t>
      </w:r>
    </w:p>
    <w:p w14:paraId="4987258C" w14:textId="77777777" w:rsidR="009F3CF6" w:rsidRDefault="009F3CF6" w:rsidP="009F3CF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6">
        <w:rPr>
          <w:rFonts w:ascii="Times New Roman" w:hAnsi="Times New Roman" w:cs="Times New Roman"/>
          <w:sz w:val="24"/>
          <w:szCs w:val="24"/>
        </w:rPr>
        <w:t>Ve věcech výslovně neupravených touto smlouvou se práva a povinnosti smluvních</w:t>
      </w:r>
      <w:r w:rsidRPr="009F3C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stran</w:t>
      </w:r>
      <w:r w:rsidRPr="009F3C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řídí</w:t>
      </w:r>
      <w:r w:rsidRPr="009F3C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zákonem</w:t>
      </w:r>
      <w:r w:rsidRPr="009F3CF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č.</w:t>
      </w:r>
      <w:r w:rsidRPr="009F3C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89/2012</w:t>
      </w:r>
      <w:r w:rsidRPr="009F3CF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Sb.,</w:t>
      </w:r>
      <w:r w:rsidRPr="009F3C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občanský</w:t>
      </w:r>
      <w:r w:rsidRPr="009F3C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zákoník</w:t>
      </w:r>
      <w:r w:rsidRPr="009F3C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v platném</w:t>
      </w:r>
      <w:r w:rsidRPr="009F3CF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znění.</w:t>
      </w:r>
    </w:p>
    <w:p w14:paraId="5F288832" w14:textId="77777777" w:rsidR="009F3CF6" w:rsidRDefault="009F3CF6" w:rsidP="009F3CF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3CF6">
        <w:rPr>
          <w:rFonts w:ascii="Times New Roman" w:hAnsi="Times New Roman" w:cs="Times New Roman"/>
          <w:sz w:val="24"/>
          <w:szCs w:val="24"/>
        </w:rPr>
        <w:t>Veškeré spory vzniklé ze smlouvy budou rozhodovány ve shodě s českým právním řádem obecnými soudy.</w:t>
      </w:r>
    </w:p>
    <w:p w14:paraId="755CA714" w14:textId="77777777" w:rsidR="009F3CF6" w:rsidRPr="009F3CF6" w:rsidRDefault="009F3CF6" w:rsidP="009F3CF6">
      <w:pPr>
        <w:pStyle w:val="Odstavecseseznamem"/>
        <w:numPr>
          <w:ilvl w:val="0"/>
          <w:numId w:val="10"/>
        </w:numPr>
        <w:tabs>
          <w:tab w:val="left" w:pos="3402"/>
          <w:tab w:val="left" w:pos="9072"/>
        </w:tabs>
        <w:spacing w:before="79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CF6">
        <w:rPr>
          <w:rFonts w:ascii="Times New Roman" w:hAnsi="Times New Roman" w:cs="Times New Roman"/>
          <w:sz w:val="24"/>
          <w:szCs w:val="24"/>
        </w:rPr>
        <w:t>Smluvní strany stvrzují, že si smlouvu přečetly, její obsah a obsah příloh podrobně</w:t>
      </w:r>
      <w:r w:rsidRPr="009F3CF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znají</w:t>
      </w:r>
      <w:r w:rsidRPr="009F3C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a</w:t>
      </w:r>
      <w:r w:rsidRPr="009F3CF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souhlasí</w:t>
      </w:r>
      <w:r w:rsidRPr="009F3C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s</w:t>
      </w:r>
      <w:r w:rsidRPr="009F3C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ní.</w:t>
      </w:r>
      <w:r w:rsidRPr="009F3C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Smluvní</w:t>
      </w:r>
      <w:r w:rsidRPr="009F3C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strany</w:t>
      </w:r>
      <w:r w:rsidRPr="009F3CF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prohlašují,</w:t>
      </w:r>
      <w:r w:rsidRPr="009F3C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že</w:t>
      </w:r>
      <w:r w:rsidRPr="009F3C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se</w:t>
      </w:r>
      <w:r w:rsidRPr="009F3C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smlouvou</w:t>
      </w:r>
      <w:r w:rsidRPr="009F3C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cítí</w:t>
      </w:r>
      <w:r w:rsidRPr="009F3C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být vázány,</w:t>
      </w:r>
      <w:r w:rsidRPr="009F3CF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že</w:t>
      </w:r>
      <w:r w:rsidRPr="009F3CF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ustanovení</w:t>
      </w:r>
      <w:r w:rsidRPr="009F3CF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smlouvy</w:t>
      </w:r>
      <w:r w:rsidRPr="009F3CF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jim</w:t>
      </w:r>
      <w:r w:rsidRPr="009F3CF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jsou</w:t>
      </w:r>
      <w:r w:rsidRPr="009F3CF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jasná</w:t>
      </w:r>
      <w:r w:rsidRPr="009F3CF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a</w:t>
      </w:r>
      <w:r w:rsidRPr="009F3CF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že</w:t>
      </w:r>
      <w:r w:rsidRPr="009F3CF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tato</w:t>
      </w:r>
      <w:r w:rsidRPr="009F3CF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byla</w:t>
      </w:r>
      <w:r w:rsidRPr="009F3CF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uzavřena</w:t>
      </w:r>
      <w:r w:rsidRPr="009F3CF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určitě,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vážně</w:t>
      </w:r>
      <w:r w:rsidRPr="009F3C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a</w:t>
      </w:r>
      <w:r w:rsidRPr="009F3C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srozumitelně,</w:t>
      </w:r>
      <w:r w:rsidRPr="009F3CF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na</w:t>
      </w:r>
      <w:r w:rsidRPr="009F3CF6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základě jejich</w:t>
      </w:r>
      <w:r w:rsidRPr="009F3C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pravé</w:t>
      </w:r>
      <w:r w:rsidRPr="009F3CF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a</w:t>
      </w:r>
      <w:r w:rsidRPr="009F3C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svobodné</w:t>
      </w:r>
      <w:r w:rsidRPr="009F3CF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vůle,</w:t>
      </w:r>
      <w:r w:rsidRPr="009F3CF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nikoli</w:t>
      </w:r>
      <w:r w:rsidRPr="009F3CF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za</w:t>
      </w:r>
      <w:r w:rsidRPr="009F3C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nápadně nevýhodných</w:t>
      </w:r>
      <w:r w:rsidRPr="009F3C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podmínek</w:t>
      </w:r>
      <w:r w:rsidRPr="009F3C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nebo</w:t>
      </w:r>
      <w:r w:rsidRPr="009F3C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v</w:t>
      </w:r>
      <w:r w:rsidRPr="009F3CF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tísni,</w:t>
      </w:r>
      <w:r w:rsidRPr="009F3C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na</w:t>
      </w:r>
      <w:r w:rsidRPr="009F3CF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důkaz</w:t>
      </w:r>
      <w:r w:rsidRPr="009F3C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čehož</w:t>
      </w:r>
      <w:r w:rsidRPr="009F3C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připojují</w:t>
      </w:r>
      <w:r w:rsidRPr="009F3C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níže</w:t>
      </w:r>
      <w:r w:rsidRPr="009F3C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své</w:t>
      </w:r>
      <w:r w:rsidRPr="009F3C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pacing w:val="-2"/>
          <w:sz w:val="24"/>
          <w:szCs w:val="24"/>
        </w:rPr>
        <w:t>podpisy.</w:t>
      </w:r>
    </w:p>
    <w:p w14:paraId="5B1FBC1F" w14:textId="77777777" w:rsidR="009F3CF6" w:rsidRDefault="009F3CF6" w:rsidP="009F3CF6">
      <w:pPr>
        <w:pStyle w:val="Odstavecseseznamem"/>
        <w:numPr>
          <w:ilvl w:val="0"/>
          <w:numId w:val="10"/>
        </w:numPr>
        <w:tabs>
          <w:tab w:val="left" w:pos="3402"/>
          <w:tab w:val="left" w:pos="9072"/>
        </w:tabs>
        <w:spacing w:before="79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CF6">
        <w:rPr>
          <w:rFonts w:ascii="Times New Roman" w:hAnsi="Times New Roman" w:cs="Times New Roman"/>
          <w:sz w:val="24"/>
          <w:szCs w:val="24"/>
        </w:rPr>
        <w:t>Neplatnost, neúčinnost nebo nevynutitelnost jakéhokoliv ustanovení smlouvy nemá</w:t>
      </w:r>
      <w:r w:rsidRPr="009F3CF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vliv</w:t>
      </w:r>
      <w:r w:rsidRPr="009F3CF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na</w:t>
      </w:r>
      <w:r w:rsidRPr="009F3C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platnost,</w:t>
      </w:r>
      <w:r w:rsidRPr="009F3C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účinnost</w:t>
      </w:r>
      <w:r w:rsidRPr="009F3C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nebo</w:t>
      </w:r>
      <w:r w:rsidRPr="009F3C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vynutitelnost ostatních</w:t>
      </w:r>
      <w:r w:rsidRPr="009F3CF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ustanovení</w:t>
      </w:r>
      <w:r w:rsidRPr="009F3CF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smlouvy. Smluvní strany mají povinnost takové ujednání okamžitě nahradit smluvním ujednáním bezvadným. V případě rozporu textu smlouvy a příloh, má vždy přednost text smlouvy.</w:t>
      </w:r>
    </w:p>
    <w:p w14:paraId="73447709" w14:textId="77777777" w:rsidR="009F3CF6" w:rsidRDefault="009F3CF6" w:rsidP="009F3CF6">
      <w:pPr>
        <w:pStyle w:val="Odstavecseseznamem"/>
        <w:numPr>
          <w:ilvl w:val="0"/>
          <w:numId w:val="10"/>
        </w:numPr>
        <w:tabs>
          <w:tab w:val="left" w:pos="3402"/>
          <w:tab w:val="left" w:pos="9072"/>
        </w:tabs>
        <w:spacing w:before="79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CF6">
        <w:rPr>
          <w:rFonts w:ascii="Times New Roman" w:hAnsi="Times New Roman" w:cs="Times New Roman"/>
          <w:sz w:val="24"/>
          <w:szCs w:val="24"/>
        </w:rPr>
        <w:t>Jakékoliv změny smlouvy lze činit pouze písemně, a to formou vzestupně číslovaných dodatků, odsouhlasených a podepsaných oprávněnými zástupci obou</w:t>
      </w:r>
      <w:r w:rsidRPr="009F3C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smluvních</w:t>
      </w:r>
      <w:r w:rsidRPr="009F3C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stran.</w:t>
      </w:r>
      <w:r w:rsidRPr="009F3C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Změny</w:t>
      </w:r>
      <w:r w:rsidRPr="009F3C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kontaktních</w:t>
      </w:r>
      <w:r w:rsidRPr="009F3C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osob</w:t>
      </w:r>
      <w:r w:rsidRPr="009F3C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se</w:t>
      </w:r>
      <w:r w:rsidRPr="009F3C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považují</w:t>
      </w:r>
      <w:r w:rsidRPr="009F3C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za provedené</w:t>
      </w:r>
      <w:r w:rsidRPr="009F3C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dnem doručení doporučeného dopisu druhé smluvní straně.</w:t>
      </w:r>
    </w:p>
    <w:p w14:paraId="41817AE7" w14:textId="16025A07" w:rsidR="009F3CF6" w:rsidRPr="009F3CF6" w:rsidRDefault="009F3CF6" w:rsidP="009F3CF6">
      <w:pPr>
        <w:pStyle w:val="Odstavecseseznamem"/>
        <w:numPr>
          <w:ilvl w:val="0"/>
          <w:numId w:val="10"/>
        </w:numPr>
        <w:tabs>
          <w:tab w:val="left" w:pos="3402"/>
          <w:tab w:val="left" w:pos="9072"/>
        </w:tabs>
        <w:spacing w:before="79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CF6">
        <w:rPr>
          <w:rFonts w:ascii="Times New Roman" w:hAnsi="Times New Roman" w:cs="Times New Roman"/>
          <w:sz w:val="24"/>
          <w:szCs w:val="24"/>
        </w:rPr>
        <w:t>Smlouva</w:t>
      </w:r>
      <w:r w:rsidRPr="009F3CF6">
        <w:rPr>
          <w:rFonts w:ascii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je</w:t>
      </w:r>
      <w:r w:rsidRPr="009F3CF6">
        <w:rPr>
          <w:rFonts w:ascii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vyhotovena</w:t>
      </w:r>
      <w:r w:rsidRPr="009F3CF6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ve</w:t>
      </w:r>
      <w:r w:rsidRPr="009F3CF6">
        <w:rPr>
          <w:rFonts w:ascii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dvou</w:t>
      </w:r>
      <w:r w:rsidRPr="009F3CF6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stejnopisech,</w:t>
      </w:r>
      <w:r w:rsidRPr="009F3CF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z</w:t>
      </w:r>
      <w:r w:rsidRPr="009F3CF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nichž</w:t>
      </w:r>
      <w:r w:rsidRPr="009F3CF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objednatel</w:t>
      </w:r>
      <w:r w:rsidRPr="009F3CF6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proofErr w:type="gramStart"/>
      <w:r w:rsidRPr="009F3CF6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9F3CF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pacing w:val="-10"/>
          <w:sz w:val="24"/>
          <w:szCs w:val="24"/>
        </w:rPr>
        <w:t xml:space="preserve">1 </w:t>
      </w:r>
      <w:r w:rsidRPr="009F3CF6">
        <w:rPr>
          <w:rFonts w:ascii="Times New Roman" w:hAnsi="Times New Roman" w:cs="Times New Roman"/>
          <w:sz w:val="24"/>
          <w:szCs w:val="24"/>
        </w:rPr>
        <w:t>vyhotovení</w:t>
      </w:r>
      <w:r w:rsidRPr="009F3CF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a</w:t>
      </w:r>
      <w:r w:rsidRPr="009F3C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dodavatel</w:t>
      </w:r>
      <w:r w:rsidRPr="009F3CF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z w:val="24"/>
          <w:szCs w:val="24"/>
        </w:rPr>
        <w:t>1</w:t>
      </w:r>
      <w:r w:rsidRPr="009F3CF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F3CF6">
        <w:rPr>
          <w:rFonts w:ascii="Times New Roman" w:hAnsi="Times New Roman" w:cs="Times New Roman"/>
          <w:spacing w:val="-2"/>
          <w:sz w:val="24"/>
          <w:szCs w:val="24"/>
        </w:rPr>
        <w:t>vyhotovení.</w:t>
      </w:r>
    </w:p>
    <w:p w14:paraId="1F54C4BE" w14:textId="77777777" w:rsidR="009F3CF6" w:rsidRPr="00C6476C" w:rsidRDefault="009F3CF6" w:rsidP="009F3CF6">
      <w:pPr>
        <w:pStyle w:val="Zkladntext"/>
        <w:tabs>
          <w:tab w:val="left" w:pos="3402"/>
          <w:tab w:val="left" w:pos="9072"/>
        </w:tabs>
        <w:spacing w:before="6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C6C7BD6" w14:textId="77777777" w:rsidR="009F3CF6" w:rsidRDefault="009F3CF6" w:rsidP="009F3CF6">
      <w:pPr>
        <w:pStyle w:val="Zkladntext"/>
        <w:tabs>
          <w:tab w:val="left" w:pos="3402"/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14:paraId="127A55FE" w14:textId="77777777" w:rsidR="009F3CF6" w:rsidRDefault="009F3CF6" w:rsidP="009F3CF6">
      <w:pPr>
        <w:pStyle w:val="Zkladntext"/>
        <w:tabs>
          <w:tab w:val="left" w:pos="3402"/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14:paraId="46230B59" w14:textId="77777777" w:rsidR="009F3CF6" w:rsidRDefault="009F3CF6" w:rsidP="009F3CF6">
      <w:pPr>
        <w:pStyle w:val="Zkladntext"/>
        <w:tabs>
          <w:tab w:val="left" w:pos="3402"/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14:paraId="120C5D48" w14:textId="3412E6E9" w:rsidR="009F3CF6" w:rsidRPr="00C6476C" w:rsidRDefault="009F3CF6" w:rsidP="009F3CF6">
      <w:pPr>
        <w:pStyle w:val="Zkladntext"/>
        <w:tabs>
          <w:tab w:val="left" w:pos="3402"/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C6476C">
        <w:rPr>
          <w:rFonts w:ascii="Times New Roman" w:hAnsi="Times New Roman" w:cs="Times New Roman"/>
          <w:sz w:val="24"/>
          <w:szCs w:val="24"/>
        </w:rPr>
        <w:t>V Rybitví</w:t>
      </w:r>
      <w:r w:rsidRPr="009F3CF6">
        <w:rPr>
          <w:rFonts w:ascii="Times New Roman" w:hAnsi="Times New Roman" w:cs="Times New Roman"/>
          <w:sz w:val="24"/>
          <w:szCs w:val="24"/>
        </w:rPr>
        <w:t xml:space="preserve"> dne</w:t>
      </w:r>
      <w:r w:rsidR="00591D21">
        <w:rPr>
          <w:rFonts w:ascii="Times New Roman" w:hAnsi="Times New Roman" w:cs="Times New Roman"/>
          <w:sz w:val="24"/>
          <w:szCs w:val="24"/>
        </w:rPr>
        <w:t xml:space="preserve"> 8.11.2023</w:t>
      </w:r>
    </w:p>
    <w:p w14:paraId="7E5EE560" w14:textId="77777777" w:rsidR="009F3CF6" w:rsidRDefault="009F3CF6" w:rsidP="009F3CF6">
      <w:pPr>
        <w:pStyle w:val="Zkladntext"/>
        <w:tabs>
          <w:tab w:val="left" w:pos="3402"/>
          <w:tab w:val="left" w:pos="6662"/>
          <w:tab w:val="left" w:pos="9072"/>
        </w:tabs>
        <w:spacing w:before="244"/>
        <w:rPr>
          <w:rFonts w:ascii="Times New Roman" w:hAnsi="Times New Roman" w:cs="Times New Roman"/>
          <w:sz w:val="24"/>
          <w:szCs w:val="24"/>
        </w:rPr>
      </w:pPr>
    </w:p>
    <w:p w14:paraId="7F6345BB" w14:textId="231ED6ED" w:rsidR="009F3CF6" w:rsidRPr="00C6476C" w:rsidRDefault="009F3CF6" w:rsidP="009F3CF6">
      <w:pPr>
        <w:pStyle w:val="Zkladntext"/>
        <w:tabs>
          <w:tab w:val="left" w:pos="3402"/>
          <w:tab w:val="left" w:pos="6521"/>
          <w:tab w:val="left" w:pos="9072"/>
        </w:tabs>
        <w:spacing w:before="244"/>
        <w:rPr>
          <w:rFonts w:ascii="Times New Roman" w:hAnsi="Times New Roman" w:cs="Times New Roman"/>
          <w:sz w:val="24"/>
          <w:szCs w:val="24"/>
        </w:rPr>
      </w:pPr>
      <w:r w:rsidRPr="00C6476C">
        <w:rPr>
          <w:rFonts w:ascii="Times New Roman" w:hAnsi="Times New Roman" w:cs="Times New Roman"/>
          <w:sz w:val="24"/>
          <w:szCs w:val="24"/>
        </w:rPr>
        <w:t>Za</w:t>
      </w:r>
      <w:r w:rsidRPr="009F3CF6">
        <w:rPr>
          <w:rFonts w:ascii="Times New Roman" w:hAnsi="Times New Roman" w:cs="Times New Roman"/>
          <w:sz w:val="24"/>
          <w:szCs w:val="24"/>
        </w:rPr>
        <w:t xml:space="preserve"> objednatele:</w:t>
      </w:r>
      <w:r w:rsidRPr="009F3C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6476C">
        <w:rPr>
          <w:rFonts w:ascii="Times New Roman" w:hAnsi="Times New Roman" w:cs="Times New Roman"/>
          <w:sz w:val="24"/>
          <w:szCs w:val="24"/>
        </w:rPr>
        <w:t>Za</w:t>
      </w:r>
      <w:r w:rsidRPr="009F3CF6">
        <w:rPr>
          <w:rFonts w:ascii="Times New Roman" w:hAnsi="Times New Roman" w:cs="Times New Roman"/>
          <w:sz w:val="24"/>
          <w:szCs w:val="24"/>
        </w:rPr>
        <w:t xml:space="preserve"> dodavatele:</w:t>
      </w:r>
    </w:p>
    <w:p w14:paraId="1E770814" w14:textId="77777777" w:rsidR="009F3CF6" w:rsidRPr="00C6476C" w:rsidRDefault="009F3CF6" w:rsidP="009F3CF6">
      <w:pPr>
        <w:pStyle w:val="Zkladntext"/>
        <w:tabs>
          <w:tab w:val="left" w:pos="3402"/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14:paraId="5336D3E9" w14:textId="77777777" w:rsidR="009F3CF6" w:rsidRDefault="009F3CF6" w:rsidP="009F3CF6">
      <w:pPr>
        <w:tabs>
          <w:tab w:val="left" w:pos="3402"/>
          <w:tab w:val="left" w:pos="9072"/>
        </w:tabs>
        <w:spacing w:line="236" w:lineRule="exact"/>
        <w:rPr>
          <w:rFonts w:ascii="Times New Roman" w:hAnsi="Times New Roman" w:cs="Times New Roman"/>
          <w:sz w:val="24"/>
          <w:szCs w:val="24"/>
        </w:rPr>
      </w:pPr>
    </w:p>
    <w:p w14:paraId="268EA85C" w14:textId="77777777" w:rsidR="009F3CF6" w:rsidRDefault="009F3CF6" w:rsidP="009F3CF6">
      <w:pPr>
        <w:tabs>
          <w:tab w:val="left" w:pos="3402"/>
          <w:tab w:val="left" w:pos="9072"/>
        </w:tabs>
        <w:spacing w:line="236" w:lineRule="exact"/>
        <w:rPr>
          <w:rFonts w:ascii="Times New Roman" w:hAnsi="Times New Roman" w:cs="Times New Roman"/>
          <w:sz w:val="24"/>
          <w:szCs w:val="24"/>
        </w:rPr>
      </w:pPr>
    </w:p>
    <w:p w14:paraId="53D2AB1F" w14:textId="77777777" w:rsidR="009F3CF6" w:rsidRDefault="009F3CF6" w:rsidP="009F3CF6">
      <w:pPr>
        <w:tabs>
          <w:tab w:val="left" w:pos="3402"/>
          <w:tab w:val="left" w:pos="9072"/>
        </w:tabs>
        <w:spacing w:line="236" w:lineRule="exact"/>
        <w:rPr>
          <w:rFonts w:ascii="Times New Roman" w:hAnsi="Times New Roman" w:cs="Times New Roman"/>
          <w:sz w:val="24"/>
          <w:szCs w:val="24"/>
        </w:rPr>
      </w:pPr>
    </w:p>
    <w:p w14:paraId="76A2607A" w14:textId="0E2747E7" w:rsidR="009F3CF6" w:rsidRDefault="009F3CF6" w:rsidP="009F3CF6">
      <w:pPr>
        <w:tabs>
          <w:tab w:val="left" w:pos="3402"/>
          <w:tab w:val="left" w:pos="9072"/>
        </w:tabs>
        <w:spacing w:line="23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----------------------------------------</w:t>
      </w:r>
    </w:p>
    <w:p w14:paraId="159A0B9E" w14:textId="5692E378" w:rsidR="009F3CF6" w:rsidRDefault="00591D21" w:rsidP="009F3CF6">
      <w:pPr>
        <w:tabs>
          <w:tab w:val="left" w:pos="3402"/>
          <w:tab w:val="left" w:pos="9072"/>
        </w:tabs>
        <w:spacing w:line="236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xxxxxxxxxxxxxxxxxxxxxxxxxxxxxxxx</w:t>
      </w:r>
      <w:proofErr w:type="spellEnd"/>
    </w:p>
    <w:p w14:paraId="7A0CCE82" w14:textId="13FE15E1" w:rsidR="009F3CF6" w:rsidRPr="00C6476C" w:rsidRDefault="009F3CF6" w:rsidP="009F3CF6">
      <w:pPr>
        <w:tabs>
          <w:tab w:val="left" w:pos="3402"/>
          <w:tab w:val="left" w:pos="9072"/>
        </w:tabs>
        <w:spacing w:line="236" w:lineRule="exact"/>
        <w:rPr>
          <w:rFonts w:ascii="Times New Roman" w:hAnsi="Times New Roman" w:cs="Times New Roman"/>
          <w:sz w:val="24"/>
          <w:szCs w:val="24"/>
        </w:rPr>
      </w:pPr>
      <w:r w:rsidRPr="00C6476C">
        <w:rPr>
          <w:rFonts w:ascii="Times New Roman" w:hAnsi="Times New Roman" w:cs="Times New Roman"/>
          <w:sz w:val="24"/>
          <w:szCs w:val="24"/>
        </w:rPr>
        <w:t>Střední</w:t>
      </w:r>
      <w:r w:rsidRPr="009F3CF6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průmyslová</w:t>
      </w:r>
      <w:r w:rsidRPr="009F3CF6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škola</w:t>
      </w:r>
      <w:r w:rsidRPr="009F3CF6">
        <w:rPr>
          <w:rFonts w:ascii="Times New Roman" w:hAnsi="Times New Roman" w:cs="Times New Roman"/>
          <w:sz w:val="24"/>
          <w:szCs w:val="24"/>
        </w:rPr>
        <w:t xml:space="preserve"> </w:t>
      </w:r>
      <w:r w:rsidRPr="00C6476C">
        <w:rPr>
          <w:rFonts w:ascii="Times New Roman" w:hAnsi="Times New Roman" w:cs="Times New Roman"/>
          <w:sz w:val="24"/>
          <w:szCs w:val="24"/>
        </w:rPr>
        <w:t>stavební</w:t>
      </w:r>
      <w:r w:rsidRPr="009F3CF6">
        <w:rPr>
          <w:rFonts w:ascii="Times New Roman" w:hAnsi="Times New Roman" w:cs="Times New Roman"/>
          <w:sz w:val="24"/>
          <w:szCs w:val="24"/>
        </w:rPr>
        <w:t xml:space="preserve"> Pardubice</w:t>
      </w:r>
    </w:p>
    <w:p w14:paraId="69BE6EF0" w14:textId="77777777" w:rsidR="009F3CF6" w:rsidRPr="005A6305" w:rsidRDefault="009F3CF6" w:rsidP="009F3CF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F3CF6" w:rsidRPr="005A6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3266"/>
    <w:multiLevelType w:val="hybridMultilevel"/>
    <w:tmpl w:val="48C056B6"/>
    <w:lvl w:ilvl="0" w:tplc="F24ABD00">
      <w:start w:val="1"/>
      <w:numFmt w:val="decimal"/>
      <w:lvlText w:val="%1."/>
      <w:lvlJc w:val="left"/>
      <w:pPr>
        <w:ind w:left="847" w:hanging="353"/>
      </w:pPr>
      <w:rPr>
        <w:rFonts w:ascii="Calibri" w:eastAsia="Calibri" w:hAnsi="Calibri" w:cs="Calibri" w:hint="default"/>
        <w:b/>
        <w:bCs/>
        <w:i w:val="0"/>
        <w:iCs w:val="0"/>
        <w:spacing w:val="-10"/>
        <w:w w:val="100"/>
        <w:sz w:val="24"/>
        <w:szCs w:val="24"/>
        <w:lang w:val="cs-CZ" w:eastAsia="en-US" w:bidi="ar-SA"/>
      </w:rPr>
    </w:lvl>
    <w:lvl w:ilvl="1" w:tplc="229643D4">
      <w:start w:val="1"/>
      <w:numFmt w:val="decimal"/>
      <w:lvlText w:val="%2."/>
      <w:lvlJc w:val="left"/>
      <w:pPr>
        <w:ind w:left="2689" w:hanging="273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4"/>
        <w:szCs w:val="24"/>
        <w:lang w:val="cs-CZ" w:eastAsia="en-US" w:bidi="ar-SA"/>
      </w:rPr>
    </w:lvl>
    <w:lvl w:ilvl="2" w:tplc="861C5D5A">
      <w:start w:val="1"/>
      <w:numFmt w:val="decimal"/>
      <w:lvlText w:val="%3."/>
      <w:lvlJc w:val="left"/>
      <w:pPr>
        <w:ind w:left="1568" w:hanging="353"/>
        <w:jc w:val="right"/>
      </w:pPr>
      <w:rPr>
        <w:rFonts w:hint="default"/>
        <w:spacing w:val="-6"/>
        <w:w w:val="100"/>
        <w:lang w:val="cs-CZ" w:eastAsia="en-US" w:bidi="ar-SA"/>
      </w:rPr>
    </w:lvl>
    <w:lvl w:ilvl="3" w:tplc="B67C3AA2">
      <w:numFmt w:val="bullet"/>
      <w:lvlText w:val="•"/>
      <w:lvlJc w:val="left"/>
      <w:pPr>
        <w:ind w:left="3588" w:hanging="353"/>
      </w:pPr>
      <w:rPr>
        <w:rFonts w:hint="default"/>
        <w:lang w:val="cs-CZ" w:eastAsia="en-US" w:bidi="ar-SA"/>
      </w:rPr>
    </w:lvl>
    <w:lvl w:ilvl="4" w:tplc="E3909DBA">
      <w:numFmt w:val="bullet"/>
      <w:lvlText w:val="•"/>
      <w:lvlJc w:val="left"/>
      <w:pPr>
        <w:ind w:left="4496" w:hanging="353"/>
      </w:pPr>
      <w:rPr>
        <w:rFonts w:hint="default"/>
        <w:lang w:val="cs-CZ" w:eastAsia="en-US" w:bidi="ar-SA"/>
      </w:rPr>
    </w:lvl>
    <w:lvl w:ilvl="5" w:tplc="58BCBFBC">
      <w:numFmt w:val="bullet"/>
      <w:lvlText w:val="•"/>
      <w:lvlJc w:val="left"/>
      <w:pPr>
        <w:ind w:left="5404" w:hanging="353"/>
      </w:pPr>
      <w:rPr>
        <w:rFonts w:hint="default"/>
        <w:lang w:val="cs-CZ" w:eastAsia="en-US" w:bidi="ar-SA"/>
      </w:rPr>
    </w:lvl>
    <w:lvl w:ilvl="6" w:tplc="2438E5A4">
      <w:numFmt w:val="bullet"/>
      <w:lvlText w:val="•"/>
      <w:lvlJc w:val="left"/>
      <w:pPr>
        <w:ind w:left="6312" w:hanging="353"/>
      </w:pPr>
      <w:rPr>
        <w:rFonts w:hint="default"/>
        <w:lang w:val="cs-CZ" w:eastAsia="en-US" w:bidi="ar-SA"/>
      </w:rPr>
    </w:lvl>
    <w:lvl w:ilvl="7" w:tplc="57F60D06">
      <w:numFmt w:val="bullet"/>
      <w:lvlText w:val="•"/>
      <w:lvlJc w:val="left"/>
      <w:pPr>
        <w:ind w:left="7220" w:hanging="353"/>
      </w:pPr>
      <w:rPr>
        <w:rFonts w:hint="default"/>
        <w:lang w:val="cs-CZ" w:eastAsia="en-US" w:bidi="ar-SA"/>
      </w:rPr>
    </w:lvl>
    <w:lvl w:ilvl="8" w:tplc="DD1AC1CC">
      <w:numFmt w:val="bullet"/>
      <w:lvlText w:val="•"/>
      <w:lvlJc w:val="left"/>
      <w:pPr>
        <w:ind w:left="8128" w:hanging="353"/>
      </w:pPr>
      <w:rPr>
        <w:rFonts w:hint="default"/>
        <w:lang w:val="cs-CZ" w:eastAsia="en-US" w:bidi="ar-SA"/>
      </w:rPr>
    </w:lvl>
  </w:abstractNum>
  <w:abstractNum w:abstractNumId="1" w15:restartNumberingAfterBreak="0">
    <w:nsid w:val="0164033B"/>
    <w:multiLevelType w:val="hybridMultilevel"/>
    <w:tmpl w:val="E0A6F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1B39"/>
    <w:multiLevelType w:val="hybridMultilevel"/>
    <w:tmpl w:val="49128F26"/>
    <w:lvl w:ilvl="0" w:tplc="212E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39C8"/>
    <w:multiLevelType w:val="hybridMultilevel"/>
    <w:tmpl w:val="B5C87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E239E"/>
    <w:multiLevelType w:val="hybridMultilevel"/>
    <w:tmpl w:val="48323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10A3"/>
    <w:multiLevelType w:val="hybridMultilevel"/>
    <w:tmpl w:val="E1726586"/>
    <w:lvl w:ilvl="0" w:tplc="3A38DB2A">
      <w:start w:val="1"/>
      <w:numFmt w:val="decimal"/>
      <w:lvlText w:val="%1."/>
      <w:lvlJc w:val="left"/>
      <w:pPr>
        <w:ind w:left="1568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4"/>
        <w:szCs w:val="24"/>
        <w:lang w:val="cs-CZ" w:eastAsia="en-US" w:bidi="ar-SA"/>
      </w:rPr>
    </w:lvl>
    <w:lvl w:ilvl="1" w:tplc="55F62BB6">
      <w:numFmt w:val="bullet"/>
      <w:lvlText w:val="•"/>
      <w:lvlJc w:val="left"/>
      <w:pPr>
        <w:ind w:left="2398" w:hanging="353"/>
      </w:pPr>
      <w:rPr>
        <w:rFonts w:hint="default"/>
        <w:lang w:val="cs-CZ" w:eastAsia="en-US" w:bidi="ar-SA"/>
      </w:rPr>
    </w:lvl>
    <w:lvl w:ilvl="2" w:tplc="531489E2">
      <w:numFmt w:val="bullet"/>
      <w:lvlText w:val="•"/>
      <w:lvlJc w:val="left"/>
      <w:pPr>
        <w:ind w:left="3236" w:hanging="353"/>
      </w:pPr>
      <w:rPr>
        <w:rFonts w:hint="default"/>
        <w:lang w:val="cs-CZ" w:eastAsia="en-US" w:bidi="ar-SA"/>
      </w:rPr>
    </w:lvl>
    <w:lvl w:ilvl="3" w:tplc="2D64B72C">
      <w:numFmt w:val="bullet"/>
      <w:lvlText w:val="•"/>
      <w:lvlJc w:val="left"/>
      <w:pPr>
        <w:ind w:left="4075" w:hanging="353"/>
      </w:pPr>
      <w:rPr>
        <w:rFonts w:hint="default"/>
        <w:lang w:val="cs-CZ" w:eastAsia="en-US" w:bidi="ar-SA"/>
      </w:rPr>
    </w:lvl>
    <w:lvl w:ilvl="4" w:tplc="B6A6AB56">
      <w:numFmt w:val="bullet"/>
      <w:lvlText w:val="•"/>
      <w:lvlJc w:val="left"/>
      <w:pPr>
        <w:ind w:left="4913" w:hanging="353"/>
      </w:pPr>
      <w:rPr>
        <w:rFonts w:hint="default"/>
        <w:lang w:val="cs-CZ" w:eastAsia="en-US" w:bidi="ar-SA"/>
      </w:rPr>
    </w:lvl>
    <w:lvl w:ilvl="5" w:tplc="A7E46DE0">
      <w:numFmt w:val="bullet"/>
      <w:lvlText w:val="•"/>
      <w:lvlJc w:val="left"/>
      <w:pPr>
        <w:ind w:left="5752" w:hanging="353"/>
      </w:pPr>
      <w:rPr>
        <w:rFonts w:hint="default"/>
        <w:lang w:val="cs-CZ" w:eastAsia="en-US" w:bidi="ar-SA"/>
      </w:rPr>
    </w:lvl>
    <w:lvl w:ilvl="6" w:tplc="C2281722">
      <w:numFmt w:val="bullet"/>
      <w:lvlText w:val="•"/>
      <w:lvlJc w:val="left"/>
      <w:pPr>
        <w:ind w:left="6590" w:hanging="353"/>
      </w:pPr>
      <w:rPr>
        <w:rFonts w:hint="default"/>
        <w:lang w:val="cs-CZ" w:eastAsia="en-US" w:bidi="ar-SA"/>
      </w:rPr>
    </w:lvl>
    <w:lvl w:ilvl="7" w:tplc="D12885D8">
      <w:numFmt w:val="bullet"/>
      <w:lvlText w:val="•"/>
      <w:lvlJc w:val="left"/>
      <w:pPr>
        <w:ind w:left="7428" w:hanging="353"/>
      </w:pPr>
      <w:rPr>
        <w:rFonts w:hint="default"/>
        <w:lang w:val="cs-CZ" w:eastAsia="en-US" w:bidi="ar-SA"/>
      </w:rPr>
    </w:lvl>
    <w:lvl w:ilvl="8" w:tplc="3064E2B2">
      <w:numFmt w:val="bullet"/>
      <w:lvlText w:val="•"/>
      <w:lvlJc w:val="left"/>
      <w:pPr>
        <w:ind w:left="8267" w:hanging="353"/>
      </w:pPr>
      <w:rPr>
        <w:rFonts w:hint="default"/>
        <w:lang w:val="cs-CZ" w:eastAsia="en-US" w:bidi="ar-SA"/>
      </w:rPr>
    </w:lvl>
  </w:abstractNum>
  <w:abstractNum w:abstractNumId="6" w15:restartNumberingAfterBreak="0">
    <w:nsid w:val="3D7276EC"/>
    <w:multiLevelType w:val="hybridMultilevel"/>
    <w:tmpl w:val="1FFA1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910E5"/>
    <w:multiLevelType w:val="hybridMultilevel"/>
    <w:tmpl w:val="61A68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57F"/>
    <w:multiLevelType w:val="hybridMultilevel"/>
    <w:tmpl w:val="CF00C8FE"/>
    <w:lvl w:ilvl="0" w:tplc="63D8B04C">
      <w:start w:val="1"/>
      <w:numFmt w:val="decimal"/>
      <w:lvlText w:val="%1."/>
      <w:lvlJc w:val="left"/>
      <w:pPr>
        <w:ind w:left="1455" w:hanging="3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cs-CZ" w:eastAsia="en-US" w:bidi="ar-SA"/>
      </w:rPr>
    </w:lvl>
    <w:lvl w:ilvl="1" w:tplc="E7600872">
      <w:numFmt w:val="bullet"/>
      <w:lvlText w:val="•"/>
      <w:lvlJc w:val="left"/>
      <w:pPr>
        <w:ind w:left="2308" w:hanging="353"/>
      </w:pPr>
      <w:rPr>
        <w:rFonts w:hint="default"/>
        <w:lang w:val="cs-CZ" w:eastAsia="en-US" w:bidi="ar-SA"/>
      </w:rPr>
    </w:lvl>
    <w:lvl w:ilvl="2" w:tplc="7A7A169C">
      <w:numFmt w:val="bullet"/>
      <w:lvlText w:val="•"/>
      <w:lvlJc w:val="left"/>
      <w:pPr>
        <w:ind w:left="3156" w:hanging="353"/>
      </w:pPr>
      <w:rPr>
        <w:rFonts w:hint="default"/>
        <w:lang w:val="cs-CZ" w:eastAsia="en-US" w:bidi="ar-SA"/>
      </w:rPr>
    </w:lvl>
    <w:lvl w:ilvl="3" w:tplc="D38E9680">
      <w:numFmt w:val="bullet"/>
      <w:lvlText w:val="•"/>
      <w:lvlJc w:val="left"/>
      <w:pPr>
        <w:ind w:left="4005" w:hanging="353"/>
      </w:pPr>
      <w:rPr>
        <w:rFonts w:hint="default"/>
        <w:lang w:val="cs-CZ" w:eastAsia="en-US" w:bidi="ar-SA"/>
      </w:rPr>
    </w:lvl>
    <w:lvl w:ilvl="4" w:tplc="18A00C7E">
      <w:numFmt w:val="bullet"/>
      <w:lvlText w:val="•"/>
      <w:lvlJc w:val="left"/>
      <w:pPr>
        <w:ind w:left="4853" w:hanging="353"/>
      </w:pPr>
      <w:rPr>
        <w:rFonts w:hint="default"/>
        <w:lang w:val="cs-CZ" w:eastAsia="en-US" w:bidi="ar-SA"/>
      </w:rPr>
    </w:lvl>
    <w:lvl w:ilvl="5" w:tplc="C39CB0D0">
      <w:numFmt w:val="bullet"/>
      <w:lvlText w:val="•"/>
      <w:lvlJc w:val="left"/>
      <w:pPr>
        <w:ind w:left="5702" w:hanging="353"/>
      </w:pPr>
      <w:rPr>
        <w:rFonts w:hint="default"/>
        <w:lang w:val="cs-CZ" w:eastAsia="en-US" w:bidi="ar-SA"/>
      </w:rPr>
    </w:lvl>
    <w:lvl w:ilvl="6" w:tplc="929AB4CC">
      <w:numFmt w:val="bullet"/>
      <w:lvlText w:val="•"/>
      <w:lvlJc w:val="left"/>
      <w:pPr>
        <w:ind w:left="6550" w:hanging="353"/>
      </w:pPr>
      <w:rPr>
        <w:rFonts w:hint="default"/>
        <w:lang w:val="cs-CZ" w:eastAsia="en-US" w:bidi="ar-SA"/>
      </w:rPr>
    </w:lvl>
    <w:lvl w:ilvl="7" w:tplc="761C8770">
      <w:numFmt w:val="bullet"/>
      <w:lvlText w:val="•"/>
      <w:lvlJc w:val="left"/>
      <w:pPr>
        <w:ind w:left="7398" w:hanging="353"/>
      </w:pPr>
      <w:rPr>
        <w:rFonts w:hint="default"/>
        <w:lang w:val="cs-CZ" w:eastAsia="en-US" w:bidi="ar-SA"/>
      </w:rPr>
    </w:lvl>
    <w:lvl w:ilvl="8" w:tplc="400A54E6">
      <w:numFmt w:val="bullet"/>
      <w:lvlText w:val="•"/>
      <w:lvlJc w:val="left"/>
      <w:pPr>
        <w:ind w:left="8247" w:hanging="353"/>
      </w:pPr>
      <w:rPr>
        <w:rFonts w:hint="default"/>
        <w:lang w:val="cs-CZ" w:eastAsia="en-US" w:bidi="ar-SA"/>
      </w:rPr>
    </w:lvl>
  </w:abstractNum>
  <w:abstractNum w:abstractNumId="9" w15:restartNumberingAfterBreak="0">
    <w:nsid w:val="73AC5C4D"/>
    <w:multiLevelType w:val="hybridMultilevel"/>
    <w:tmpl w:val="6BCA7C2A"/>
    <w:lvl w:ilvl="0" w:tplc="C1F086D6">
      <w:start w:val="1"/>
      <w:numFmt w:val="decimal"/>
      <w:lvlText w:val="%1."/>
      <w:lvlJc w:val="left"/>
      <w:pPr>
        <w:ind w:left="1375" w:hanging="3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1"/>
        <w:sz w:val="22"/>
        <w:szCs w:val="22"/>
        <w:lang w:val="cs-CZ" w:eastAsia="en-US" w:bidi="ar-SA"/>
      </w:rPr>
    </w:lvl>
    <w:lvl w:ilvl="1" w:tplc="20363FE2">
      <w:numFmt w:val="bullet"/>
      <w:lvlText w:val="•"/>
      <w:lvlJc w:val="left"/>
      <w:pPr>
        <w:ind w:left="2236" w:hanging="369"/>
      </w:pPr>
      <w:rPr>
        <w:rFonts w:hint="default"/>
        <w:lang w:val="cs-CZ" w:eastAsia="en-US" w:bidi="ar-SA"/>
      </w:rPr>
    </w:lvl>
    <w:lvl w:ilvl="2" w:tplc="2C4835E0">
      <w:numFmt w:val="bullet"/>
      <w:lvlText w:val="•"/>
      <w:lvlJc w:val="left"/>
      <w:pPr>
        <w:ind w:left="3092" w:hanging="369"/>
      </w:pPr>
      <w:rPr>
        <w:rFonts w:hint="default"/>
        <w:lang w:val="cs-CZ" w:eastAsia="en-US" w:bidi="ar-SA"/>
      </w:rPr>
    </w:lvl>
    <w:lvl w:ilvl="3" w:tplc="3AB0D95A">
      <w:numFmt w:val="bullet"/>
      <w:lvlText w:val="•"/>
      <w:lvlJc w:val="left"/>
      <w:pPr>
        <w:ind w:left="3949" w:hanging="369"/>
      </w:pPr>
      <w:rPr>
        <w:rFonts w:hint="default"/>
        <w:lang w:val="cs-CZ" w:eastAsia="en-US" w:bidi="ar-SA"/>
      </w:rPr>
    </w:lvl>
    <w:lvl w:ilvl="4" w:tplc="D6EE0FBC">
      <w:numFmt w:val="bullet"/>
      <w:lvlText w:val="•"/>
      <w:lvlJc w:val="left"/>
      <w:pPr>
        <w:ind w:left="4805" w:hanging="369"/>
      </w:pPr>
      <w:rPr>
        <w:rFonts w:hint="default"/>
        <w:lang w:val="cs-CZ" w:eastAsia="en-US" w:bidi="ar-SA"/>
      </w:rPr>
    </w:lvl>
    <w:lvl w:ilvl="5" w:tplc="0BECAF18">
      <w:numFmt w:val="bullet"/>
      <w:lvlText w:val="•"/>
      <w:lvlJc w:val="left"/>
      <w:pPr>
        <w:ind w:left="5662" w:hanging="369"/>
      </w:pPr>
      <w:rPr>
        <w:rFonts w:hint="default"/>
        <w:lang w:val="cs-CZ" w:eastAsia="en-US" w:bidi="ar-SA"/>
      </w:rPr>
    </w:lvl>
    <w:lvl w:ilvl="6" w:tplc="D556C44E">
      <w:numFmt w:val="bullet"/>
      <w:lvlText w:val="•"/>
      <w:lvlJc w:val="left"/>
      <w:pPr>
        <w:ind w:left="6518" w:hanging="369"/>
      </w:pPr>
      <w:rPr>
        <w:rFonts w:hint="default"/>
        <w:lang w:val="cs-CZ" w:eastAsia="en-US" w:bidi="ar-SA"/>
      </w:rPr>
    </w:lvl>
    <w:lvl w:ilvl="7" w:tplc="847AB3FE">
      <w:numFmt w:val="bullet"/>
      <w:lvlText w:val="•"/>
      <w:lvlJc w:val="left"/>
      <w:pPr>
        <w:ind w:left="7374" w:hanging="369"/>
      </w:pPr>
      <w:rPr>
        <w:rFonts w:hint="default"/>
        <w:lang w:val="cs-CZ" w:eastAsia="en-US" w:bidi="ar-SA"/>
      </w:rPr>
    </w:lvl>
    <w:lvl w:ilvl="8" w:tplc="968280F2">
      <w:numFmt w:val="bullet"/>
      <w:lvlText w:val="•"/>
      <w:lvlJc w:val="left"/>
      <w:pPr>
        <w:ind w:left="8231" w:hanging="369"/>
      </w:pPr>
      <w:rPr>
        <w:rFonts w:hint="default"/>
        <w:lang w:val="cs-CZ" w:eastAsia="en-US" w:bidi="ar-SA"/>
      </w:rPr>
    </w:lvl>
  </w:abstractNum>
  <w:num w:numId="1" w16cid:durableId="2103256333">
    <w:abstractNumId w:val="2"/>
  </w:num>
  <w:num w:numId="2" w16cid:durableId="464470017">
    <w:abstractNumId w:val="0"/>
  </w:num>
  <w:num w:numId="3" w16cid:durableId="1995638716">
    <w:abstractNumId w:val="3"/>
  </w:num>
  <w:num w:numId="4" w16cid:durableId="382411166">
    <w:abstractNumId w:val="5"/>
  </w:num>
  <w:num w:numId="5" w16cid:durableId="1630354459">
    <w:abstractNumId w:val="4"/>
  </w:num>
  <w:num w:numId="6" w16cid:durableId="1219365657">
    <w:abstractNumId w:val="8"/>
  </w:num>
  <w:num w:numId="7" w16cid:durableId="478033437">
    <w:abstractNumId w:val="7"/>
  </w:num>
  <w:num w:numId="8" w16cid:durableId="864362910">
    <w:abstractNumId w:val="1"/>
  </w:num>
  <w:num w:numId="9" w16cid:durableId="1045833045">
    <w:abstractNumId w:val="9"/>
  </w:num>
  <w:num w:numId="10" w16cid:durableId="1657104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92"/>
    <w:rsid w:val="0015577C"/>
    <w:rsid w:val="00591D21"/>
    <w:rsid w:val="005A6305"/>
    <w:rsid w:val="009D67F4"/>
    <w:rsid w:val="009F3CF6"/>
    <w:rsid w:val="00B51E2C"/>
    <w:rsid w:val="00CF7592"/>
    <w:rsid w:val="00E26C33"/>
    <w:rsid w:val="00EA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3C69"/>
  <w15:chartTrackingRefBased/>
  <w15:docId w15:val="{2BE5DD57-B31A-4272-83F1-16AFE3D5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5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CF7592"/>
  </w:style>
  <w:style w:type="character" w:customStyle="1" w:styleId="ZkladntextChar">
    <w:name w:val="Základní text Char"/>
    <w:basedOn w:val="Standardnpsmoodstavce"/>
    <w:link w:val="Zkladntext"/>
    <w:uiPriority w:val="1"/>
    <w:rsid w:val="00CF7592"/>
    <w:rPr>
      <w:rFonts w:ascii="Arial" w:eastAsia="Arial" w:hAnsi="Arial" w:cs="Arial"/>
      <w:kern w:val="0"/>
      <w14:ligatures w14:val="none"/>
    </w:rPr>
  </w:style>
  <w:style w:type="paragraph" w:styleId="Odstavecseseznamem">
    <w:name w:val="List Paragraph"/>
    <w:basedOn w:val="Normln"/>
    <w:uiPriority w:val="1"/>
    <w:qFormat/>
    <w:rsid w:val="005A6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Sádovská</dc:creator>
  <cp:keywords/>
  <dc:description/>
  <cp:lastModifiedBy>Dana Petrová Lic.</cp:lastModifiedBy>
  <cp:revision>2</cp:revision>
  <cp:lastPrinted>2024-01-11T12:24:00Z</cp:lastPrinted>
  <dcterms:created xsi:type="dcterms:W3CDTF">2024-01-16T16:07:00Z</dcterms:created>
  <dcterms:modified xsi:type="dcterms:W3CDTF">2024-01-16T16:07:00Z</dcterms:modified>
</cp:coreProperties>
</file>