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8735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717283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283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FA7F4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FA7F4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80" w:type="dxa"/>
            <w:gridSpan w:val="2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FA7F4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0024300001/1000</w:t>
                  </w: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</w:tbl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FA7F46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right="40"/>
              <w:jc w:val="right"/>
            </w:pPr>
            <w:r>
              <w:rPr>
                <w:b/>
              </w:rPr>
              <w:t>UZFG2024-0252</w:t>
            </w: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FA7F46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24300001</w:t>
            </w: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FA7F4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644836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4836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default10"/>
            </w:pPr>
            <w:bookmarkStart w:id="1" w:name="JR_PAGE_ANCHOR_0_1"/>
            <w:bookmarkEnd w:id="1"/>
          </w:p>
          <w:p w:rsidR="00D87352" w:rsidRDefault="00FA7F46">
            <w:pPr>
              <w:pStyle w:val="default10"/>
            </w:pPr>
            <w:r>
              <w:br w:type="page"/>
            </w:r>
          </w:p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FA7F4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</w:pPr>
            <w:r>
              <w:rPr>
                <w:b/>
              </w:rPr>
              <w:t>27155595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</w:pPr>
            <w:r>
              <w:rPr>
                <w:b/>
              </w:rPr>
              <w:t>CZ27155595</w:t>
            </w: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352" w:rsidRDefault="00FA7F46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EMS 3000 s.r.o.</w:t>
                  </w:r>
                  <w:r>
                    <w:rPr>
                      <w:b/>
                      <w:sz w:val="24"/>
                    </w:rPr>
                    <w:br/>
                    <w:t>Litoměřická 145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352" w:rsidRDefault="00D8735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</w:tbl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352" w:rsidRDefault="00D87352">
                  <w:pPr>
                    <w:pStyle w:val="default10"/>
                    <w:ind w:left="60" w:right="60"/>
                  </w:pPr>
                </w:p>
              </w:tc>
            </w:tr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352" w:rsidRDefault="00D8735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352" w:rsidRDefault="00FA7F4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352" w:rsidRDefault="00FA7F4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29.02.2024</w:t>
            </w:r>
            <w:proofErr w:type="gramEnd"/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FA7F4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FA7F4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FA7F46">
                  <w:pPr>
                    <w:pStyle w:val="default10"/>
                  </w:pPr>
                  <w:r>
                    <w:rPr>
                      <w:b/>
                    </w:rPr>
                    <w:t xml:space="preserve"> 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</w:tbl>
          <w:p w:rsidR="00D87352" w:rsidRDefault="00D873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D8735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FA7F4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D8735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</w:tbl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FA7F4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D8735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</w:tbl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FA7F4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2200"/>
            </w:tblGrid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FA7F46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nové elektro rozvody pro UPS v budově D - dle Vaší nabídky 83/23/D/EMS v ceně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FA7F4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89 000,00 Kč</w:t>
                  </w:r>
                </w:p>
              </w:tc>
            </w:tr>
          </w:tbl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92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FA7F4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873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87352" w:rsidRDefault="00FA7F4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89 000,00 Kč</w:t>
                        </w:r>
                      </w:p>
                    </w:tc>
                  </w:tr>
                </w:tbl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  <w:tr w:rsidR="00D873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87352" w:rsidRDefault="00D873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352" w:rsidRDefault="00D87352">
                  <w:pPr>
                    <w:pStyle w:val="EMPTYCELLSTYLE"/>
                  </w:pPr>
                </w:p>
              </w:tc>
            </w:tr>
          </w:tbl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352" w:rsidRDefault="00FA7F46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16.01.2024</w:t>
            </w:r>
            <w:proofErr w:type="gramEnd"/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352" w:rsidRDefault="00FA7F4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>                                                                        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9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7352" w:rsidRDefault="00FA7F46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  <w:tr w:rsidR="00D8735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9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9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50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6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14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8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260" w:type="dxa"/>
          </w:tcPr>
          <w:p w:rsidR="00D87352" w:rsidRDefault="00D87352">
            <w:pPr>
              <w:pStyle w:val="EMPTYCELLSTYLE"/>
            </w:pPr>
          </w:p>
        </w:tc>
        <w:tc>
          <w:tcPr>
            <w:tcW w:w="460" w:type="dxa"/>
          </w:tcPr>
          <w:p w:rsidR="00D87352" w:rsidRDefault="00D87352">
            <w:pPr>
              <w:pStyle w:val="EMPTYCELLSTYLE"/>
            </w:pPr>
          </w:p>
        </w:tc>
      </w:tr>
    </w:tbl>
    <w:p w:rsidR="00FA7F46" w:rsidRDefault="00FA7F46"/>
    <w:sectPr w:rsidR="00FA7F4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52"/>
    <w:rsid w:val="008706BA"/>
    <w:rsid w:val="00D87352"/>
    <w:rsid w:val="00FA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5E140-0848-4646-81ED-5126E11F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706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2024-01-16T10:07:00Z</cp:lastPrinted>
  <dcterms:created xsi:type="dcterms:W3CDTF">2024-01-16T10:08:00Z</dcterms:created>
  <dcterms:modified xsi:type="dcterms:W3CDTF">2024-01-16T10:08:00Z</dcterms:modified>
</cp:coreProperties>
</file>