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4" w:rsidRPr="00AC74B4" w:rsidRDefault="00AC74B4" w:rsidP="00AC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AC74B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C74B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C74B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C74B4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AC74B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lang w:eastAsia="cs-CZ"/>
        </w:rPr>
        <w:t>Entry</w:t>
      </w:r>
      <w:proofErr w:type="spellEnd"/>
      <w:r w:rsidRPr="00AC74B4">
        <w:rPr>
          <w:rFonts w:ascii="Calibri" w:eastAsia="Times New Roman" w:hAnsi="Calibri" w:cs="Calibri"/>
          <w:color w:val="000000"/>
          <w:lang w:eastAsia="cs-CZ"/>
        </w:rPr>
        <w:t xml:space="preserve"> Czech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AC74B4">
        <w:rPr>
          <w:rFonts w:ascii="Calibri" w:eastAsia="Times New Roman" w:hAnsi="Calibri" w:cs="Calibri"/>
          <w:color w:val="000000"/>
          <w:lang w:eastAsia="cs-CZ"/>
        </w:rPr>
        <w:br/>
      </w:r>
      <w:r w:rsidRPr="00AC74B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C74B4">
        <w:rPr>
          <w:rFonts w:ascii="Calibri" w:eastAsia="Times New Roman" w:hAnsi="Calibri" w:cs="Calibri"/>
          <w:color w:val="000000"/>
          <w:lang w:eastAsia="cs-CZ"/>
        </w:rPr>
        <w:t> úterý 16. ledna 2024 9:20</w:t>
      </w:r>
      <w:r w:rsidRPr="00AC74B4">
        <w:rPr>
          <w:rFonts w:ascii="Calibri" w:eastAsia="Times New Roman" w:hAnsi="Calibri" w:cs="Calibri"/>
          <w:color w:val="000000"/>
          <w:lang w:eastAsia="cs-CZ"/>
        </w:rPr>
        <w:br/>
      </w:r>
      <w:r w:rsidRPr="00AC74B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C74B4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AC74B4">
        <w:rPr>
          <w:rFonts w:ascii="Calibri" w:eastAsia="Times New Roman" w:hAnsi="Calibri" w:cs="Calibri"/>
          <w:color w:val="000000"/>
          <w:lang w:eastAsia="cs-CZ"/>
        </w:rPr>
        <w:br/>
      </w:r>
      <w:r w:rsidRPr="00AC74B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C74B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C74B4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AC74B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AC74B4">
        <w:rPr>
          <w:rFonts w:ascii="Calibri" w:eastAsia="Times New Roman" w:hAnsi="Calibri" w:cs="Calibri"/>
          <w:color w:val="000000"/>
          <w:lang w:eastAsia="cs-CZ"/>
        </w:rPr>
        <w:t xml:space="preserve"> : 12/2024/OKLT-OKB</w:t>
      </w:r>
    </w:p>
    <w:p w:rsidR="00AC74B4" w:rsidRPr="00AC74B4" w:rsidRDefault="00AC74B4" w:rsidP="00AC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C74B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C74B4" w:rsidRPr="00AC74B4" w:rsidRDefault="00AC74B4" w:rsidP="00AC74B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</w:pP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 Potvrzeni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c. : 199055</w:t>
      </w:r>
      <w:proofErr w:type="gram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potvrzuje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prijeti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zpracovani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Zkontrolujte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udaje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uvedne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nize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a v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pripade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nejasnosti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kontaktujte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nase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objednavkove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oddeleni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bezplatne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lince 800 222 688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Dodaci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                        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Fakturacni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           ------------------------------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Nemocnice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 Nemocnice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                 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OKLT-OKB                               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OKLT-OKB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ÿ²ÿrskÿ 610                              ÿ²ÿrskÿ 610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59231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Morav                59231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Item-Nbr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.:    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Description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    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Qty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   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Price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  %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Dct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SubTot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7P6210          ALINITY I CEA CTL      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7P6010          ALINITY I SYPHILIS TP CTL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8P0633          ALINITY I ANTI-HCV 1000T       1,000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6P1401          ALNTY REACTION VESSELS 1X      2,000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- </w:t>
      </w:r>
      <w:proofErr w:type="spellStart"/>
      <w:proofErr w:type="gram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Costs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.....:         .00</w:t>
      </w:r>
      <w:proofErr w:type="gram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 Net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Order-Value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 :    75271.00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** IMPORTANT NOTICE **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Laboratories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s.r.o.,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Diagnostics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Division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Hadovka Office Park,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Evropska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2590/33d,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160 00 PRAHA 6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ICO: 25095145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Tato komunikace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muze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obsahovat informace,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ktere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jsou majetkem,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tajne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urcene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internimu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sdeleni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Pokud nejste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zamysleny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prijemce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proofErr w:type="gram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mejte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proofErr w:type="gram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vedomi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rozsirovani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predavani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pouzivani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kopirovani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teto komunikace je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prisne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zakazano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Kdokoli dostane tuto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zpravu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omylem,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necht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neprodlene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uvedomi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odesilatele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zpetnym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emailem 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smaze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 ze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sveho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pocitace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Vam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dekuje za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cestne</w:t>
      </w:r>
      <w:proofErr w:type="spellEnd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C74B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jednani</w:t>
      </w:r>
      <w:proofErr w:type="spellEnd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A6"/>
    <w:rsid w:val="004245A6"/>
    <w:rsid w:val="00712202"/>
    <w:rsid w:val="00A27588"/>
    <w:rsid w:val="00A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2024-01-16T11:06:00Z</dcterms:created>
  <dcterms:modified xsi:type="dcterms:W3CDTF">2024-01-16T11:08:00Z</dcterms:modified>
</cp:coreProperties>
</file>