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4D01C4B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6C085AFF">
            <wp:simplePos x="0" y="0"/>
            <wp:positionH relativeFrom="column">
              <wp:posOffset>1804670</wp:posOffset>
            </wp:positionH>
            <wp:positionV relativeFrom="paragraph">
              <wp:posOffset>76200</wp:posOffset>
            </wp:positionV>
            <wp:extent cx="775865" cy="31432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A37186E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8561A1B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CDB15DF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03567D0">
                <wp:simplePos x="0" y="0"/>
                <wp:positionH relativeFrom="margin">
                  <wp:posOffset>3566795</wp:posOffset>
                </wp:positionH>
                <wp:positionV relativeFrom="paragraph">
                  <wp:posOffset>7620</wp:posOffset>
                </wp:positionV>
                <wp:extent cx="265747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601FE28D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MAFRA, a.s.</w:t>
                            </w:r>
                          </w:p>
                          <w:p w14:paraId="1C02D181" w14:textId="5E5A3990" w:rsidR="0033373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Karla Engliše 519/11</w:t>
                            </w:r>
                          </w:p>
                          <w:p w14:paraId="332BFABC" w14:textId="6D5D55AC" w:rsidR="00333733" w:rsidRPr="00667673" w:rsidRDefault="005411F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150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5 - Smíchov</w:t>
                            </w:r>
                          </w:p>
                          <w:p w14:paraId="7F72A1BD" w14:textId="50CEFD71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1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453 13 351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85pt;margin-top:.6pt;width:209.2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601FE28D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MAFRA, a.s.</w:t>
                      </w:r>
                    </w:p>
                    <w:p w14:paraId="1C02D181" w14:textId="5E5A3990" w:rsidR="0033373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Karla Engliše 519/11</w:t>
                      </w:r>
                    </w:p>
                    <w:p w14:paraId="332BFABC" w14:textId="6D5D55AC" w:rsidR="00333733" w:rsidRPr="00667673" w:rsidRDefault="005411F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150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5 - Smíchov</w:t>
                      </w:r>
                    </w:p>
                    <w:p w14:paraId="7F72A1BD" w14:textId="50CEFD71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411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453 13 351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9C2473">
        <w:rPr>
          <w:rFonts w:asciiTheme="minorHAnsi" w:hAnsiTheme="minorHAnsi" w:cstheme="minorHAnsi"/>
          <w:sz w:val="22"/>
          <w:szCs w:val="22"/>
        </w:rPr>
        <w:t>0</w:t>
      </w:r>
      <w:r w:rsidR="00665B8E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65B8E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1863D814" w14:textId="77777777" w:rsidR="00665B8E" w:rsidRDefault="007A03A0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665B8E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665B8E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665B8E">
        <w:rPr>
          <w:rFonts w:asciiTheme="minorHAnsi" w:hAnsiTheme="minorHAnsi" w:cstheme="minorHAnsi"/>
          <w:sz w:val="22"/>
          <w:szCs w:val="22"/>
        </w:rPr>
        <w:t>.</w:t>
      </w:r>
    </w:p>
    <w:p w14:paraId="49652A84" w14:textId="421577C8" w:rsidR="00665B8E" w:rsidRDefault="00665B8E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432E0">
        <w:rPr>
          <w:rFonts w:asciiTheme="minorHAnsi" w:hAnsiTheme="minorHAnsi" w:cstheme="minorHAnsi"/>
          <w:sz w:val="22"/>
          <w:szCs w:val="22"/>
        </w:rPr>
        <w:t>XXXXXXXXXXXXXXXXXX</w:t>
      </w:r>
    </w:p>
    <w:p w14:paraId="7AC3062B" w14:textId="77777777" w:rsidR="002432E0" w:rsidRDefault="00665B8E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432E0">
        <w:rPr>
          <w:rFonts w:asciiTheme="minorHAnsi" w:hAnsiTheme="minorHAnsi" w:cstheme="minorHAnsi"/>
          <w:sz w:val="22"/>
          <w:szCs w:val="22"/>
        </w:rPr>
        <w:t>XXXXXXXXXXXXXXXXXX</w:t>
      </w:r>
      <w:r w:rsidR="002432E0"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CBAC8" w14:textId="567C5483" w:rsidR="007A03A0" w:rsidRPr="006076A0" w:rsidRDefault="007A03A0" w:rsidP="00665B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65B8E">
        <w:rPr>
          <w:rFonts w:asciiTheme="minorHAnsi" w:hAnsiTheme="minorHAnsi" w:cstheme="minorHAnsi"/>
          <w:sz w:val="22"/>
          <w:szCs w:val="22"/>
        </w:rPr>
        <w:t>10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9C2473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65B8E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9F7288D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9C2473">
        <w:rPr>
          <w:rFonts w:asciiTheme="minorHAnsi" w:hAnsiTheme="minorHAnsi" w:cstheme="minorHAnsi"/>
          <w:b/>
          <w:sz w:val="28"/>
          <w:szCs w:val="28"/>
        </w:rPr>
        <w:t>0</w:t>
      </w:r>
      <w:r w:rsidR="00665B8E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665B8E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411F3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4C9FCE5" w14:textId="0436A1B3" w:rsidR="00D602D8" w:rsidRPr="00361E99" w:rsidRDefault="005411F3" w:rsidP="00D602D8">
      <w:pPr>
        <w:pStyle w:val="Odstavecseseznamem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61E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Mediální balíček</w:t>
      </w:r>
      <w:r w:rsidR="00361E99" w:rsidRPr="00361E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p w14:paraId="344F0D89" w14:textId="4CCB9D18" w:rsidR="005411F3" w:rsidRPr="005411F3" w:rsidRDefault="005411F3" w:rsidP="005411F3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361E99">
        <w:rPr>
          <w:rFonts w:asciiTheme="minorHAnsi" w:hAnsiTheme="minorHAnsi" w:cstheme="minorHAnsi"/>
          <w:b/>
          <w:bCs/>
          <w:i/>
          <w:iCs/>
        </w:rPr>
        <w:t>B-202</w:t>
      </w:r>
      <w:r w:rsidR="00665B8E">
        <w:rPr>
          <w:rFonts w:asciiTheme="minorHAnsi" w:hAnsiTheme="minorHAnsi" w:cstheme="minorHAnsi"/>
          <w:b/>
          <w:bCs/>
          <w:i/>
          <w:iCs/>
        </w:rPr>
        <w:t>4</w:t>
      </w:r>
      <w:r w:rsidRPr="00361E99">
        <w:rPr>
          <w:rFonts w:asciiTheme="minorHAnsi" w:hAnsiTheme="minorHAnsi" w:cstheme="minorHAnsi"/>
          <w:b/>
          <w:bCs/>
          <w:i/>
          <w:iCs/>
        </w:rPr>
        <w:t>-</w:t>
      </w:r>
      <w:r w:rsidR="00CE2897">
        <w:rPr>
          <w:rFonts w:asciiTheme="minorHAnsi" w:hAnsiTheme="minorHAnsi" w:cstheme="minorHAnsi"/>
          <w:b/>
          <w:bCs/>
          <w:i/>
          <w:iCs/>
        </w:rPr>
        <w:t>00</w:t>
      </w:r>
      <w:r w:rsidR="00665B8E">
        <w:rPr>
          <w:rFonts w:asciiTheme="minorHAnsi" w:hAnsiTheme="minorHAnsi" w:cstheme="minorHAnsi"/>
          <w:b/>
          <w:bCs/>
          <w:i/>
          <w:iCs/>
        </w:rPr>
        <w:t>644</w:t>
      </w:r>
      <w:r w:rsidRPr="005411F3">
        <w:rPr>
          <w:rFonts w:asciiTheme="minorHAnsi" w:hAnsiTheme="minorHAnsi" w:cstheme="minorHAnsi"/>
          <w:i/>
          <w:iCs/>
        </w:rPr>
        <w:t xml:space="preserve"> SPECIÁL LOGO KOMBI Zlínský Příloha 1/1 strana + logo CMYK</w:t>
      </w:r>
    </w:p>
    <w:p w14:paraId="61FDED98" w14:textId="77777777" w:rsidR="00665B8E" w:rsidRDefault="005411F3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5411F3">
        <w:rPr>
          <w:rFonts w:asciiTheme="minorHAnsi" w:hAnsiTheme="minorHAnsi" w:cstheme="minorHAnsi"/>
          <w:i/>
          <w:iCs/>
        </w:rPr>
        <w:t>210</w:t>
      </w:r>
      <w:r w:rsidR="00361E99">
        <w:rPr>
          <w:rFonts w:asciiTheme="minorHAnsi" w:hAnsiTheme="minorHAnsi" w:cstheme="minorHAnsi"/>
          <w:i/>
          <w:iCs/>
        </w:rPr>
        <w:t xml:space="preserve"> </w:t>
      </w:r>
      <w:r w:rsidRPr="005411F3">
        <w:rPr>
          <w:rFonts w:asciiTheme="minorHAnsi" w:hAnsiTheme="minorHAnsi" w:cstheme="minorHAnsi"/>
          <w:i/>
          <w:iCs/>
        </w:rPr>
        <w:t>mm*285</w:t>
      </w:r>
      <w:r w:rsidR="00361E99">
        <w:rPr>
          <w:rFonts w:asciiTheme="minorHAnsi" w:hAnsiTheme="minorHAnsi" w:cstheme="minorHAnsi"/>
          <w:i/>
          <w:iCs/>
        </w:rPr>
        <w:t xml:space="preserve"> </w:t>
      </w:r>
      <w:r w:rsidRPr="005411F3">
        <w:rPr>
          <w:rFonts w:asciiTheme="minorHAnsi" w:hAnsiTheme="minorHAnsi" w:cstheme="minorHAnsi"/>
          <w:i/>
          <w:iCs/>
        </w:rPr>
        <w:t>mm</w:t>
      </w:r>
      <w:r w:rsidR="00665B8E">
        <w:rPr>
          <w:rFonts w:asciiTheme="minorHAnsi" w:hAnsiTheme="minorHAnsi" w:cstheme="minorHAnsi"/>
          <w:i/>
          <w:iCs/>
        </w:rPr>
        <w:t xml:space="preserve">; </w:t>
      </w:r>
    </w:p>
    <w:p w14:paraId="57C7131D" w14:textId="57BBFDA1" w:rsidR="005411F3" w:rsidRPr="005411F3" w:rsidRDefault="00665B8E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jedná se o reprodukční spolupráci s objemem 10 stran v daném magazínu</w:t>
      </w:r>
    </w:p>
    <w:p w14:paraId="12B0404C" w14:textId="4FF4AE8F" w:rsidR="005411F3" w:rsidRPr="005411F3" w:rsidRDefault="005411F3" w:rsidP="00361E99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i/>
          <w:iCs/>
        </w:rPr>
      </w:pPr>
      <w:r w:rsidRPr="005411F3">
        <w:rPr>
          <w:rFonts w:asciiTheme="minorHAnsi" w:hAnsiTheme="minorHAnsi" w:cstheme="minorHAnsi"/>
          <w:i/>
          <w:iCs/>
        </w:rPr>
        <w:t xml:space="preserve">5plus2: </w:t>
      </w:r>
      <w:r w:rsidR="00665B8E">
        <w:rPr>
          <w:rFonts w:asciiTheme="minorHAnsi" w:hAnsiTheme="minorHAnsi" w:cstheme="minorHAnsi"/>
          <w:i/>
          <w:iCs/>
        </w:rPr>
        <w:t>9</w:t>
      </w:r>
      <w:r w:rsidRPr="005411F3">
        <w:rPr>
          <w:rFonts w:asciiTheme="minorHAnsi" w:hAnsiTheme="minorHAnsi" w:cstheme="minorHAnsi"/>
          <w:i/>
          <w:iCs/>
        </w:rPr>
        <w:t>.</w:t>
      </w:r>
      <w:r w:rsidR="00CE2897">
        <w:rPr>
          <w:rFonts w:asciiTheme="minorHAnsi" w:hAnsiTheme="minorHAnsi" w:cstheme="minorHAnsi"/>
          <w:i/>
          <w:iCs/>
        </w:rPr>
        <w:t>2</w:t>
      </w:r>
      <w:r w:rsidRPr="005411F3">
        <w:rPr>
          <w:rFonts w:asciiTheme="minorHAnsi" w:hAnsiTheme="minorHAnsi" w:cstheme="minorHAnsi"/>
          <w:i/>
          <w:iCs/>
        </w:rPr>
        <w:t>.202</w:t>
      </w:r>
      <w:r w:rsidR="00665B8E">
        <w:rPr>
          <w:rFonts w:asciiTheme="minorHAnsi" w:hAnsiTheme="minorHAnsi" w:cstheme="minorHAnsi"/>
          <w:i/>
          <w:iCs/>
        </w:rPr>
        <w:t>4</w:t>
      </w:r>
      <w:r w:rsidR="001738D1">
        <w:rPr>
          <w:rFonts w:asciiTheme="minorHAnsi" w:hAnsiTheme="minorHAnsi" w:cstheme="minorHAnsi"/>
          <w:i/>
          <w:iCs/>
        </w:rPr>
        <w:t xml:space="preserve">, </w:t>
      </w:r>
      <w:r w:rsidR="00665B8E">
        <w:rPr>
          <w:rFonts w:asciiTheme="minorHAnsi" w:hAnsiTheme="minorHAnsi" w:cstheme="minorHAnsi"/>
          <w:i/>
          <w:iCs/>
        </w:rPr>
        <w:t>14</w:t>
      </w:r>
      <w:r w:rsidR="001738D1">
        <w:rPr>
          <w:rFonts w:asciiTheme="minorHAnsi" w:hAnsiTheme="minorHAnsi" w:cstheme="minorHAnsi"/>
          <w:i/>
          <w:iCs/>
        </w:rPr>
        <w:t>.4.202</w:t>
      </w:r>
      <w:r w:rsidR="00665B8E">
        <w:rPr>
          <w:rFonts w:asciiTheme="minorHAnsi" w:hAnsiTheme="minorHAnsi" w:cstheme="minorHAnsi"/>
          <w:i/>
          <w:iCs/>
        </w:rPr>
        <w:t>4</w:t>
      </w:r>
      <w:r w:rsidR="001738D1">
        <w:rPr>
          <w:rFonts w:asciiTheme="minorHAnsi" w:hAnsiTheme="minorHAnsi" w:cstheme="minorHAnsi"/>
          <w:i/>
          <w:iCs/>
        </w:rPr>
        <w:t xml:space="preserve">, </w:t>
      </w:r>
      <w:r w:rsidR="00665B8E">
        <w:rPr>
          <w:rFonts w:asciiTheme="minorHAnsi" w:hAnsiTheme="minorHAnsi" w:cstheme="minorHAnsi"/>
          <w:i/>
          <w:iCs/>
        </w:rPr>
        <w:t>9</w:t>
      </w:r>
      <w:r w:rsidR="001738D1">
        <w:rPr>
          <w:rFonts w:asciiTheme="minorHAnsi" w:hAnsiTheme="minorHAnsi" w:cstheme="minorHAnsi"/>
          <w:i/>
          <w:iCs/>
        </w:rPr>
        <w:t>.8.202</w:t>
      </w:r>
      <w:r w:rsidR="00665B8E">
        <w:rPr>
          <w:rFonts w:asciiTheme="minorHAnsi" w:hAnsiTheme="minorHAnsi" w:cstheme="minorHAnsi"/>
          <w:i/>
          <w:iCs/>
        </w:rPr>
        <w:t>4</w:t>
      </w:r>
      <w:r w:rsidR="001738D1">
        <w:rPr>
          <w:rFonts w:asciiTheme="minorHAnsi" w:hAnsiTheme="minorHAnsi" w:cstheme="minorHAnsi"/>
          <w:i/>
          <w:iCs/>
        </w:rPr>
        <w:t>,</w:t>
      </w:r>
      <w:r w:rsidR="00665B8E">
        <w:rPr>
          <w:rFonts w:asciiTheme="minorHAnsi" w:hAnsiTheme="minorHAnsi" w:cstheme="minorHAnsi"/>
          <w:i/>
          <w:iCs/>
        </w:rPr>
        <w:t xml:space="preserve"> 13</w:t>
      </w:r>
      <w:r w:rsidR="001738D1">
        <w:rPr>
          <w:rFonts w:asciiTheme="minorHAnsi" w:hAnsiTheme="minorHAnsi" w:cstheme="minorHAnsi"/>
          <w:i/>
          <w:iCs/>
        </w:rPr>
        <w:t>.12.202</w:t>
      </w:r>
      <w:r w:rsidR="00665B8E">
        <w:rPr>
          <w:rFonts w:asciiTheme="minorHAnsi" w:hAnsiTheme="minorHAnsi" w:cstheme="minorHAnsi"/>
          <w:i/>
          <w:iCs/>
        </w:rPr>
        <w:t>4</w:t>
      </w:r>
      <w:r w:rsidRPr="005411F3">
        <w:rPr>
          <w:rFonts w:asciiTheme="minorHAnsi" w:hAnsiTheme="minorHAnsi" w:cstheme="minorHAnsi"/>
          <w:i/>
          <w:iCs/>
        </w:rPr>
        <w:t xml:space="preserve"> - Pá</w:t>
      </w:r>
    </w:p>
    <w:p w14:paraId="0D5887B9" w14:textId="77777777" w:rsidR="001738D1" w:rsidRDefault="005411F3" w:rsidP="005411F3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Speciální projekty MF DNES: </w:t>
      </w:r>
    </w:p>
    <w:p w14:paraId="1635E5B3" w14:textId="7EC4F6CC" w:rsidR="001738D1" w:rsidRDefault="00665B8E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9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.2.202</w:t>
      </w:r>
      <w:r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 xml:space="preserve">– Jarní </w:t>
      </w:r>
      <w:proofErr w:type="gramStart"/>
      <w:r w:rsidR="001738D1">
        <w:rPr>
          <w:rFonts w:asciiTheme="minorHAnsi" w:hAnsiTheme="minorHAnsi" w:cstheme="minorHAnsi"/>
          <w:i/>
          <w:iCs/>
          <w:sz w:val="24"/>
          <w:szCs w:val="24"/>
        </w:rPr>
        <w:t>prázdniny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</w:t>
      </w:r>
      <w:r>
        <w:rPr>
          <w:rFonts w:asciiTheme="minorHAnsi" w:hAnsiTheme="minorHAnsi" w:cstheme="minorHAnsi"/>
          <w:i/>
          <w:iCs/>
        </w:rPr>
        <w:t>4</w:t>
      </w:r>
      <w:r w:rsidR="00542530" w:rsidRPr="00542530">
        <w:rPr>
          <w:rFonts w:asciiTheme="minorHAnsi" w:hAnsiTheme="minorHAnsi" w:cstheme="minorHAnsi"/>
          <w:i/>
          <w:iCs/>
        </w:rPr>
        <w:t>-00</w:t>
      </w:r>
      <w:r>
        <w:rPr>
          <w:rFonts w:asciiTheme="minorHAnsi" w:hAnsiTheme="minorHAnsi" w:cstheme="minorHAnsi"/>
          <w:i/>
          <w:iCs/>
        </w:rPr>
        <w:t>644</w:t>
      </w:r>
      <w:r w:rsidR="00542530" w:rsidRPr="00542530">
        <w:rPr>
          <w:rFonts w:asciiTheme="minorHAnsi" w:hAnsiTheme="minorHAnsi" w:cstheme="minorHAnsi"/>
          <w:i/>
          <w:iCs/>
        </w:rPr>
        <w:t>/0</w:t>
      </w:r>
      <w:r>
        <w:rPr>
          <w:rFonts w:asciiTheme="minorHAnsi" w:hAnsiTheme="minorHAnsi" w:cstheme="minorHAnsi"/>
          <w:i/>
          <w:iCs/>
        </w:rPr>
        <w:t>1</w:t>
      </w:r>
    </w:p>
    <w:p w14:paraId="338052A7" w14:textId="7D2C96E1" w:rsidR="001738D1" w:rsidRDefault="00665B8E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.4.202</w:t>
      </w:r>
      <w:r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Kam za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zážitky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</w:t>
      </w:r>
      <w:r>
        <w:rPr>
          <w:rFonts w:asciiTheme="minorHAnsi" w:hAnsiTheme="minorHAnsi" w:cstheme="minorHAnsi"/>
          <w:i/>
          <w:iCs/>
        </w:rPr>
        <w:t>4</w:t>
      </w:r>
      <w:r w:rsidR="00542530" w:rsidRPr="00542530">
        <w:rPr>
          <w:rFonts w:asciiTheme="minorHAnsi" w:hAnsiTheme="minorHAnsi" w:cstheme="minorHAnsi"/>
          <w:i/>
          <w:iCs/>
        </w:rPr>
        <w:t>-00</w:t>
      </w:r>
      <w:r>
        <w:rPr>
          <w:rFonts w:asciiTheme="minorHAnsi" w:hAnsiTheme="minorHAnsi" w:cstheme="minorHAnsi"/>
          <w:i/>
          <w:iCs/>
        </w:rPr>
        <w:t>644</w:t>
      </w:r>
      <w:r w:rsidR="00542530" w:rsidRPr="00542530">
        <w:rPr>
          <w:rFonts w:asciiTheme="minorHAnsi" w:hAnsiTheme="minorHAnsi" w:cstheme="minorHAnsi"/>
          <w:i/>
          <w:iCs/>
        </w:rPr>
        <w:t>/02</w:t>
      </w:r>
    </w:p>
    <w:p w14:paraId="29E30B1B" w14:textId="1549BC73" w:rsidR="001738D1" w:rsidRDefault="00665B8E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9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.8.202</w:t>
      </w:r>
      <w:r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1738D1">
        <w:rPr>
          <w:rFonts w:asciiTheme="minorHAnsi" w:hAnsiTheme="minorHAnsi" w:cstheme="minorHAnsi"/>
          <w:i/>
          <w:iCs/>
          <w:sz w:val="24"/>
          <w:szCs w:val="24"/>
        </w:rPr>
        <w:t xml:space="preserve"> – V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šechny chutě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léta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</w:t>
      </w:r>
      <w:r>
        <w:rPr>
          <w:rFonts w:asciiTheme="minorHAnsi" w:hAnsiTheme="minorHAnsi" w:cstheme="minorHAnsi"/>
          <w:i/>
          <w:iCs/>
        </w:rPr>
        <w:t>4</w:t>
      </w:r>
      <w:r w:rsidR="00542530" w:rsidRPr="00542530">
        <w:rPr>
          <w:rFonts w:asciiTheme="minorHAnsi" w:hAnsiTheme="minorHAnsi" w:cstheme="minorHAnsi"/>
          <w:i/>
          <w:iCs/>
        </w:rPr>
        <w:t>-00</w:t>
      </w:r>
      <w:r>
        <w:rPr>
          <w:rFonts w:asciiTheme="minorHAnsi" w:hAnsiTheme="minorHAnsi" w:cstheme="minorHAnsi"/>
          <w:i/>
          <w:iCs/>
        </w:rPr>
        <w:t>644</w:t>
      </w:r>
      <w:r w:rsidR="00542530" w:rsidRPr="00542530">
        <w:rPr>
          <w:rFonts w:asciiTheme="minorHAnsi" w:hAnsiTheme="minorHAnsi" w:cstheme="minorHAnsi"/>
          <w:i/>
          <w:iCs/>
        </w:rPr>
        <w:t>/0</w:t>
      </w:r>
      <w:r w:rsidR="00615829">
        <w:rPr>
          <w:rFonts w:asciiTheme="minorHAnsi" w:hAnsiTheme="minorHAnsi" w:cstheme="minorHAnsi"/>
          <w:i/>
          <w:iCs/>
        </w:rPr>
        <w:t>3</w:t>
      </w:r>
    </w:p>
    <w:p w14:paraId="1B873828" w14:textId="2140891B" w:rsidR="005411F3" w:rsidRDefault="00665B8E" w:rsidP="001738D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13</w:t>
      </w:r>
      <w:r w:rsidR="001738D1" w:rsidRPr="001738D1">
        <w:rPr>
          <w:rFonts w:asciiTheme="minorHAnsi" w:hAnsiTheme="minorHAnsi" w:cstheme="minorHAnsi"/>
          <w:i/>
          <w:iCs/>
          <w:sz w:val="24"/>
          <w:szCs w:val="24"/>
        </w:rPr>
        <w:t>.12.202</w:t>
      </w:r>
      <w:r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5411F3" w:rsidRPr="001738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– 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Advent</w:t>
      </w:r>
      <w:r w:rsidR="00542530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542530" w:rsidRPr="00542530">
        <w:rPr>
          <w:rFonts w:asciiTheme="minorHAnsi" w:hAnsiTheme="minorHAnsi" w:cstheme="minorHAnsi"/>
          <w:i/>
          <w:iCs/>
        </w:rPr>
        <w:t>B</w:t>
      </w:r>
      <w:proofErr w:type="gramEnd"/>
      <w:r w:rsidR="00542530" w:rsidRPr="00542530">
        <w:rPr>
          <w:rFonts w:asciiTheme="minorHAnsi" w:hAnsiTheme="minorHAnsi" w:cstheme="minorHAnsi"/>
          <w:i/>
          <w:iCs/>
        </w:rPr>
        <w:t>-202</w:t>
      </w:r>
      <w:r>
        <w:rPr>
          <w:rFonts w:asciiTheme="minorHAnsi" w:hAnsiTheme="minorHAnsi" w:cstheme="minorHAnsi"/>
          <w:i/>
          <w:iCs/>
        </w:rPr>
        <w:t>4</w:t>
      </w:r>
      <w:r w:rsidR="00542530" w:rsidRPr="00542530">
        <w:rPr>
          <w:rFonts w:asciiTheme="minorHAnsi" w:hAnsiTheme="minorHAnsi" w:cstheme="minorHAnsi"/>
          <w:i/>
          <w:iCs/>
        </w:rPr>
        <w:t>-00</w:t>
      </w:r>
      <w:r>
        <w:rPr>
          <w:rFonts w:asciiTheme="minorHAnsi" w:hAnsiTheme="minorHAnsi" w:cstheme="minorHAnsi"/>
          <w:i/>
          <w:iCs/>
        </w:rPr>
        <w:t>644</w:t>
      </w:r>
      <w:r w:rsidR="00542530" w:rsidRPr="00542530">
        <w:rPr>
          <w:rFonts w:asciiTheme="minorHAnsi" w:hAnsiTheme="minorHAnsi" w:cstheme="minorHAnsi"/>
          <w:i/>
          <w:iCs/>
        </w:rPr>
        <w:t>/0</w:t>
      </w:r>
      <w:r w:rsidR="00615829">
        <w:rPr>
          <w:rFonts w:asciiTheme="minorHAnsi" w:hAnsiTheme="minorHAnsi" w:cstheme="minorHAnsi"/>
          <w:i/>
          <w:iCs/>
        </w:rPr>
        <w:t>4</w:t>
      </w:r>
    </w:p>
    <w:p w14:paraId="091A9CC1" w14:textId="6293478A" w:rsidR="001738D1" w:rsidRPr="001738D1" w:rsidRDefault="001738D1" w:rsidP="001738D1">
      <w:pPr>
        <w:jc w:val="both"/>
        <w:rPr>
          <w:rFonts w:asciiTheme="minorHAnsi" w:hAnsiTheme="minorHAnsi" w:cstheme="minorHAnsi"/>
          <w:i/>
          <w:iCs/>
        </w:rPr>
      </w:pP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6261A6E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738D1">
        <w:rPr>
          <w:b/>
          <w:bCs/>
          <w:sz w:val="22"/>
          <w:szCs w:val="22"/>
        </w:rPr>
        <w:t>20</w:t>
      </w:r>
      <w:r w:rsidR="00C671AD">
        <w:rPr>
          <w:b/>
          <w:bCs/>
          <w:sz w:val="22"/>
          <w:szCs w:val="22"/>
        </w:rPr>
        <w:t>0.000,- Kč bez DPH (</w:t>
      </w:r>
      <w:proofErr w:type="gramStart"/>
      <w:r w:rsidR="001738D1">
        <w:rPr>
          <w:b/>
          <w:bCs/>
          <w:sz w:val="22"/>
          <w:szCs w:val="22"/>
        </w:rPr>
        <w:t>242</w:t>
      </w:r>
      <w:r w:rsidR="009C2473">
        <w:rPr>
          <w:b/>
          <w:bCs/>
          <w:sz w:val="22"/>
          <w:szCs w:val="22"/>
        </w:rPr>
        <w:t>.</w:t>
      </w:r>
      <w:r w:rsidR="001738D1">
        <w:rPr>
          <w:b/>
          <w:bCs/>
          <w:sz w:val="22"/>
          <w:szCs w:val="22"/>
        </w:rPr>
        <w:t>0</w:t>
      </w:r>
      <w:r w:rsidR="009C2473">
        <w:rPr>
          <w:b/>
          <w:bCs/>
          <w:sz w:val="22"/>
          <w:szCs w:val="22"/>
        </w:rPr>
        <w:t>00</w:t>
      </w:r>
      <w:r w:rsidR="00752637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C671AD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C671AD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138E4884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 xml:space="preserve">.2., </w:t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 xml:space="preserve">.4., </w:t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 xml:space="preserve">.8., </w:t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1738D1">
        <w:rPr>
          <w:rFonts w:asciiTheme="minorHAnsi" w:hAnsiTheme="minorHAnsi" w:cstheme="minorHAnsi"/>
          <w:b/>
          <w:bCs/>
          <w:sz w:val="22"/>
          <w:szCs w:val="22"/>
        </w:rPr>
        <w:t>.12</w:t>
      </w:r>
      <w:r w:rsidR="00D602D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65B8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D568A6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2432E0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C02"/>
    <w:multiLevelType w:val="hybridMultilevel"/>
    <w:tmpl w:val="8D6837A6"/>
    <w:lvl w:ilvl="0" w:tplc="FD16E340">
      <w:start w:val="2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8"/>
  </w:num>
  <w:num w:numId="6" w16cid:durableId="41172089">
    <w:abstractNumId w:val="26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3"/>
  </w:num>
  <w:num w:numId="11" w16cid:durableId="430857205">
    <w:abstractNumId w:val="10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7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7"/>
  </w:num>
  <w:num w:numId="20" w16cid:durableId="573853229">
    <w:abstractNumId w:val="12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1"/>
  </w:num>
  <w:num w:numId="27" w16cid:durableId="1205020382">
    <w:abstractNumId w:val="9"/>
  </w:num>
  <w:num w:numId="28" w16cid:durableId="1349713925">
    <w:abstractNumId w:val="22"/>
  </w:num>
  <w:num w:numId="29" w16cid:durableId="332489171">
    <w:abstractNumId w:val="7"/>
  </w:num>
  <w:num w:numId="30" w16cid:durableId="124892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38D1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32E0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2530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829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5B8E"/>
    <w:rsid w:val="00667673"/>
    <w:rsid w:val="00690FF4"/>
    <w:rsid w:val="00694A0F"/>
    <w:rsid w:val="00695228"/>
    <w:rsid w:val="006B108C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2473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02B3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A7A97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71AD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2897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1135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36</cp:revision>
  <cp:lastPrinted>2024-01-10T08:16:00Z</cp:lastPrinted>
  <dcterms:created xsi:type="dcterms:W3CDTF">2021-01-07T09:54:00Z</dcterms:created>
  <dcterms:modified xsi:type="dcterms:W3CDTF">2024-01-16T10:17:00Z</dcterms:modified>
</cp:coreProperties>
</file>