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60154" w:rsidRDefault="00160154" w:rsidP="00160154">
      <w:pPr>
        <w:framePr w:w="4277" w:h="1821" w:hSpace="141" w:wrap="auto" w:vAnchor="text" w:hAnchor="page" w:x="6232" w:y="300"/>
        <w:ind w:left="567"/>
      </w:pPr>
      <w:r>
        <w:t>Marek Holub</w:t>
      </w:r>
    </w:p>
    <w:p w:rsidR="00160154" w:rsidRDefault="00160154" w:rsidP="00160154">
      <w:pPr>
        <w:framePr w:w="4277" w:h="1821" w:hSpace="141" w:wrap="auto" w:vAnchor="text" w:hAnchor="page" w:x="6232" w:y="300"/>
        <w:ind w:left="567"/>
      </w:pPr>
      <w:r>
        <w:t>Bártova 282/14</w:t>
      </w:r>
    </w:p>
    <w:p w:rsidR="00160154" w:rsidRDefault="00160154" w:rsidP="00160154">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9F5D06" w:rsidRDefault="00301CF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2224/0012</w:t>
                  </w:r>
                </w:p>
                <w:p w:rsidR="00856D89" w:rsidRDefault="00856D89" w:rsidP="00856D89">
                  <w:pPr>
                    <w:spacing w:line="216" w:lineRule="auto"/>
                  </w:pPr>
                  <w:r w:rsidRPr="00740832">
                    <w:t xml:space="preserve">Vyřizuje:    </w:t>
                  </w:r>
                  <w:r w:rsidR="00160154">
                    <w:t xml:space="preserve">Ing. </w:t>
                  </w:r>
                  <w:proofErr w:type="spellStart"/>
                  <w:r w:rsidR="00160154">
                    <w:t>Ondrejček</w:t>
                  </w:r>
                  <w:proofErr w:type="spellEnd"/>
                  <w:r w:rsidR="00160154">
                    <w:t xml:space="preserve"> Jan, MBA</w:t>
                  </w:r>
                </w:p>
                <w:p w:rsidR="00A07EA5" w:rsidRDefault="00856D89" w:rsidP="00856D89">
                  <w:pPr>
                    <w:spacing w:line="216" w:lineRule="auto"/>
                  </w:pPr>
                  <w:r w:rsidRPr="00740832">
                    <w:t xml:space="preserve">Tel.:           </w:t>
                  </w:r>
                  <w:r w:rsidR="008126E1">
                    <w:t xml:space="preserve"> XXX</w:t>
                  </w:r>
                </w:p>
                <w:p w:rsidR="00856D89" w:rsidRPr="00740832" w:rsidRDefault="00856D89" w:rsidP="00856D89">
                  <w:pPr>
                    <w:spacing w:line="216" w:lineRule="auto"/>
                  </w:pPr>
                  <w:r w:rsidRPr="00740832">
                    <w:t xml:space="preserve">E-mail:      </w:t>
                  </w:r>
                  <w:r w:rsidR="00160154">
                    <w:t xml:space="preserve"> </w:t>
                  </w:r>
                  <w:r w:rsidR="008126E1">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160154">
                    <w:t>15.1.2024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0012</w:t>
      </w:r>
      <w:r w:rsidRPr="002809C3">
        <w:rPr>
          <w:b/>
          <w:u w:val="single"/>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B420B6" w:rsidRDefault="00947884" w:rsidP="00947884">
      <w:pPr>
        <w:rPr>
          <w:b/>
        </w:rPr>
      </w:pPr>
      <w:r w:rsidRPr="00B420B6">
        <w:rPr>
          <w:b/>
        </w:rPr>
        <w:t>„</w:t>
      </w:r>
      <w:r w:rsidR="00160154" w:rsidRPr="00B420B6">
        <w:rPr>
          <w:b/>
        </w:rPr>
        <w:t>VT Ostravice, Moravská Ostrava, km 5,290 -</w:t>
      </w:r>
      <w:r w:rsidR="00B420B6">
        <w:rPr>
          <w:b/>
        </w:rPr>
        <w:t xml:space="preserve"> </w:t>
      </w:r>
      <w:r w:rsidR="00160154" w:rsidRPr="00B420B6">
        <w:rPr>
          <w:b/>
        </w:rPr>
        <w:t>5,820, údržba břehu a manipulačního pásu</w:t>
      </w:r>
      <w:r w:rsidRPr="00B420B6">
        <w:rPr>
          <w:b/>
        </w:rPr>
        <w:t xml:space="preserve">“,  </w:t>
      </w:r>
      <w:r w:rsidRPr="00B420B6">
        <w:t xml:space="preserve">číslo </w:t>
      </w:r>
      <w:r w:rsidR="00B420B6" w:rsidRPr="00B420B6">
        <w:t>DHM01573</w:t>
      </w:r>
      <w:r w:rsidRPr="00B420B6">
        <w:rPr>
          <w:b/>
        </w:rPr>
        <w:t xml:space="preserve"> </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Pr>
          <w:sz w:val="22"/>
          <w:szCs w:val="22"/>
        </w:rPr>
        <w:t>v</w:t>
      </w:r>
      <w:r w:rsidR="00B420B6">
        <w:rPr>
          <w:sz w:val="22"/>
          <w:szCs w:val="22"/>
        </w:rPr>
        <w:t> údržbě břehu a manipulačního pásu na VT Ostravice, v </w:t>
      </w:r>
      <w:proofErr w:type="gramStart"/>
      <w:r w:rsidR="00B420B6">
        <w:rPr>
          <w:sz w:val="22"/>
          <w:szCs w:val="22"/>
        </w:rPr>
        <w:t>ř.km</w:t>
      </w:r>
      <w:proofErr w:type="gramEnd"/>
      <w:r w:rsidR="00B420B6">
        <w:rPr>
          <w:sz w:val="22"/>
          <w:szCs w:val="22"/>
        </w:rPr>
        <w:t xml:space="preserve"> 5,290 – 5,820 v </w:t>
      </w:r>
      <w:proofErr w:type="spellStart"/>
      <w:r w:rsidR="00B420B6">
        <w:rPr>
          <w:sz w:val="22"/>
          <w:szCs w:val="22"/>
        </w:rPr>
        <w:t>k.ú</w:t>
      </w:r>
      <w:proofErr w:type="spellEnd"/>
      <w:r w:rsidR="00B420B6">
        <w:rPr>
          <w:sz w:val="22"/>
          <w:szCs w:val="22"/>
        </w:rPr>
        <w:t>. Moravská Ostrava</w:t>
      </w:r>
      <w:r w:rsidR="00555DA0">
        <w:rPr>
          <w:sz w:val="22"/>
          <w:szCs w:val="22"/>
        </w:rPr>
        <w:t>.</w:t>
      </w:r>
    </w:p>
    <w:p w:rsidR="00555DA0" w:rsidRPr="002809C3" w:rsidRDefault="00555DA0" w:rsidP="00947884">
      <w:pPr>
        <w:jc w:val="both"/>
        <w:rPr>
          <w:b/>
          <w:sz w:val="22"/>
          <w:szCs w:val="22"/>
        </w:rPr>
      </w:pPr>
    </w:p>
    <w:p w:rsidR="00947884" w:rsidRPr="00B420B6" w:rsidRDefault="00947884" w:rsidP="00B420B6">
      <w:pPr>
        <w:jc w:val="both"/>
        <w:rPr>
          <w:sz w:val="22"/>
          <w:szCs w:val="22"/>
        </w:rPr>
      </w:pPr>
      <w:r w:rsidRPr="002809C3">
        <w:rPr>
          <w:b/>
          <w:sz w:val="22"/>
          <w:szCs w:val="22"/>
        </w:rPr>
        <w:t xml:space="preserve">Rozsah prací: </w:t>
      </w:r>
      <w:r w:rsidR="00B420B6">
        <w:rPr>
          <w:sz w:val="22"/>
          <w:szCs w:val="22"/>
        </w:rPr>
        <w:t xml:space="preserve">Bude provedeno </w:t>
      </w:r>
      <w:r w:rsidR="00C400A6">
        <w:rPr>
          <w:sz w:val="22"/>
          <w:szCs w:val="22"/>
        </w:rPr>
        <w:t xml:space="preserve">odborné </w:t>
      </w:r>
      <w:r w:rsidR="00B420B6">
        <w:rPr>
          <w:sz w:val="22"/>
          <w:szCs w:val="22"/>
        </w:rPr>
        <w:t>kácení stromů a dřevin se sazbou 340,- Kč/hod/osoba. Ostatní práce</w:t>
      </w:r>
      <w:r w:rsidR="00C400A6">
        <w:rPr>
          <w:sz w:val="22"/>
          <w:szCs w:val="22"/>
        </w:rPr>
        <w:t xml:space="preserve"> </w:t>
      </w:r>
      <w:r w:rsidR="00B420B6">
        <w:rPr>
          <w:sz w:val="22"/>
          <w:szCs w:val="22"/>
        </w:rPr>
        <w:t>budou účtovány v hodinové sazbě 250,- Kč/hod/osoba.</w:t>
      </w:r>
      <w:r w:rsidR="00C400A6">
        <w:rPr>
          <w:sz w:val="22"/>
          <w:szCs w:val="22"/>
        </w:rPr>
        <w:t xml:space="preserve"> </w:t>
      </w:r>
    </w:p>
    <w:p w:rsidR="00947884" w:rsidRPr="002809C3" w:rsidRDefault="00947884" w:rsidP="00947884">
      <w:pPr>
        <w:pStyle w:val="Zkladntext2"/>
        <w:rPr>
          <w:rFonts w:ascii="Times New Roman" w:hAnsi="Times New Roman"/>
          <w:szCs w:val="22"/>
        </w:rPr>
      </w:pP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B420B6">
        <w:rPr>
          <w:rFonts w:ascii="Times New Roman" w:hAnsi="Times New Roman"/>
          <w:b/>
          <w:szCs w:val="22"/>
        </w:rPr>
        <w:t>nepřesáhne částku 200.000,-</w:t>
      </w:r>
      <w:r w:rsidRPr="002809C3">
        <w:rPr>
          <w:rFonts w:ascii="Times New Roman" w:hAnsi="Times New Roman"/>
          <w:b/>
          <w:szCs w:val="22"/>
        </w:rPr>
        <w:t xml:space="preserve"> Kč bez DPH</w:t>
      </w:r>
      <w:r w:rsidR="00B420B6">
        <w:rPr>
          <w:rFonts w:ascii="Times New Roman" w:hAnsi="Times New Roman"/>
          <w:b/>
          <w:szCs w:val="22"/>
        </w:rPr>
        <w:t>.</w:t>
      </w: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technika VHP Ostrava – </w:t>
      </w:r>
      <w:r w:rsidR="00B420B6" w:rsidRPr="00B420B6">
        <w:rPr>
          <w:sz w:val="22"/>
          <w:szCs w:val="22"/>
          <w:u w:val="single"/>
        </w:rPr>
        <w:t>Ing. Petr Kašík</w:t>
      </w:r>
      <w:r w:rsidRPr="00B420B6">
        <w:rPr>
          <w:sz w:val="22"/>
          <w:szCs w:val="22"/>
          <w:u w:val="single"/>
        </w:rPr>
        <w:t xml:space="preserve"> (</w:t>
      </w:r>
      <w:r w:rsidR="00B420B6" w:rsidRPr="00B420B6">
        <w:rPr>
          <w:sz w:val="22"/>
          <w:szCs w:val="22"/>
          <w:u w:val="single"/>
        </w:rPr>
        <w:t xml:space="preserve">tel: </w:t>
      </w:r>
      <w:r w:rsidR="008126E1">
        <w:rPr>
          <w:sz w:val="22"/>
          <w:szCs w:val="22"/>
          <w:u w:val="single"/>
        </w:rPr>
        <w:t>XXX</w:t>
      </w:r>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B420B6">
        <w:rPr>
          <w:b/>
          <w:szCs w:val="22"/>
        </w:rPr>
        <w:t>leden</w:t>
      </w:r>
      <w:proofErr w:type="gramEnd"/>
      <w:r w:rsidR="00B420B6">
        <w:rPr>
          <w:b/>
          <w:szCs w:val="22"/>
        </w:rPr>
        <w:t xml:space="preserve"> 2024</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555DA0">
        <w:rPr>
          <w:b/>
          <w:szCs w:val="22"/>
        </w:rPr>
        <w:t>29</w:t>
      </w:r>
      <w:proofErr w:type="gramEnd"/>
      <w:r w:rsidR="00555DA0">
        <w:rPr>
          <w:b/>
          <w:szCs w:val="22"/>
        </w:rPr>
        <w:t>. únor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Pr="00BD2D3C" w:rsidRDefault="00947884" w:rsidP="00947884">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947884" w:rsidRDefault="00947884" w:rsidP="00947884">
      <w:pPr>
        <w:rPr>
          <w:sz w:val="22"/>
          <w:szCs w:val="22"/>
        </w:rPr>
      </w:pPr>
      <w:r>
        <w:rPr>
          <w:sz w:val="22"/>
          <w:szCs w:val="22"/>
        </w:rPr>
        <w:t>Datum:</w:t>
      </w:r>
      <w:r>
        <w:rPr>
          <w:sz w:val="22"/>
          <w:szCs w:val="22"/>
        </w:rPr>
        <w:tab/>
      </w:r>
      <w:r w:rsidR="008126E1">
        <w:rPr>
          <w:sz w:val="22"/>
          <w:szCs w:val="22"/>
        </w:rPr>
        <w:t>15.1.2024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8126E1">
        <w:rPr>
          <w:sz w:val="22"/>
          <w:szCs w:val="22"/>
        </w:rPr>
        <w:t>16.1.2024</w:t>
      </w:r>
      <w:bookmarkStart w:id="1" w:name="_GoBack"/>
      <w:bookmarkEnd w:id="1"/>
    </w:p>
    <w:p w:rsidR="00947884" w:rsidRDefault="008126E1" w:rsidP="0094788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947884" w:rsidRPr="00AE77AC" w:rsidRDefault="00947884" w:rsidP="00947884">
      <w:pPr>
        <w:rPr>
          <w:sz w:val="22"/>
          <w:szCs w:val="22"/>
        </w:rPr>
      </w:pPr>
      <w:r w:rsidRPr="00BD2D3C">
        <w:rPr>
          <w:b/>
          <w:i/>
          <w:sz w:val="22"/>
          <w:szCs w:val="22"/>
        </w:rPr>
        <w:t>Ing. Dalibor Kratochvíl</w:t>
      </w:r>
    </w:p>
    <w:p w:rsidR="00947884" w:rsidRDefault="00947884" w:rsidP="00947884">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Pr="00BD2D3C">
        <w:rPr>
          <w:b/>
          <w:i/>
          <w:sz w:val="22"/>
          <w:szCs w:val="22"/>
        </w:rPr>
        <w:tab/>
      </w:r>
      <w:r w:rsidRPr="00BD2D3C">
        <w:rPr>
          <w:b/>
          <w:i/>
          <w:sz w:val="22"/>
          <w:szCs w:val="22"/>
        </w:rPr>
        <w:tab/>
      </w:r>
      <w:r w:rsidRPr="00BD2D3C">
        <w:rPr>
          <w:b/>
          <w:i/>
          <w:sz w:val="22"/>
          <w:szCs w:val="22"/>
        </w:rPr>
        <w:tab/>
        <w:t xml:space="preserve">  </w:t>
      </w:r>
    </w:p>
    <w:p w:rsidR="00856D89" w:rsidRDefault="00856D89" w:rsidP="00856D89">
      <w:pPr>
        <w:rPr>
          <w:sz w:val="26"/>
        </w:rPr>
      </w:pP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CFE" w:rsidRDefault="00301CFE">
      <w:r>
        <w:separator/>
      </w:r>
    </w:p>
  </w:endnote>
  <w:endnote w:type="continuationSeparator" w:id="0">
    <w:p w:rsidR="00301CFE" w:rsidRDefault="0030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CFE" w:rsidRDefault="00301CFE">
      <w:r>
        <w:separator/>
      </w:r>
    </w:p>
  </w:footnote>
  <w:footnote w:type="continuationSeparator" w:id="0">
    <w:p w:rsidR="00301CFE" w:rsidRDefault="00301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74DC"/>
    <w:rsid w:val="00082247"/>
    <w:rsid w:val="000D6516"/>
    <w:rsid w:val="00114B86"/>
    <w:rsid w:val="00160154"/>
    <w:rsid w:val="00165032"/>
    <w:rsid w:val="001966CD"/>
    <w:rsid w:val="001D7FAD"/>
    <w:rsid w:val="00221D93"/>
    <w:rsid w:val="0022305B"/>
    <w:rsid w:val="00231C78"/>
    <w:rsid w:val="00250784"/>
    <w:rsid w:val="002A2239"/>
    <w:rsid w:val="002A7D57"/>
    <w:rsid w:val="002D06BA"/>
    <w:rsid w:val="00301CFE"/>
    <w:rsid w:val="00317FC8"/>
    <w:rsid w:val="0033159F"/>
    <w:rsid w:val="003433CA"/>
    <w:rsid w:val="00397213"/>
    <w:rsid w:val="003F4334"/>
    <w:rsid w:val="003F6032"/>
    <w:rsid w:val="0040545D"/>
    <w:rsid w:val="004607ED"/>
    <w:rsid w:val="00473697"/>
    <w:rsid w:val="0047639B"/>
    <w:rsid w:val="004A6CED"/>
    <w:rsid w:val="004E2D9F"/>
    <w:rsid w:val="005224DF"/>
    <w:rsid w:val="00535049"/>
    <w:rsid w:val="005432B2"/>
    <w:rsid w:val="00555DA0"/>
    <w:rsid w:val="005824C9"/>
    <w:rsid w:val="005D62C3"/>
    <w:rsid w:val="00604244"/>
    <w:rsid w:val="00613DB7"/>
    <w:rsid w:val="00624244"/>
    <w:rsid w:val="00627F03"/>
    <w:rsid w:val="006320F0"/>
    <w:rsid w:val="00695D21"/>
    <w:rsid w:val="006B1711"/>
    <w:rsid w:val="006B6DE8"/>
    <w:rsid w:val="006E1A89"/>
    <w:rsid w:val="00717C63"/>
    <w:rsid w:val="00776D60"/>
    <w:rsid w:val="00800641"/>
    <w:rsid w:val="00805E5F"/>
    <w:rsid w:val="008126E1"/>
    <w:rsid w:val="0082489D"/>
    <w:rsid w:val="00856D89"/>
    <w:rsid w:val="00896B89"/>
    <w:rsid w:val="008A30AC"/>
    <w:rsid w:val="008C042D"/>
    <w:rsid w:val="0090168B"/>
    <w:rsid w:val="0091350C"/>
    <w:rsid w:val="00947884"/>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C7707"/>
    <w:rsid w:val="00AC7E06"/>
    <w:rsid w:val="00AD6609"/>
    <w:rsid w:val="00AD74E2"/>
    <w:rsid w:val="00B12BA1"/>
    <w:rsid w:val="00B420B6"/>
    <w:rsid w:val="00B64437"/>
    <w:rsid w:val="00B67DC1"/>
    <w:rsid w:val="00BD15E7"/>
    <w:rsid w:val="00C22768"/>
    <w:rsid w:val="00C400A6"/>
    <w:rsid w:val="00C40CF7"/>
    <w:rsid w:val="00C6071E"/>
    <w:rsid w:val="00CB75D8"/>
    <w:rsid w:val="00CD27DF"/>
    <w:rsid w:val="00CD4AC7"/>
    <w:rsid w:val="00CD6038"/>
    <w:rsid w:val="00D1694C"/>
    <w:rsid w:val="00D26C28"/>
    <w:rsid w:val="00D333B8"/>
    <w:rsid w:val="00D549B1"/>
    <w:rsid w:val="00D862CF"/>
    <w:rsid w:val="00DC1785"/>
    <w:rsid w:val="00DC4E55"/>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565CC2"/>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27</TotalTime>
  <Pages>2</Pages>
  <Words>871</Words>
  <Characters>5144</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3</cp:revision>
  <cp:lastPrinted>2022-12-14T10:03:00Z</cp:lastPrinted>
  <dcterms:created xsi:type="dcterms:W3CDTF">2024-01-15T10:53:00Z</dcterms:created>
  <dcterms:modified xsi:type="dcterms:W3CDTF">2024-01-16T09:15:00Z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