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88E0" w14:textId="2222081C" w:rsidR="002802B5" w:rsidRDefault="00776DBB" w:rsidP="008F3E2A">
      <w:pPr>
        <w:pStyle w:val="HHTitle2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7068C" w:rsidRPr="61AC368F">
        <w:rPr>
          <w:rFonts w:ascii="Arial" w:hAnsi="Arial"/>
        </w:rPr>
        <w:t xml:space="preserve"> DODATEK č. </w:t>
      </w:r>
      <w:r w:rsidR="001D18AB">
        <w:rPr>
          <w:rFonts w:ascii="Arial" w:hAnsi="Arial"/>
        </w:rPr>
        <w:t>2</w:t>
      </w:r>
      <w:r w:rsidR="00086A5C" w:rsidRPr="61AC368F">
        <w:rPr>
          <w:rFonts w:ascii="Arial" w:hAnsi="Arial"/>
        </w:rPr>
        <w:t xml:space="preserve"> </w:t>
      </w:r>
    </w:p>
    <w:p w14:paraId="6565EFEA" w14:textId="0E9DDFB5" w:rsidR="002802B5" w:rsidRDefault="002802B5" w:rsidP="003662BC">
      <w:pPr>
        <w:spacing w:after="0"/>
        <w:jc w:val="center"/>
        <w:rPr>
          <w:rFonts w:ascii="Arial" w:hAnsi="Arial" w:cs="Arial"/>
          <w:b/>
        </w:rPr>
      </w:pPr>
      <w:r w:rsidRPr="007D031B">
        <w:rPr>
          <w:rFonts w:ascii="Arial" w:hAnsi="Arial" w:cs="Arial"/>
          <w:b/>
        </w:rPr>
        <w:t>KE SMLOUVĚ O DÍLO NA PROJEKTOVÉ PRÁCE</w:t>
      </w:r>
    </w:p>
    <w:p w14:paraId="4B40A0B7" w14:textId="0A5BA0ED" w:rsidR="002802B5" w:rsidRPr="003662BC" w:rsidRDefault="0080094E" w:rsidP="003662B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2802B5">
        <w:rPr>
          <w:rFonts w:ascii="Arial" w:hAnsi="Arial" w:cs="Arial"/>
          <w:bCs/>
        </w:rPr>
        <w:t xml:space="preserve">dále </w:t>
      </w:r>
      <w:r w:rsidR="00717DEB">
        <w:rPr>
          <w:rFonts w:ascii="Arial" w:hAnsi="Arial" w:cs="Arial"/>
          <w:bCs/>
        </w:rPr>
        <w:t>jen</w:t>
      </w:r>
      <w:r w:rsidR="002802B5">
        <w:rPr>
          <w:rFonts w:ascii="Arial" w:hAnsi="Arial" w:cs="Arial"/>
          <w:bCs/>
        </w:rPr>
        <w:t xml:space="preserve"> „</w:t>
      </w:r>
      <w:r w:rsidR="002802B5" w:rsidRPr="00793192">
        <w:rPr>
          <w:rFonts w:ascii="Arial" w:hAnsi="Arial" w:cs="Arial"/>
          <w:b/>
        </w:rPr>
        <w:t>Dodatek</w:t>
      </w:r>
      <w:r w:rsidR="002802B5">
        <w:rPr>
          <w:rFonts w:ascii="Arial" w:hAnsi="Arial" w:cs="Arial"/>
          <w:bCs/>
        </w:rPr>
        <w:t>“)</w:t>
      </w:r>
    </w:p>
    <w:p w14:paraId="09627CBA" w14:textId="77777777" w:rsidR="002802B5" w:rsidRPr="00301B3B" w:rsidRDefault="002802B5" w:rsidP="002802B5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301B3B">
        <w:rPr>
          <w:rFonts w:ascii="Arial" w:eastAsia="Times New Roman" w:hAnsi="Arial" w:cs="Arial"/>
          <w:b/>
          <w:lang w:eastAsia="cs-CZ"/>
        </w:rPr>
        <w:t>„</w:t>
      </w:r>
      <w:r>
        <w:rPr>
          <w:rFonts w:ascii="Arial" w:eastAsia="Times New Roman" w:hAnsi="Arial" w:cs="Arial"/>
          <w:b/>
          <w:lang w:eastAsia="cs-CZ"/>
        </w:rPr>
        <w:t xml:space="preserve">PID Na </w:t>
      </w:r>
      <w:proofErr w:type="spellStart"/>
      <w:r>
        <w:rPr>
          <w:rFonts w:ascii="Arial" w:eastAsia="Times New Roman" w:hAnsi="Arial" w:cs="Arial"/>
          <w:b/>
          <w:lang w:eastAsia="cs-CZ"/>
        </w:rPr>
        <w:t>Baních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lang w:eastAsia="cs-CZ"/>
        </w:rPr>
        <w:t>zast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. Na Drahách, Praha 5, </w:t>
      </w:r>
      <w:proofErr w:type="spellStart"/>
      <w:r>
        <w:rPr>
          <w:rFonts w:ascii="Arial" w:eastAsia="Times New Roman" w:hAnsi="Arial" w:cs="Arial"/>
          <w:b/>
          <w:lang w:eastAsia="cs-CZ"/>
        </w:rPr>
        <w:t>č.a</w:t>
      </w:r>
      <w:proofErr w:type="spellEnd"/>
      <w:r>
        <w:rPr>
          <w:rFonts w:ascii="Arial" w:eastAsia="Times New Roman" w:hAnsi="Arial" w:cs="Arial"/>
          <w:b/>
          <w:lang w:eastAsia="cs-CZ"/>
        </w:rPr>
        <w:t>. 2960142</w:t>
      </w:r>
      <w:r w:rsidRPr="00301B3B">
        <w:rPr>
          <w:rFonts w:ascii="Arial" w:eastAsia="Times New Roman" w:hAnsi="Arial" w:cs="Arial"/>
          <w:b/>
          <w:lang w:eastAsia="cs-CZ"/>
        </w:rPr>
        <w:t>“</w:t>
      </w:r>
      <w:r w:rsidRPr="00301B3B" w:rsidDel="00444C69">
        <w:rPr>
          <w:rFonts w:ascii="Arial" w:eastAsia="Times New Roman" w:hAnsi="Arial" w:cs="Arial"/>
          <w:b/>
          <w:lang w:eastAsia="cs-CZ"/>
        </w:rPr>
        <w:t xml:space="preserve"> </w:t>
      </w:r>
    </w:p>
    <w:p w14:paraId="7C617923" w14:textId="77777777" w:rsidR="00C4020A" w:rsidRPr="00301B3B" w:rsidRDefault="00C4020A" w:rsidP="003662B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</w:p>
    <w:p w14:paraId="2A73A697" w14:textId="4DB241DC" w:rsidR="00302030" w:rsidRDefault="00C4020A" w:rsidP="008F3E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A73AB4">
        <w:rPr>
          <w:rFonts w:ascii="Arial" w:eastAsia="Times New Roman" w:hAnsi="Arial" w:cs="Arial"/>
        </w:rPr>
        <w:t>uzavřen</w:t>
      </w:r>
      <w:r w:rsidR="002802B5">
        <w:rPr>
          <w:rFonts w:ascii="Arial" w:eastAsia="Times New Roman" w:hAnsi="Arial" w:cs="Arial"/>
        </w:rPr>
        <w:t>ý</w:t>
      </w:r>
      <w:r w:rsidRPr="00A73AB4">
        <w:rPr>
          <w:rFonts w:ascii="Arial" w:eastAsia="Times New Roman" w:hAnsi="Arial" w:cs="Arial"/>
        </w:rPr>
        <w:t xml:space="preserve"> podle ustanovení §</w:t>
      </w:r>
      <w:r w:rsidRPr="00A73AB4">
        <w:rPr>
          <w:rFonts w:ascii="Arial" w:eastAsia="Times New Roman" w:hAnsi="Arial" w:cs="Arial"/>
          <w:bCs/>
        </w:rPr>
        <w:t xml:space="preserve"> 2</w:t>
      </w:r>
      <w:r w:rsidR="002802B5">
        <w:rPr>
          <w:rFonts w:ascii="Arial" w:eastAsia="Times New Roman" w:hAnsi="Arial" w:cs="Arial"/>
          <w:bCs/>
        </w:rPr>
        <w:t>586</w:t>
      </w:r>
      <w:r w:rsidRPr="00A73AB4">
        <w:rPr>
          <w:rFonts w:ascii="Arial" w:eastAsia="Times New Roman" w:hAnsi="Arial" w:cs="Arial"/>
          <w:bCs/>
        </w:rPr>
        <w:t xml:space="preserve"> a násl.</w:t>
      </w:r>
      <w:r w:rsidRPr="00A73AB4">
        <w:rPr>
          <w:rFonts w:ascii="Arial" w:eastAsia="Times New Roman" w:hAnsi="Arial" w:cs="Arial"/>
        </w:rPr>
        <w:t xml:space="preserve"> zákona č. </w:t>
      </w:r>
      <w:r w:rsidRPr="00A73AB4">
        <w:rPr>
          <w:rFonts w:ascii="Arial" w:eastAsia="Times New Roman" w:hAnsi="Arial" w:cs="Arial"/>
          <w:bCs/>
        </w:rPr>
        <w:t>89/2012 Sb., občanského zákoníku, ve znění pozdějších předpisů (dále jen „</w:t>
      </w:r>
      <w:r w:rsidRPr="00A73AB4">
        <w:rPr>
          <w:rFonts w:ascii="Arial" w:eastAsia="Times New Roman" w:hAnsi="Arial" w:cs="Arial"/>
          <w:b/>
          <w:bCs/>
        </w:rPr>
        <w:t>Občanský zákoník</w:t>
      </w:r>
      <w:r w:rsidRPr="00A73AB4">
        <w:rPr>
          <w:rFonts w:ascii="Arial" w:eastAsia="Times New Roman" w:hAnsi="Arial" w:cs="Arial"/>
          <w:bCs/>
        </w:rPr>
        <w:t>“)</w:t>
      </w:r>
    </w:p>
    <w:p w14:paraId="317889D7" w14:textId="77777777" w:rsidR="002802B5" w:rsidRDefault="002802B5" w:rsidP="008F3E2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1D83E892" w14:textId="77777777" w:rsidR="002802B5" w:rsidRPr="00A73AB4" w:rsidRDefault="002802B5" w:rsidP="008F3E2A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7C617927" w14:textId="7A8B9F60" w:rsidR="0097068C" w:rsidRPr="00301B3B" w:rsidRDefault="002802B5" w:rsidP="008F3E2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bCs/>
          <w:iCs/>
        </w:rPr>
        <w:t>č</w:t>
      </w:r>
      <w:r w:rsidRPr="00793192">
        <w:rPr>
          <w:rFonts w:ascii="Arial" w:hAnsi="Arial" w:cs="Arial"/>
          <w:b/>
          <w:bCs/>
          <w:iCs/>
        </w:rPr>
        <w:t xml:space="preserve">íslo </w:t>
      </w:r>
      <w:r>
        <w:rPr>
          <w:rFonts w:ascii="Arial" w:hAnsi="Arial" w:cs="Arial"/>
          <w:b/>
          <w:bCs/>
          <w:iCs/>
        </w:rPr>
        <w:t>D</w:t>
      </w:r>
      <w:r w:rsidRPr="00793192">
        <w:rPr>
          <w:rFonts w:ascii="Arial" w:hAnsi="Arial" w:cs="Arial"/>
          <w:b/>
          <w:bCs/>
          <w:iCs/>
        </w:rPr>
        <w:t xml:space="preserve">odatku </w:t>
      </w:r>
      <w:r>
        <w:rPr>
          <w:rFonts w:ascii="Arial" w:hAnsi="Arial" w:cs="Arial"/>
          <w:b/>
          <w:bCs/>
          <w:iCs/>
        </w:rPr>
        <w:t>O</w:t>
      </w:r>
      <w:r w:rsidRPr="00793192">
        <w:rPr>
          <w:rFonts w:ascii="Arial" w:hAnsi="Arial" w:cs="Arial"/>
          <w:b/>
          <w:bCs/>
          <w:iCs/>
        </w:rPr>
        <w:t xml:space="preserve">bjednatele: </w:t>
      </w:r>
      <w:r w:rsidRPr="00301B3B">
        <w:rPr>
          <w:rFonts w:ascii="Arial" w:eastAsia="Times New Roman" w:hAnsi="Arial" w:cs="Arial"/>
          <w:b/>
          <w:lang w:eastAsia="cs-CZ"/>
        </w:rPr>
        <w:t>3/2</w:t>
      </w:r>
      <w:r>
        <w:rPr>
          <w:rFonts w:ascii="Arial" w:eastAsia="Times New Roman" w:hAnsi="Arial" w:cs="Arial"/>
          <w:b/>
          <w:lang w:eastAsia="cs-CZ"/>
        </w:rPr>
        <w:t>1</w:t>
      </w:r>
      <w:r w:rsidRPr="00301B3B">
        <w:rPr>
          <w:rFonts w:ascii="Arial" w:eastAsia="Times New Roman" w:hAnsi="Arial" w:cs="Arial"/>
          <w:b/>
          <w:lang w:eastAsia="cs-CZ"/>
        </w:rPr>
        <w:t>/</w:t>
      </w:r>
      <w:r>
        <w:rPr>
          <w:rFonts w:ascii="Arial" w:eastAsia="Times New Roman" w:hAnsi="Arial" w:cs="Arial"/>
          <w:b/>
          <w:lang w:eastAsia="cs-CZ"/>
        </w:rPr>
        <w:t>6100</w:t>
      </w:r>
      <w:r w:rsidRPr="00301B3B">
        <w:rPr>
          <w:rFonts w:ascii="Arial" w:eastAsia="Times New Roman" w:hAnsi="Arial" w:cs="Arial"/>
          <w:b/>
          <w:lang w:eastAsia="cs-CZ"/>
        </w:rPr>
        <w:t>/</w:t>
      </w:r>
      <w:r>
        <w:rPr>
          <w:rFonts w:ascii="Arial" w:eastAsia="Times New Roman" w:hAnsi="Arial" w:cs="Arial"/>
          <w:b/>
          <w:lang w:eastAsia="cs-CZ"/>
        </w:rPr>
        <w:t>106/2</w:t>
      </w:r>
      <w:r w:rsidRPr="00A73AB4" w:rsidDel="002802B5">
        <w:rPr>
          <w:rFonts w:ascii="Arial" w:eastAsia="Times New Roman" w:hAnsi="Arial" w:cs="Arial"/>
        </w:rPr>
        <w:t xml:space="preserve"> </w:t>
      </w:r>
      <w:r w:rsidR="00990B4D">
        <w:rPr>
          <w:rFonts w:ascii="Arial" w:eastAsia="Times New Roman" w:hAnsi="Arial" w:cs="Arial"/>
        </w:rPr>
        <w:t xml:space="preserve">  </w:t>
      </w:r>
      <w:r w:rsidR="00702B56">
        <w:rPr>
          <w:rFonts w:ascii="Arial" w:eastAsia="Times New Roman" w:hAnsi="Arial" w:cs="Arial"/>
        </w:rPr>
        <w:t xml:space="preserve">      </w:t>
      </w:r>
      <w:r w:rsidR="00990B4D" w:rsidRPr="00297FF1">
        <w:rPr>
          <w:rFonts w:ascii="Arial" w:eastAsia="Times New Roman" w:hAnsi="Arial" w:cs="Arial"/>
          <w:b/>
          <w:lang w:eastAsia="cs-CZ"/>
        </w:rPr>
        <w:t>TSKAX001FUSC</w:t>
      </w:r>
    </w:p>
    <w:p w14:paraId="03069446" w14:textId="7B0EF7F6" w:rsidR="00925815" w:rsidRPr="001975AF" w:rsidRDefault="0097068C" w:rsidP="003662BC">
      <w:pPr>
        <w:pStyle w:val="Default"/>
        <w:rPr>
          <w:b/>
          <w:bCs/>
          <w:iCs/>
          <w:color w:val="auto"/>
          <w:sz w:val="22"/>
          <w:szCs w:val="22"/>
        </w:rPr>
      </w:pPr>
      <w:r w:rsidRPr="001975AF">
        <w:rPr>
          <w:b/>
          <w:bCs/>
          <w:iCs/>
          <w:color w:val="auto"/>
          <w:sz w:val="22"/>
          <w:szCs w:val="22"/>
        </w:rPr>
        <w:t>číslo smlouvy</w:t>
      </w:r>
      <w:r w:rsidR="00C4020A" w:rsidRPr="001975AF">
        <w:rPr>
          <w:b/>
          <w:bCs/>
          <w:iCs/>
          <w:color w:val="auto"/>
          <w:sz w:val="22"/>
          <w:szCs w:val="22"/>
        </w:rPr>
        <w:t xml:space="preserve"> </w:t>
      </w:r>
      <w:r w:rsidR="0094457B" w:rsidRPr="001975AF">
        <w:rPr>
          <w:b/>
          <w:bCs/>
          <w:iCs/>
          <w:color w:val="auto"/>
          <w:sz w:val="22"/>
          <w:szCs w:val="22"/>
        </w:rPr>
        <w:t>Objednatel</w:t>
      </w:r>
      <w:r w:rsidR="00D5798F" w:rsidRPr="001975AF">
        <w:rPr>
          <w:b/>
          <w:bCs/>
          <w:iCs/>
          <w:color w:val="auto"/>
          <w:sz w:val="22"/>
          <w:szCs w:val="22"/>
        </w:rPr>
        <w:t>e</w:t>
      </w:r>
      <w:r w:rsidRPr="001975AF">
        <w:rPr>
          <w:b/>
          <w:bCs/>
          <w:iCs/>
          <w:color w:val="auto"/>
          <w:sz w:val="22"/>
          <w:szCs w:val="22"/>
        </w:rPr>
        <w:t xml:space="preserve">: </w:t>
      </w:r>
      <w:bookmarkStart w:id="0" w:name="_Hlk96080398"/>
      <w:r w:rsidR="00594135" w:rsidRPr="001975AF">
        <w:rPr>
          <w:b/>
          <w:bCs/>
          <w:iCs/>
          <w:color w:val="auto"/>
          <w:sz w:val="22"/>
          <w:szCs w:val="22"/>
        </w:rPr>
        <w:t>3/2</w:t>
      </w:r>
      <w:r w:rsidR="00224D0B" w:rsidRPr="001975AF">
        <w:rPr>
          <w:b/>
          <w:bCs/>
          <w:iCs/>
          <w:color w:val="auto"/>
          <w:sz w:val="22"/>
          <w:szCs w:val="22"/>
        </w:rPr>
        <w:t>1</w:t>
      </w:r>
      <w:r w:rsidR="00594135" w:rsidRPr="001975AF">
        <w:rPr>
          <w:b/>
          <w:bCs/>
          <w:iCs/>
          <w:color w:val="auto"/>
          <w:sz w:val="22"/>
          <w:szCs w:val="22"/>
        </w:rPr>
        <w:t>/</w:t>
      </w:r>
      <w:r w:rsidR="00224D0B" w:rsidRPr="001975AF">
        <w:rPr>
          <w:b/>
          <w:bCs/>
          <w:iCs/>
          <w:color w:val="auto"/>
          <w:sz w:val="22"/>
          <w:szCs w:val="22"/>
        </w:rPr>
        <w:t>6100</w:t>
      </w:r>
      <w:r w:rsidR="00594135" w:rsidRPr="001975AF">
        <w:rPr>
          <w:b/>
          <w:bCs/>
          <w:iCs/>
          <w:color w:val="auto"/>
          <w:sz w:val="22"/>
          <w:szCs w:val="22"/>
        </w:rPr>
        <w:t>/</w:t>
      </w:r>
      <w:r w:rsidR="00925815" w:rsidRPr="001975AF">
        <w:rPr>
          <w:b/>
          <w:bCs/>
          <w:iCs/>
          <w:color w:val="auto"/>
          <w:sz w:val="22"/>
          <w:szCs w:val="22"/>
        </w:rPr>
        <w:t>106</w:t>
      </w:r>
      <w:bookmarkEnd w:id="0"/>
    </w:p>
    <w:p w14:paraId="7C617929" w14:textId="4D0BA44B" w:rsidR="0097068C" w:rsidRPr="001975AF" w:rsidRDefault="0097068C" w:rsidP="008F3E2A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1975AF">
        <w:rPr>
          <w:rFonts w:ascii="Arial" w:hAnsi="Arial" w:cs="Arial"/>
          <w:b/>
          <w:bCs/>
          <w:iCs/>
        </w:rPr>
        <w:t>číslo smlouvy</w:t>
      </w:r>
      <w:r w:rsidR="00C4020A" w:rsidRPr="001975AF">
        <w:rPr>
          <w:rFonts w:ascii="Arial" w:hAnsi="Arial" w:cs="Arial"/>
          <w:b/>
          <w:bCs/>
          <w:iCs/>
        </w:rPr>
        <w:t xml:space="preserve"> </w:t>
      </w:r>
      <w:r w:rsidR="00E62DE0" w:rsidRPr="001975AF">
        <w:rPr>
          <w:rFonts w:ascii="Arial" w:hAnsi="Arial" w:cs="Arial"/>
          <w:b/>
          <w:bCs/>
          <w:iCs/>
        </w:rPr>
        <w:t>Zhotovitele: 21–061–01</w:t>
      </w:r>
    </w:p>
    <w:p w14:paraId="7C61792B" w14:textId="77777777" w:rsidR="00121E50" w:rsidRPr="00301B3B" w:rsidRDefault="00121E50" w:rsidP="008F3E2A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</w:rPr>
      </w:pPr>
    </w:p>
    <w:p w14:paraId="7C61792C" w14:textId="77777777" w:rsidR="00121E50" w:rsidRPr="00301B3B" w:rsidRDefault="00121E50" w:rsidP="008F3E2A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</w:rPr>
      </w:pPr>
    </w:p>
    <w:p w14:paraId="7C61792D" w14:textId="77777777" w:rsidR="00D802A0" w:rsidRPr="00301B3B" w:rsidRDefault="00D802A0" w:rsidP="003662BC">
      <w:pPr>
        <w:pStyle w:val="Odstavecseseznamem"/>
        <w:keepNext/>
        <w:numPr>
          <w:ilvl w:val="0"/>
          <w:numId w:val="7"/>
        </w:numPr>
        <w:tabs>
          <w:tab w:val="num" w:pos="567"/>
        </w:tabs>
        <w:spacing w:after="0" w:line="240" w:lineRule="auto"/>
        <w:ind w:left="714" w:hanging="572"/>
        <w:contextualSpacing w:val="0"/>
        <w:jc w:val="both"/>
        <w:outlineLvl w:val="0"/>
        <w:rPr>
          <w:rFonts w:ascii="Arial" w:eastAsia="Times New Roman" w:hAnsi="Arial" w:cs="Arial"/>
          <w:b/>
          <w:caps/>
          <w:sz w:val="20"/>
          <w:szCs w:val="20"/>
        </w:rPr>
      </w:pPr>
      <w:r w:rsidRPr="00301B3B">
        <w:rPr>
          <w:rFonts w:ascii="Arial" w:eastAsia="Times New Roman" w:hAnsi="Arial" w:cs="Arial"/>
          <w:b/>
          <w:caps/>
          <w:sz w:val="20"/>
          <w:szCs w:val="20"/>
        </w:rPr>
        <w:t>Smluvní strany</w:t>
      </w:r>
    </w:p>
    <w:p w14:paraId="7C61792E" w14:textId="77777777" w:rsidR="00086A5C" w:rsidRPr="00301B3B" w:rsidRDefault="00086A5C" w:rsidP="008F3E2A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</w:rPr>
      </w:pPr>
    </w:p>
    <w:p w14:paraId="7C61792F" w14:textId="77777777" w:rsidR="00D802A0" w:rsidRPr="00301B3B" w:rsidRDefault="00D802A0" w:rsidP="003662BC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b/>
        </w:rPr>
      </w:pPr>
      <w:r w:rsidRPr="00301B3B">
        <w:rPr>
          <w:rFonts w:ascii="Arial" w:eastAsia="Times New Roman" w:hAnsi="Arial" w:cs="Arial"/>
          <w:b/>
        </w:rPr>
        <w:t>Technická správa komunikací hl. m. Prahy, a.s.</w:t>
      </w:r>
    </w:p>
    <w:p w14:paraId="4F4224FD" w14:textId="193CA97C" w:rsidR="00E62DE0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 xml:space="preserve">Sídlo: </w:t>
      </w:r>
      <w:r w:rsidR="00594135" w:rsidRPr="00301B3B">
        <w:rPr>
          <w:rFonts w:ascii="Arial" w:eastAsia="Times New Roman" w:hAnsi="Arial" w:cs="Arial"/>
        </w:rPr>
        <w:t>Veletržní 1623/24</w:t>
      </w:r>
      <w:r w:rsidRPr="00301B3B">
        <w:rPr>
          <w:rFonts w:ascii="Arial" w:eastAsia="Times New Roman" w:hAnsi="Arial" w:cs="Arial"/>
        </w:rPr>
        <w:t>, 1</w:t>
      </w:r>
      <w:r w:rsidR="00594135" w:rsidRPr="00301B3B">
        <w:rPr>
          <w:rFonts w:ascii="Arial" w:eastAsia="Times New Roman" w:hAnsi="Arial" w:cs="Arial"/>
        </w:rPr>
        <w:t>7</w:t>
      </w:r>
      <w:r w:rsidRPr="00301B3B">
        <w:rPr>
          <w:rFonts w:ascii="Arial" w:eastAsia="Times New Roman" w:hAnsi="Arial" w:cs="Arial"/>
        </w:rPr>
        <w:t xml:space="preserve">0 00 Praha </w:t>
      </w:r>
      <w:r w:rsidR="00594135" w:rsidRPr="00301B3B">
        <w:rPr>
          <w:rFonts w:ascii="Arial" w:eastAsia="Times New Roman" w:hAnsi="Arial" w:cs="Arial"/>
        </w:rPr>
        <w:t>7 - Holešovice</w:t>
      </w:r>
      <w:r w:rsidRPr="00301B3B">
        <w:rPr>
          <w:rFonts w:ascii="Arial" w:eastAsia="Times New Roman" w:hAnsi="Arial" w:cs="Arial"/>
        </w:rPr>
        <w:t xml:space="preserve"> </w:t>
      </w:r>
    </w:p>
    <w:p w14:paraId="003858F6" w14:textId="33DC91F4" w:rsidR="00E62DE0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IČO: 034 47</w:t>
      </w:r>
      <w:r w:rsidR="00E62DE0">
        <w:rPr>
          <w:rFonts w:ascii="Arial" w:eastAsia="Times New Roman" w:hAnsi="Arial" w:cs="Arial"/>
        </w:rPr>
        <w:t> </w:t>
      </w:r>
      <w:r w:rsidRPr="00301B3B">
        <w:rPr>
          <w:rFonts w:ascii="Arial" w:eastAsia="Times New Roman" w:hAnsi="Arial" w:cs="Arial"/>
        </w:rPr>
        <w:t>286</w:t>
      </w:r>
    </w:p>
    <w:p w14:paraId="5063663A" w14:textId="4C999CBD" w:rsidR="00E62DE0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DIČ: CZ03447286</w:t>
      </w:r>
    </w:p>
    <w:p w14:paraId="7C617930" w14:textId="36DDAD85" w:rsidR="00D802A0" w:rsidRPr="00301B3B" w:rsidRDefault="00E62DE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="00D802A0" w:rsidRPr="00301B3B">
        <w:rPr>
          <w:rFonts w:ascii="Arial" w:eastAsia="Times New Roman" w:hAnsi="Arial" w:cs="Arial"/>
        </w:rPr>
        <w:t xml:space="preserve">apsaná v obchodním rejstříku vedeném Městským soudem v Praze, spis. zn. B 20059. </w:t>
      </w:r>
    </w:p>
    <w:p w14:paraId="7C617931" w14:textId="77777777" w:rsidR="00D802A0" w:rsidRPr="00301B3B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Bankovní spojení: PPF banka a.s.</w:t>
      </w:r>
    </w:p>
    <w:p w14:paraId="7C617932" w14:textId="77777777" w:rsidR="00D802A0" w:rsidRPr="00301B3B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č. účtu: 2023100003/6000</w:t>
      </w:r>
    </w:p>
    <w:p w14:paraId="7C617933" w14:textId="0D3AD6B0" w:rsidR="00D802A0" w:rsidRPr="00301B3B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 xml:space="preserve">Zastoupení: Při podpisu tohoto </w:t>
      </w:r>
      <w:r w:rsidR="0067254B">
        <w:rPr>
          <w:rFonts w:ascii="Arial" w:eastAsia="Times New Roman" w:hAnsi="Arial" w:cs="Arial"/>
        </w:rPr>
        <w:t>D</w:t>
      </w:r>
      <w:r w:rsidRPr="00301B3B">
        <w:rPr>
          <w:rFonts w:ascii="Arial" w:eastAsia="Times New Roman" w:hAnsi="Arial" w:cs="Arial"/>
        </w:rPr>
        <w:t xml:space="preserve">odatku je oprávněn zastupovat </w:t>
      </w:r>
      <w:r w:rsidR="0094457B" w:rsidRPr="00301B3B">
        <w:rPr>
          <w:rFonts w:ascii="Arial" w:eastAsia="Times New Roman" w:hAnsi="Arial" w:cs="Arial"/>
        </w:rPr>
        <w:t>Objednatel</w:t>
      </w:r>
      <w:r w:rsidR="00D5798F" w:rsidRPr="00301B3B">
        <w:rPr>
          <w:rFonts w:ascii="Arial" w:eastAsia="Times New Roman" w:hAnsi="Arial" w:cs="Arial"/>
        </w:rPr>
        <w:t>e</w:t>
      </w:r>
      <w:r w:rsidRPr="00301B3B">
        <w:rPr>
          <w:rFonts w:ascii="Arial" w:eastAsia="Times New Roman" w:hAnsi="Arial" w:cs="Arial"/>
        </w:rPr>
        <w:t xml:space="preserve"> na základě zmocnění</w:t>
      </w:r>
      <w:r w:rsidR="00102BC6">
        <w:rPr>
          <w:rFonts w:ascii="Arial" w:eastAsia="Times New Roman" w:hAnsi="Arial" w:cs="Arial"/>
        </w:rPr>
        <w:t xml:space="preserve"> </w:t>
      </w:r>
      <w:r w:rsidRPr="00301B3B">
        <w:rPr>
          <w:rFonts w:ascii="Arial" w:eastAsia="Times New Roman" w:hAnsi="Arial" w:cs="Arial"/>
        </w:rPr>
        <w:t>uděleného představenstvem Ing. Josef Richtr, místopředseda představenstva.</w:t>
      </w:r>
    </w:p>
    <w:p w14:paraId="7C617934" w14:textId="77777777" w:rsidR="00D802A0" w:rsidRPr="00301B3B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</w:p>
    <w:p w14:paraId="7C617935" w14:textId="5B4D2F4B" w:rsidR="00D802A0" w:rsidRDefault="002D58DA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662BC">
        <w:rPr>
          <w:rFonts w:ascii="Arial" w:hAnsi="Arial" w:cs="Arial"/>
        </w:rPr>
        <w:t>(dále jen</w:t>
      </w:r>
      <w:r w:rsidRPr="007D031B">
        <w:rPr>
          <w:rFonts w:cs="Arial"/>
        </w:rPr>
        <w:t xml:space="preserve"> </w:t>
      </w:r>
      <w:r w:rsidR="00D802A0" w:rsidRPr="00301B3B">
        <w:rPr>
          <w:rFonts w:ascii="Arial" w:eastAsia="Times New Roman" w:hAnsi="Arial" w:cs="Arial"/>
        </w:rPr>
        <w:t>„</w:t>
      </w:r>
      <w:r w:rsidR="0094457B" w:rsidRPr="00301B3B">
        <w:rPr>
          <w:rFonts w:ascii="Arial" w:eastAsia="Times New Roman" w:hAnsi="Arial" w:cs="Arial"/>
          <w:b/>
        </w:rPr>
        <w:t>Objednatel</w:t>
      </w:r>
      <w:r w:rsidR="00D802A0" w:rsidRPr="00301B3B">
        <w:rPr>
          <w:rFonts w:ascii="Arial" w:eastAsia="Times New Roman" w:hAnsi="Arial" w:cs="Arial"/>
        </w:rPr>
        <w:t>“)</w:t>
      </w:r>
    </w:p>
    <w:p w14:paraId="52F08BB2" w14:textId="77777777" w:rsidR="000D3801" w:rsidRDefault="000D3801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</w:p>
    <w:p w14:paraId="16878F2D" w14:textId="5CE8D8FD" w:rsidR="000D3801" w:rsidRPr="003662BC" w:rsidRDefault="000D3801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</w:t>
      </w:r>
    </w:p>
    <w:p w14:paraId="7C617936" w14:textId="77777777" w:rsidR="00D802A0" w:rsidRPr="00301B3B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</w:p>
    <w:p w14:paraId="7C617937" w14:textId="77777777" w:rsidR="00D802A0" w:rsidRPr="00301B3B" w:rsidRDefault="00D802A0" w:rsidP="003662BC">
      <w:pPr>
        <w:pStyle w:val="Odstavecseseznamem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  <w:r w:rsidRPr="00301B3B">
        <w:rPr>
          <w:rFonts w:ascii="Arial" w:eastAsia="Times New Roman" w:hAnsi="Arial" w:cs="Arial"/>
          <w:b/>
          <w:lang w:eastAsia="cs-CZ"/>
        </w:rPr>
        <w:t>DOPRAVNÍ A INŽENÝRSKÉ PROJEKTY s.r.o</w:t>
      </w:r>
      <w:r w:rsidR="00583D4B" w:rsidRPr="00301B3B">
        <w:rPr>
          <w:rFonts w:ascii="Arial" w:eastAsia="Times New Roman" w:hAnsi="Arial" w:cs="Arial"/>
          <w:b/>
          <w:lang w:eastAsia="cs-CZ"/>
        </w:rPr>
        <w:t>.</w:t>
      </w:r>
      <w:r w:rsidRPr="00301B3B">
        <w:rPr>
          <w:rFonts w:ascii="Arial" w:eastAsia="Times New Roman" w:hAnsi="Arial" w:cs="Arial"/>
          <w:b/>
          <w:lang w:eastAsia="cs-CZ"/>
        </w:rPr>
        <w:t>, zkráceně: DIPRO, spol. s r.o.</w:t>
      </w:r>
    </w:p>
    <w:p w14:paraId="7C617938" w14:textId="1F4BB74F" w:rsidR="0097068C" w:rsidRPr="00301B3B" w:rsidRDefault="00E62DE0" w:rsidP="006055C7">
      <w:pPr>
        <w:tabs>
          <w:tab w:val="left" w:pos="708"/>
          <w:tab w:val="center" w:pos="4536"/>
          <w:tab w:val="right" w:pos="9072"/>
        </w:tabs>
        <w:spacing w:after="0" w:line="240" w:lineRule="auto"/>
        <w:ind w:left="56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Sídlo: </w:t>
      </w:r>
      <w:r w:rsidR="0097068C" w:rsidRPr="00301B3B">
        <w:rPr>
          <w:rFonts w:ascii="Arial" w:eastAsia="Times New Roman" w:hAnsi="Arial" w:cs="Arial"/>
        </w:rPr>
        <w:t>Modřanská 11/1387, 143 00 Praha 4</w:t>
      </w:r>
    </w:p>
    <w:p w14:paraId="7C617939" w14:textId="77777777" w:rsidR="0097068C" w:rsidRPr="00301B3B" w:rsidRDefault="0097068C" w:rsidP="006055C7">
      <w:pPr>
        <w:tabs>
          <w:tab w:val="left" w:pos="708"/>
          <w:tab w:val="center" w:pos="4536"/>
          <w:tab w:val="right" w:pos="9072"/>
        </w:tabs>
        <w:spacing w:after="0" w:line="240" w:lineRule="auto"/>
        <w:ind w:left="567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Korespondenční adresa: Na Záhonech 27/884, 141 00 Praha 4 - Michle</w:t>
      </w:r>
    </w:p>
    <w:p w14:paraId="7C61793A" w14:textId="32DB11C0" w:rsidR="0097068C" w:rsidRPr="00301B3B" w:rsidRDefault="0097068C" w:rsidP="006055C7">
      <w:pPr>
        <w:tabs>
          <w:tab w:val="left" w:pos="708"/>
          <w:tab w:val="center" w:pos="4536"/>
          <w:tab w:val="right" w:pos="9072"/>
        </w:tabs>
        <w:spacing w:after="0" w:line="240" w:lineRule="auto"/>
        <w:ind w:left="567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IČO: 485</w:t>
      </w:r>
      <w:r w:rsidR="002D58DA">
        <w:rPr>
          <w:rFonts w:ascii="Arial" w:eastAsia="Times New Roman" w:hAnsi="Arial" w:cs="Arial"/>
        </w:rPr>
        <w:t xml:space="preserve"> </w:t>
      </w:r>
      <w:r w:rsidRPr="00301B3B">
        <w:rPr>
          <w:rFonts w:ascii="Arial" w:eastAsia="Times New Roman" w:hAnsi="Arial" w:cs="Arial"/>
        </w:rPr>
        <w:t>92</w:t>
      </w:r>
      <w:r w:rsidR="002D58DA">
        <w:rPr>
          <w:rFonts w:ascii="Arial" w:eastAsia="Times New Roman" w:hAnsi="Arial" w:cs="Arial"/>
        </w:rPr>
        <w:t xml:space="preserve"> </w:t>
      </w:r>
      <w:r w:rsidRPr="00301B3B">
        <w:rPr>
          <w:rFonts w:ascii="Arial" w:eastAsia="Times New Roman" w:hAnsi="Arial" w:cs="Arial"/>
        </w:rPr>
        <w:t>722</w:t>
      </w:r>
    </w:p>
    <w:p w14:paraId="7C61793B" w14:textId="77777777" w:rsidR="0097068C" w:rsidRPr="00301B3B" w:rsidRDefault="0097068C" w:rsidP="006055C7">
      <w:pPr>
        <w:tabs>
          <w:tab w:val="left" w:pos="708"/>
          <w:tab w:val="center" w:pos="4536"/>
          <w:tab w:val="right" w:pos="9072"/>
        </w:tabs>
        <w:spacing w:after="0" w:line="240" w:lineRule="auto"/>
        <w:ind w:left="567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DIČ: CZ48592722</w:t>
      </w:r>
    </w:p>
    <w:p w14:paraId="7C61793C" w14:textId="4D8A82BA" w:rsidR="0097068C" w:rsidRPr="00301B3B" w:rsidRDefault="0097068C" w:rsidP="001975AF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 xml:space="preserve">Zapsána v obchodním rejstříku vedeném Městským soudem v Praze, spis. zn. </w:t>
      </w:r>
      <w:r w:rsidR="002740AB">
        <w:rPr>
          <w:rFonts w:ascii="Arial" w:eastAsia="Times New Roman" w:hAnsi="Arial" w:cs="Arial"/>
        </w:rPr>
        <w:t>C</w:t>
      </w:r>
      <w:r w:rsidR="00074FBA">
        <w:rPr>
          <w:rFonts w:ascii="Arial" w:eastAsia="Times New Roman" w:hAnsi="Arial" w:cs="Arial"/>
        </w:rPr>
        <w:t xml:space="preserve"> </w:t>
      </w:r>
      <w:r w:rsidRPr="00301B3B">
        <w:rPr>
          <w:rFonts w:ascii="Arial" w:eastAsia="Times New Roman" w:hAnsi="Arial" w:cs="Arial"/>
        </w:rPr>
        <w:t>18643</w:t>
      </w:r>
      <w:r w:rsidR="002C1A2C">
        <w:rPr>
          <w:rFonts w:ascii="Arial" w:eastAsia="Times New Roman" w:hAnsi="Arial" w:cs="Arial"/>
        </w:rPr>
        <w:t>.</w:t>
      </w:r>
    </w:p>
    <w:p w14:paraId="7C61793D" w14:textId="77777777" w:rsidR="0097068C" w:rsidRPr="00301B3B" w:rsidRDefault="0097068C" w:rsidP="00FF672B">
      <w:pPr>
        <w:spacing w:after="0" w:line="240" w:lineRule="auto"/>
        <w:ind w:left="567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Bankovní spojení: ČS a.s., pobočka Praha 12</w:t>
      </w:r>
    </w:p>
    <w:p w14:paraId="7C61793E" w14:textId="77777777" w:rsidR="0097068C" w:rsidRPr="00301B3B" w:rsidRDefault="0097068C" w:rsidP="00FF672B">
      <w:pPr>
        <w:spacing w:after="0" w:line="240" w:lineRule="auto"/>
        <w:ind w:left="567"/>
        <w:rPr>
          <w:rFonts w:ascii="Arial" w:eastAsia="Times New Roman" w:hAnsi="Arial" w:cs="Arial"/>
        </w:rPr>
      </w:pPr>
      <w:proofErr w:type="spellStart"/>
      <w:r w:rsidRPr="00301B3B">
        <w:rPr>
          <w:rFonts w:ascii="Arial" w:eastAsia="Times New Roman" w:hAnsi="Arial" w:cs="Arial"/>
        </w:rPr>
        <w:t>č.ú</w:t>
      </w:r>
      <w:proofErr w:type="spellEnd"/>
      <w:r w:rsidRPr="00301B3B">
        <w:rPr>
          <w:rFonts w:ascii="Arial" w:eastAsia="Times New Roman" w:hAnsi="Arial" w:cs="Arial"/>
        </w:rPr>
        <w:t>.: 69727339/0800</w:t>
      </w:r>
    </w:p>
    <w:p w14:paraId="7C61793F" w14:textId="3AA2C0BD" w:rsidR="0097068C" w:rsidRPr="00301B3B" w:rsidRDefault="00BB39B6" w:rsidP="00FF672B">
      <w:pPr>
        <w:spacing w:after="0" w:line="240" w:lineRule="auto"/>
        <w:ind w:left="567" w:right="-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="0097068C" w:rsidRPr="00301B3B">
        <w:rPr>
          <w:rFonts w:ascii="Arial" w:eastAsia="Times New Roman" w:hAnsi="Arial" w:cs="Arial"/>
        </w:rPr>
        <w:t>astoupen</w:t>
      </w:r>
      <w:r>
        <w:rPr>
          <w:rFonts w:ascii="Arial" w:eastAsia="Times New Roman" w:hAnsi="Arial" w:cs="Arial"/>
        </w:rPr>
        <w:t>a:</w:t>
      </w:r>
      <w:r w:rsidR="0097068C" w:rsidRPr="00301B3B">
        <w:rPr>
          <w:rFonts w:ascii="Arial" w:eastAsia="Times New Roman" w:hAnsi="Arial" w:cs="Arial"/>
        </w:rPr>
        <w:t xml:space="preserve"> Ing. Janem Zrzavým, jednatelem společnosti</w:t>
      </w:r>
    </w:p>
    <w:p w14:paraId="2895AB4D" w14:textId="3E3938FA" w:rsidR="007C66CD" w:rsidRPr="00301B3B" w:rsidRDefault="005D518D" w:rsidP="00FF672B">
      <w:pPr>
        <w:spacing w:after="0" w:line="240" w:lineRule="auto"/>
        <w:ind w:left="567"/>
        <w:rPr>
          <w:rFonts w:ascii="Arial" w:hAnsi="Arial" w:cs="Arial"/>
        </w:rPr>
      </w:pPr>
      <w:r w:rsidRPr="00301B3B">
        <w:rPr>
          <w:rFonts w:ascii="Arial" w:eastAsia="Times New Roman" w:hAnsi="Arial" w:cs="Arial"/>
        </w:rPr>
        <w:t xml:space="preserve">Osoby oprávněné jednat ve věcech technických: </w:t>
      </w:r>
      <w:proofErr w:type="spellStart"/>
      <w:r w:rsidR="00787533">
        <w:rPr>
          <w:rFonts w:ascii="Arial" w:hAnsi="Arial" w:cs="Arial"/>
        </w:rPr>
        <w:t>xxxxxxxxxxxxxxxx</w:t>
      </w:r>
      <w:proofErr w:type="spellEnd"/>
    </w:p>
    <w:p w14:paraId="7C617942" w14:textId="77777777" w:rsidR="00D802A0" w:rsidRPr="00301B3B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  <w:b/>
        </w:rPr>
      </w:pPr>
    </w:p>
    <w:p w14:paraId="7C617943" w14:textId="1BAC6546" w:rsidR="00D802A0" w:rsidRPr="00301B3B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  <w:b/>
        </w:rPr>
      </w:pPr>
      <w:r w:rsidRPr="00C8061A">
        <w:rPr>
          <w:rFonts w:ascii="Arial" w:eastAsia="Times New Roman" w:hAnsi="Arial" w:cs="Arial"/>
          <w:bCs/>
        </w:rPr>
        <w:t>(</w:t>
      </w:r>
      <w:r w:rsidR="002D58DA" w:rsidRPr="003662BC">
        <w:rPr>
          <w:rFonts w:ascii="Arial" w:hAnsi="Arial" w:cs="Arial"/>
        </w:rPr>
        <w:t>dále jen „</w:t>
      </w:r>
      <w:r w:rsidR="0094457B" w:rsidRPr="00301B3B">
        <w:rPr>
          <w:rFonts w:ascii="Arial" w:eastAsia="Times New Roman" w:hAnsi="Arial" w:cs="Arial"/>
          <w:b/>
        </w:rPr>
        <w:t>Zhotovitel</w:t>
      </w:r>
      <w:r w:rsidRPr="00301B3B">
        <w:rPr>
          <w:rFonts w:ascii="Arial" w:eastAsia="Times New Roman" w:hAnsi="Arial" w:cs="Arial"/>
          <w:b/>
        </w:rPr>
        <w:t>“)</w:t>
      </w:r>
    </w:p>
    <w:p w14:paraId="7C617944" w14:textId="77777777" w:rsidR="00D802A0" w:rsidRPr="00301B3B" w:rsidRDefault="00D802A0" w:rsidP="006055C7">
      <w:pPr>
        <w:suppressAutoHyphens/>
        <w:spacing w:after="0" w:line="240" w:lineRule="auto"/>
        <w:ind w:firstLine="567"/>
        <w:rPr>
          <w:rFonts w:ascii="Arial" w:eastAsia="Arial Unicode MS" w:hAnsi="Arial" w:cs="Arial"/>
          <w:bCs/>
          <w:lang w:eastAsia="ar-SA"/>
        </w:rPr>
      </w:pPr>
    </w:p>
    <w:p w14:paraId="7C617945" w14:textId="700D8EC0" w:rsidR="00D802A0" w:rsidRDefault="00D802A0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  <w:r w:rsidRPr="00301B3B">
        <w:rPr>
          <w:rFonts w:ascii="Arial" w:eastAsia="Times New Roman" w:hAnsi="Arial" w:cs="Arial"/>
        </w:rPr>
        <w:t>(</w:t>
      </w:r>
      <w:r w:rsidR="0094457B" w:rsidRPr="00301B3B">
        <w:rPr>
          <w:rFonts w:ascii="Arial" w:eastAsia="Times New Roman" w:hAnsi="Arial" w:cs="Arial"/>
        </w:rPr>
        <w:t>Objednatel</w:t>
      </w:r>
      <w:r w:rsidRPr="00301B3B">
        <w:rPr>
          <w:rFonts w:ascii="Arial" w:eastAsia="Times New Roman" w:hAnsi="Arial" w:cs="Arial"/>
        </w:rPr>
        <w:t xml:space="preserve"> a </w:t>
      </w:r>
      <w:r w:rsidR="0094457B" w:rsidRPr="00301B3B">
        <w:rPr>
          <w:rFonts w:ascii="Arial" w:eastAsia="Times New Roman" w:hAnsi="Arial" w:cs="Arial"/>
        </w:rPr>
        <w:t>Zhotovitel</w:t>
      </w:r>
      <w:r w:rsidRPr="00301B3B">
        <w:rPr>
          <w:rFonts w:ascii="Arial" w:eastAsia="Times New Roman" w:hAnsi="Arial" w:cs="Arial"/>
        </w:rPr>
        <w:t xml:space="preserve"> společně „</w:t>
      </w:r>
      <w:r w:rsidRPr="003662BC">
        <w:rPr>
          <w:rFonts w:ascii="Arial" w:eastAsia="Times New Roman" w:hAnsi="Arial" w:cs="Arial"/>
          <w:b/>
          <w:bCs/>
        </w:rPr>
        <w:t>S</w:t>
      </w:r>
      <w:r w:rsidR="002D58DA" w:rsidRPr="003662BC">
        <w:rPr>
          <w:rFonts w:ascii="Arial" w:eastAsia="Times New Roman" w:hAnsi="Arial" w:cs="Arial"/>
          <w:b/>
          <w:bCs/>
        </w:rPr>
        <w:t>mluvní s</w:t>
      </w:r>
      <w:r w:rsidRPr="003662BC">
        <w:rPr>
          <w:rFonts w:ascii="Arial" w:eastAsia="Times New Roman" w:hAnsi="Arial" w:cs="Arial"/>
          <w:b/>
          <w:bCs/>
        </w:rPr>
        <w:t>trany</w:t>
      </w:r>
      <w:r w:rsidRPr="00301B3B">
        <w:rPr>
          <w:rFonts w:ascii="Arial" w:eastAsia="Times New Roman" w:hAnsi="Arial" w:cs="Arial"/>
        </w:rPr>
        <w:t>“, a každý z nich samostatně „</w:t>
      </w:r>
      <w:r w:rsidRPr="003662BC">
        <w:rPr>
          <w:rFonts w:ascii="Arial" w:eastAsia="Times New Roman" w:hAnsi="Arial" w:cs="Arial"/>
          <w:b/>
          <w:bCs/>
        </w:rPr>
        <w:t>S</w:t>
      </w:r>
      <w:r w:rsidR="002D58DA" w:rsidRPr="003662BC">
        <w:rPr>
          <w:rFonts w:ascii="Arial" w:eastAsia="Times New Roman" w:hAnsi="Arial" w:cs="Arial"/>
          <w:b/>
          <w:bCs/>
        </w:rPr>
        <w:t>mluvní s</w:t>
      </w:r>
      <w:r w:rsidRPr="003662BC">
        <w:rPr>
          <w:rFonts w:ascii="Arial" w:eastAsia="Times New Roman" w:hAnsi="Arial" w:cs="Arial"/>
          <w:b/>
          <w:bCs/>
        </w:rPr>
        <w:t>trana</w:t>
      </w:r>
      <w:r w:rsidRPr="00301B3B">
        <w:rPr>
          <w:rFonts w:ascii="Arial" w:eastAsia="Times New Roman" w:hAnsi="Arial" w:cs="Arial"/>
        </w:rPr>
        <w:t>“)</w:t>
      </w:r>
    </w:p>
    <w:p w14:paraId="0C2F387D" w14:textId="77777777" w:rsidR="00396669" w:rsidRPr="00301B3B" w:rsidRDefault="00396669" w:rsidP="006055C7">
      <w:pPr>
        <w:keepNext/>
        <w:spacing w:after="0" w:line="240" w:lineRule="auto"/>
        <w:ind w:left="561"/>
        <w:jc w:val="both"/>
        <w:rPr>
          <w:rFonts w:ascii="Arial" w:eastAsia="Times New Roman" w:hAnsi="Arial" w:cs="Arial"/>
        </w:rPr>
      </w:pPr>
    </w:p>
    <w:p w14:paraId="7C617946" w14:textId="77777777" w:rsidR="005D518D" w:rsidRPr="00301B3B" w:rsidRDefault="005D518D" w:rsidP="00FF672B">
      <w:pPr>
        <w:spacing w:after="0" w:line="240" w:lineRule="auto"/>
        <w:ind w:left="567" w:right="-142"/>
        <w:rPr>
          <w:rFonts w:ascii="Arial" w:eastAsia="Times New Roman" w:hAnsi="Arial" w:cs="Arial"/>
          <w:lang w:eastAsia="cs-CZ"/>
        </w:rPr>
      </w:pPr>
    </w:p>
    <w:p w14:paraId="7C617947" w14:textId="77777777" w:rsidR="00D802A0" w:rsidRDefault="00D802A0" w:rsidP="003662BC">
      <w:pPr>
        <w:pStyle w:val="Odstavecseseznamem"/>
        <w:keepNext/>
        <w:numPr>
          <w:ilvl w:val="0"/>
          <w:numId w:val="7"/>
        </w:numPr>
        <w:tabs>
          <w:tab w:val="num" w:pos="567"/>
        </w:tabs>
        <w:spacing w:after="0" w:line="240" w:lineRule="auto"/>
        <w:ind w:left="714" w:hanging="714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kern w:val="32"/>
          <w:lang w:eastAsia="cs-CZ"/>
        </w:rPr>
      </w:pPr>
      <w:bookmarkStart w:id="1" w:name="_Ref20928332"/>
      <w:r w:rsidRPr="00301B3B">
        <w:rPr>
          <w:rFonts w:ascii="Arial" w:eastAsia="Times New Roman" w:hAnsi="Arial" w:cs="Arial"/>
          <w:b/>
          <w:bCs/>
          <w:caps/>
          <w:kern w:val="32"/>
          <w:lang w:eastAsia="cs-CZ"/>
        </w:rPr>
        <w:t xml:space="preserve">PŘEDMĚT </w:t>
      </w:r>
      <w:bookmarkStart w:id="2" w:name="_Ref21083460"/>
      <w:bookmarkEnd w:id="1"/>
      <w:r w:rsidRPr="00301B3B">
        <w:rPr>
          <w:rFonts w:ascii="Arial" w:eastAsia="Times New Roman" w:hAnsi="Arial" w:cs="Arial"/>
          <w:b/>
          <w:bCs/>
          <w:caps/>
          <w:kern w:val="32"/>
          <w:lang w:eastAsia="cs-CZ"/>
        </w:rPr>
        <w:t>dodatku</w:t>
      </w:r>
    </w:p>
    <w:p w14:paraId="1E89996D" w14:textId="77777777" w:rsidR="00396669" w:rsidRPr="00EA76A1" w:rsidRDefault="00396669" w:rsidP="00FF672B">
      <w:pPr>
        <w:pStyle w:val="Odstavecseseznamem"/>
        <w:keepNext/>
        <w:spacing w:after="0" w:line="240" w:lineRule="auto"/>
        <w:ind w:left="714"/>
        <w:contextualSpacing w:val="0"/>
        <w:jc w:val="both"/>
        <w:outlineLvl w:val="0"/>
        <w:rPr>
          <w:rFonts w:ascii="Arial" w:eastAsia="Times New Roman" w:hAnsi="Arial" w:cs="Arial"/>
          <w:b/>
          <w:bCs/>
          <w:caps/>
          <w:kern w:val="32"/>
          <w:lang w:eastAsia="cs-CZ"/>
        </w:rPr>
      </w:pPr>
    </w:p>
    <w:p w14:paraId="1EE46BF2" w14:textId="0B45023F" w:rsidR="00396669" w:rsidRPr="003662BC" w:rsidRDefault="00D802A0" w:rsidP="003662BC">
      <w:pPr>
        <w:pStyle w:val="Odstavecseseznamem"/>
        <w:numPr>
          <w:ilvl w:val="1"/>
          <w:numId w:val="40"/>
        </w:numPr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  <w:bCs/>
          <w:iCs/>
        </w:rPr>
      </w:pPr>
      <w:r w:rsidRPr="003662BC">
        <w:rPr>
          <w:rFonts w:ascii="Arial" w:hAnsi="Arial" w:cs="Arial"/>
        </w:rPr>
        <w:t xml:space="preserve">Smluvní strany dnešního dne uzavírají </w:t>
      </w:r>
      <w:r w:rsidRPr="00E91154">
        <w:rPr>
          <w:rFonts w:ascii="Arial" w:hAnsi="Arial" w:cs="Arial"/>
        </w:rPr>
        <w:t xml:space="preserve">tento </w:t>
      </w:r>
      <w:r w:rsidRPr="001975AF">
        <w:rPr>
          <w:rFonts w:ascii="Arial" w:hAnsi="Arial" w:cs="Arial"/>
        </w:rPr>
        <w:t>Dodatek</w:t>
      </w:r>
      <w:r w:rsidRPr="00E91154">
        <w:rPr>
          <w:rFonts w:ascii="Arial" w:hAnsi="Arial" w:cs="Arial"/>
        </w:rPr>
        <w:t xml:space="preserve"> ke </w:t>
      </w:r>
      <w:r w:rsidR="00990A57" w:rsidRPr="00E91154">
        <w:rPr>
          <w:rFonts w:ascii="Arial" w:hAnsi="Arial" w:cs="Arial"/>
        </w:rPr>
        <w:t>S</w:t>
      </w:r>
      <w:r w:rsidRPr="00E91154">
        <w:rPr>
          <w:rFonts w:ascii="Arial" w:hAnsi="Arial" w:cs="Arial"/>
        </w:rPr>
        <w:t xml:space="preserve">mlouvě </w:t>
      </w:r>
      <w:r w:rsidR="006B5EF2" w:rsidRPr="00E91154">
        <w:rPr>
          <w:rFonts w:ascii="Arial" w:hAnsi="Arial" w:cs="Arial"/>
        </w:rPr>
        <w:t xml:space="preserve">o dílo </w:t>
      </w:r>
      <w:r w:rsidRPr="00E91154">
        <w:rPr>
          <w:rFonts w:ascii="Arial" w:eastAsia="Times New Roman" w:hAnsi="Arial" w:cs="Arial"/>
          <w:iCs/>
        </w:rPr>
        <w:t>č.</w:t>
      </w:r>
      <w:r w:rsidR="00F07F46" w:rsidRPr="001975AF">
        <w:rPr>
          <w:rFonts w:ascii="Arial" w:eastAsia="Times New Roman" w:hAnsi="Arial" w:cs="Arial"/>
          <w:lang w:eastAsia="cs-CZ"/>
        </w:rPr>
        <w:t xml:space="preserve"> </w:t>
      </w:r>
      <w:r w:rsidR="00224D0B" w:rsidRPr="001975AF">
        <w:rPr>
          <w:rFonts w:ascii="Arial" w:eastAsia="Times New Roman" w:hAnsi="Arial" w:cs="Arial"/>
          <w:lang w:eastAsia="cs-CZ"/>
        </w:rPr>
        <w:t>3/21/6100/</w:t>
      </w:r>
      <w:r w:rsidR="008E3E81" w:rsidRPr="001975AF">
        <w:rPr>
          <w:rFonts w:ascii="Arial" w:eastAsia="Times New Roman" w:hAnsi="Arial" w:cs="Arial"/>
          <w:lang w:eastAsia="cs-CZ"/>
        </w:rPr>
        <w:t>106</w:t>
      </w:r>
      <w:r w:rsidR="00224D0B" w:rsidRPr="001975AF">
        <w:rPr>
          <w:rFonts w:ascii="Arial" w:eastAsia="Times New Roman" w:hAnsi="Arial" w:cs="Arial"/>
          <w:lang w:eastAsia="cs-CZ"/>
        </w:rPr>
        <w:t xml:space="preserve"> </w:t>
      </w:r>
      <w:r w:rsidR="007C66CD" w:rsidRPr="00E91154">
        <w:rPr>
          <w:rFonts w:ascii="Arial" w:eastAsia="Times New Roman" w:hAnsi="Arial" w:cs="Arial"/>
          <w:lang w:eastAsia="cs-CZ"/>
        </w:rPr>
        <w:t>ze d</w:t>
      </w:r>
      <w:r w:rsidR="007C66CD" w:rsidRPr="003662BC">
        <w:rPr>
          <w:rFonts w:ascii="Arial" w:eastAsia="Times New Roman" w:hAnsi="Arial" w:cs="Arial"/>
          <w:bCs/>
          <w:lang w:eastAsia="cs-CZ"/>
        </w:rPr>
        <w:t xml:space="preserve">ne </w:t>
      </w:r>
      <w:r w:rsidR="008E3E81" w:rsidRPr="003662BC">
        <w:rPr>
          <w:rFonts w:ascii="Arial" w:eastAsia="Times New Roman" w:hAnsi="Arial" w:cs="Arial"/>
          <w:bCs/>
          <w:lang w:eastAsia="cs-CZ"/>
        </w:rPr>
        <w:t>19</w:t>
      </w:r>
      <w:r w:rsidR="007C66CD" w:rsidRPr="003662BC">
        <w:rPr>
          <w:rFonts w:ascii="Arial" w:eastAsia="Times New Roman" w:hAnsi="Arial" w:cs="Arial"/>
          <w:bCs/>
          <w:lang w:eastAsia="cs-CZ"/>
        </w:rPr>
        <w:t xml:space="preserve">. </w:t>
      </w:r>
      <w:r w:rsidR="008E3E81" w:rsidRPr="003662BC">
        <w:rPr>
          <w:rFonts w:ascii="Arial" w:eastAsia="Times New Roman" w:hAnsi="Arial" w:cs="Arial"/>
          <w:bCs/>
          <w:lang w:eastAsia="cs-CZ"/>
        </w:rPr>
        <w:t>1</w:t>
      </w:r>
      <w:r w:rsidR="00A7602E" w:rsidRPr="003662BC">
        <w:rPr>
          <w:rFonts w:ascii="Arial" w:eastAsia="Times New Roman" w:hAnsi="Arial" w:cs="Arial"/>
          <w:bCs/>
          <w:lang w:eastAsia="cs-CZ"/>
        </w:rPr>
        <w:t>0</w:t>
      </w:r>
      <w:r w:rsidR="007C66CD" w:rsidRPr="003662BC">
        <w:rPr>
          <w:rFonts w:ascii="Arial" w:eastAsia="Times New Roman" w:hAnsi="Arial" w:cs="Arial"/>
          <w:bCs/>
          <w:lang w:eastAsia="cs-CZ"/>
        </w:rPr>
        <w:t>. 20</w:t>
      </w:r>
      <w:r w:rsidR="00E425D4" w:rsidRPr="003662BC">
        <w:rPr>
          <w:rFonts w:ascii="Arial" w:eastAsia="Times New Roman" w:hAnsi="Arial" w:cs="Arial"/>
          <w:bCs/>
          <w:lang w:eastAsia="cs-CZ"/>
        </w:rPr>
        <w:t>2</w:t>
      </w:r>
      <w:r w:rsidR="00224D0B" w:rsidRPr="003662BC">
        <w:rPr>
          <w:rFonts w:ascii="Arial" w:eastAsia="Times New Roman" w:hAnsi="Arial" w:cs="Arial"/>
          <w:bCs/>
          <w:lang w:eastAsia="cs-CZ"/>
        </w:rPr>
        <w:t>1</w:t>
      </w:r>
      <w:r w:rsidRPr="003662BC">
        <w:rPr>
          <w:rFonts w:ascii="Arial" w:eastAsia="Times New Roman" w:hAnsi="Arial" w:cs="Arial"/>
          <w:bCs/>
          <w:iCs/>
        </w:rPr>
        <w:t xml:space="preserve"> </w:t>
      </w:r>
      <w:r w:rsidR="008D446B" w:rsidRPr="003662BC">
        <w:rPr>
          <w:rFonts w:ascii="Arial" w:eastAsia="Times New Roman" w:hAnsi="Arial" w:cs="Arial"/>
          <w:bCs/>
          <w:iCs/>
        </w:rPr>
        <w:t>na akci</w:t>
      </w:r>
      <w:r w:rsidR="001936C0" w:rsidRPr="003662BC">
        <w:rPr>
          <w:rFonts w:ascii="Arial" w:eastAsia="Times New Roman" w:hAnsi="Arial" w:cs="Arial"/>
          <w:bCs/>
          <w:iCs/>
        </w:rPr>
        <w:t xml:space="preserve"> </w:t>
      </w:r>
      <w:bookmarkEnd w:id="2"/>
      <w:r w:rsidR="00B052C6" w:rsidRPr="003662BC">
        <w:rPr>
          <w:rFonts w:ascii="Arial" w:eastAsia="Times New Roman" w:hAnsi="Arial" w:cs="Arial"/>
          <w:b/>
          <w:iCs/>
        </w:rPr>
        <w:t>„PID</w:t>
      </w:r>
      <w:r w:rsidR="00B052C6" w:rsidRPr="003662BC">
        <w:rPr>
          <w:rFonts w:ascii="Arial" w:eastAsia="Times New Roman" w:hAnsi="Arial" w:cs="Arial"/>
          <w:b/>
          <w:lang w:eastAsia="cs-CZ"/>
        </w:rPr>
        <w:t xml:space="preserve"> Na </w:t>
      </w:r>
      <w:proofErr w:type="spellStart"/>
      <w:r w:rsidR="00B052C6" w:rsidRPr="003662BC">
        <w:rPr>
          <w:rFonts w:ascii="Arial" w:eastAsia="Times New Roman" w:hAnsi="Arial" w:cs="Arial"/>
          <w:b/>
          <w:lang w:eastAsia="cs-CZ"/>
        </w:rPr>
        <w:t>Baních</w:t>
      </w:r>
      <w:proofErr w:type="spellEnd"/>
      <w:r w:rsidR="00B052C6" w:rsidRPr="003662BC">
        <w:rPr>
          <w:rFonts w:ascii="Arial" w:eastAsia="Times New Roman" w:hAnsi="Arial" w:cs="Arial"/>
          <w:b/>
          <w:lang w:eastAsia="cs-CZ"/>
        </w:rPr>
        <w:t xml:space="preserve">, </w:t>
      </w:r>
      <w:proofErr w:type="spellStart"/>
      <w:r w:rsidR="00B052C6" w:rsidRPr="003662BC">
        <w:rPr>
          <w:rFonts w:ascii="Arial" w:eastAsia="Times New Roman" w:hAnsi="Arial" w:cs="Arial"/>
          <w:b/>
          <w:lang w:eastAsia="cs-CZ"/>
        </w:rPr>
        <w:t>zast</w:t>
      </w:r>
      <w:proofErr w:type="spellEnd"/>
      <w:r w:rsidR="00B052C6" w:rsidRPr="003662BC">
        <w:rPr>
          <w:rFonts w:ascii="Arial" w:eastAsia="Times New Roman" w:hAnsi="Arial" w:cs="Arial"/>
          <w:b/>
          <w:lang w:eastAsia="cs-CZ"/>
        </w:rPr>
        <w:t xml:space="preserve">. Na Drahách, Praha 5, </w:t>
      </w:r>
      <w:proofErr w:type="spellStart"/>
      <w:r w:rsidR="00B052C6" w:rsidRPr="003662BC">
        <w:rPr>
          <w:rFonts w:ascii="Arial" w:eastAsia="Times New Roman" w:hAnsi="Arial" w:cs="Arial"/>
          <w:b/>
          <w:lang w:eastAsia="cs-CZ"/>
        </w:rPr>
        <w:t>č.a</w:t>
      </w:r>
      <w:proofErr w:type="spellEnd"/>
      <w:r w:rsidR="00B052C6" w:rsidRPr="003662BC">
        <w:rPr>
          <w:rFonts w:ascii="Arial" w:eastAsia="Times New Roman" w:hAnsi="Arial" w:cs="Arial"/>
          <w:b/>
          <w:lang w:eastAsia="cs-CZ"/>
        </w:rPr>
        <w:t>. 2960142</w:t>
      </w:r>
      <w:r w:rsidR="00B052C6" w:rsidRPr="003662BC">
        <w:rPr>
          <w:rFonts w:ascii="Arial" w:eastAsia="Times New Roman" w:hAnsi="Arial" w:cs="Arial"/>
          <w:bCs/>
          <w:lang w:eastAsia="cs-CZ"/>
        </w:rPr>
        <w:t>“</w:t>
      </w:r>
      <w:r w:rsidR="00B50154" w:rsidRPr="00B50154">
        <w:rPr>
          <w:rFonts w:ascii="Arial" w:eastAsia="Times New Roman" w:hAnsi="Arial" w:cs="Arial"/>
          <w:bCs/>
          <w:iCs/>
        </w:rPr>
        <w:t xml:space="preserve"> </w:t>
      </w:r>
      <w:r w:rsidR="00B50154" w:rsidRPr="003662BC">
        <w:rPr>
          <w:rFonts w:ascii="Arial" w:eastAsia="Times New Roman" w:hAnsi="Arial" w:cs="Arial"/>
          <w:bCs/>
          <w:iCs/>
        </w:rPr>
        <w:t xml:space="preserve">ve znění </w:t>
      </w:r>
      <w:r w:rsidR="00B50154">
        <w:rPr>
          <w:rFonts w:ascii="Arial" w:eastAsia="Times New Roman" w:hAnsi="Arial" w:cs="Arial"/>
          <w:bCs/>
          <w:iCs/>
        </w:rPr>
        <w:t>d</w:t>
      </w:r>
      <w:r w:rsidR="00B50154" w:rsidRPr="003662BC">
        <w:rPr>
          <w:rFonts w:ascii="Arial" w:eastAsia="Times New Roman" w:hAnsi="Arial" w:cs="Arial"/>
          <w:bCs/>
          <w:iCs/>
        </w:rPr>
        <w:t>odatku č. 1 ze dne 21.10.2022 (dále jen „</w:t>
      </w:r>
      <w:r w:rsidR="00B50154" w:rsidRPr="003662BC">
        <w:rPr>
          <w:rFonts w:ascii="Arial" w:eastAsia="Times New Roman" w:hAnsi="Arial" w:cs="Arial"/>
          <w:b/>
          <w:iCs/>
        </w:rPr>
        <w:t>Smlouva</w:t>
      </w:r>
      <w:r w:rsidR="00B50154" w:rsidRPr="003662BC">
        <w:rPr>
          <w:rFonts w:ascii="Arial" w:eastAsia="Times New Roman" w:hAnsi="Arial" w:cs="Arial"/>
          <w:bCs/>
          <w:iCs/>
        </w:rPr>
        <w:t>“)</w:t>
      </w:r>
      <w:r w:rsidR="00B50154">
        <w:rPr>
          <w:rFonts w:ascii="Arial" w:eastAsia="Times New Roman" w:hAnsi="Arial" w:cs="Arial"/>
          <w:bCs/>
          <w:iCs/>
        </w:rPr>
        <w:t>.</w:t>
      </w:r>
    </w:p>
    <w:p w14:paraId="5B6BC7B2" w14:textId="77777777" w:rsidR="00E2529B" w:rsidRPr="00A73AB4" w:rsidRDefault="00E2529B" w:rsidP="003662BC">
      <w:pPr>
        <w:pStyle w:val="Odstavecseseznamem"/>
        <w:spacing w:after="0" w:line="240" w:lineRule="auto"/>
        <w:ind w:left="788"/>
        <w:contextualSpacing w:val="0"/>
        <w:jc w:val="both"/>
        <w:outlineLvl w:val="1"/>
        <w:rPr>
          <w:rFonts w:ascii="Arial" w:eastAsia="Times New Roman" w:hAnsi="Arial" w:cs="Arial"/>
          <w:bCs/>
          <w:iCs/>
        </w:rPr>
      </w:pPr>
    </w:p>
    <w:p w14:paraId="6E7DAFD0" w14:textId="044071CF" w:rsidR="008D446B" w:rsidRPr="003662BC" w:rsidRDefault="00E2529B" w:rsidP="003662BC">
      <w:pPr>
        <w:pStyle w:val="Odstavecseseznamem"/>
        <w:numPr>
          <w:ilvl w:val="1"/>
          <w:numId w:val="40"/>
        </w:numPr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</w:rPr>
      </w:pPr>
      <w:r w:rsidRPr="00A627A1">
        <w:rPr>
          <w:rFonts w:ascii="Arial" w:hAnsi="Arial" w:cs="Arial"/>
        </w:rPr>
        <w:t>Předmětem tohoto Dodatku je změna čl.</w:t>
      </w:r>
      <w:r w:rsidRPr="006B2B94">
        <w:rPr>
          <w:rFonts w:ascii="Arial" w:hAnsi="Arial" w:cs="Arial"/>
          <w:bCs/>
        </w:rPr>
        <w:t xml:space="preserve"> </w:t>
      </w:r>
      <w:r w:rsidRPr="00793192">
        <w:rPr>
          <w:rFonts w:ascii="Arial" w:hAnsi="Arial" w:cs="Arial"/>
          <w:bCs/>
        </w:rPr>
        <w:t>5 Smlouvy (Cena díla a platební podmínky)</w:t>
      </w:r>
      <w:r>
        <w:rPr>
          <w:rFonts w:ascii="Arial" w:hAnsi="Arial" w:cs="Arial"/>
          <w:bCs/>
        </w:rPr>
        <w:t>, odst. 5.1, ke které dochází z důvodu</w:t>
      </w:r>
      <w:r>
        <w:rPr>
          <w:rFonts w:ascii="Arial" w:hAnsi="Arial" w:cs="Arial"/>
          <w:b/>
          <w:bCs/>
        </w:rPr>
        <w:t xml:space="preserve"> </w:t>
      </w:r>
      <w:r w:rsidRPr="005D5AF1">
        <w:rPr>
          <w:rFonts w:ascii="Arial" w:hAnsi="Arial" w:cs="Arial"/>
        </w:rPr>
        <w:t xml:space="preserve">požadavku </w:t>
      </w:r>
      <w:r w:rsidR="00970336">
        <w:rPr>
          <w:rFonts w:ascii="Arial" w:hAnsi="Arial" w:cs="Arial"/>
        </w:rPr>
        <w:t xml:space="preserve">Hygienické stanice </w:t>
      </w:r>
      <w:r w:rsidR="00AD14A5">
        <w:rPr>
          <w:rFonts w:ascii="Arial" w:hAnsi="Arial" w:cs="Arial"/>
        </w:rPr>
        <w:t xml:space="preserve">hl. města Prahy </w:t>
      </w:r>
      <w:r w:rsidR="006E0EF5">
        <w:rPr>
          <w:rFonts w:ascii="Arial" w:hAnsi="Arial" w:cs="Arial"/>
        </w:rPr>
        <w:t xml:space="preserve">na </w:t>
      </w:r>
      <w:r w:rsidR="003D1073">
        <w:rPr>
          <w:rFonts w:ascii="Arial" w:hAnsi="Arial" w:cs="Arial"/>
        </w:rPr>
        <w:lastRenderedPageBreak/>
        <w:t>zpracování akustické studie</w:t>
      </w:r>
      <w:r w:rsidR="008204FA">
        <w:rPr>
          <w:rFonts w:ascii="Arial" w:hAnsi="Arial" w:cs="Arial"/>
        </w:rPr>
        <w:t xml:space="preserve">, </w:t>
      </w:r>
      <w:r w:rsidR="008204FA" w:rsidRPr="00C461A8">
        <w:rPr>
          <w:rFonts w:ascii="Arial" w:hAnsi="Arial" w:cs="Arial"/>
        </w:rPr>
        <w:t xml:space="preserve">neboť </w:t>
      </w:r>
      <w:r w:rsidR="00571847">
        <w:rPr>
          <w:rFonts w:ascii="Arial" w:hAnsi="Arial" w:cs="Arial"/>
        </w:rPr>
        <w:t xml:space="preserve">plánovaná </w:t>
      </w:r>
      <w:r w:rsidR="006C7B51" w:rsidRPr="003662BC">
        <w:rPr>
          <w:rFonts w:ascii="Arial" w:hAnsi="Arial" w:cs="Arial"/>
          <w:color w:val="242424"/>
          <w:shd w:val="clear" w:color="auto" w:fill="FFFFFF"/>
        </w:rPr>
        <w:t>nová komunikace bude</w:t>
      </w:r>
      <w:r w:rsidR="00616FD2">
        <w:rPr>
          <w:rFonts w:ascii="Arial" w:hAnsi="Arial" w:cs="Arial"/>
          <w:color w:val="242424"/>
          <w:shd w:val="clear" w:color="auto" w:fill="FFFFFF"/>
        </w:rPr>
        <w:t xml:space="preserve"> umístěna</w:t>
      </w:r>
      <w:r w:rsidR="006C7B51" w:rsidRPr="003662BC">
        <w:rPr>
          <w:rFonts w:ascii="Arial" w:hAnsi="Arial" w:cs="Arial"/>
          <w:color w:val="242424"/>
          <w:shd w:val="clear" w:color="auto" w:fill="FFFFFF"/>
        </w:rPr>
        <w:t xml:space="preserve"> blíže chráněnému venkovnímu prostoru nejbližších staveb než komunikace stávající. Zároveň dojde ke změně akustické situace při projíždění kruhového objezdu všemi vozidly (nejen autobusy) v porovnání se současnou jízdou přímo</w:t>
      </w:r>
      <w:r w:rsidR="006E0EF5" w:rsidRPr="00C461A8">
        <w:rPr>
          <w:rFonts w:ascii="Arial" w:hAnsi="Arial" w:cs="Arial"/>
        </w:rPr>
        <w:t>.</w:t>
      </w:r>
      <w:r w:rsidR="00B052C6">
        <w:rPr>
          <w:rFonts w:ascii="Arial" w:hAnsi="Arial" w:cs="Arial"/>
        </w:rPr>
        <w:t xml:space="preserve"> Předmětem tohoto Dodatku je také nahrazení Přílohy č. 4 Smlouvy (Položkový rozpočet) </w:t>
      </w:r>
      <w:r w:rsidR="00B052C6" w:rsidRPr="00793192">
        <w:rPr>
          <w:rFonts w:ascii="Arial" w:hAnsi="Arial" w:cs="Arial"/>
        </w:rPr>
        <w:t>novou</w:t>
      </w:r>
      <w:r w:rsidR="00B052C6" w:rsidRPr="00793192">
        <w:rPr>
          <w:rFonts w:ascii="Arial" w:hAnsi="Arial" w:cs="Arial"/>
          <w:b/>
          <w:bCs/>
        </w:rPr>
        <w:t xml:space="preserve"> </w:t>
      </w:r>
      <w:r w:rsidR="00B052C6" w:rsidRPr="00B639CB">
        <w:rPr>
          <w:rFonts w:ascii="Arial" w:hAnsi="Arial" w:cs="Arial"/>
        </w:rPr>
        <w:t>Přílohou č. 4 Smlouvy</w:t>
      </w:r>
      <w:r w:rsidR="00B052C6" w:rsidRPr="00793192">
        <w:rPr>
          <w:rFonts w:ascii="Arial" w:hAnsi="Arial" w:cs="Arial"/>
          <w:b/>
          <w:bCs/>
        </w:rPr>
        <w:t xml:space="preserve"> (</w:t>
      </w:r>
      <w:r w:rsidR="00B052C6">
        <w:rPr>
          <w:rFonts w:ascii="Arial" w:hAnsi="Arial" w:cs="Arial"/>
          <w:b/>
          <w:bCs/>
        </w:rPr>
        <w:t>Aktualizovaný p</w:t>
      </w:r>
      <w:r w:rsidR="00B052C6" w:rsidRPr="00793192">
        <w:rPr>
          <w:rFonts w:ascii="Arial" w:hAnsi="Arial" w:cs="Arial"/>
          <w:b/>
          <w:bCs/>
        </w:rPr>
        <w:t>oložkový rozpočet),</w:t>
      </w:r>
      <w:r w:rsidR="00B052C6">
        <w:rPr>
          <w:rFonts w:ascii="Arial" w:hAnsi="Arial" w:cs="Arial"/>
        </w:rPr>
        <w:t xml:space="preserve"> která je </w:t>
      </w:r>
      <w:r w:rsidR="00B052C6" w:rsidRPr="00793192">
        <w:rPr>
          <w:rFonts w:ascii="Arial" w:hAnsi="Arial" w:cs="Arial"/>
          <w:b/>
          <w:bCs/>
        </w:rPr>
        <w:t>Přílohou č. 1 Dodatku</w:t>
      </w:r>
      <w:r w:rsidR="00B052C6">
        <w:rPr>
          <w:rFonts w:ascii="Arial" w:hAnsi="Arial" w:cs="Arial"/>
          <w:b/>
          <w:bCs/>
        </w:rPr>
        <w:t>.</w:t>
      </w:r>
      <w:r w:rsidR="001936C0">
        <w:rPr>
          <w:rFonts w:ascii="Arial" w:hAnsi="Arial" w:cs="Arial"/>
        </w:rPr>
        <w:t xml:space="preserve"> </w:t>
      </w:r>
    </w:p>
    <w:p w14:paraId="66CEAE81" w14:textId="77777777" w:rsidR="008D446B" w:rsidRPr="003662BC" w:rsidRDefault="008D446B" w:rsidP="003662BC">
      <w:pPr>
        <w:pStyle w:val="Odstavecseseznamem"/>
        <w:rPr>
          <w:rFonts w:ascii="Arial" w:hAnsi="Arial"/>
        </w:rPr>
      </w:pPr>
    </w:p>
    <w:p w14:paraId="5C2A5DAA" w14:textId="0CBDF571" w:rsidR="008D446B" w:rsidRPr="003662BC" w:rsidRDefault="008D446B" w:rsidP="003662BC">
      <w:pPr>
        <w:pStyle w:val="Odstavecseseznamem"/>
        <w:numPr>
          <w:ilvl w:val="1"/>
          <w:numId w:val="40"/>
        </w:numPr>
        <w:spacing w:after="0" w:line="240" w:lineRule="auto"/>
        <w:ind w:left="709" w:hanging="709"/>
        <w:jc w:val="both"/>
        <w:outlineLvl w:val="1"/>
        <w:rPr>
          <w:rFonts w:ascii="Arial" w:eastAsia="Times New Roman" w:hAnsi="Arial" w:cs="Arial"/>
        </w:rPr>
      </w:pPr>
      <w:r w:rsidRPr="003662BC">
        <w:rPr>
          <w:rFonts w:ascii="Arial" w:hAnsi="Arial" w:cs="Arial"/>
        </w:rPr>
        <w:t>Vzhledem</w:t>
      </w:r>
      <w:r w:rsidRPr="003662BC">
        <w:rPr>
          <w:rFonts w:ascii="Arial" w:hAnsi="Arial"/>
        </w:rPr>
        <w:t xml:space="preserve"> ke skutečnostem uvedeným v předchozím odstavci tohoto článku, se Smluvní strany dohodly na </w:t>
      </w:r>
      <w:r w:rsidRPr="003662BC">
        <w:rPr>
          <w:rFonts w:ascii="Arial" w:hAnsi="Arial" w:cs="Arial"/>
        </w:rPr>
        <w:t>nahrazení Přílohy č. 4 Smlouvy novou,</w:t>
      </w:r>
      <w:r w:rsidRPr="003662BC">
        <w:rPr>
          <w:rFonts w:ascii="Arial" w:hAnsi="Arial"/>
        </w:rPr>
        <w:t xml:space="preserve"> </w:t>
      </w:r>
      <w:r w:rsidRPr="003662BC">
        <w:rPr>
          <w:rFonts w:ascii="Arial" w:hAnsi="Arial" w:cs="Arial"/>
        </w:rPr>
        <w:t>aktualizovanou Přílohou č. 4 Smlouvy</w:t>
      </w:r>
      <w:r w:rsidRPr="003662BC">
        <w:rPr>
          <w:rFonts w:ascii="Arial" w:hAnsi="Arial" w:cs="Arial"/>
          <w:b/>
          <w:bCs/>
        </w:rPr>
        <w:t xml:space="preserve"> </w:t>
      </w:r>
      <w:r w:rsidRPr="003662BC">
        <w:rPr>
          <w:rFonts w:ascii="Arial" w:hAnsi="Arial" w:cs="Arial"/>
        </w:rPr>
        <w:t>a dále, že znění</w:t>
      </w:r>
      <w:r w:rsidRPr="008D446B">
        <w:rPr>
          <w:rFonts w:ascii="Arial,Bold" w:hAnsi="Arial,Bold" w:cs="Arial,Bold"/>
          <w:b/>
          <w:bCs/>
        </w:rPr>
        <w:t xml:space="preserve"> </w:t>
      </w:r>
      <w:r w:rsidRPr="008D446B">
        <w:rPr>
          <w:rFonts w:ascii="Arial,Bold" w:hAnsi="Arial,Bold" w:cs="Arial,Bold"/>
        </w:rPr>
        <w:t xml:space="preserve">čl.5. Smlouvy (CENA DÍLA A PLATEBNÍ PODMÍNKY), odst. 5.1 se nahrazuje novým zněním takto: </w:t>
      </w:r>
    </w:p>
    <w:p w14:paraId="605835D9" w14:textId="77777777" w:rsidR="008D446B" w:rsidRPr="00793192" w:rsidRDefault="008D446B" w:rsidP="008D446B">
      <w:pPr>
        <w:pStyle w:val="Odstavecseseznamem"/>
        <w:rPr>
          <w:rFonts w:ascii="Arial" w:hAnsi="Arial" w:cs="Arial"/>
          <w:u w:val="single"/>
        </w:rPr>
      </w:pPr>
    </w:p>
    <w:p w14:paraId="05F85B29" w14:textId="666BC301" w:rsidR="008D446B" w:rsidRPr="00793192" w:rsidRDefault="008D446B" w:rsidP="00B052C6">
      <w:pPr>
        <w:jc w:val="center"/>
        <w:rPr>
          <w:rFonts w:ascii="Arial" w:hAnsi="Arial" w:cs="Arial"/>
          <w:b/>
          <w:u w:val="single"/>
        </w:rPr>
      </w:pPr>
      <w:r w:rsidRPr="00793192">
        <w:rPr>
          <w:rFonts w:ascii="Arial" w:hAnsi="Arial" w:cs="Arial"/>
          <w:b/>
          <w:u w:val="single"/>
        </w:rPr>
        <w:t>Změna čl. 5 Smlouvy (Cena díla a platební podmínky), odst. 5.1</w:t>
      </w:r>
      <w:r>
        <w:rPr>
          <w:rFonts w:ascii="Arial" w:hAnsi="Arial" w:cs="Arial"/>
          <w:b/>
          <w:u w:val="single"/>
        </w:rPr>
        <w:t>:</w:t>
      </w:r>
    </w:p>
    <w:p w14:paraId="23CDE6EC" w14:textId="08033630" w:rsidR="008D446B" w:rsidRPr="00B76AC0" w:rsidRDefault="008D446B" w:rsidP="008D446B">
      <w:pPr>
        <w:ind w:left="709" w:hanging="567"/>
        <w:jc w:val="both"/>
      </w:pPr>
      <w:r w:rsidRPr="00036E3B">
        <w:rPr>
          <w:rFonts w:ascii="Arial" w:hAnsi="Arial" w:cs="Arial"/>
          <w:b/>
          <w:bCs/>
        </w:rPr>
        <w:t>5.1</w:t>
      </w:r>
      <w:r>
        <w:rPr>
          <w:rFonts w:ascii="Arial,Bold" w:hAnsi="Arial,Bold" w:cs="Arial,Bold"/>
          <w:b/>
          <w:bCs/>
        </w:rPr>
        <w:t xml:space="preserve">  </w:t>
      </w:r>
      <w:r w:rsidR="00E04199">
        <w:rPr>
          <w:rFonts w:ascii="Arial,Bold" w:hAnsi="Arial,Bold" w:cs="Arial,Bold"/>
          <w:b/>
          <w:bCs/>
        </w:rPr>
        <w:t xml:space="preserve"> </w:t>
      </w:r>
      <w:r w:rsidRPr="006B0996">
        <w:rPr>
          <w:rFonts w:ascii="Arial" w:hAnsi="Arial" w:cs="Arial"/>
        </w:rPr>
        <w:t>Cena Díla a odměna za Inženýrskou činnost je určena na základě aktualizovaného</w:t>
      </w:r>
      <w:r w:rsidR="00E04199">
        <w:rPr>
          <w:rFonts w:ascii="Arial" w:hAnsi="Arial" w:cs="Arial"/>
        </w:rPr>
        <w:t xml:space="preserve"> </w:t>
      </w:r>
      <w:r w:rsidRPr="006B0996">
        <w:rPr>
          <w:rFonts w:ascii="Arial" w:hAnsi="Arial" w:cs="Arial"/>
        </w:rPr>
        <w:t>položkového rozpočtu, který je jako Příloha č. 4 nedílnou součástí této Smlouvy (dále jen „</w:t>
      </w:r>
      <w:r>
        <w:rPr>
          <w:rFonts w:ascii="Arial" w:hAnsi="Arial" w:cs="Arial"/>
          <w:b/>
          <w:bCs/>
        </w:rPr>
        <w:t>Aktualizovaný p</w:t>
      </w:r>
      <w:r w:rsidRPr="00793192">
        <w:rPr>
          <w:rFonts w:ascii="Arial" w:hAnsi="Arial" w:cs="Arial"/>
          <w:b/>
          <w:bCs/>
        </w:rPr>
        <w:t>oložkový rozpočet</w:t>
      </w:r>
      <w:r w:rsidRPr="006B0996">
        <w:rPr>
          <w:rFonts w:ascii="Arial" w:hAnsi="Arial" w:cs="Arial"/>
        </w:rPr>
        <w:t>“), přičemž:</w:t>
      </w:r>
    </w:p>
    <w:p w14:paraId="2D20B9F6" w14:textId="77777777" w:rsidR="008D446B" w:rsidRPr="008631A3" w:rsidRDefault="008D446B" w:rsidP="008D446B">
      <w:pPr>
        <w:pStyle w:val="Odstavecseseznamem"/>
        <w:ind w:left="284"/>
        <w:rPr>
          <w:rFonts w:ascii="Arial" w:hAnsi="Arial" w:cs="Arial"/>
        </w:rPr>
      </w:pPr>
    </w:p>
    <w:p w14:paraId="2F8A26A2" w14:textId="7E4291F8" w:rsidR="002F16F1" w:rsidRDefault="008D446B" w:rsidP="002F16F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2F16F1">
        <w:rPr>
          <w:rFonts w:ascii="Arial" w:hAnsi="Arial" w:cs="Arial"/>
          <w:b/>
          <w:bCs/>
        </w:rPr>
        <w:t xml:space="preserve"> </w:t>
      </w:r>
      <w:r w:rsidR="00D3383A">
        <w:rPr>
          <w:rFonts w:ascii="Arial" w:hAnsi="Arial" w:cs="Arial"/>
          <w:b/>
          <w:bCs/>
        </w:rPr>
        <w:t xml:space="preserve"> </w:t>
      </w:r>
      <w:r w:rsidR="00E04199">
        <w:rPr>
          <w:rFonts w:ascii="Arial" w:hAnsi="Arial" w:cs="Arial"/>
          <w:b/>
          <w:bCs/>
        </w:rPr>
        <w:t xml:space="preserve"> </w:t>
      </w:r>
      <w:r w:rsidR="002F16F1" w:rsidRPr="008631A3">
        <w:rPr>
          <w:rFonts w:ascii="Arial" w:hAnsi="Arial" w:cs="Arial"/>
        </w:rPr>
        <w:t>C</w:t>
      </w:r>
      <w:r w:rsidR="002F16F1">
        <w:rPr>
          <w:rFonts w:ascii="Arial" w:hAnsi="Arial" w:cs="Arial"/>
        </w:rPr>
        <w:t>elkem cena Díla</w:t>
      </w:r>
      <w:r w:rsidR="002F16F1" w:rsidRPr="008631A3">
        <w:rPr>
          <w:rFonts w:ascii="Arial" w:hAnsi="Arial" w:cs="Arial"/>
        </w:rPr>
        <w:t xml:space="preserve"> </w:t>
      </w:r>
      <w:r w:rsidR="002F16F1">
        <w:rPr>
          <w:rFonts w:ascii="Arial" w:hAnsi="Arial" w:cs="Arial"/>
        </w:rPr>
        <w:t xml:space="preserve">a odměna za Inženýrskou </w:t>
      </w:r>
      <w:r w:rsidR="00D3383A">
        <w:rPr>
          <w:rFonts w:ascii="Arial" w:hAnsi="Arial" w:cs="Arial"/>
        </w:rPr>
        <w:t>činnost</w:t>
      </w:r>
      <w:r w:rsidR="002F16F1">
        <w:rPr>
          <w:rFonts w:ascii="Arial" w:hAnsi="Arial" w:cs="Arial"/>
        </w:rPr>
        <w:t xml:space="preserve"> (dále jen „</w:t>
      </w:r>
      <w:r w:rsidR="002F16F1" w:rsidRPr="00B82A24">
        <w:rPr>
          <w:rFonts w:ascii="Arial" w:hAnsi="Arial" w:cs="Arial"/>
          <w:b/>
          <w:bCs/>
        </w:rPr>
        <w:t>Cena</w:t>
      </w:r>
      <w:r w:rsidR="002F16F1">
        <w:rPr>
          <w:rFonts w:ascii="Arial" w:hAnsi="Arial" w:cs="Arial"/>
          <w:b/>
          <w:bCs/>
        </w:rPr>
        <w:t xml:space="preserve"> Díla</w:t>
      </w:r>
      <w:r w:rsidR="002F16F1">
        <w:rPr>
          <w:rFonts w:ascii="Arial" w:hAnsi="Arial" w:cs="Arial"/>
        </w:rPr>
        <w:t>“)</w:t>
      </w:r>
    </w:p>
    <w:p w14:paraId="2ED6DD9F" w14:textId="6D2FEC94" w:rsidR="002F16F1" w:rsidRPr="005D5A70" w:rsidRDefault="002F16F1" w:rsidP="00A43E65">
      <w:pPr>
        <w:pStyle w:val="Odstavecseseznamem"/>
        <w:ind w:left="426"/>
        <w:rPr>
          <w:rFonts w:ascii="Arial" w:hAnsi="Arial" w:cs="Arial"/>
        </w:rPr>
      </w:pPr>
      <w:r w:rsidRPr="008631A3">
        <w:rPr>
          <w:rFonts w:ascii="Arial" w:hAnsi="Arial" w:cs="Arial"/>
        </w:rPr>
        <w:t xml:space="preserve">dle </w:t>
      </w:r>
      <w:r w:rsidRPr="005D5A70">
        <w:rPr>
          <w:rFonts w:ascii="Arial" w:hAnsi="Arial" w:cs="Arial"/>
        </w:rPr>
        <w:t xml:space="preserve">Smlouvy bez DPH </w:t>
      </w:r>
      <w:proofErr w:type="gramStart"/>
      <w:r w:rsidRPr="005D5A70">
        <w:rPr>
          <w:rFonts w:ascii="Arial" w:hAnsi="Arial" w:cs="Arial"/>
        </w:rPr>
        <w:t>činí</w:t>
      </w:r>
      <w:r w:rsidRPr="001975AF">
        <w:rPr>
          <w:rFonts w:ascii="Arial" w:hAnsi="Arial" w:cs="Arial"/>
        </w:rPr>
        <w:t>:</w:t>
      </w:r>
      <w:r w:rsidR="00692B5E">
        <w:rPr>
          <w:rFonts w:ascii="Arial" w:hAnsi="Arial" w:cs="Arial"/>
        </w:rPr>
        <w:t xml:space="preserve">   </w:t>
      </w:r>
      <w:proofErr w:type="gramEnd"/>
      <w:r w:rsidR="00692B5E">
        <w:rPr>
          <w:rFonts w:ascii="Arial" w:hAnsi="Arial" w:cs="Arial"/>
        </w:rPr>
        <w:t xml:space="preserve">                                                                       </w:t>
      </w:r>
      <w:r w:rsidR="001E6052">
        <w:rPr>
          <w:rFonts w:ascii="Arial" w:hAnsi="Arial" w:cs="Arial"/>
        </w:rPr>
        <w:t xml:space="preserve"> </w:t>
      </w:r>
      <w:r w:rsidR="00B052C6" w:rsidRPr="005D5A70">
        <w:rPr>
          <w:rFonts w:ascii="Arial" w:hAnsi="Arial" w:cs="Arial"/>
        </w:rPr>
        <w:t>492 700</w:t>
      </w:r>
      <w:r w:rsidR="008D446B" w:rsidRPr="005D5A70">
        <w:rPr>
          <w:rFonts w:ascii="Arial" w:hAnsi="Arial" w:cs="Arial"/>
        </w:rPr>
        <w:t>,00 Kč</w:t>
      </w:r>
    </w:p>
    <w:p w14:paraId="33438C27" w14:textId="6293DC8E" w:rsidR="002F16F1" w:rsidRPr="005D5A70" w:rsidRDefault="002F16F1" w:rsidP="001E6052">
      <w:pPr>
        <w:tabs>
          <w:tab w:val="left" w:pos="426"/>
        </w:tabs>
        <w:ind w:hanging="141"/>
        <w:rPr>
          <w:rFonts w:ascii="Arial" w:hAnsi="Arial" w:cs="Arial"/>
        </w:rPr>
      </w:pPr>
      <w:r w:rsidRPr="005D5A70">
        <w:rPr>
          <w:rFonts w:ascii="Arial" w:hAnsi="Arial" w:cs="Arial"/>
        </w:rPr>
        <w:t xml:space="preserve">        </w:t>
      </w:r>
      <w:r w:rsidR="00E04199">
        <w:rPr>
          <w:rFonts w:ascii="Arial" w:hAnsi="Arial" w:cs="Arial"/>
        </w:rPr>
        <w:t xml:space="preserve"> </w:t>
      </w:r>
      <w:r w:rsidRPr="005D5A70">
        <w:rPr>
          <w:rFonts w:ascii="Arial" w:hAnsi="Arial" w:cs="Arial"/>
        </w:rPr>
        <w:t xml:space="preserve">Dodatek č.1 – Vícepráce – provedení kamerového průzkumu, bez </w:t>
      </w:r>
      <w:proofErr w:type="gramStart"/>
      <w:r w:rsidRPr="005D5A70">
        <w:rPr>
          <w:rFonts w:ascii="Arial" w:hAnsi="Arial" w:cs="Arial"/>
        </w:rPr>
        <w:t>DPH:</w:t>
      </w:r>
      <w:r w:rsidR="005D5A70">
        <w:rPr>
          <w:rFonts w:ascii="Arial" w:hAnsi="Arial" w:cs="Arial"/>
        </w:rPr>
        <w:t xml:space="preserve">   </w:t>
      </w:r>
      <w:proofErr w:type="gramEnd"/>
      <w:r w:rsidR="001E6052">
        <w:rPr>
          <w:rFonts w:ascii="Arial" w:hAnsi="Arial" w:cs="Arial"/>
        </w:rPr>
        <w:t xml:space="preserve"> </w:t>
      </w:r>
      <w:r w:rsidRPr="005D5A70">
        <w:rPr>
          <w:rFonts w:ascii="Arial" w:hAnsi="Arial" w:cs="Arial"/>
        </w:rPr>
        <w:t xml:space="preserve">170 080,00 Kč                                      </w:t>
      </w:r>
    </w:p>
    <w:p w14:paraId="4A1BAF3A" w14:textId="7AE67925" w:rsidR="002F16F1" w:rsidRPr="005D5A70" w:rsidRDefault="002F16F1" w:rsidP="001E6052">
      <w:pPr>
        <w:tabs>
          <w:tab w:val="left" w:pos="426"/>
          <w:tab w:val="left" w:pos="709"/>
        </w:tabs>
        <w:ind w:hanging="141"/>
        <w:rPr>
          <w:rFonts w:ascii="Arial" w:hAnsi="Arial" w:cs="Arial"/>
          <w:b/>
          <w:bCs/>
        </w:rPr>
      </w:pPr>
      <w:r w:rsidRPr="005D5A70">
        <w:rPr>
          <w:rFonts w:ascii="Arial" w:hAnsi="Arial" w:cs="Arial"/>
        </w:rPr>
        <w:t xml:space="preserve">        </w:t>
      </w:r>
      <w:r w:rsidR="001E6052">
        <w:rPr>
          <w:rFonts w:ascii="Arial" w:hAnsi="Arial" w:cs="Arial"/>
        </w:rPr>
        <w:t xml:space="preserve"> </w:t>
      </w:r>
      <w:r w:rsidRPr="001975AF">
        <w:rPr>
          <w:rFonts w:ascii="Arial" w:hAnsi="Arial" w:cs="Arial"/>
        </w:rPr>
        <w:t xml:space="preserve">Dodatek č.2 – Vícepráce – zpracování akustické studie, bez </w:t>
      </w:r>
      <w:proofErr w:type="gramStart"/>
      <w:r w:rsidRPr="001975AF">
        <w:rPr>
          <w:rFonts w:ascii="Arial" w:hAnsi="Arial" w:cs="Arial"/>
        </w:rPr>
        <w:t>DPH:</w:t>
      </w:r>
      <w:r w:rsidR="005D5A70">
        <w:rPr>
          <w:rFonts w:ascii="Arial" w:hAnsi="Arial" w:cs="Arial"/>
        </w:rPr>
        <w:t xml:space="preserve">   </w:t>
      </w:r>
      <w:proofErr w:type="gramEnd"/>
      <w:r w:rsidR="005D5A70">
        <w:rPr>
          <w:rFonts w:ascii="Arial" w:hAnsi="Arial" w:cs="Arial"/>
        </w:rPr>
        <w:t xml:space="preserve">          </w:t>
      </w:r>
      <w:r w:rsidR="00692B5E">
        <w:rPr>
          <w:rFonts w:ascii="Arial" w:hAnsi="Arial" w:cs="Arial"/>
        </w:rPr>
        <w:t xml:space="preserve"> </w:t>
      </w:r>
      <w:r w:rsidR="001E6052">
        <w:rPr>
          <w:rFonts w:ascii="Arial" w:hAnsi="Arial" w:cs="Arial"/>
        </w:rPr>
        <w:t xml:space="preserve"> </w:t>
      </w:r>
      <w:r w:rsidR="00D3383A" w:rsidRPr="005D5A70">
        <w:rPr>
          <w:rFonts w:ascii="Arial" w:hAnsi="Arial" w:cs="Arial"/>
        </w:rPr>
        <w:t>3</w:t>
      </w:r>
      <w:r w:rsidRPr="005D5A70">
        <w:rPr>
          <w:rFonts w:ascii="Arial" w:hAnsi="Arial" w:cs="Arial"/>
        </w:rPr>
        <w:t xml:space="preserve">5 000,00 Kč                                                  </w:t>
      </w:r>
    </w:p>
    <w:p w14:paraId="72D85828" w14:textId="24DDBAA9" w:rsidR="008F3E2A" w:rsidRDefault="002F16F1" w:rsidP="007D574D">
      <w:pPr>
        <w:tabs>
          <w:tab w:val="left" w:pos="284"/>
          <w:tab w:val="left" w:pos="709"/>
        </w:tabs>
        <w:ind w:hanging="141"/>
        <w:rPr>
          <w:rFonts w:ascii="Arial" w:eastAsia="Times New Roman" w:hAnsi="Arial" w:cs="Arial"/>
          <w:bCs/>
          <w:iCs/>
          <w:lang w:eastAsia="cs-CZ"/>
        </w:rPr>
      </w:pPr>
      <w:r w:rsidRPr="005D5A70">
        <w:rPr>
          <w:rFonts w:ascii="Arial" w:hAnsi="Arial" w:cs="Arial"/>
        </w:rPr>
        <w:tab/>
        <w:t xml:space="preserve">     </w:t>
      </w:r>
      <w:r w:rsidR="00D3383A" w:rsidRPr="005D5A70">
        <w:rPr>
          <w:rFonts w:ascii="Arial" w:hAnsi="Arial" w:cs="Arial"/>
        </w:rPr>
        <w:t xml:space="preserve"> </w:t>
      </w:r>
      <w:r w:rsidR="00FD0C4F">
        <w:rPr>
          <w:rFonts w:ascii="Arial" w:hAnsi="Arial" w:cs="Arial"/>
        </w:rPr>
        <w:t xml:space="preserve"> </w:t>
      </w:r>
      <w:r w:rsidRPr="001975AF">
        <w:rPr>
          <w:rFonts w:ascii="Arial" w:hAnsi="Arial" w:cs="Arial"/>
          <w:b/>
          <w:bCs/>
        </w:rPr>
        <w:t xml:space="preserve">Celkem </w:t>
      </w:r>
      <w:r w:rsidR="00356FAA">
        <w:rPr>
          <w:rFonts w:ascii="Arial" w:hAnsi="Arial" w:cs="Arial"/>
          <w:b/>
          <w:bCs/>
        </w:rPr>
        <w:t>c</w:t>
      </w:r>
      <w:r w:rsidRPr="001975AF">
        <w:rPr>
          <w:rFonts w:ascii="Arial" w:hAnsi="Arial" w:cs="Arial"/>
          <w:b/>
          <w:bCs/>
        </w:rPr>
        <w:t xml:space="preserve">ena </w:t>
      </w:r>
      <w:r w:rsidR="00D3383A" w:rsidRPr="001975AF">
        <w:rPr>
          <w:rFonts w:ascii="Arial" w:hAnsi="Arial" w:cs="Arial"/>
          <w:b/>
          <w:bCs/>
        </w:rPr>
        <w:t>Díla</w:t>
      </w:r>
      <w:r w:rsidRPr="001975AF">
        <w:rPr>
          <w:rFonts w:ascii="Arial" w:hAnsi="Arial" w:cs="Arial"/>
          <w:b/>
          <w:bCs/>
        </w:rPr>
        <w:t xml:space="preserve"> dle Smlouvy vč. Dodatků č. 1 a </w:t>
      </w:r>
      <w:r w:rsidR="00D3383A" w:rsidRPr="001975AF">
        <w:rPr>
          <w:rFonts w:ascii="Arial" w:hAnsi="Arial" w:cs="Arial"/>
          <w:b/>
          <w:bCs/>
        </w:rPr>
        <w:t>2</w:t>
      </w:r>
      <w:r w:rsidRPr="001975AF">
        <w:rPr>
          <w:rFonts w:ascii="Arial" w:hAnsi="Arial" w:cs="Arial"/>
          <w:b/>
          <w:bCs/>
        </w:rPr>
        <w:t xml:space="preserve">, bez </w:t>
      </w:r>
      <w:proofErr w:type="gramStart"/>
      <w:r w:rsidRPr="001975AF">
        <w:rPr>
          <w:rFonts w:ascii="Arial" w:hAnsi="Arial" w:cs="Arial"/>
          <w:b/>
          <w:bCs/>
        </w:rPr>
        <w:t>DPH:</w:t>
      </w:r>
      <w:r w:rsidRPr="001975AF">
        <w:rPr>
          <w:rFonts w:ascii="Arial" w:hAnsi="Arial" w:cs="Arial"/>
        </w:rPr>
        <w:t xml:space="preserve">  </w:t>
      </w:r>
      <w:r w:rsidR="00D3383A" w:rsidRPr="001975AF">
        <w:rPr>
          <w:rFonts w:ascii="Arial" w:hAnsi="Arial" w:cs="Arial"/>
        </w:rPr>
        <w:t xml:space="preserve"> </w:t>
      </w:r>
      <w:proofErr w:type="gramEnd"/>
      <w:r w:rsidR="00D3383A" w:rsidRPr="001975AF">
        <w:rPr>
          <w:rFonts w:ascii="Arial" w:hAnsi="Arial" w:cs="Arial"/>
        </w:rPr>
        <w:t xml:space="preserve">          </w:t>
      </w:r>
      <w:r w:rsidR="00D3383A" w:rsidRPr="005D5A70">
        <w:rPr>
          <w:rFonts w:ascii="Arial" w:eastAsia="Times New Roman" w:hAnsi="Arial" w:cs="Arial"/>
          <w:b/>
          <w:bCs/>
          <w:lang w:eastAsia="cs-CZ"/>
        </w:rPr>
        <w:t>697 780,00</w:t>
      </w:r>
      <w:r w:rsidR="00D3383A" w:rsidRPr="005D5A70">
        <w:rPr>
          <w:rFonts w:ascii="Arial" w:eastAsia="Times New Roman" w:hAnsi="Arial" w:cs="Arial"/>
          <w:lang w:eastAsia="cs-CZ"/>
        </w:rPr>
        <w:t xml:space="preserve"> </w:t>
      </w:r>
      <w:r w:rsidRPr="001975AF">
        <w:rPr>
          <w:rFonts w:ascii="Arial" w:hAnsi="Arial" w:cs="Arial"/>
          <w:b/>
          <w:bCs/>
        </w:rPr>
        <w:t>Kč</w:t>
      </w:r>
    </w:p>
    <w:p w14:paraId="09539E88" w14:textId="77777777" w:rsidR="00396669" w:rsidRDefault="00396669" w:rsidP="006055C7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lang w:eastAsia="cs-CZ"/>
        </w:rPr>
      </w:pPr>
    </w:p>
    <w:p w14:paraId="087CFE44" w14:textId="07A1F5F3" w:rsidR="00D80E2B" w:rsidRDefault="00AD22FC" w:rsidP="00C24FF0">
      <w:pPr>
        <w:pStyle w:val="Odstavecseseznamem"/>
        <w:keepNext/>
        <w:numPr>
          <w:ilvl w:val="0"/>
          <w:numId w:val="7"/>
        </w:numPr>
        <w:tabs>
          <w:tab w:val="left" w:pos="567"/>
          <w:tab w:val="left" w:pos="709"/>
        </w:tabs>
        <w:spacing w:after="0" w:line="240" w:lineRule="auto"/>
        <w:ind w:left="0" w:right="283" w:firstLine="0"/>
        <w:contextualSpacing w:val="0"/>
        <w:jc w:val="both"/>
        <w:outlineLvl w:val="1"/>
        <w:rPr>
          <w:rFonts w:ascii="Arial" w:eastAsia="Times New Roman" w:hAnsi="Arial" w:cs="Arial"/>
          <w:caps/>
          <w:kern w:val="32"/>
          <w:lang w:eastAsia="cs-CZ"/>
        </w:rPr>
      </w:pPr>
      <w:r w:rsidRPr="00D80E2B">
        <w:rPr>
          <w:rFonts w:ascii="Arial" w:eastAsia="Times New Roman" w:hAnsi="Arial" w:cs="Arial"/>
          <w:b/>
          <w:bCs/>
          <w:caps/>
          <w:kern w:val="32"/>
          <w:lang w:eastAsia="cs-CZ"/>
        </w:rPr>
        <w:t>Z</w:t>
      </w:r>
      <w:r w:rsidR="00600A42" w:rsidRPr="00D80E2B">
        <w:rPr>
          <w:rFonts w:ascii="Arial" w:hAnsi="Arial" w:cs="Arial"/>
          <w:b/>
          <w:bCs/>
          <w:lang w:eastAsia="cs-CZ"/>
        </w:rPr>
        <w:t>ÁVĚREČNÁ USTANOVENÍ</w:t>
      </w:r>
    </w:p>
    <w:p w14:paraId="376A44CC" w14:textId="77777777" w:rsidR="00396669" w:rsidRPr="00D80E2B" w:rsidRDefault="00396669" w:rsidP="001C54E2">
      <w:pPr>
        <w:pStyle w:val="Odstavecseseznamem"/>
        <w:keepNext/>
        <w:spacing w:after="0" w:line="240" w:lineRule="auto"/>
        <w:ind w:left="0"/>
        <w:contextualSpacing w:val="0"/>
        <w:jc w:val="both"/>
        <w:outlineLvl w:val="1"/>
        <w:rPr>
          <w:rFonts w:ascii="Arial" w:eastAsia="Times New Roman" w:hAnsi="Arial" w:cs="Arial"/>
          <w:caps/>
          <w:kern w:val="32"/>
          <w:lang w:eastAsia="cs-CZ"/>
        </w:rPr>
      </w:pPr>
    </w:p>
    <w:p w14:paraId="3C8B97DA" w14:textId="15012DF7" w:rsidR="00B742AD" w:rsidRDefault="00030343" w:rsidP="00A8009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caps/>
          <w:kern w:val="32"/>
          <w:lang w:eastAsia="cs-CZ"/>
        </w:rPr>
        <w:t xml:space="preserve">3.1 </w:t>
      </w:r>
      <w:r w:rsidR="00200F99" w:rsidRPr="003662BC">
        <w:rPr>
          <w:rFonts w:ascii="Arial" w:eastAsia="Times New Roman" w:hAnsi="Arial" w:cs="Arial"/>
          <w:caps/>
          <w:kern w:val="32"/>
          <w:lang w:eastAsia="cs-CZ"/>
        </w:rPr>
        <w:t xml:space="preserve">  </w:t>
      </w:r>
      <w:r w:rsidR="005A6825" w:rsidRPr="003662BC">
        <w:rPr>
          <w:rFonts w:ascii="Arial" w:hAnsi="Arial" w:cs="Arial"/>
          <w:bCs/>
        </w:rPr>
        <w:t xml:space="preserve">Tento Dodatek je nedílnou součástí výše uvedené Smlouvy. Ostatní ustanovení </w:t>
      </w:r>
      <w:r w:rsidR="005A6825">
        <w:rPr>
          <w:rFonts w:ascii="Arial" w:hAnsi="Arial" w:cs="Arial"/>
          <w:bCs/>
        </w:rPr>
        <w:t xml:space="preserve">   </w:t>
      </w:r>
      <w:r w:rsidR="005A6825" w:rsidRPr="003662BC">
        <w:rPr>
          <w:rFonts w:ascii="Arial" w:hAnsi="Arial" w:cs="Arial"/>
          <w:bCs/>
        </w:rPr>
        <w:t>Smlouvy, která nejsou tímto Dodatkem výslovně dotčena, zůstávají v platnosti a beze změny</w:t>
      </w:r>
      <w:r w:rsidR="005A6825">
        <w:rPr>
          <w:rFonts w:ascii="Arial" w:hAnsi="Arial" w:cs="Arial"/>
          <w:bCs/>
        </w:rPr>
        <w:t>.</w:t>
      </w:r>
    </w:p>
    <w:p w14:paraId="188463C8" w14:textId="77777777" w:rsidR="005A6825" w:rsidRPr="003662BC" w:rsidRDefault="005A6825" w:rsidP="003662BC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6B7F25F0" w14:textId="407C481E" w:rsidR="00B742AD" w:rsidRDefault="00200F99" w:rsidP="00A80091">
      <w:pPr>
        <w:spacing w:after="0" w:line="240" w:lineRule="auto"/>
        <w:ind w:left="709" w:hanging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742AD" w:rsidRPr="00B742AD">
        <w:rPr>
          <w:rFonts w:ascii="Arial" w:hAnsi="Arial" w:cs="Arial"/>
        </w:rPr>
        <w:t>.2.</w:t>
      </w:r>
      <w:r w:rsidR="00B742AD" w:rsidRPr="00B742AD">
        <w:rPr>
          <w:rFonts w:ascii="Arial" w:hAnsi="Arial" w:cs="Arial"/>
        </w:rPr>
        <w:tab/>
      </w:r>
      <w:r w:rsidR="00B742AD" w:rsidRPr="00CE7B10">
        <w:rPr>
          <w:rFonts w:ascii="Arial" w:hAnsi="Arial" w:cs="Arial"/>
        </w:rPr>
        <w:t>Smluvní strany p</w:t>
      </w:r>
      <w:r w:rsidR="00030343">
        <w:rPr>
          <w:rFonts w:ascii="Arial" w:hAnsi="Arial" w:cs="Arial"/>
        </w:rPr>
        <w:t>rohlašují</w:t>
      </w:r>
      <w:r w:rsidR="00B742AD" w:rsidRPr="00CE7B10">
        <w:rPr>
          <w:rFonts w:ascii="Arial" w:hAnsi="Arial" w:cs="Arial"/>
        </w:rPr>
        <w:t>, že skutečnosti uvedené v Dodatku nepovažují za obchodní tajemství ve smyslu § 504 Občanského zákoníku a udělují svolení k jejich užití a zveřejnění bez stanovení jakýchkoli dalších podmínek.</w:t>
      </w:r>
    </w:p>
    <w:p w14:paraId="26B62C94" w14:textId="77777777" w:rsidR="00030343" w:rsidRDefault="00030343" w:rsidP="001C54E2">
      <w:pPr>
        <w:spacing w:after="0" w:line="240" w:lineRule="auto"/>
        <w:ind w:left="851" w:hanging="851"/>
        <w:jc w:val="both"/>
        <w:outlineLvl w:val="1"/>
        <w:rPr>
          <w:rFonts w:ascii="Arial" w:hAnsi="Arial" w:cs="Arial"/>
        </w:rPr>
      </w:pPr>
    </w:p>
    <w:p w14:paraId="178609AF" w14:textId="0BC9E8F3" w:rsidR="00030343" w:rsidRDefault="00030343" w:rsidP="00BA1A4C">
      <w:pPr>
        <w:spacing w:after="0" w:line="240" w:lineRule="auto"/>
        <w:ind w:left="709" w:hanging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3.3       </w:t>
      </w:r>
      <w:r w:rsidRPr="00400F3D">
        <w:rPr>
          <w:rFonts w:ascii="Arial" w:hAnsi="Arial" w:cs="Arial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Objednatel</w:t>
      </w:r>
      <w:r w:rsidR="000E3CD2">
        <w:rPr>
          <w:rFonts w:ascii="Arial" w:hAnsi="Arial" w:cs="Arial"/>
        </w:rPr>
        <w:t>.</w:t>
      </w:r>
    </w:p>
    <w:p w14:paraId="50BE19F9" w14:textId="77777777" w:rsidR="00030343" w:rsidRPr="00B742AD" w:rsidRDefault="00030343" w:rsidP="001C54E2">
      <w:pPr>
        <w:spacing w:after="0" w:line="240" w:lineRule="auto"/>
        <w:ind w:left="851" w:hanging="851"/>
        <w:jc w:val="both"/>
        <w:outlineLvl w:val="1"/>
        <w:rPr>
          <w:rFonts w:ascii="Arial" w:hAnsi="Arial" w:cs="Arial"/>
        </w:rPr>
      </w:pPr>
    </w:p>
    <w:p w14:paraId="66027A68" w14:textId="4CD94AC3" w:rsidR="00B742AD" w:rsidRDefault="00200F99" w:rsidP="00A80091">
      <w:pPr>
        <w:spacing w:after="0" w:line="240" w:lineRule="auto"/>
        <w:ind w:left="709" w:hanging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742AD">
        <w:rPr>
          <w:rFonts w:ascii="Arial" w:hAnsi="Arial" w:cs="Arial"/>
        </w:rPr>
        <w:t>.</w:t>
      </w:r>
      <w:r w:rsidR="00030343">
        <w:rPr>
          <w:rFonts w:ascii="Arial" w:hAnsi="Arial" w:cs="Arial"/>
        </w:rPr>
        <w:t>4</w:t>
      </w:r>
      <w:r w:rsidR="00A80091">
        <w:rPr>
          <w:rFonts w:ascii="Arial" w:hAnsi="Arial" w:cs="Arial"/>
        </w:rPr>
        <w:t xml:space="preserve"> </w:t>
      </w:r>
      <w:r w:rsidR="00A80091">
        <w:rPr>
          <w:rFonts w:ascii="Arial" w:hAnsi="Arial" w:cs="Arial"/>
        </w:rPr>
        <w:tab/>
      </w:r>
      <w:r w:rsidR="00B742AD" w:rsidRPr="00CE7B10">
        <w:rPr>
          <w:rFonts w:ascii="Arial" w:hAnsi="Arial" w:cs="Arial"/>
        </w:rPr>
        <w:t>Tento Dodatek je sepsán ve čtyřech (4) vyhotoveních, z nichž každé má platnost originálu. Každá S</w:t>
      </w:r>
      <w:r w:rsidR="00030343">
        <w:rPr>
          <w:rFonts w:ascii="Arial" w:hAnsi="Arial" w:cs="Arial"/>
        </w:rPr>
        <w:t>mluvní s</w:t>
      </w:r>
      <w:r w:rsidR="00B742AD" w:rsidRPr="00CE7B10">
        <w:rPr>
          <w:rFonts w:ascii="Arial" w:hAnsi="Arial" w:cs="Arial"/>
        </w:rPr>
        <w:t xml:space="preserve">trana </w:t>
      </w:r>
      <w:proofErr w:type="gramStart"/>
      <w:r w:rsidR="00B742AD" w:rsidRPr="00CE7B10">
        <w:rPr>
          <w:rFonts w:ascii="Arial" w:hAnsi="Arial" w:cs="Arial"/>
        </w:rPr>
        <w:t>obdrží</w:t>
      </w:r>
      <w:proofErr w:type="gramEnd"/>
      <w:r w:rsidR="00B742AD" w:rsidRPr="00CE7B10">
        <w:rPr>
          <w:rFonts w:ascii="Arial" w:hAnsi="Arial" w:cs="Arial"/>
        </w:rPr>
        <w:t xml:space="preserve"> dvě (2) vyhotovení. V případě, že je Dodatek uzavírán elektronicky za využití uznávaných elektronických podpisů, </w:t>
      </w:r>
      <w:proofErr w:type="gramStart"/>
      <w:r w:rsidR="00B742AD" w:rsidRPr="00CE7B10">
        <w:rPr>
          <w:rFonts w:ascii="Arial" w:hAnsi="Arial" w:cs="Arial"/>
        </w:rPr>
        <w:t>postačí</w:t>
      </w:r>
      <w:proofErr w:type="gramEnd"/>
      <w:r w:rsidR="00B742AD" w:rsidRPr="00CE7B10">
        <w:rPr>
          <w:rFonts w:ascii="Arial" w:hAnsi="Arial" w:cs="Arial"/>
        </w:rPr>
        <w:t xml:space="preserve"> jedno vyhotovení Dodatku, na kterém jsou zaznamenány uznávané elektronické podpisy zástupců </w:t>
      </w:r>
      <w:r w:rsidR="00030343">
        <w:rPr>
          <w:rFonts w:ascii="Arial" w:hAnsi="Arial" w:cs="Arial"/>
        </w:rPr>
        <w:t>S</w:t>
      </w:r>
      <w:r w:rsidR="00B742AD" w:rsidRPr="00CE7B10">
        <w:rPr>
          <w:rFonts w:ascii="Arial" w:hAnsi="Arial" w:cs="Arial"/>
        </w:rPr>
        <w:t xml:space="preserve">mluvních </w:t>
      </w:r>
      <w:r w:rsidR="00030343">
        <w:rPr>
          <w:rFonts w:ascii="Arial" w:hAnsi="Arial" w:cs="Arial"/>
        </w:rPr>
        <w:t>s</w:t>
      </w:r>
      <w:r w:rsidR="00B742AD" w:rsidRPr="00CE7B10">
        <w:rPr>
          <w:rFonts w:ascii="Arial" w:hAnsi="Arial" w:cs="Arial"/>
        </w:rPr>
        <w:t>tran.</w:t>
      </w:r>
    </w:p>
    <w:p w14:paraId="182E3859" w14:textId="77777777" w:rsidR="00030343" w:rsidRPr="00B742AD" w:rsidRDefault="00030343" w:rsidP="001C54E2">
      <w:pPr>
        <w:spacing w:after="0" w:line="240" w:lineRule="auto"/>
        <w:ind w:left="851" w:hanging="851"/>
        <w:jc w:val="both"/>
        <w:outlineLvl w:val="1"/>
        <w:rPr>
          <w:rFonts w:ascii="Arial" w:hAnsi="Arial" w:cs="Arial"/>
        </w:rPr>
      </w:pPr>
    </w:p>
    <w:p w14:paraId="7994C991" w14:textId="2F65EDBA" w:rsidR="00B742AD" w:rsidRDefault="00200F99" w:rsidP="00A80091">
      <w:pPr>
        <w:pStyle w:val="Odstavecseseznamem"/>
        <w:spacing w:after="0" w:line="240" w:lineRule="auto"/>
        <w:ind w:left="709" w:hanging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742AD">
        <w:rPr>
          <w:rFonts w:ascii="Arial" w:hAnsi="Arial" w:cs="Arial"/>
        </w:rPr>
        <w:t>.</w:t>
      </w:r>
      <w:r w:rsidR="00030343">
        <w:rPr>
          <w:rFonts w:ascii="Arial" w:hAnsi="Arial" w:cs="Arial"/>
        </w:rPr>
        <w:t>5</w:t>
      </w:r>
      <w:r w:rsidR="00B742AD">
        <w:rPr>
          <w:rFonts w:ascii="Arial" w:hAnsi="Arial" w:cs="Arial"/>
        </w:rPr>
        <w:tab/>
      </w:r>
      <w:r w:rsidR="00B742AD" w:rsidRPr="00CE7B10">
        <w:rPr>
          <w:rFonts w:ascii="Arial" w:hAnsi="Arial" w:cs="Arial"/>
        </w:rPr>
        <w:t xml:space="preserve">Tento Dodatek nabývá platnosti dnem jeho podpisu poslední </w:t>
      </w:r>
      <w:r w:rsidR="00030343">
        <w:rPr>
          <w:rFonts w:ascii="Arial" w:hAnsi="Arial" w:cs="Arial"/>
        </w:rPr>
        <w:t>ze S</w:t>
      </w:r>
      <w:r w:rsidR="00B742AD" w:rsidRPr="00CE7B10">
        <w:rPr>
          <w:rFonts w:ascii="Arial" w:hAnsi="Arial" w:cs="Arial"/>
        </w:rPr>
        <w:t>mluvní</w:t>
      </w:r>
      <w:r w:rsidR="00030343">
        <w:rPr>
          <w:rFonts w:ascii="Arial" w:hAnsi="Arial" w:cs="Arial"/>
        </w:rPr>
        <w:t>ch</w:t>
      </w:r>
      <w:r w:rsidR="00B742AD" w:rsidRPr="00CE7B10">
        <w:rPr>
          <w:rFonts w:ascii="Arial" w:hAnsi="Arial" w:cs="Arial"/>
        </w:rPr>
        <w:t xml:space="preserve"> stran a účinnosti dnem uveřejnění v registru smluv.</w:t>
      </w:r>
    </w:p>
    <w:p w14:paraId="137422FD" w14:textId="0ACD6437" w:rsidR="00B742AD" w:rsidRPr="00B742AD" w:rsidRDefault="00B742AD" w:rsidP="001C54E2">
      <w:pPr>
        <w:keepNext/>
        <w:spacing w:after="0" w:line="240" w:lineRule="auto"/>
        <w:ind w:left="851" w:hanging="851"/>
        <w:jc w:val="both"/>
        <w:outlineLvl w:val="0"/>
        <w:rPr>
          <w:rFonts w:ascii="Arial" w:eastAsia="Times New Roman" w:hAnsi="Arial" w:cs="Arial"/>
          <w:caps/>
          <w:kern w:val="32"/>
          <w:lang w:eastAsia="cs-CZ"/>
        </w:rPr>
      </w:pPr>
      <w:r w:rsidRPr="00CE7B10">
        <w:rPr>
          <w:rFonts w:ascii="Arial" w:hAnsi="Arial" w:cs="Arial"/>
          <w:snapToGrid w:val="0"/>
          <w:lang w:eastAsia="cs-CZ"/>
        </w:rPr>
        <w:t>.</w:t>
      </w:r>
    </w:p>
    <w:p w14:paraId="7C61795F" w14:textId="0F8DDD64" w:rsidR="00D802A0" w:rsidRDefault="00200F99" w:rsidP="00A80091">
      <w:pPr>
        <w:spacing w:after="0" w:line="240" w:lineRule="auto"/>
        <w:ind w:left="709" w:hanging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B742AD">
        <w:rPr>
          <w:rFonts w:ascii="Arial" w:hAnsi="Arial" w:cs="Arial"/>
          <w:bCs/>
          <w:szCs w:val="24"/>
        </w:rPr>
        <w:t>.</w:t>
      </w:r>
      <w:r w:rsidR="00030343">
        <w:rPr>
          <w:rFonts w:ascii="Arial" w:hAnsi="Arial" w:cs="Arial"/>
          <w:bCs/>
          <w:szCs w:val="24"/>
        </w:rPr>
        <w:t>6</w:t>
      </w:r>
      <w:r w:rsidR="00A80091">
        <w:rPr>
          <w:rFonts w:ascii="Arial" w:hAnsi="Arial" w:cs="Arial"/>
          <w:bCs/>
          <w:szCs w:val="24"/>
        </w:rPr>
        <w:tab/>
      </w:r>
      <w:r w:rsidR="00B742AD" w:rsidRPr="00B742AD">
        <w:rPr>
          <w:rFonts w:ascii="Arial" w:hAnsi="Arial" w:cs="Arial"/>
          <w:bCs/>
          <w:szCs w:val="24"/>
        </w:rPr>
        <w:t xml:space="preserve">Smluvní strany prohlašují, že je jim znám obsah tohoto Dodatku včetně jeho přílohy, že s jeho obsahem souhlasí, že Dodatek uzavírají svobodně a vážně, že považují </w:t>
      </w:r>
      <w:r w:rsidR="00B742AD" w:rsidRPr="00B742AD">
        <w:rPr>
          <w:rFonts w:ascii="Arial" w:hAnsi="Arial" w:cs="Arial"/>
          <w:bCs/>
          <w:szCs w:val="24"/>
        </w:rPr>
        <w:lastRenderedPageBreak/>
        <w:t>obsah tohoto Dodatku za určitý a srozumitelný a že jsou jim známy všechny</w:t>
      </w:r>
      <w:r w:rsidR="00B742AD">
        <w:rPr>
          <w:rFonts w:ascii="Arial" w:hAnsi="Arial" w:cs="Arial"/>
          <w:bCs/>
          <w:szCs w:val="24"/>
        </w:rPr>
        <w:t xml:space="preserve"> s</w:t>
      </w:r>
      <w:r w:rsidR="00B742AD" w:rsidRPr="00B742AD">
        <w:rPr>
          <w:rFonts w:ascii="Arial" w:hAnsi="Arial" w:cs="Arial"/>
          <w:bCs/>
          <w:szCs w:val="24"/>
        </w:rPr>
        <w:t xml:space="preserve">kutečnosti, jež jsou pro uzavření tohoto Dodatku rozhodující. Na důkaz </w:t>
      </w:r>
      <w:r w:rsidR="00030343">
        <w:rPr>
          <w:rFonts w:ascii="Arial" w:hAnsi="Arial" w:cs="Arial"/>
          <w:bCs/>
          <w:szCs w:val="24"/>
        </w:rPr>
        <w:t>toho p</w:t>
      </w:r>
      <w:r w:rsidR="00B742AD" w:rsidRPr="00B742AD">
        <w:rPr>
          <w:rFonts w:ascii="Arial" w:hAnsi="Arial" w:cs="Arial"/>
          <w:bCs/>
          <w:szCs w:val="24"/>
        </w:rPr>
        <w:t>řipojují své podpisy.</w:t>
      </w:r>
    </w:p>
    <w:p w14:paraId="66E6F163" w14:textId="77777777" w:rsidR="00E62DE0" w:rsidRDefault="00E62DE0" w:rsidP="001C54E2">
      <w:pPr>
        <w:spacing w:after="0" w:line="240" w:lineRule="auto"/>
        <w:ind w:left="851" w:hanging="851"/>
        <w:jc w:val="both"/>
        <w:rPr>
          <w:rFonts w:ascii="Arial" w:hAnsi="Arial" w:cs="Arial"/>
          <w:bCs/>
          <w:szCs w:val="24"/>
        </w:rPr>
      </w:pPr>
    </w:p>
    <w:p w14:paraId="1BCCB62F" w14:textId="77777777" w:rsidR="00E62DE0" w:rsidRDefault="00E62DE0" w:rsidP="00E62DE0">
      <w:pPr>
        <w:spacing w:after="0" w:line="240" w:lineRule="auto"/>
        <w:jc w:val="both"/>
        <w:rPr>
          <w:rFonts w:ascii="Arial" w:hAnsi="Arial" w:cs="Arial"/>
          <w:bCs/>
          <w:szCs w:val="24"/>
        </w:rPr>
      </w:pPr>
    </w:p>
    <w:p w14:paraId="6C5A3AEA" w14:textId="2885CF2D" w:rsidR="009B3526" w:rsidRDefault="005A6825" w:rsidP="00A8009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</w:t>
      </w:r>
      <w:r w:rsidR="009B3526">
        <w:rPr>
          <w:rFonts w:ascii="Arial" w:hAnsi="Arial" w:cs="Arial"/>
          <w:bCs/>
          <w:szCs w:val="24"/>
        </w:rPr>
        <w:t>Přílohy:</w:t>
      </w:r>
    </w:p>
    <w:p w14:paraId="4C2BEA91" w14:textId="57206C26" w:rsidR="00396669" w:rsidRDefault="008A5C72" w:rsidP="00A80091">
      <w:pPr>
        <w:spacing w:after="0" w:line="240" w:lineRule="auto"/>
        <w:ind w:left="709"/>
        <w:jc w:val="both"/>
        <w:rPr>
          <w:rFonts w:ascii="Arial" w:hAnsi="Arial" w:cs="Arial"/>
          <w:bCs/>
          <w:szCs w:val="24"/>
        </w:rPr>
      </w:pPr>
      <w:r w:rsidRPr="008A5C72">
        <w:rPr>
          <w:rFonts w:ascii="Arial" w:hAnsi="Arial" w:cs="Arial"/>
          <w:bCs/>
          <w:szCs w:val="24"/>
        </w:rPr>
        <w:t xml:space="preserve">a) </w:t>
      </w:r>
      <w:r w:rsidR="00396669">
        <w:rPr>
          <w:rFonts w:ascii="Arial" w:hAnsi="Arial" w:cs="Arial"/>
          <w:bCs/>
          <w:szCs w:val="24"/>
        </w:rPr>
        <w:t xml:space="preserve">Příloha č. 1 – </w:t>
      </w:r>
      <w:bookmarkStart w:id="3" w:name="_Hlk113263072"/>
      <w:r w:rsidR="005A6825">
        <w:rPr>
          <w:rFonts w:ascii="Arial" w:hAnsi="Arial" w:cs="Arial"/>
          <w:bCs/>
          <w:szCs w:val="24"/>
        </w:rPr>
        <w:t>nová</w:t>
      </w:r>
      <w:r w:rsidR="00396669">
        <w:rPr>
          <w:rFonts w:ascii="Arial" w:hAnsi="Arial" w:cs="Arial"/>
          <w:bCs/>
          <w:szCs w:val="24"/>
        </w:rPr>
        <w:t xml:space="preserve"> příloha č. </w:t>
      </w:r>
      <w:r w:rsidR="005A6825">
        <w:rPr>
          <w:rFonts w:ascii="Arial" w:hAnsi="Arial" w:cs="Arial"/>
          <w:bCs/>
          <w:szCs w:val="24"/>
        </w:rPr>
        <w:t>4</w:t>
      </w:r>
      <w:r w:rsidR="00396669">
        <w:rPr>
          <w:rFonts w:ascii="Arial" w:hAnsi="Arial" w:cs="Arial"/>
          <w:bCs/>
          <w:szCs w:val="24"/>
        </w:rPr>
        <w:t xml:space="preserve"> Smlouvy (</w:t>
      </w:r>
      <w:r w:rsidR="005A6825">
        <w:rPr>
          <w:rFonts w:ascii="Arial" w:hAnsi="Arial" w:cs="Arial"/>
          <w:bCs/>
          <w:szCs w:val="24"/>
        </w:rPr>
        <w:t>Aktualizovaný p</w:t>
      </w:r>
      <w:r w:rsidR="00F316F7">
        <w:rPr>
          <w:rFonts w:ascii="Arial" w:hAnsi="Arial" w:cs="Arial"/>
          <w:bCs/>
          <w:szCs w:val="24"/>
        </w:rPr>
        <w:t>oložkový rozpočet)</w:t>
      </w:r>
      <w:bookmarkEnd w:id="3"/>
    </w:p>
    <w:p w14:paraId="18E6E134" w14:textId="77777777" w:rsidR="009B3526" w:rsidRDefault="009B3526" w:rsidP="001C54E2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eastAsia="cs-CZ"/>
        </w:rPr>
      </w:pPr>
    </w:p>
    <w:p w14:paraId="65916657" w14:textId="77777777" w:rsidR="00C5260E" w:rsidRDefault="00C5260E" w:rsidP="001C54E2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eastAsia="cs-CZ"/>
        </w:rPr>
      </w:pPr>
    </w:p>
    <w:p w14:paraId="7EB99C8C" w14:textId="77777777" w:rsidR="00C5260E" w:rsidRDefault="00C5260E" w:rsidP="001C54E2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eastAsia="cs-CZ"/>
        </w:rPr>
      </w:pPr>
    </w:p>
    <w:p w14:paraId="6A5507CE" w14:textId="77777777" w:rsidR="00C5260E" w:rsidRDefault="00C5260E" w:rsidP="001C54E2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eastAsia="cs-CZ"/>
        </w:rPr>
      </w:pPr>
    </w:p>
    <w:p w14:paraId="73E42E67" w14:textId="77777777" w:rsidR="00C5260E" w:rsidRDefault="00C5260E" w:rsidP="001C54E2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eastAsia="cs-CZ"/>
        </w:rPr>
      </w:pPr>
    </w:p>
    <w:p w14:paraId="7386F121" w14:textId="77777777" w:rsidR="00C5260E" w:rsidRPr="00B742AD" w:rsidRDefault="00C5260E" w:rsidP="001C54E2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lang w:eastAsia="cs-CZ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363559" w:rsidRPr="00CE7B10" w14:paraId="7C617964" w14:textId="77777777" w:rsidTr="00363559">
        <w:tc>
          <w:tcPr>
            <w:tcW w:w="4644" w:type="dxa"/>
          </w:tcPr>
          <w:p w14:paraId="7C617960" w14:textId="77777777" w:rsidR="00363559" w:rsidRPr="00CE7B10" w:rsidRDefault="00363559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C617961" w14:textId="408BFBF9" w:rsidR="00363559" w:rsidRPr="00CE7B10" w:rsidRDefault="00363559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E7B10">
              <w:rPr>
                <w:rFonts w:ascii="Arial" w:eastAsia="Times New Roman" w:hAnsi="Arial" w:cs="Arial"/>
              </w:rPr>
              <w:t xml:space="preserve">V Praze dne </w:t>
            </w:r>
            <w:r w:rsidR="00787533">
              <w:rPr>
                <w:rFonts w:ascii="Arial" w:eastAsia="Times New Roman" w:hAnsi="Arial" w:cs="Arial"/>
              </w:rPr>
              <w:t>16.1.2024</w:t>
            </w:r>
          </w:p>
        </w:tc>
        <w:tc>
          <w:tcPr>
            <w:tcW w:w="4678" w:type="dxa"/>
          </w:tcPr>
          <w:p w14:paraId="7C617962" w14:textId="77777777" w:rsidR="00363559" w:rsidRPr="00CE7B10" w:rsidRDefault="00363559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C617963" w14:textId="77777777" w:rsidR="00363559" w:rsidRPr="00CE7B10" w:rsidRDefault="00363559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E7B10">
              <w:rPr>
                <w:rFonts w:ascii="Arial" w:eastAsia="Times New Roman" w:hAnsi="Arial" w:cs="Arial"/>
              </w:rPr>
              <w:t>V Praze dne</w:t>
            </w:r>
          </w:p>
        </w:tc>
      </w:tr>
    </w:tbl>
    <w:p w14:paraId="7C617965" w14:textId="77777777" w:rsidR="00600A42" w:rsidRPr="00CE7B10" w:rsidRDefault="00600A42" w:rsidP="006055C7">
      <w:pPr>
        <w:pStyle w:val="Nadpis1"/>
        <w:tabs>
          <w:tab w:val="num" w:pos="567"/>
        </w:tabs>
        <w:spacing w:before="0"/>
        <w:ind w:left="567" w:hanging="567"/>
        <w:rPr>
          <w:szCs w:val="20"/>
          <w:lang w:eastAsia="cs-CZ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E7B10" w:rsidRPr="00CE7B10" w14:paraId="7C617977" w14:textId="77777777" w:rsidTr="0094457B">
        <w:tc>
          <w:tcPr>
            <w:tcW w:w="4644" w:type="dxa"/>
          </w:tcPr>
          <w:p w14:paraId="7C61796E" w14:textId="4FD0E05A" w:rsidR="00363559" w:rsidRPr="00CE7B10" w:rsidRDefault="00396D5F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E7B10">
              <w:rPr>
                <w:rFonts w:ascii="Arial" w:eastAsia="Times New Roman" w:hAnsi="Arial" w:cs="Arial"/>
                <w:b/>
              </w:rPr>
              <w:t>Za</w:t>
            </w:r>
            <w:r w:rsidR="00363559" w:rsidRPr="00CE7B10">
              <w:rPr>
                <w:rFonts w:ascii="Arial" w:eastAsia="Times New Roman" w:hAnsi="Arial" w:cs="Arial"/>
                <w:b/>
              </w:rPr>
              <w:t xml:space="preserve"> </w:t>
            </w:r>
            <w:r w:rsidRPr="00CE7B10">
              <w:rPr>
                <w:rFonts w:ascii="Arial" w:eastAsia="Times New Roman" w:hAnsi="Arial" w:cs="Arial"/>
                <w:b/>
              </w:rPr>
              <w:t xml:space="preserve">Technická správa komunikací </w:t>
            </w:r>
          </w:p>
          <w:p w14:paraId="7C61796F" w14:textId="77777777" w:rsidR="00396D5F" w:rsidRPr="00CE7B10" w:rsidRDefault="00396D5F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CE7B10">
              <w:rPr>
                <w:rFonts w:ascii="Arial" w:eastAsia="Times New Roman" w:hAnsi="Arial" w:cs="Arial"/>
                <w:b/>
              </w:rPr>
              <w:t>hl. m. Prahy, a.s.</w:t>
            </w:r>
          </w:p>
          <w:p w14:paraId="7C617970" w14:textId="77777777" w:rsidR="00121E50" w:rsidRPr="00CE7B10" w:rsidRDefault="00121E50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7C617971" w14:textId="77777777" w:rsidR="00121E50" w:rsidRPr="00CE7B10" w:rsidRDefault="00121E50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7C617972" w14:textId="77777777" w:rsidR="00121E50" w:rsidRDefault="00121E50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3ADFB5E5" w14:textId="77777777" w:rsidR="00C5260E" w:rsidRDefault="00C5260E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3C01082B" w14:textId="77777777" w:rsidR="00C5260E" w:rsidRPr="00CE7B10" w:rsidRDefault="00C5260E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14:paraId="7C617973" w14:textId="77777777" w:rsidR="00121E50" w:rsidRPr="00CE7B10" w:rsidRDefault="00121E50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678" w:type="dxa"/>
          </w:tcPr>
          <w:p w14:paraId="7C617975" w14:textId="2CA46455" w:rsidR="00583D4B" w:rsidRDefault="00396D5F" w:rsidP="001C54E2">
            <w:pPr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5032C6">
              <w:rPr>
                <w:rFonts w:ascii="Arial" w:eastAsia="Times New Roman" w:hAnsi="Arial" w:cs="Arial"/>
                <w:b/>
              </w:rPr>
              <w:t xml:space="preserve">Za </w:t>
            </w:r>
            <w:r w:rsidR="00FF2375" w:rsidRPr="005032C6">
              <w:rPr>
                <w:rFonts w:ascii="Arial" w:hAnsi="Arial" w:cs="Arial"/>
                <w:b/>
                <w:snapToGrid w:val="0"/>
                <w:lang w:eastAsia="cs-CZ"/>
              </w:rPr>
              <w:t>DOPRAVNÍ A INŽENÝRSKÉ PROJEKTY s.r.o.</w:t>
            </w:r>
            <w:r w:rsidR="00583D4B" w:rsidRPr="005032C6">
              <w:rPr>
                <w:rFonts w:ascii="Arial" w:hAnsi="Arial" w:cs="Arial"/>
                <w:b/>
                <w:lang w:eastAsia="cs-CZ"/>
              </w:rPr>
              <w:t>, zkráceně: DIPRO, spol. s r.o.</w:t>
            </w:r>
          </w:p>
          <w:p w14:paraId="5AA423C5" w14:textId="77777777" w:rsidR="004C4C28" w:rsidRDefault="004C4C28" w:rsidP="001C54E2">
            <w:pPr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  <w:p w14:paraId="39E941F5" w14:textId="77777777" w:rsidR="004C4C28" w:rsidRDefault="004C4C28" w:rsidP="001C54E2">
            <w:pPr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  <w:p w14:paraId="7EDE29CE" w14:textId="77777777" w:rsidR="004C4C28" w:rsidRPr="005032C6" w:rsidRDefault="004C4C28" w:rsidP="001C54E2">
            <w:pPr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</w:p>
          <w:p w14:paraId="7C617976" w14:textId="77777777" w:rsidR="00396D5F" w:rsidRPr="00CE7B10" w:rsidRDefault="00396D5F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96D5F" w:rsidRPr="00CE7B10" w14:paraId="7C617987" w14:textId="77777777" w:rsidTr="0094457B">
        <w:tc>
          <w:tcPr>
            <w:tcW w:w="4644" w:type="dxa"/>
          </w:tcPr>
          <w:p w14:paraId="7C617981" w14:textId="77777777" w:rsidR="00396D5F" w:rsidRPr="00CE7B10" w:rsidRDefault="00396D5F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E7B10">
              <w:rPr>
                <w:rFonts w:ascii="Arial" w:eastAsia="Times New Roman" w:hAnsi="Arial" w:cs="Arial"/>
              </w:rPr>
              <w:t>__________________________</w:t>
            </w:r>
          </w:p>
        </w:tc>
        <w:tc>
          <w:tcPr>
            <w:tcW w:w="4678" w:type="dxa"/>
          </w:tcPr>
          <w:p w14:paraId="7C617986" w14:textId="3C7D2A0F" w:rsidR="00396D5F" w:rsidRPr="00CE7B10" w:rsidRDefault="00396D5F" w:rsidP="006055C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E7B10">
              <w:rPr>
                <w:rFonts w:ascii="Arial" w:eastAsia="Times New Roman" w:hAnsi="Arial" w:cs="Arial"/>
              </w:rPr>
              <w:t>________________________________</w:t>
            </w:r>
          </w:p>
        </w:tc>
      </w:tr>
    </w:tbl>
    <w:p w14:paraId="7C617989" w14:textId="77777777" w:rsidR="00396D5F" w:rsidRPr="00CE7B10" w:rsidRDefault="00396D5F" w:rsidP="006055C7">
      <w:pPr>
        <w:spacing w:after="0" w:line="240" w:lineRule="auto"/>
        <w:jc w:val="both"/>
        <w:rPr>
          <w:rFonts w:ascii="Arial" w:eastAsia="Times New Roman" w:hAnsi="Arial" w:cs="Arial"/>
        </w:rPr>
      </w:pPr>
      <w:r w:rsidRPr="00CE7B10">
        <w:rPr>
          <w:rFonts w:ascii="Arial" w:eastAsia="Times New Roman" w:hAnsi="Arial" w:cs="Arial"/>
        </w:rPr>
        <w:t>Ing. Josef Richtr</w:t>
      </w:r>
      <w:r w:rsidRPr="00CE7B10">
        <w:rPr>
          <w:rFonts w:ascii="Arial" w:eastAsia="Times New Roman" w:hAnsi="Arial" w:cs="Arial"/>
        </w:rPr>
        <w:tab/>
      </w:r>
      <w:r w:rsidRPr="00CE7B10">
        <w:rPr>
          <w:rFonts w:ascii="Arial" w:eastAsia="Times New Roman" w:hAnsi="Arial" w:cs="Arial"/>
        </w:rPr>
        <w:tab/>
      </w:r>
      <w:r w:rsidRPr="00CE7B10">
        <w:rPr>
          <w:rFonts w:ascii="Arial" w:eastAsia="Times New Roman" w:hAnsi="Arial" w:cs="Arial"/>
        </w:rPr>
        <w:tab/>
      </w:r>
      <w:r w:rsidRPr="00CE7B10">
        <w:rPr>
          <w:rFonts w:ascii="Arial" w:eastAsia="Times New Roman" w:hAnsi="Arial" w:cs="Arial"/>
        </w:rPr>
        <w:tab/>
      </w:r>
      <w:r w:rsidRPr="00CE7B10">
        <w:rPr>
          <w:rFonts w:ascii="Arial" w:eastAsia="Times New Roman" w:hAnsi="Arial" w:cs="Arial"/>
        </w:rPr>
        <w:tab/>
      </w:r>
      <w:r w:rsidR="00FF2375" w:rsidRPr="00CE7B10">
        <w:rPr>
          <w:rFonts w:ascii="Arial" w:eastAsia="Times New Roman" w:hAnsi="Arial" w:cs="Arial"/>
        </w:rPr>
        <w:t>Ing. Jan Zrzavý</w:t>
      </w:r>
    </w:p>
    <w:p w14:paraId="77F28B04" w14:textId="7FF5982D" w:rsidR="005A6825" w:rsidRDefault="00396D5F" w:rsidP="001C54E2">
      <w:pPr>
        <w:spacing w:after="0" w:line="240" w:lineRule="auto"/>
        <w:rPr>
          <w:rFonts w:ascii="Arial" w:eastAsia="Times New Roman" w:hAnsi="Arial" w:cs="Arial"/>
        </w:rPr>
      </w:pPr>
      <w:r w:rsidRPr="00CE7B10">
        <w:rPr>
          <w:rFonts w:ascii="Arial" w:eastAsia="Times New Roman" w:hAnsi="Arial" w:cs="Arial"/>
        </w:rPr>
        <w:t>místopředseda představenstva</w:t>
      </w:r>
      <w:r w:rsidRPr="00CE7B10">
        <w:rPr>
          <w:rFonts w:ascii="Arial" w:eastAsia="Times New Roman" w:hAnsi="Arial" w:cs="Arial"/>
        </w:rPr>
        <w:tab/>
      </w:r>
      <w:r w:rsidRPr="00CE7B10">
        <w:rPr>
          <w:rFonts w:ascii="Arial" w:eastAsia="Times New Roman" w:hAnsi="Arial" w:cs="Arial"/>
        </w:rPr>
        <w:tab/>
      </w:r>
      <w:r w:rsidRPr="00CE7B10">
        <w:rPr>
          <w:rFonts w:ascii="Arial" w:eastAsia="Times New Roman" w:hAnsi="Arial" w:cs="Arial"/>
        </w:rPr>
        <w:tab/>
        <w:t>jednatel</w:t>
      </w:r>
    </w:p>
    <w:p w14:paraId="392BA508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323A2473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73E5519A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5F6F5E5B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00429A51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6DD4F089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73F68E26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02347A6A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5EA3C693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3570F267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309DAB80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5CAA0046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32F74532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28575FAB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7A05543C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1830E2AF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1C117984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325C5EDF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2272CC36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3D8B3551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6B37089A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0CDB86A7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578E87D6" w14:textId="77777777" w:rsidR="005A6825" w:rsidRDefault="005A6825" w:rsidP="001C54E2">
      <w:pPr>
        <w:spacing w:after="0" w:line="240" w:lineRule="auto"/>
        <w:rPr>
          <w:rFonts w:ascii="Arial" w:eastAsia="Times New Roman" w:hAnsi="Arial" w:cs="Arial"/>
        </w:rPr>
      </w:pPr>
    </w:p>
    <w:p w14:paraId="0A9AF0BF" w14:textId="77777777" w:rsidR="00030343" w:rsidRDefault="00030343" w:rsidP="001C54E2">
      <w:pPr>
        <w:spacing w:after="0" w:line="240" w:lineRule="auto"/>
        <w:rPr>
          <w:rFonts w:ascii="Arial" w:eastAsia="Times New Roman" w:hAnsi="Arial" w:cs="Arial"/>
        </w:rPr>
      </w:pPr>
    </w:p>
    <w:p w14:paraId="0FD1D234" w14:textId="77777777" w:rsidR="00030343" w:rsidRDefault="00030343" w:rsidP="001C54E2">
      <w:pPr>
        <w:spacing w:after="0" w:line="240" w:lineRule="auto"/>
        <w:rPr>
          <w:rFonts w:ascii="Arial" w:eastAsia="Times New Roman" w:hAnsi="Arial" w:cs="Arial"/>
        </w:rPr>
      </w:pPr>
    </w:p>
    <w:p w14:paraId="645FF290" w14:textId="77777777" w:rsidR="00E37037" w:rsidRDefault="00E37037" w:rsidP="001C54E2">
      <w:pPr>
        <w:spacing w:after="0" w:line="240" w:lineRule="auto"/>
        <w:rPr>
          <w:rFonts w:ascii="Arial" w:eastAsia="Times New Roman" w:hAnsi="Arial" w:cs="Arial"/>
        </w:rPr>
      </w:pPr>
    </w:p>
    <w:p w14:paraId="47D60B98" w14:textId="77777777" w:rsidR="00E37037" w:rsidRDefault="00E37037" w:rsidP="001C54E2">
      <w:pPr>
        <w:spacing w:after="0" w:line="240" w:lineRule="auto"/>
        <w:rPr>
          <w:rFonts w:ascii="Arial" w:eastAsia="Times New Roman" w:hAnsi="Arial" w:cs="Arial"/>
        </w:rPr>
      </w:pPr>
    </w:p>
    <w:p w14:paraId="00442604" w14:textId="77777777" w:rsidR="00030343" w:rsidRDefault="00030343" w:rsidP="001C54E2">
      <w:pPr>
        <w:spacing w:after="0" w:line="240" w:lineRule="auto"/>
        <w:rPr>
          <w:rFonts w:ascii="Arial" w:eastAsia="Times New Roman" w:hAnsi="Arial" w:cs="Arial"/>
        </w:rPr>
      </w:pPr>
    </w:p>
    <w:p w14:paraId="50949B41" w14:textId="0BDBF07C" w:rsidR="00E62DE0" w:rsidRDefault="00E62DE0">
      <w:pPr>
        <w:rPr>
          <w:rFonts w:ascii="Arial" w:eastAsia="Times New Roman" w:hAnsi="Arial" w:cs="Arial"/>
        </w:rPr>
      </w:pPr>
    </w:p>
    <w:p w14:paraId="0DCC87F9" w14:textId="2A9FD7B3" w:rsidR="00816C7A" w:rsidRDefault="00232000" w:rsidP="001C54E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32000">
        <w:rPr>
          <w:rFonts w:ascii="Arial" w:eastAsia="Times New Roman" w:hAnsi="Arial" w:cs="Arial"/>
          <w:b/>
          <w:lang w:eastAsia="cs-CZ"/>
        </w:rPr>
        <w:lastRenderedPageBreak/>
        <w:t xml:space="preserve">Příloha č. </w:t>
      </w:r>
      <w:r w:rsidR="00A27556">
        <w:rPr>
          <w:rFonts w:ascii="Arial" w:eastAsia="Times New Roman" w:hAnsi="Arial" w:cs="Arial"/>
          <w:b/>
          <w:lang w:eastAsia="cs-CZ"/>
        </w:rPr>
        <w:t>1</w:t>
      </w:r>
      <w:r w:rsidRPr="00232000">
        <w:rPr>
          <w:rFonts w:ascii="Arial" w:eastAsia="Times New Roman" w:hAnsi="Arial" w:cs="Arial"/>
          <w:b/>
          <w:lang w:eastAsia="cs-CZ"/>
        </w:rPr>
        <w:t xml:space="preserve"> </w:t>
      </w:r>
      <w:r w:rsidR="00816C7A">
        <w:rPr>
          <w:rFonts w:ascii="Arial" w:eastAsia="Times New Roman" w:hAnsi="Arial" w:cs="Arial"/>
          <w:b/>
          <w:lang w:eastAsia="cs-CZ"/>
        </w:rPr>
        <w:t xml:space="preserve">Dodatku </w:t>
      </w:r>
    </w:p>
    <w:p w14:paraId="66054F3C" w14:textId="77777777" w:rsidR="00E37037" w:rsidRDefault="00E37037" w:rsidP="001C54E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8162C4C" w14:textId="77777777" w:rsidR="00816C7A" w:rsidRDefault="00816C7A" w:rsidP="001C54E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0FC22CF" w14:textId="57C74F43" w:rsidR="00E62DE0" w:rsidRDefault="00344299" w:rsidP="00344299">
      <w:pPr>
        <w:tabs>
          <w:tab w:val="left" w:pos="8789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N</w:t>
      </w:r>
      <w:r w:rsidR="00030343">
        <w:rPr>
          <w:rFonts w:ascii="Arial" w:eastAsia="Times New Roman" w:hAnsi="Arial" w:cs="Arial"/>
          <w:b/>
          <w:lang w:eastAsia="cs-CZ"/>
        </w:rPr>
        <w:t>ová</w:t>
      </w:r>
      <w:r w:rsidR="00232000" w:rsidRPr="00232000">
        <w:rPr>
          <w:rFonts w:ascii="Arial" w:eastAsia="Times New Roman" w:hAnsi="Arial" w:cs="Arial"/>
          <w:b/>
          <w:lang w:eastAsia="cs-CZ"/>
        </w:rPr>
        <w:t xml:space="preserve"> příloha č. 4 Smlouvy (</w:t>
      </w:r>
      <w:r w:rsidR="005A6825">
        <w:rPr>
          <w:rFonts w:ascii="Arial" w:eastAsia="Times New Roman" w:hAnsi="Arial" w:cs="Arial"/>
          <w:b/>
          <w:lang w:eastAsia="cs-CZ"/>
        </w:rPr>
        <w:t>Aktualizovaný p</w:t>
      </w:r>
      <w:r w:rsidR="00232000" w:rsidRPr="00232000">
        <w:rPr>
          <w:rFonts w:ascii="Arial" w:eastAsia="Times New Roman" w:hAnsi="Arial" w:cs="Arial"/>
          <w:b/>
          <w:lang w:eastAsia="cs-CZ"/>
        </w:rPr>
        <w:t>oložkový rozpočet)</w:t>
      </w:r>
    </w:p>
    <w:p w14:paraId="4619B524" w14:textId="4E0D1D85" w:rsidR="00232000" w:rsidRDefault="00232000" w:rsidP="001C54E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83249F6" w14:textId="0D704045" w:rsidR="00232000" w:rsidRDefault="00232000" w:rsidP="001C54E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E62089E" w14:textId="77777777" w:rsidR="00216F4F" w:rsidRPr="00A73AB4" w:rsidRDefault="00216F4F" w:rsidP="00A73AB4">
      <w:pPr>
        <w:spacing w:line="306" w:lineRule="exact"/>
        <w:rPr>
          <w:rFonts w:ascii="Arial" w:hAnsi="Arial" w:cs="Arial"/>
          <w:b/>
          <w:bCs/>
          <w:color w:val="000000"/>
        </w:rPr>
      </w:pPr>
    </w:p>
    <w:sectPr w:rsidR="00216F4F" w:rsidRPr="00A73AB4" w:rsidSect="005032C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841E" w14:textId="77777777" w:rsidR="00D83D59" w:rsidRDefault="00D83D59" w:rsidP="00990A57">
      <w:pPr>
        <w:spacing w:after="0" w:line="240" w:lineRule="auto"/>
      </w:pPr>
      <w:r>
        <w:separator/>
      </w:r>
    </w:p>
  </w:endnote>
  <w:endnote w:type="continuationSeparator" w:id="0">
    <w:p w14:paraId="17741156" w14:textId="77777777" w:rsidR="00D83D59" w:rsidRDefault="00D83D59" w:rsidP="00990A57">
      <w:pPr>
        <w:spacing w:after="0" w:line="240" w:lineRule="auto"/>
      </w:pPr>
      <w:r>
        <w:continuationSeparator/>
      </w:r>
    </w:p>
  </w:endnote>
  <w:endnote w:type="continuationNotice" w:id="1">
    <w:p w14:paraId="09CAD6FE" w14:textId="77777777" w:rsidR="00D83D59" w:rsidRDefault="00D83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1392"/>
      <w:docPartObj>
        <w:docPartGallery w:val="Page Numbers (Bottom of Page)"/>
        <w:docPartUnique/>
      </w:docPartObj>
    </w:sdtPr>
    <w:sdtEndPr/>
    <w:sdtContent>
      <w:p w14:paraId="2B675BEE" w14:textId="1F83AE51" w:rsidR="00990A57" w:rsidRDefault="00990A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A0EBC" w14:textId="77777777" w:rsidR="00990A57" w:rsidRDefault="00990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B7CC" w14:textId="77777777" w:rsidR="00D83D59" w:rsidRDefault="00D83D59" w:rsidP="00990A57">
      <w:pPr>
        <w:spacing w:after="0" w:line="240" w:lineRule="auto"/>
      </w:pPr>
      <w:r>
        <w:separator/>
      </w:r>
    </w:p>
  </w:footnote>
  <w:footnote w:type="continuationSeparator" w:id="0">
    <w:p w14:paraId="5910230A" w14:textId="77777777" w:rsidR="00D83D59" w:rsidRDefault="00D83D59" w:rsidP="00990A57">
      <w:pPr>
        <w:spacing w:after="0" w:line="240" w:lineRule="auto"/>
      </w:pPr>
      <w:r>
        <w:continuationSeparator/>
      </w:r>
    </w:p>
  </w:footnote>
  <w:footnote w:type="continuationNotice" w:id="1">
    <w:p w14:paraId="0410CF03" w14:textId="77777777" w:rsidR="00D83D59" w:rsidRDefault="00D83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D2E"/>
    <w:multiLevelType w:val="hybridMultilevel"/>
    <w:tmpl w:val="188CFD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499C"/>
    <w:multiLevelType w:val="hybridMultilevel"/>
    <w:tmpl w:val="54B411EA"/>
    <w:lvl w:ilvl="0" w:tplc="A76EB068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6B50"/>
    <w:multiLevelType w:val="hybridMultilevel"/>
    <w:tmpl w:val="BB3C95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6D29"/>
    <w:multiLevelType w:val="multilevel"/>
    <w:tmpl w:val="246215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9B12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1E2069"/>
    <w:multiLevelType w:val="multilevel"/>
    <w:tmpl w:val="246215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AB31A6"/>
    <w:multiLevelType w:val="hybridMultilevel"/>
    <w:tmpl w:val="BC129CEC"/>
    <w:lvl w:ilvl="0" w:tplc="7E14273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76819"/>
    <w:multiLevelType w:val="multilevel"/>
    <w:tmpl w:val="BDA058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918EB"/>
    <w:multiLevelType w:val="multilevel"/>
    <w:tmpl w:val="F0A8F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826EF2"/>
    <w:multiLevelType w:val="multilevel"/>
    <w:tmpl w:val="1DACB4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9D02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D45B7"/>
    <w:multiLevelType w:val="multilevel"/>
    <w:tmpl w:val="351A9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D3544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E51D6A"/>
    <w:multiLevelType w:val="multilevel"/>
    <w:tmpl w:val="98384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6468E4"/>
    <w:multiLevelType w:val="multilevel"/>
    <w:tmpl w:val="F10ACF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6639F0"/>
    <w:multiLevelType w:val="hybridMultilevel"/>
    <w:tmpl w:val="BACE0DE8"/>
    <w:lvl w:ilvl="0" w:tplc="59AEF3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E4291"/>
    <w:multiLevelType w:val="hybridMultilevel"/>
    <w:tmpl w:val="D658A4C8"/>
    <w:lvl w:ilvl="0" w:tplc="7A7C4B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FB05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6C6507"/>
    <w:multiLevelType w:val="multilevel"/>
    <w:tmpl w:val="0405001F"/>
    <w:numStyleLink w:val="Styl1"/>
  </w:abstractNum>
  <w:abstractNum w:abstractNumId="19" w15:restartNumberingAfterBreak="0">
    <w:nsid w:val="308A5344"/>
    <w:multiLevelType w:val="multilevel"/>
    <w:tmpl w:val="18280748"/>
    <w:styleLink w:val="Styl3"/>
    <w:lvl w:ilvl="0">
      <w:start w:val="5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B3118"/>
    <w:multiLevelType w:val="multilevel"/>
    <w:tmpl w:val="490CC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BE3740"/>
    <w:multiLevelType w:val="multilevel"/>
    <w:tmpl w:val="0405001F"/>
    <w:numStyleLink w:val="Styl2"/>
  </w:abstractNum>
  <w:abstractNum w:abstractNumId="22" w15:restartNumberingAfterBreak="0">
    <w:nsid w:val="3B9F7DA3"/>
    <w:multiLevelType w:val="multilevel"/>
    <w:tmpl w:val="6480DF5C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3" w15:restartNumberingAfterBreak="0">
    <w:nsid w:val="3BB26C23"/>
    <w:multiLevelType w:val="multilevel"/>
    <w:tmpl w:val="0405001F"/>
    <w:numStyleLink w:val="Styl1"/>
  </w:abstractNum>
  <w:abstractNum w:abstractNumId="24" w15:restartNumberingAfterBreak="0">
    <w:nsid w:val="448D129E"/>
    <w:multiLevelType w:val="hybridMultilevel"/>
    <w:tmpl w:val="EEF61B86"/>
    <w:lvl w:ilvl="0" w:tplc="3C12F68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bCs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34F80"/>
    <w:multiLevelType w:val="multilevel"/>
    <w:tmpl w:val="18280748"/>
    <w:numStyleLink w:val="Styl3"/>
  </w:abstractNum>
  <w:abstractNum w:abstractNumId="26" w15:restartNumberingAfterBreak="0">
    <w:nsid w:val="5B981938"/>
    <w:multiLevelType w:val="hybridMultilevel"/>
    <w:tmpl w:val="76701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47456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CF6CD4"/>
    <w:multiLevelType w:val="multilevel"/>
    <w:tmpl w:val="CD5E3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875E2"/>
    <w:multiLevelType w:val="multilevel"/>
    <w:tmpl w:val="F1D65C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6C4A04"/>
    <w:multiLevelType w:val="multilevel"/>
    <w:tmpl w:val="0405001F"/>
    <w:styleLink w:val="Styl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99596E"/>
    <w:multiLevelType w:val="multilevel"/>
    <w:tmpl w:val="215AFBD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33" w15:restartNumberingAfterBreak="0">
    <w:nsid w:val="7A2B1F5A"/>
    <w:multiLevelType w:val="multilevel"/>
    <w:tmpl w:val="0405001F"/>
    <w:numStyleLink w:val="Styl1"/>
  </w:abstractNum>
  <w:abstractNum w:abstractNumId="34" w15:restartNumberingAfterBreak="0">
    <w:nsid w:val="7AC76B57"/>
    <w:multiLevelType w:val="multilevel"/>
    <w:tmpl w:val="983841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7BBB7CDD"/>
    <w:multiLevelType w:val="multilevel"/>
    <w:tmpl w:val="028E5A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2202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F867DCB"/>
    <w:multiLevelType w:val="hybridMultilevel"/>
    <w:tmpl w:val="B04A9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A01DB"/>
    <w:multiLevelType w:val="multilevel"/>
    <w:tmpl w:val="C9A8C1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550072041">
    <w:abstractNumId w:val="37"/>
  </w:num>
  <w:num w:numId="2" w16cid:durableId="1084043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873590">
    <w:abstractNumId w:val="16"/>
  </w:num>
  <w:num w:numId="4" w16cid:durableId="696127019">
    <w:abstractNumId w:val="6"/>
  </w:num>
  <w:num w:numId="5" w16cid:durableId="56517999">
    <w:abstractNumId w:val="2"/>
  </w:num>
  <w:num w:numId="6" w16cid:durableId="909271287">
    <w:abstractNumId w:val="0"/>
  </w:num>
  <w:num w:numId="7" w16cid:durableId="1761415045">
    <w:abstractNumId w:val="24"/>
  </w:num>
  <w:num w:numId="8" w16cid:durableId="1073160283">
    <w:abstractNumId w:val="21"/>
  </w:num>
  <w:num w:numId="9" w16cid:durableId="1917857064">
    <w:abstractNumId w:val="11"/>
  </w:num>
  <w:num w:numId="10" w16cid:durableId="1404524076">
    <w:abstractNumId w:val="15"/>
  </w:num>
  <w:num w:numId="11" w16cid:durableId="1087337633">
    <w:abstractNumId w:val="1"/>
  </w:num>
  <w:num w:numId="12" w16cid:durableId="1163160475">
    <w:abstractNumId w:val="17"/>
  </w:num>
  <w:num w:numId="13" w16cid:durableId="1994947381">
    <w:abstractNumId w:val="1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1431586139">
    <w:abstractNumId w:val="27"/>
  </w:num>
  <w:num w:numId="15" w16cid:durableId="2123843862">
    <w:abstractNumId w:val="14"/>
  </w:num>
  <w:num w:numId="16" w16cid:durableId="1496914891">
    <w:abstractNumId w:val="31"/>
  </w:num>
  <w:num w:numId="17" w16cid:durableId="262809536">
    <w:abstractNumId w:val="12"/>
  </w:num>
  <w:num w:numId="18" w16cid:durableId="436485170">
    <w:abstractNumId w:val="35"/>
  </w:num>
  <w:num w:numId="19" w16cid:durableId="58797154">
    <w:abstractNumId w:val="28"/>
  </w:num>
  <w:num w:numId="20" w16cid:durableId="1509097875">
    <w:abstractNumId w:val="19"/>
  </w:num>
  <w:num w:numId="21" w16cid:durableId="2042322136">
    <w:abstractNumId w:val="25"/>
  </w:num>
  <w:num w:numId="22" w16cid:durableId="232391679">
    <w:abstractNumId w:val="4"/>
  </w:num>
  <w:num w:numId="23" w16cid:durableId="711268211">
    <w:abstractNumId w:val="33"/>
  </w:num>
  <w:num w:numId="24" w16cid:durableId="1612664065">
    <w:abstractNumId w:val="36"/>
  </w:num>
  <w:num w:numId="25" w16cid:durableId="1746494603">
    <w:abstractNumId w:val="10"/>
  </w:num>
  <w:num w:numId="26" w16cid:durableId="2046177043">
    <w:abstractNumId w:val="8"/>
  </w:num>
  <w:num w:numId="27" w16cid:durableId="207382637">
    <w:abstractNumId w:val="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1649704573">
    <w:abstractNumId w:val="30"/>
  </w:num>
  <w:num w:numId="29" w16cid:durableId="455950640">
    <w:abstractNumId w:val="7"/>
  </w:num>
  <w:num w:numId="30" w16cid:durableId="1737970416">
    <w:abstractNumId w:val="3"/>
  </w:num>
  <w:num w:numId="31" w16cid:durableId="541331640">
    <w:abstractNumId w:val="20"/>
  </w:num>
  <w:num w:numId="32" w16cid:durableId="1485967183">
    <w:abstractNumId w:val="38"/>
  </w:num>
  <w:num w:numId="33" w16cid:durableId="997733637">
    <w:abstractNumId w:val="5"/>
  </w:num>
  <w:num w:numId="34" w16cid:durableId="395010673">
    <w:abstractNumId w:val="13"/>
  </w:num>
  <w:num w:numId="35" w16cid:durableId="757751887">
    <w:abstractNumId w:val="34"/>
  </w:num>
  <w:num w:numId="36" w16cid:durableId="1880585682">
    <w:abstractNumId w:val="23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7" w16cid:durableId="1092507834">
    <w:abstractNumId w:val="9"/>
  </w:num>
  <w:num w:numId="38" w16cid:durableId="54862192">
    <w:abstractNumId w:val="32"/>
  </w:num>
  <w:num w:numId="39" w16cid:durableId="109865260">
    <w:abstractNumId w:val="26"/>
  </w:num>
  <w:num w:numId="40" w16cid:durableId="7988403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1"/>
    <w:rsid w:val="00000632"/>
    <w:rsid w:val="00021D2C"/>
    <w:rsid w:val="00024FB6"/>
    <w:rsid w:val="00025F97"/>
    <w:rsid w:val="00030343"/>
    <w:rsid w:val="00036E3B"/>
    <w:rsid w:val="00043569"/>
    <w:rsid w:val="00045A62"/>
    <w:rsid w:val="00053ABB"/>
    <w:rsid w:val="00074FBA"/>
    <w:rsid w:val="000763BD"/>
    <w:rsid w:val="000768DD"/>
    <w:rsid w:val="00086A5C"/>
    <w:rsid w:val="000A751D"/>
    <w:rsid w:val="000B7BD2"/>
    <w:rsid w:val="000C029D"/>
    <w:rsid w:val="000C7F38"/>
    <w:rsid w:val="000D2989"/>
    <w:rsid w:val="000D3801"/>
    <w:rsid w:val="000D3995"/>
    <w:rsid w:val="000E3CD2"/>
    <w:rsid w:val="000E69ED"/>
    <w:rsid w:val="00102BC6"/>
    <w:rsid w:val="00103F33"/>
    <w:rsid w:val="00110F9C"/>
    <w:rsid w:val="00121E50"/>
    <w:rsid w:val="00141019"/>
    <w:rsid w:val="0015160B"/>
    <w:rsid w:val="00154C3C"/>
    <w:rsid w:val="001936C0"/>
    <w:rsid w:val="001961B5"/>
    <w:rsid w:val="001975AF"/>
    <w:rsid w:val="001A2F4F"/>
    <w:rsid w:val="001B466A"/>
    <w:rsid w:val="001C54E2"/>
    <w:rsid w:val="001D18AB"/>
    <w:rsid w:val="001D5CDC"/>
    <w:rsid w:val="001E4FA3"/>
    <w:rsid w:val="001E6052"/>
    <w:rsid w:val="00200F99"/>
    <w:rsid w:val="00204CCE"/>
    <w:rsid w:val="00204DD7"/>
    <w:rsid w:val="00216F4F"/>
    <w:rsid w:val="00224D0B"/>
    <w:rsid w:val="00232000"/>
    <w:rsid w:val="002740AB"/>
    <w:rsid w:val="002802B5"/>
    <w:rsid w:val="00297C95"/>
    <w:rsid w:val="00297FF1"/>
    <w:rsid w:val="002A58FE"/>
    <w:rsid w:val="002C1A2C"/>
    <w:rsid w:val="002D58DA"/>
    <w:rsid w:val="002D7C5D"/>
    <w:rsid w:val="002F16F1"/>
    <w:rsid w:val="002F3F86"/>
    <w:rsid w:val="00300742"/>
    <w:rsid w:val="00301B3B"/>
    <w:rsid w:val="00302030"/>
    <w:rsid w:val="00320FF5"/>
    <w:rsid w:val="00321922"/>
    <w:rsid w:val="00324279"/>
    <w:rsid w:val="00344299"/>
    <w:rsid w:val="0035304B"/>
    <w:rsid w:val="00356FAA"/>
    <w:rsid w:val="00363559"/>
    <w:rsid w:val="003662BC"/>
    <w:rsid w:val="00371BE7"/>
    <w:rsid w:val="00377E17"/>
    <w:rsid w:val="00381193"/>
    <w:rsid w:val="003813A9"/>
    <w:rsid w:val="00396669"/>
    <w:rsid w:val="00396D5F"/>
    <w:rsid w:val="003B0E15"/>
    <w:rsid w:val="003B5792"/>
    <w:rsid w:val="003C4965"/>
    <w:rsid w:val="003D1073"/>
    <w:rsid w:val="003E606D"/>
    <w:rsid w:val="004014C1"/>
    <w:rsid w:val="004043D8"/>
    <w:rsid w:val="004063D6"/>
    <w:rsid w:val="00407B81"/>
    <w:rsid w:val="00417BF6"/>
    <w:rsid w:val="00417CAA"/>
    <w:rsid w:val="00426427"/>
    <w:rsid w:val="004316B3"/>
    <w:rsid w:val="004378A7"/>
    <w:rsid w:val="0044726E"/>
    <w:rsid w:val="00461421"/>
    <w:rsid w:val="0046607F"/>
    <w:rsid w:val="00492A79"/>
    <w:rsid w:val="004B50AD"/>
    <w:rsid w:val="004B6077"/>
    <w:rsid w:val="004C4C28"/>
    <w:rsid w:val="004D40A0"/>
    <w:rsid w:val="004E42F8"/>
    <w:rsid w:val="004F1AF8"/>
    <w:rsid w:val="0050115E"/>
    <w:rsid w:val="005032C6"/>
    <w:rsid w:val="00513314"/>
    <w:rsid w:val="00514812"/>
    <w:rsid w:val="00515A26"/>
    <w:rsid w:val="00534119"/>
    <w:rsid w:val="0054334E"/>
    <w:rsid w:val="00546C38"/>
    <w:rsid w:val="005710A9"/>
    <w:rsid w:val="00571847"/>
    <w:rsid w:val="0057729A"/>
    <w:rsid w:val="00583D4B"/>
    <w:rsid w:val="00594135"/>
    <w:rsid w:val="00596D33"/>
    <w:rsid w:val="005A12F5"/>
    <w:rsid w:val="005A27D7"/>
    <w:rsid w:val="005A6825"/>
    <w:rsid w:val="005B5197"/>
    <w:rsid w:val="005D3856"/>
    <w:rsid w:val="005D518D"/>
    <w:rsid w:val="005D5A70"/>
    <w:rsid w:val="005E37A9"/>
    <w:rsid w:val="005E78B5"/>
    <w:rsid w:val="005F235E"/>
    <w:rsid w:val="005F5393"/>
    <w:rsid w:val="00600A42"/>
    <w:rsid w:val="006055C7"/>
    <w:rsid w:val="00611B3B"/>
    <w:rsid w:val="00616FD2"/>
    <w:rsid w:val="00636C79"/>
    <w:rsid w:val="00637FE3"/>
    <w:rsid w:val="00642B39"/>
    <w:rsid w:val="0065549A"/>
    <w:rsid w:val="0067254B"/>
    <w:rsid w:val="00674A58"/>
    <w:rsid w:val="00692B5E"/>
    <w:rsid w:val="006A43D1"/>
    <w:rsid w:val="006A5840"/>
    <w:rsid w:val="006A72E4"/>
    <w:rsid w:val="006B0D3E"/>
    <w:rsid w:val="006B5EF2"/>
    <w:rsid w:val="006B6A7D"/>
    <w:rsid w:val="006C11BC"/>
    <w:rsid w:val="006C6960"/>
    <w:rsid w:val="006C6CB6"/>
    <w:rsid w:val="006C7B51"/>
    <w:rsid w:val="006D2D88"/>
    <w:rsid w:val="006E01F6"/>
    <w:rsid w:val="006E0EF5"/>
    <w:rsid w:val="006F5BD6"/>
    <w:rsid w:val="006F7438"/>
    <w:rsid w:val="00702B56"/>
    <w:rsid w:val="007161DA"/>
    <w:rsid w:val="00717DEB"/>
    <w:rsid w:val="00722DDF"/>
    <w:rsid w:val="00725D75"/>
    <w:rsid w:val="00743B1D"/>
    <w:rsid w:val="0075472D"/>
    <w:rsid w:val="0075686A"/>
    <w:rsid w:val="00771AEB"/>
    <w:rsid w:val="00776DBB"/>
    <w:rsid w:val="00787533"/>
    <w:rsid w:val="00791BDC"/>
    <w:rsid w:val="00794050"/>
    <w:rsid w:val="007A149C"/>
    <w:rsid w:val="007B7708"/>
    <w:rsid w:val="007B7E9A"/>
    <w:rsid w:val="007C66CD"/>
    <w:rsid w:val="007D156D"/>
    <w:rsid w:val="007D574D"/>
    <w:rsid w:val="007E2EA7"/>
    <w:rsid w:val="007F267A"/>
    <w:rsid w:val="0080094E"/>
    <w:rsid w:val="008100F6"/>
    <w:rsid w:val="00816C7A"/>
    <w:rsid w:val="008204FA"/>
    <w:rsid w:val="00840AE7"/>
    <w:rsid w:val="008613E4"/>
    <w:rsid w:val="00865744"/>
    <w:rsid w:val="008750FF"/>
    <w:rsid w:val="008A5C72"/>
    <w:rsid w:val="008B3665"/>
    <w:rsid w:val="008D446B"/>
    <w:rsid w:val="008E3E81"/>
    <w:rsid w:val="008F3E2A"/>
    <w:rsid w:val="0090671D"/>
    <w:rsid w:val="00925815"/>
    <w:rsid w:val="00926FD8"/>
    <w:rsid w:val="0094457B"/>
    <w:rsid w:val="00947EF2"/>
    <w:rsid w:val="00950D6B"/>
    <w:rsid w:val="0096676F"/>
    <w:rsid w:val="00970336"/>
    <w:rsid w:val="0097068C"/>
    <w:rsid w:val="00990A57"/>
    <w:rsid w:val="00990B4D"/>
    <w:rsid w:val="00993BC8"/>
    <w:rsid w:val="0099449C"/>
    <w:rsid w:val="009A6FDD"/>
    <w:rsid w:val="009B3526"/>
    <w:rsid w:val="009C1AF1"/>
    <w:rsid w:val="009C5809"/>
    <w:rsid w:val="009C65BE"/>
    <w:rsid w:val="009F0653"/>
    <w:rsid w:val="009F5DA8"/>
    <w:rsid w:val="00A03D69"/>
    <w:rsid w:val="00A04304"/>
    <w:rsid w:val="00A0638E"/>
    <w:rsid w:val="00A2003A"/>
    <w:rsid w:val="00A24255"/>
    <w:rsid w:val="00A27556"/>
    <w:rsid w:val="00A32CC8"/>
    <w:rsid w:val="00A43E65"/>
    <w:rsid w:val="00A445AA"/>
    <w:rsid w:val="00A536F9"/>
    <w:rsid w:val="00A73AB4"/>
    <w:rsid w:val="00A7602E"/>
    <w:rsid w:val="00A80091"/>
    <w:rsid w:val="00A8147B"/>
    <w:rsid w:val="00A82B11"/>
    <w:rsid w:val="00A94370"/>
    <w:rsid w:val="00AC1527"/>
    <w:rsid w:val="00AC4E23"/>
    <w:rsid w:val="00AC706C"/>
    <w:rsid w:val="00AD14A5"/>
    <w:rsid w:val="00AD22FC"/>
    <w:rsid w:val="00AF0CB5"/>
    <w:rsid w:val="00AF42FD"/>
    <w:rsid w:val="00AF7157"/>
    <w:rsid w:val="00B052C6"/>
    <w:rsid w:val="00B22954"/>
    <w:rsid w:val="00B50154"/>
    <w:rsid w:val="00B575BB"/>
    <w:rsid w:val="00B61E21"/>
    <w:rsid w:val="00B742AD"/>
    <w:rsid w:val="00B77B7A"/>
    <w:rsid w:val="00B97693"/>
    <w:rsid w:val="00BA1A4C"/>
    <w:rsid w:val="00BA7F91"/>
    <w:rsid w:val="00BB1AB4"/>
    <w:rsid w:val="00BB39B6"/>
    <w:rsid w:val="00BB5651"/>
    <w:rsid w:val="00BB7E3E"/>
    <w:rsid w:val="00BE0027"/>
    <w:rsid w:val="00C07F74"/>
    <w:rsid w:val="00C24FF0"/>
    <w:rsid w:val="00C328BC"/>
    <w:rsid w:val="00C37435"/>
    <w:rsid w:val="00C4020A"/>
    <w:rsid w:val="00C44B47"/>
    <w:rsid w:val="00C45E74"/>
    <w:rsid w:val="00C461A8"/>
    <w:rsid w:val="00C5260E"/>
    <w:rsid w:val="00C61A54"/>
    <w:rsid w:val="00C8061A"/>
    <w:rsid w:val="00C92DF2"/>
    <w:rsid w:val="00CA358B"/>
    <w:rsid w:val="00CA3F30"/>
    <w:rsid w:val="00CB3551"/>
    <w:rsid w:val="00CE1FAF"/>
    <w:rsid w:val="00CE3B9F"/>
    <w:rsid w:val="00CE7B10"/>
    <w:rsid w:val="00CF5493"/>
    <w:rsid w:val="00D0333A"/>
    <w:rsid w:val="00D068AC"/>
    <w:rsid w:val="00D12945"/>
    <w:rsid w:val="00D236A3"/>
    <w:rsid w:val="00D27776"/>
    <w:rsid w:val="00D3028E"/>
    <w:rsid w:val="00D3383A"/>
    <w:rsid w:val="00D5798F"/>
    <w:rsid w:val="00D64F89"/>
    <w:rsid w:val="00D7482F"/>
    <w:rsid w:val="00D802A0"/>
    <w:rsid w:val="00D80E2B"/>
    <w:rsid w:val="00D811D3"/>
    <w:rsid w:val="00D83D59"/>
    <w:rsid w:val="00D900AE"/>
    <w:rsid w:val="00D9086D"/>
    <w:rsid w:val="00D967EA"/>
    <w:rsid w:val="00DD45BC"/>
    <w:rsid w:val="00DF0A9D"/>
    <w:rsid w:val="00DF1A6E"/>
    <w:rsid w:val="00E04199"/>
    <w:rsid w:val="00E05015"/>
    <w:rsid w:val="00E05B7F"/>
    <w:rsid w:val="00E06A31"/>
    <w:rsid w:val="00E2529B"/>
    <w:rsid w:val="00E37037"/>
    <w:rsid w:val="00E425D4"/>
    <w:rsid w:val="00E54801"/>
    <w:rsid w:val="00E60EA5"/>
    <w:rsid w:val="00E62DE0"/>
    <w:rsid w:val="00E641F1"/>
    <w:rsid w:val="00E7297E"/>
    <w:rsid w:val="00E91154"/>
    <w:rsid w:val="00EA0C3F"/>
    <w:rsid w:val="00EA3623"/>
    <w:rsid w:val="00EA76A1"/>
    <w:rsid w:val="00EB153C"/>
    <w:rsid w:val="00F00210"/>
    <w:rsid w:val="00F07F46"/>
    <w:rsid w:val="00F10A90"/>
    <w:rsid w:val="00F228A6"/>
    <w:rsid w:val="00F2517A"/>
    <w:rsid w:val="00F25F7B"/>
    <w:rsid w:val="00F275D3"/>
    <w:rsid w:val="00F316F7"/>
    <w:rsid w:val="00F31EC9"/>
    <w:rsid w:val="00F36B50"/>
    <w:rsid w:val="00F50367"/>
    <w:rsid w:val="00F73376"/>
    <w:rsid w:val="00F94895"/>
    <w:rsid w:val="00FC5A22"/>
    <w:rsid w:val="00FD0C4F"/>
    <w:rsid w:val="00FD18FA"/>
    <w:rsid w:val="00FE2BD4"/>
    <w:rsid w:val="00FF2375"/>
    <w:rsid w:val="00FF672B"/>
    <w:rsid w:val="61AC368F"/>
    <w:rsid w:val="7089B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7922"/>
  <w15:docId w15:val="{937F53B8-5C35-439A-80C6-54D1451B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"/>
    <w:basedOn w:val="Normln"/>
    <w:next w:val="Normln"/>
    <w:link w:val="Nadpis1Char"/>
    <w:qFormat/>
    <w:rsid w:val="00396D5F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D802A0"/>
    <w:pPr>
      <w:ind w:left="720"/>
      <w:contextualSpacing/>
    </w:pPr>
  </w:style>
  <w:style w:type="character" w:customStyle="1" w:styleId="Nadpis1Char">
    <w:name w:val="Nadpis 1 Char"/>
    <w:aliases w:val="_Nadpis 1 Char"/>
    <w:basedOn w:val="Standardnpsmoodstavce"/>
    <w:link w:val="Nadpis1"/>
    <w:rsid w:val="00396D5F"/>
    <w:rPr>
      <w:rFonts w:ascii="Arial" w:eastAsia="Times New Roman" w:hAnsi="Arial" w:cs="Arial"/>
      <w:b/>
      <w:bCs/>
      <w:caps/>
      <w:kern w:val="32"/>
      <w:sz w:val="20"/>
      <w:szCs w:val="32"/>
    </w:rPr>
  </w:style>
  <w:style w:type="numbering" w:customStyle="1" w:styleId="Styl1">
    <w:name w:val="Styl1"/>
    <w:uiPriority w:val="99"/>
    <w:rsid w:val="00D12945"/>
    <w:pPr>
      <w:numPr>
        <w:numId w:val="14"/>
      </w:numPr>
    </w:pPr>
  </w:style>
  <w:style w:type="paragraph" w:customStyle="1" w:styleId="Clanek11">
    <w:name w:val="Clanek 1.1"/>
    <w:basedOn w:val="Nadpis2"/>
    <w:link w:val="Clanek11Char"/>
    <w:qFormat/>
    <w:rsid w:val="004316B3"/>
    <w:pPr>
      <w:keepNext w:val="0"/>
      <w:keepLines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Arial" w:eastAsia="Times New Roman" w:hAnsi="Arial" w:cs="Arial"/>
      <w:b w:val="0"/>
      <w:iCs/>
      <w:color w:val="auto"/>
      <w:sz w:val="20"/>
      <w:szCs w:val="28"/>
    </w:rPr>
  </w:style>
  <w:style w:type="paragraph" w:customStyle="1" w:styleId="Claneka">
    <w:name w:val="Clanek (a)"/>
    <w:basedOn w:val="Normln"/>
    <w:qFormat/>
    <w:rsid w:val="004316B3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laneki">
    <w:name w:val="Clanek (i)"/>
    <w:basedOn w:val="Normln"/>
    <w:qFormat/>
    <w:rsid w:val="004316B3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Clanek11Char">
    <w:name w:val="Clanek 1.1 Char"/>
    <w:link w:val="Clanek11"/>
    <w:rsid w:val="004316B3"/>
    <w:rPr>
      <w:rFonts w:ascii="Arial" w:eastAsia="Times New Roman" w:hAnsi="Arial" w:cs="Arial"/>
      <w:bCs/>
      <w:iCs/>
      <w:sz w:val="2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2">
    <w:name w:val="Styl2"/>
    <w:uiPriority w:val="99"/>
    <w:rsid w:val="00600A42"/>
    <w:pPr>
      <w:numPr>
        <w:numId w:val="16"/>
      </w:numPr>
    </w:pPr>
  </w:style>
  <w:style w:type="numbering" w:customStyle="1" w:styleId="Styl3">
    <w:name w:val="Styl3"/>
    <w:uiPriority w:val="99"/>
    <w:rsid w:val="00320FF5"/>
    <w:pPr>
      <w:numPr>
        <w:numId w:val="20"/>
      </w:numPr>
    </w:pPr>
  </w:style>
  <w:style w:type="paragraph" w:customStyle="1" w:styleId="HHTitle2">
    <w:name w:val="HH Title 2"/>
    <w:basedOn w:val="Nzev"/>
    <w:rsid w:val="00086A5C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86A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86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nakoment">
    <w:name w:val="annotation reference"/>
    <w:basedOn w:val="Standardnpsmoodstavce"/>
    <w:uiPriority w:val="99"/>
    <w:unhideWhenUsed/>
    <w:rsid w:val="00F503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3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03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3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3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36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rsid w:val="00A8147B"/>
  </w:style>
  <w:style w:type="paragraph" w:styleId="Revize">
    <w:name w:val="Revision"/>
    <w:hidden/>
    <w:uiPriority w:val="99"/>
    <w:semiHidden/>
    <w:rsid w:val="007C66CD"/>
    <w:pPr>
      <w:spacing w:after="0" w:line="240" w:lineRule="auto"/>
    </w:pPr>
  </w:style>
  <w:style w:type="paragraph" w:customStyle="1" w:styleId="Default">
    <w:name w:val="Default"/>
    <w:rsid w:val="00280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2F16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0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A57"/>
  </w:style>
  <w:style w:type="paragraph" w:styleId="Zpat">
    <w:name w:val="footer"/>
    <w:basedOn w:val="Normln"/>
    <w:link w:val="ZpatChar"/>
    <w:uiPriority w:val="99"/>
    <w:unhideWhenUsed/>
    <w:rsid w:val="00990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88AC-B036-45D9-BF43-22D96EB0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Brodíková René</dc:creator>
  <cp:lastModifiedBy>Všetečková Tereza</cp:lastModifiedBy>
  <cp:revision>2</cp:revision>
  <cp:lastPrinted>2021-12-13T12:04:00Z</cp:lastPrinted>
  <dcterms:created xsi:type="dcterms:W3CDTF">2024-01-16T08:53:00Z</dcterms:created>
  <dcterms:modified xsi:type="dcterms:W3CDTF">2024-01-16T08:53:00Z</dcterms:modified>
</cp:coreProperties>
</file>