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0269" w14:textId="77777777" w:rsidR="00945BC6" w:rsidRPr="008A5837" w:rsidRDefault="00945BC6" w:rsidP="00945BC6">
      <w:pPr>
        <w:pStyle w:val="Prosttext"/>
        <w:jc w:val="center"/>
        <w:rPr>
          <w:rFonts w:ascii="Arial" w:hAnsi="Arial" w:cs="Arial"/>
          <w:caps/>
          <w:sz w:val="24"/>
          <w:szCs w:val="24"/>
        </w:rPr>
      </w:pPr>
      <w:r w:rsidRPr="008A5837">
        <w:rPr>
          <w:rFonts w:ascii="Arial" w:hAnsi="Arial" w:cs="Arial"/>
          <w:b/>
          <w:caps/>
          <w:sz w:val="24"/>
          <w:szCs w:val="24"/>
        </w:rPr>
        <w:t xml:space="preserve">Jednorázová rámcová  smlouva o dodávce zboží </w:t>
      </w:r>
      <w:r w:rsidR="00D84708" w:rsidRPr="008A5837">
        <w:rPr>
          <w:rFonts w:ascii="Arial" w:hAnsi="Arial" w:cs="Arial"/>
          <w:b/>
          <w:caps/>
          <w:sz w:val="24"/>
          <w:szCs w:val="24"/>
          <w:lang w:val="cs-CZ"/>
        </w:rPr>
        <w:br/>
      </w:r>
      <w:r w:rsidRPr="008A5837">
        <w:rPr>
          <w:rFonts w:ascii="Arial" w:hAnsi="Arial" w:cs="Arial"/>
          <w:b/>
          <w:caps/>
          <w:sz w:val="24"/>
          <w:szCs w:val="24"/>
        </w:rPr>
        <w:t>s platbou bankovním převodem</w:t>
      </w:r>
    </w:p>
    <w:p w14:paraId="010D5263" w14:textId="77777777" w:rsidR="00945BC6" w:rsidRPr="00D06BFE" w:rsidRDefault="00D06BFE" w:rsidP="00945BC6">
      <w:pPr>
        <w:pStyle w:val="Prosttext"/>
        <w:jc w:val="center"/>
        <w:rPr>
          <w:rFonts w:ascii="Arial" w:hAnsi="Arial" w:cs="Arial"/>
          <w:b/>
          <w:bCs/>
          <w:lang w:val="cs-CZ"/>
        </w:rPr>
      </w:pPr>
      <w:r w:rsidRPr="00D06BFE">
        <w:rPr>
          <w:rFonts w:ascii="Arial" w:hAnsi="Arial" w:cs="Arial"/>
          <w:b/>
          <w:bCs/>
          <w:lang w:val="cs-CZ"/>
        </w:rPr>
        <w:t>Č.odb.:S-0001/69793000/2024</w:t>
      </w:r>
    </w:p>
    <w:p w14:paraId="771E4414" w14:textId="77777777" w:rsidR="00945BC6" w:rsidRPr="008A5837" w:rsidRDefault="00945BC6" w:rsidP="00945BC6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5F26A23C" w14:textId="77777777" w:rsidR="00945BC6" w:rsidRPr="008A5837" w:rsidRDefault="00945BC6" w:rsidP="00D84708">
      <w:pPr>
        <w:pStyle w:val="Prosttext"/>
        <w:spacing w:after="120"/>
        <w:rPr>
          <w:rFonts w:ascii="Arial" w:hAnsi="Arial" w:cs="Arial"/>
          <w:b/>
          <w:caps/>
          <w:sz w:val="22"/>
          <w:szCs w:val="22"/>
        </w:rPr>
      </w:pPr>
      <w:r w:rsidRPr="008A5837">
        <w:rPr>
          <w:rFonts w:ascii="Arial" w:hAnsi="Arial" w:cs="Arial"/>
          <w:b/>
          <w:caps/>
          <w:sz w:val="22"/>
          <w:szCs w:val="22"/>
        </w:rPr>
        <w:t>Smluvní strany</w:t>
      </w:r>
    </w:p>
    <w:p w14:paraId="682ABD9F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bookmarkStart w:id="0" w:name="_Hlk130800222"/>
      <w:r w:rsidRPr="008A5837">
        <w:rPr>
          <w:rFonts w:ascii="Arial" w:hAnsi="Arial" w:cs="Arial"/>
        </w:rPr>
        <w:t>Obchodní firma: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  <w:t>LKQ CZ s.r.o.</w:t>
      </w:r>
    </w:p>
    <w:p w14:paraId="4AB97732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Sídlo: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  <w:t>Ocelářská 891/16, Vysočany, 190 00 Praha 9</w:t>
      </w:r>
    </w:p>
    <w:p w14:paraId="481E8B5C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Zapsána: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  <w:t>u Městského soudu v Praze, oddíl C, složka 339418</w:t>
      </w:r>
    </w:p>
    <w:p w14:paraId="56D52C3A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Poštovní adresa: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  <w:t>Ocelářská 891/16, Vysočany, 190 00 Praha 9</w:t>
      </w:r>
    </w:p>
    <w:p w14:paraId="4B0E84D0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IČO: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  <w:t>24787426</w:t>
      </w:r>
    </w:p>
    <w:p w14:paraId="0709EDF1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DIČ: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  <w:t>CZ24787426</w:t>
      </w:r>
    </w:p>
    <w:p w14:paraId="22F9E9E1" w14:textId="77777777" w:rsidR="008A5837" w:rsidRPr="008A5837" w:rsidRDefault="008A5837" w:rsidP="008A5837">
      <w:pPr>
        <w:pStyle w:val="Bezmezer"/>
        <w:ind w:left="2830" w:hanging="2830"/>
        <w:rPr>
          <w:rFonts w:ascii="Arial" w:hAnsi="Arial" w:cs="Arial"/>
        </w:rPr>
      </w:pPr>
      <w:r w:rsidRPr="008A5837">
        <w:rPr>
          <w:rFonts w:ascii="Arial" w:hAnsi="Arial" w:cs="Arial"/>
        </w:rPr>
        <w:t>Zastoupená: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  <w:t xml:space="preserve">Jaroslavem </w:t>
      </w:r>
      <w:proofErr w:type="gramStart"/>
      <w:r w:rsidRPr="008A5837">
        <w:rPr>
          <w:rFonts w:ascii="Arial" w:hAnsi="Arial" w:cs="Arial"/>
        </w:rPr>
        <w:t xml:space="preserve">Pospíšilem - </w:t>
      </w:r>
      <w:proofErr w:type="spellStart"/>
      <w:r w:rsidRPr="008A5837">
        <w:rPr>
          <w:rFonts w:ascii="Arial" w:hAnsi="Arial" w:cs="Arial"/>
        </w:rPr>
        <w:t>Director</w:t>
      </w:r>
      <w:proofErr w:type="spellEnd"/>
      <w:proofErr w:type="gramEnd"/>
      <w:r w:rsidRPr="008A5837">
        <w:rPr>
          <w:rFonts w:ascii="Arial" w:hAnsi="Arial" w:cs="Arial"/>
        </w:rPr>
        <w:t xml:space="preserve"> </w:t>
      </w:r>
      <w:proofErr w:type="spellStart"/>
      <w:r w:rsidRPr="008A5837">
        <w:rPr>
          <w:rFonts w:ascii="Arial" w:hAnsi="Arial" w:cs="Arial"/>
        </w:rPr>
        <w:t>of</w:t>
      </w:r>
      <w:proofErr w:type="spellEnd"/>
      <w:r w:rsidRPr="008A5837">
        <w:rPr>
          <w:rFonts w:ascii="Arial" w:hAnsi="Arial" w:cs="Arial"/>
        </w:rPr>
        <w:t xml:space="preserve"> </w:t>
      </w:r>
      <w:proofErr w:type="spellStart"/>
      <w:r w:rsidRPr="008A5837">
        <w:rPr>
          <w:rFonts w:ascii="Arial" w:hAnsi="Arial" w:cs="Arial"/>
        </w:rPr>
        <w:t>Technical</w:t>
      </w:r>
      <w:proofErr w:type="spellEnd"/>
      <w:r w:rsidRPr="008A5837">
        <w:rPr>
          <w:rFonts w:ascii="Arial" w:hAnsi="Arial" w:cs="Arial"/>
        </w:rPr>
        <w:t xml:space="preserve"> Sales </w:t>
      </w:r>
      <w:proofErr w:type="spellStart"/>
      <w:r w:rsidRPr="008A5837">
        <w:rPr>
          <w:rFonts w:ascii="Arial" w:hAnsi="Arial" w:cs="Arial"/>
        </w:rPr>
        <w:t>Division</w:t>
      </w:r>
      <w:proofErr w:type="spellEnd"/>
      <w:r w:rsidRPr="008A5837">
        <w:rPr>
          <w:rFonts w:ascii="Arial" w:hAnsi="Arial" w:cs="Arial"/>
        </w:rPr>
        <w:t xml:space="preserve"> CEE, jednajícím na základě plné moci ze dne 9.9.2022</w:t>
      </w:r>
    </w:p>
    <w:p w14:paraId="688E2079" w14:textId="77777777" w:rsidR="008A5837" w:rsidRPr="0045639B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Bankovní spojení: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proofErr w:type="spellStart"/>
      <w:r w:rsidRPr="006B3058">
        <w:rPr>
          <w:rFonts w:ascii="Arial" w:hAnsi="Arial" w:cs="Arial"/>
          <w:highlight w:val="black"/>
        </w:rPr>
        <w:t>UniCredit</w:t>
      </w:r>
      <w:proofErr w:type="spellEnd"/>
      <w:r w:rsidRPr="006B3058">
        <w:rPr>
          <w:rFonts w:ascii="Arial" w:hAnsi="Arial" w:cs="Arial"/>
          <w:highlight w:val="black"/>
        </w:rPr>
        <w:t xml:space="preserve"> Bank Czech Republic and Slovakia, a.s.</w:t>
      </w:r>
    </w:p>
    <w:p w14:paraId="2F80A397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45639B">
        <w:rPr>
          <w:rFonts w:ascii="Arial" w:hAnsi="Arial" w:cs="Arial"/>
        </w:rPr>
        <w:t>Číslo účtu:</w:t>
      </w:r>
      <w:r w:rsidRPr="0045639B">
        <w:rPr>
          <w:rFonts w:ascii="Arial" w:hAnsi="Arial" w:cs="Arial"/>
        </w:rPr>
        <w:tab/>
      </w:r>
      <w:r w:rsidRPr="0045639B">
        <w:rPr>
          <w:rFonts w:ascii="Arial" w:hAnsi="Arial" w:cs="Arial"/>
        </w:rPr>
        <w:tab/>
      </w:r>
      <w:r w:rsidRPr="0045639B">
        <w:rPr>
          <w:rFonts w:ascii="Arial" w:hAnsi="Arial" w:cs="Arial"/>
        </w:rPr>
        <w:tab/>
      </w:r>
      <w:r w:rsidRPr="006B3058">
        <w:rPr>
          <w:rFonts w:ascii="Arial" w:hAnsi="Arial" w:cs="Arial"/>
          <w:highlight w:val="black"/>
        </w:rPr>
        <w:t>2105708047/2700</w:t>
      </w:r>
    </w:p>
    <w:p w14:paraId="7510A554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 xml:space="preserve">Kontaktní osoba: 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  <w:t xml:space="preserve">David Novák – </w:t>
      </w:r>
      <w:r w:rsidR="00B0599A" w:rsidRPr="00B0599A">
        <w:rPr>
          <w:rFonts w:ascii="Arial" w:hAnsi="Arial" w:cs="Arial"/>
        </w:rPr>
        <w:t>Segment manager – KAM B2B</w:t>
      </w:r>
    </w:p>
    <w:p w14:paraId="1AA380AD" w14:textId="77777777" w:rsidR="008A5837" w:rsidRPr="0045639B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 xml:space="preserve">E-mail: 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6B3058">
        <w:rPr>
          <w:rFonts w:ascii="Arial" w:hAnsi="Arial" w:cs="Arial"/>
          <w:highlight w:val="black"/>
        </w:rPr>
        <w:t>david.novak@lkq.cz</w:t>
      </w:r>
    </w:p>
    <w:p w14:paraId="0D8C3BC0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45639B">
        <w:rPr>
          <w:rFonts w:ascii="Arial" w:hAnsi="Arial" w:cs="Arial"/>
        </w:rPr>
        <w:t>Telefon:</w:t>
      </w:r>
      <w:r w:rsidRPr="0045639B">
        <w:rPr>
          <w:rFonts w:ascii="Arial" w:hAnsi="Arial" w:cs="Arial"/>
        </w:rPr>
        <w:tab/>
      </w:r>
      <w:r w:rsidRPr="0045639B">
        <w:rPr>
          <w:rFonts w:ascii="Arial" w:hAnsi="Arial" w:cs="Arial"/>
        </w:rPr>
        <w:tab/>
      </w:r>
      <w:r w:rsidRPr="0045639B">
        <w:rPr>
          <w:rFonts w:ascii="Arial" w:hAnsi="Arial" w:cs="Arial"/>
        </w:rPr>
        <w:tab/>
      </w:r>
      <w:r w:rsidRPr="006B3058">
        <w:rPr>
          <w:rFonts w:ascii="Arial" w:hAnsi="Arial" w:cs="Arial"/>
          <w:highlight w:val="black"/>
        </w:rPr>
        <w:t>606 713 026</w:t>
      </w:r>
    </w:p>
    <w:bookmarkEnd w:id="0"/>
    <w:p w14:paraId="57DCF27D" w14:textId="77777777" w:rsidR="00681AD7" w:rsidRPr="008A5837" w:rsidRDefault="000F7881" w:rsidP="00D84708">
      <w:pPr>
        <w:pStyle w:val="Prosttext"/>
        <w:spacing w:before="120"/>
        <w:rPr>
          <w:rFonts w:ascii="Arial" w:hAnsi="Arial" w:cs="Arial"/>
          <w:sz w:val="22"/>
          <w:szCs w:val="22"/>
          <w:lang w:val="cs-CZ"/>
        </w:rPr>
      </w:pPr>
      <w:r w:rsidRPr="008A5837">
        <w:rPr>
          <w:rFonts w:ascii="Arial" w:hAnsi="Arial" w:cs="Arial"/>
          <w:sz w:val="22"/>
          <w:szCs w:val="22"/>
          <w:lang w:val="cs-CZ"/>
        </w:rPr>
        <w:t>(„</w:t>
      </w:r>
      <w:r w:rsidR="006C7525" w:rsidRPr="008A5837">
        <w:rPr>
          <w:rFonts w:ascii="Arial" w:hAnsi="Arial" w:cs="Arial"/>
          <w:b/>
          <w:sz w:val="22"/>
          <w:szCs w:val="22"/>
          <w:lang w:val="cs-CZ"/>
        </w:rPr>
        <w:t>d</w:t>
      </w:r>
      <w:r w:rsidR="00681AD7" w:rsidRPr="008A5837">
        <w:rPr>
          <w:rFonts w:ascii="Arial" w:hAnsi="Arial" w:cs="Arial"/>
          <w:b/>
          <w:sz w:val="22"/>
          <w:szCs w:val="22"/>
          <w:lang w:val="cs-CZ"/>
        </w:rPr>
        <w:t>odavatel</w:t>
      </w:r>
      <w:r w:rsidRPr="008A5837">
        <w:rPr>
          <w:rFonts w:ascii="Arial" w:hAnsi="Arial" w:cs="Arial"/>
          <w:sz w:val="22"/>
          <w:szCs w:val="22"/>
          <w:lang w:val="cs-CZ"/>
        </w:rPr>
        <w:t>“)</w:t>
      </w:r>
    </w:p>
    <w:p w14:paraId="524F9906" w14:textId="77777777" w:rsidR="002E02BE" w:rsidRPr="008A5837" w:rsidRDefault="002E02BE" w:rsidP="00945BC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14:paraId="52AE5F6F" w14:textId="77777777" w:rsidR="002E02BE" w:rsidRPr="008A5837" w:rsidRDefault="002E02BE" w:rsidP="00D84708">
      <w:pPr>
        <w:pStyle w:val="Prosttext"/>
        <w:spacing w:before="1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8A5837">
        <w:rPr>
          <w:rFonts w:ascii="Arial" w:hAnsi="Arial" w:cs="Arial"/>
          <w:sz w:val="22"/>
          <w:szCs w:val="22"/>
          <w:lang w:val="cs-CZ"/>
        </w:rPr>
        <w:t>a</w:t>
      </w:r>
    </w:p>
    <w:p w14:paraId="06900084" w14:textId="77777777" w:rsidR="00945BC6" w:rsidRPr="008A5837" w:rsidRDefault="00945BC6" w:rsidP="00945BC6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8A5837">
        <w:rPr>
          <w:rFonts w:ascii="Arial" w:hAnsi="Arial" w:cs="Arial"/>
          <w:sz w:val="22"/>
          <w:szCs w:val="22"/>
        </w:rPr>
        <w:t xml:space="preserve"> </w:t>
      </w:r>
    </w:p>
    <w:p w14:paraId="5D707D9A" w14:textId="77777777" w:rsidR="008A5837" w:rsidRPr="008A5837" w:rsidRDefault="008A5837" w:rsidP="008A5837">
      <w:pPr>
        <w:pStyle w:val="Bezmezer"/>
        <w:ind w:left="2830" w:hanging="2830"/>
        <w:rPr>
          <w:rFonts w:ascii="Arial" w:hAnsi="Arial" w:cs="Arial"/>
        </w:rPr>
      </w:pPr>
      <w:r w:rsidRPr="008A5837">
        <w:rPr>
          <w:rFonts w:ascii="Arial" w:hAnsi="Arial" w:cs="Arial"/>
        </w:rPr>
        <w:t>Obchodní firma: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  <w:t>Střední odborná škola a Střední odborné učiliště, Mladá Boleslav, Jičínská 762</w:t>
      </w:r>
    </w:p>
    <w:p w14:paraId="3F8F58E2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Sídlo: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="00442C8E">
        <w:rPr>
          <w:rFonts w:ascii="Arial" w:hAnsi="Arial" w:cs="Arial"/>
        </w:rPr>
        <w:t>Jičínská 762, 293 01 Mladá Boleslav</w:t>
      </w:r>
    </w:p>
    <w:p w14:paraId="7951AB11" w14:textId="77777777" w:rsidR="008A5837" w:rsidRPr="008A5837" w:rsidRDefault="00035F61" w:rsidP="008A5837">
      <w:pPr>
        <w:pStyle w:val="Bezmezer"/>
        <w:rPr>
          <w:rFonts w:ascii="Arial" w:hAnsi="Arial" w:cs="Arial"/>
        </w:rPr>
      </w:pPr>
      <w:r w:rsidRPr="00035F61">
        <w:rPr>
          <w:rFonts w:ascii="Arial" w:hAnsi="Arial" w:cs="Arial"/>
        </w:rPr>
        <w:t>Zřizovatel: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5F61">
        <w:rPr>
          <w:rFonts w:ascii="Arial" w:hAnsi="Arial" w:cs="Arial"/>
        </w:rPr>
        <w:t>Středočeský kraj</w:t>
      </w:r>
      <w:r w:rsidR="008A5837" w:rsidRPr="008A5837">
        <w:rPr>
          <w:rFonts w:ascii="Arial" w:hAnsi="Arial" w:cs="Arial"/>
        </w:rPr>
        <w:tab/>
      </w:r>
      <w:r w:rsidR="008A5837" w:rsidRPr="008A5837">
        <w:rPr>
          <w:rFonts w:ascii="Arial" w:hAnsi="Arial" w:cs="Arial"/>
        </w:rPr>
        <w:tab/>
      </w:r>
      <w:r w:rsidR="008A5837" w:rsidRPr="008A5837">
        <w:rPr>
          <w:rFonts w:ascii="Arial" w:hAnsi="Arial" w:cs="Arial"/>
        </w:rPr>
        <w:tab/>
      </w:r>
    </w:p>
    <w:p w14:paraId="4D1CAAA1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Poštovní adresa: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="00442C8E">
        <w:rPr>
          <w:rFonts w:ascii="Arial" w:hAnsi="Arial" w:cs="Arial"/>
        </w:rPr>
        <w:t>Jičínská 762, 293 01</w:t>
      </w:r>
      <w:r w:rsidR="0045639B">
        <w:rPr>
          <w:rFonts w:ascii="Arial" w:hAnsi="Arial" w:cs="Arial"/>
        </w:rPr>
        <w:t xml:space="preserve"> </w:t>
      </w:r>
      <w:r w:rsidR="00442C8E">
        <w:rPr>
          <w:rFonts w:ascii="Arial" w:hAnsi="Arial" w:cs="Arial"/>
        </w:rPr>
        <w:t>Mladá Boleslav</w:t>
      </w:r>
    </w:p>
    <w:p w14:paraId="5FCABB47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IČO: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="00442C8E">
        <w:rPr>
          <w:rFonts w:ascii="Arial" w:hAnsi="Arial" w:cs="Arial"/>
        </w:rPr>
        <w:t>69793000</w:t>
      </w:r>
    </w:p>
    <w:p w14:paraId="7F7F75FF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DIČ: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="0045639B">
        <w:rPr>
          <w:rFonts w:ascii="Arial" w:hAnsi="Arial" w:cs="Arial"/>
        </w:rPr>
        <w:t>---</w:t>
      </w:r>
    </w:p>
    <w:p w14:paraId="57DEA45B" w14:textId="77777777" w:rsidR="008A5837" w:rsidRPr="008A5837" w:rsidRDefault="008A5837" w:rsidP="008A5837">
      <w:pPr>
        <w:pStyle w:val="Bezmezer"/>
        <w:ind w:left="2830" w:hanging="2830"/>
        <w:rPr>
          <w:rFonts w:ascii="Arial" w:hAnsi="Arial" w:cs="Arial"/>
        </w:rPr>
      </w:pPr>
      <w:r w:rsidRPr="008A5837">
        <w:rPr>
          <w:rFonts w:ascii="Arial" w:hAnsi="Arial" w:cs="Arial"/>
        </w:rPr>
        <w:t>Zastoupená:</w:t>
      </w:r>
      <w:r w:rsidRPr="008A5837">
        <w:rPr>
          <w:rFonts w:ascii="Arial" w:hAnsi="Arial" w:cs="Arial"/>
        </w:rPr>
        <w:tab/>
      </w:r>
      <w:r w:rsidR="00442C8E">
        <w:rPr>
          <w:rFonts w:ascii="Arial" w:hAnsi="Arial" w:cs="Arial"/>
        </w:rPr>
        <w:t>RNDr. Jiří Šlégl, ředitel</w:t>
      </w:r>
    </w:p>
    <w:p w14:paraId="1354267B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Bankovní spojení: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="00035F61" w:rsidRPr="006B3058">
        <w:rPr>
          <w:rFonts w:ascii="Arial" w:hAnsi="Arial" w:cs="Arial"/>
          <w:highlight w:val="black"/>
        </w:rPr>
        <w:t>Komerční banka</w:t>
      </w:r>
    </w:p>
    <w:p w14:paraId="1E54F3FC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>Číslo účtu: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="004E1696" w:rsidRPr="006B3058">
        <w:rPr>
          <w:rFonts w:ascii="Arial" w:hAnsi="Arial" w:cs="Arial"/>
          <w:highlight w:val="black"/>
        </w:rPr>
        <w:t>17538181/0100</w:t>
      </w:r>
    </w:p>
    <w:p w14:paraId="3C20BFF9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 xml:space="preserve">Kontaktní osoba: 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="00442C8E">
        <w:rPr>
          <w:rFonts w:ascii="Arial" w:hAnsi="Arial" w:cs="Arial"/>
        </w:rPr>
        <w:t>Ing. Jiří Šulc</w:t>
      </w:r>
    </w:p>
    <w:p w14:paraId="4F717A7D" w14:textId="77777777" w:rsidR="008A5837" w:rsidRPr="0045639B" w:rsidRDefault="008A5837" w:rsidP="008A5837">
      <w:pPr>
        <w:pStyle w:val="Bezmezer"/>
        <w:rPr>
          <w:rFonts w:ascii="Arial" w:hAnsi="Arial" w:cs="Arial"/>
        </w:rPr>
      </w:pPr>
      <w:r w:rsidRPr="008A5837">
        <w:rPr>
          <w:rFonts w:ascii="Arial" w:hAnsi="Arial" w:cs="Arial"/>
        </w:rPr>
        <w:t xml:space="preserve">E-mail: </w:t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Pr="008A5837">
        <w:rPr>
          <w:rFonts w:ascii="Arial" w:hAnsi="Arial" w:cs="Arial"/>
        </w:rPr>
        <w:tab/>
      </w:r>
      <w:r w:rsidR="00442C8E" w:rsidRPr="006B3058">
        <w:rPr>
          <w:rFonts w:ascii="Arial" w:hAnsi="Arial" w:cs="Arial"/>
          <w:highlight w:val="black"/>
        </w:rPr>
        <w:t>sulc@odbskmb.cz</w:t>
      </w:r>
    </w:p>
    <w:p w14:paraId="4F74EEBE" w14:textId="77777777" w:rsidR="008A5837" w:rsidRPr="008A5837" w:rsidRDefault="008A5837" w:rsidP="008A5837">
      <w:pPr>
        <w:pStyle w:val="Bezmezer"/>
        <w:rPr>
          <w:rFonts w:ascii="Arial" w:hAnsi="Arial" w:cs="Arial"/>
        </w:rPr>
      </w:pPr>
      <w:r w:rsidRPr="0045639B">
        <w:rPr>
          <w:rFonts w:ascii="Arial" w:hAnsi="Arial" w:cs="Arial"/>
        </w:rPr>
        <w:t>Telefon:</w:t>
      </w:r>
      <w:r w:rsidRPr="0045639B">
        <w:rPr>
          <w:rFonts w:ascii="Arial" w:hAnsi="Arial" w:cs="Arial"/>
        </w:rPr>
        <w:tab/>
      </w:r>
      <w:r w:rsidRPr="0045639B">
        <w:rPr>
          <w:rFonts w:ascii="Arial" w:hAnsi="Arial" w:cs="Arial"/>
        </w:rPr>
        <w:tab/>
      </w:r>
      <w:r w:rsidRPr="0045639B">
        <w:rPr>
          <w:rFonts w:ascii="Arial" w:hAnsi="Arial" w:cs="Arial"/>
        </w:rPr>
        <w:tab/>
      </w:r>
      <w:r w:rsidR="00442C8E" w:rsidRPr="006B3058">
        <w:rPr>
          <w:rFonts w:ascii="Arial" w:hAnsi="Arial" w:cs="Arial"/>
          <w:highlight w:val="black"/>
        </w:rPr>
        <w:t>607 081 890</w:t>
      </w:r>
    </w:p>
    <w:p w14:paraId="53F7C6FD" w14:textId="77777777" w:rsidR="00945BC6" w:rsidRPr="008A5837" w:rsidRDefault="00AA2E97" w:rsidP="00854A72">
      <w:pPr>
        <w:pStyle w:val="Prosttext"/>
        <w:tabs>
          <w:tab w:val="left" w:pos="255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8A5837">
        <w:rPr>
          <w:rFonts w:ascii="Arial" w:hAnsi="Arial" w:cs="Arial"/>
          <w:sz w:val="24"/>
          <w:szCs w:val="24"/>
          <w:lang w:val="cs-CZ"/>
        </w:rPr>
        <w:tab/>
      </w:r>
    </w:p>
    <w:p w14:paraId="6399BB30" w14:textId="77777777" w:rsidR="00960642" w:rsidRPr="008A5837" w:rsidRDefault="00960642" w:rsidP="00D84708">
      <w:pPr>
        <w:pStyle w:val="Prosttext"/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8A5837">
        <w:rPr>
          <w:rFonts w:ascii="Arial" w:hAnsi="Arial" w:cs="Arial"/>
          <w:sz w:val="22"/>
          <w:szCs w:val="22"/>
        </w:rPr>
        <w:t>(„</w:t>
      </w:r>
      <w:r w:rsidR="006C7525" w:rsidRPr="008A5837">
        <w:rPr>
          <w:rFonts w:ascii="Arial" w:hAnsi="Arial" w:cs="Arial"/>
          <w:b/>
          <w:sz w:val="22"/>
          <w:szCs w:val="22"/>
          <w:lang w:val="cs-CZ"/>
        </w:rPr>
        <w:t>o</w:t>
      </w:r>
      <w:proofErr w:type="spellStart"/>
      <w:r w:rsidRPr="008A5837">
        <w:rPr>
          <w:rFonts w:ascii="Arial" w:hAnsi="Arial" w:cs="Arial"/>
          <w:b/>
          <w:sz w:val="22"/>
          <w:szCs w:val="22"/>
        </w:rPr>
        <w:t>dběratel</w:t>
      </w:r>
      <w:proofErr w:type="spellEnd"/>
      <w:r w:rsidRPr="008A5837">
        <w:rPr>
          <w:rFonts w:ascii="Arial" w:hAnsi="Arial" w:cs="Arial"/>
          <w:sz w:val="22"/>
          <w:szCs w:val="22"/>
          <w:lang w:val="cs-CZ"/>
        </w:rPr>
        <w:t>“)</w:t>
      </w:r>
    </w:p>
    <w:p w14:paraId="1BAF1421" w14:textId="77777777" w:rsidR="00945BC6" w:rsidRPr="008A5837" w:rsidRDefault="00945BC6" w:rsidP="00945BC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14:paraId="26A3FAD9" w14:textId="77777777" w:rsidR="00D62832" w:rsidRPr="008A5837" w:rsidRDefault="00D62832" w:rsidP="004849E0">
      <w:pPr>
        <w:pStyle w:val="Prosttext"/>
        <w:spacing w:before="120" w:after="120"/>
        <w:jc w:val="both"/>
        <w:rPr>
          <w:rFonts w:ascii="Arial" w:hAnsi="Arial" w:cs="Arial"/>
          <w:caps/>
          <w:sz w:val="22"/>
          <w:szCs w:val="22"/>
          <w:lang w:val="cs-CZ"/>
        </w:rPr>
      </w:pPr>
      <w:r w:rsidRPr="008A5837">
        <w:rPr>
          <w:rFonts w:ascii="Arial" w:hAnsi="Arial" w:cs="Arial"/>
          <w:caps/>
          <w:sz w:val="22"/>
          <w:szCs w:val="22"/>
          <w:lang w:val="cs-CZ"/>
        </w:rPr>
        <w:t>Smluvní strany se dohodly na níže uvedené smlouvě:</w:t>
      </w:r>
    </w:p>
    <w:p w14:paraId="7BDB2DE5" w14:textId="77777777" w:rsidR="00D62832" w:rsidRPr="008A5837" w:rsidRDefault="00D62832" w:rsidP="00945BC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14:paraId="227CACF2" w14:textId="77777777" w:rsidR="00945BC6" w:rsidRPr="008A5837" w:rsidRDefault="00945BC6" w:rsidP="007D2078">
      <w:pPr>
        <w:pStyle w:val="Styl1"/>
        <w:ind w:left="567" w:hanging="567"/>
        <w:rPr>
          <w:rFonts w:ascii="Arial" w:hAnsi="Arial" w:cs="Arial"/>
          <w:lang w:val="cs-CZ"/>
        </w:rPr>
      </w:pPr>
      <w:r w:rsidRPr="008A5837">
        <w:rPr>
          <w:rFonts w:ascii="Arial" w:hAnsi="Arial" w:cs="Arial"/>
        </w:rPr>
        <w:t>Účel a předmět smlouvy</w:t>
      </w:r>
    </w:p>
    <w:p w14:paraId="2403720B" w14:textId="77777777" w:rsidR="00D84708" w:rsidRPr="008A5837" w:rsidRDefault="00945BC6" w:rsidP="00162A5B">
      <w:pPr>
        <w:pStyle w:val="Styl2"/>
        <w:ind w:left="567" w:hanging="567"/>
        <w:rPr>
          <w:rFonts w:ascii="Arial" w:hAnsi="Arial" w:cs="Arial"/>
        </w:rPr>
      </w:pPr>
      <w:r w:rsidRPr="008A5837">
        <w:rPr>
          <w:rFonts w:ascii="Arial" w:hAnsi="Arial" w:cs="Arial"/>
        </w:rPr>
        <w:t xml:space="preserve">Na základě nabídky dodavatele se smluvní strany dohodly, že </w:t>
      </w:r>
      <w:r w:rsidR="007D2078" w:rsidRPr="008A5837">
        <w:rPr>
          <w:rFonts w:ascii="Arial" w:hAnsi="Arial" w:cs="Arial"/>
        </w:rPr>
        <w:t xml:space="preserve">touto smlouvou </w:t>
      </w:r>
      <w:r w:rsidRPr="008A5837">
        <w:rPr>
          <w:rFonts w:ascii="Arial" w:hAnsi="Arial" w:cs="Arial"/>
        </w:rPr>
        <w:t>upraví s</w:t>
      </w:r>
      <w:r w:rsidR="00D84708" w:rsidRPr="008A5837">
        <w:rPr>
          <w:rFonts w:ascii="Arial" w:hAnsi="Arial" w:cs="Arial"/>
        </w:rPr>
        <w:t>vá vzájemná práva a povinnosti.</w:t>
      </w:r>
    </w:p>
    <w:p w14:paraId="333AD754" w14:textId="77777777" w:rsidR="00881699" w:rsidRPr="008A5837" w:rsidRDefault="007D2078" w:rsidP="00162A5B">
      <w:pPr>
        <w:pStyle w:val="Styl2"/>
        <w:ind w:left="567" w:hanging="567"/>
        <w:rPr>
          <w:rFonts w:ascii="Arial" w:hAnsi="Arial" w:cs="Arial"/>
        </w:rPr>
      </w:pPr>
      <w:r w:rsidRPr="008A5837">
        <w:rPr>
          <w:rFonts w:ascii="Arial" w:hAnsi="Arial" w:cs="Arial"/>
          <w:lang w:val="cs-CZ"/>
        </w:rPr>
        <w:t>Předmětem této smlouvy je závazek d</w:t>
      </w:r>
      <w:r w:rsidR="00945BC6" w:rsidRPr="008A5837">
        <w:rPr>
          <w:rFonts w:ascii="Arial" w:hAnsi="Arial" w:cs="Arial"/>
          <w:lang w:val="cs-CZ"/>
        </w:rPr>
        <w:t>odavatel</w:t>
      </w:r>
      <w:r w:rsidRPr="008A5837">
        <w:rPr>
          <w:rFonts w:ascii="Arial" w:hAnsi="Arial" w:cs="Arial"/>
          <w:lang w:val="cs-CZ"/>
        </w:rPr>
        <w:t>e</w:t>
      </w:r>
      <w:r w:rsidR="00945BC6" w:rsidRPr="008A5837">
        <w:rPr>
          <w:rFonts w:ascii="Arial" w:hAnsi="Arial" w:cs="Arial"/>
          <w:lang w:val="cs-CZ"/>
        </w:rPr>
        <w:t xml:space="preserve"> </w:t>
      </w:r>
      <w:r w:rsidRPr="008A5837">
        <w:rPr>
          <w:rFonts w:ascii="Arial" w:hAnsi="Arial" w:cs="Arial"/>
          <w:lang w:val="cs-CZ"/>
        </w:rPr>
        <w:t>odevzdat</w:t>
      </w:r>
      <w:r w:rsidR="00945BC6" w:rsidRPr="008A5837">
        <w:rPr>
          <w:rFonts w:ascii="Arial" w:hAnsi="Arial" w:cs="Arial"/>
          <w:lang w:val="cs-CZ"/>
        </w:rPr>
        <w:t xml:space="preserve"> odběrateli obchodní zboží, které je jeho vlastnictvím a se kterým obchoduje</w:t>
      </w:r>
      <w:r w:rsidR="00593B2D" w:rsidRPr="008A5837">
        <w:rPr>
          <w:rFonts w:ascii="Arial" w:hAnsi="Arial" w:cs="Arial"/>
          <w:lang w:val="cs-CZ"/>
        </w:rPr>
        <w:t xml:space="preserve"> („</w:t>
      </w:r>
      <w:r w:rsidR="00593B2D" w:rsidRPr="008A5837">
        <w:rPr>
          <w:rFonts w:ascii="Arial" w:hAnsi="Arial" w:cs="Arial"/>
          <w:b/>
          <w:lang w:val="cs-CZ"/>
        </w:rPr>
        <w:t>zboží</w:t>
      </w:r>
      <w:r w:rsidR="00593B2D" w:rsidRPr="008A5837">
        <w:rPr>
          <w:rFonts w:ascii="Arial" w:hAnsi="Arial" w:cs="Arial"/>
          <w:lang w:val="cs-CZ"/>
        </w:rPr>
        <w:t>“)</w:t>
      </w:r>
      <w:r w:rsidRPr="008A5837">
        <w:rPr>
          <w:rFonts w:ascii="Arial" w:hAnsi="Arial" w:cs="Arial"/>
          <w:lang w:val="cs-CZ"/>
        </w:rPr>
        <w:t>,</w:t>
      </w:r>
      <w:r w:rsidR="00945BC6" w:rsidRPr="008A5837">
        <w:rPr>
          <w:rFonts w:ascii="Arial" w:hAnsi="Arial" w:cs="Arial"/>
          <w:lang w:val="cs-CZ"/>
        </w:rPr>
        <w:t xml:space="preserve"> a to na základě objednávk</w:t>
      </w:r>
      <w:r w:rsidR="00593B2D" w:rsidRPr="008A5837">
        <w:rPr>
          <w:rFonts w:ascii="Arial" w:hAnsi="Arial" w:cs="Arial"/>
          <w:lang w:val="cs-CZ"/>
        </w:rPr>
        <w:t xml:space="preserve">y </w:t>
      </w:r>
      <w:r w:rsidR="00945BC6" w:rsidRPr="008A5837">
        <w:rPr>
          <w:rFonts w:ascii="Arial" w:hAnsi="Arial" w:cs="Arial"/>
          <w:lang w:val="cs-CZ"/>
        </w:rPr>
        <w:t>vystaven</w:t>
      </w:r>
      <w:r w:rsidR="00593B2D" w:rsidRPr="008A5837">
        <w:rPr>
          <w:rFonts w:ascii="Arial" w:hAnsi="Arial" w:cs="Arial"/>
          <w:lang w:val="cs-CZ"/>
        </w:rPr>
        <w:t>é</w:t>
      </w:r>
      <w:r w:rsidR="00945BC6" w:rsidRPr="008A5837">
        <w:rPr>
          <w:rFonts w:ascii="Arial" w:hAnsi="Arial" w:cs="Arial"/>
          <w:lang w:val="cs-CZ"/>
        </w:rPr>
        <w:t xml:space="preserve"> odběratelem</w:t>
      </w:r>
      <w:r w:rsidR="00593B2D" w:rsidRPr="008A5837">
        <w:rPr>
          <w:rFonts w:ascii="Arial" w:hAnsi="Arial" w:cs="Arial"/>
          <w:lang w:val="cs-CZ"/>
        </w:rPr>
        <w:t>,</w:t>
      </w:r>
      <w:r w:rsidR="00945BC6" w:rsidRPr="008A5837">
        <w:rPr>
          <w:rFonts w:ascii="Arial" w:hAnsi="Arial" w:cs="Arial"/>
          <w:lang w:val="cs-CZ"/>
        </w:rPr>
        <w:t xml:space="preserve"> a za </w:t>
      </w:r>
      <w:r w:rsidR="00593B2D" w:rsidRPr="008A5837">
        <w:rPr>
          <w:rFonts w:ascii="Arial" w:hAnsi="Arial" w:cs="Arial"/>
          <w:lang w:val="cs-CZ"/>
        </w:rPr>
        <w:t xml:space="preserve">níže uvedených </w:t>
      </w:r>
      <w:r w:rsidR="00945BC6" w:rsidRPr="008A5837">
        <w:rPr>
          <w:rFonts w:ascii="Arial" w:hAnsi="Arial" w:cs="Arial"/>
          <w:lang w:val="cs-CZ"/>
        </w:rPr>
        <w:t xml:space="preserve">podmínek </w:t>
      </w:r>
      <w:r w:rsidR="00593B2D" w:rsidRPr="008A5837">
        <w:rPr>
          <w:rFonts w:ascii="Arial" w:hAnsi="Arial" w:cs="Arial"/>
          <w:lang w:val="cs-CZ"/>
        </w:rPr>
        <w:t xml:space="preserve">umožnit odběrateli nabytí </w:t>
      </w:r>
      <w:r w:rsidR="00945BC6" w:rsidRPr="008A5837">
        <w:rPr>
          <w:rFonts w:ascii="Arial" w:hAnsi="Arial" w:cs="Arial"/>
          <w:lang w:val="cs-CZ"/>
        </w:rPr>
        <w:t>vlastnické</w:t>
      </w:r>
      <w:r w:rsidR="00593B2D" w:rsidRPr="008A5837">
        <w:rPr>
          <w:rFonts w:ascii="Arial" w:hAnsi="Arial" w:cs="Arial"/>
          <w:lang w:val="cs-CZ"/>
        </w:rPr>
        <w:t>ho</w:t>
      </w:r>
      <w:r w:rsidR="00945BC6" w:rsidRPr="008A5837">
        <w:rPr>
          <w:rFonts w:ascii="Arial" w:hAnsi="Arial" w:cs="Arial"/>
          <w:lang w:val="cs-CZ"/>
        </w:rPr>
        <w:t xml:space="preserve"> práv</w:t>
      </w:r>
      <w:r w:rsidR="00593B2D" w:rsidRPr="008A5837">
        <w:rPr>
          <w:rFonts w:ascii="Arial" w:hAnsi="Arial" w:cs="Arial"/>
          <w:lang w:val="cs-CZ"/>
        </w:rPr>
        <w:t>a ke zboží</w:t>
      </w:r>
      <w:r w:rsidR="00945BC6" w:rsidRPr="008A5837">
        <w:rPr>
          <w:rFonts w:ascii="Arial" w:hAnsi="Arial" w:cs="Arial"/>
          <w:lang w:val="cs-CZ"/>
        </w:rPr>
        <w:t>.</w:t>
      </w:r>
      <w:r w:rsidR="00593B2D" w:rsidRPr="008A5837">
        <w:rPr>
          <w:rFonts w:ascii="Arial" w:hAnsi="Arial" w:cs="Arial"/>
          <w:lang w:val="cs-CZ"/>
        </w:rPr>
        <w:t xml:space="preserve"> </w:t>
      </w:r>
      <w:r w:rsidR="00945BC6" w:rsidRPr="008A5837">
        <w:rPr>
          <w:rFonts w:ascii="Arial" w:hAnsi="Arial" w:cs="Arial"/>
        </w:rPr>
        <w:t xml:space="preserve">Odběratel se zavazuje </w:t>
      </w:r>
      <w:r w:rsidR="00593B2D" w:rsidRPr="008A5837">
        <w:rPr>
          <w:rFonts w:ascii="Arial" w:hAnsi="Arial" w:cs="Arial"/>
          <w:lang w:val="cs-CZ"/>
        </w:rPr>
        <w:t xml:space="preserve">za níže dohodnutých podmínek </w:t>
      </w:r>
      <w:r w:rsidR="00945BC6" w:rsidRPr="008A5837">
        <w:rPr>
          <w:rFonts w:ascii="Arial" w:hAnsi="Arial" w:cs="Arial"/>
        </w:rPr>
        <w:t xml:space="preserve">objednané zboží převzít a zaplatit za něj </w:t>
      </w:r>
      <w:r w:rsidR="00881699" w:rsidRPr="008A5837">
        <w:rPr>
          <w:rFonts w:ascii="Arial" w:hAnsi="Arial" w:cs="Arial"/>
          <w:lang w:val="cs-CZ"/>
        </w:rPr>
        <w:t xml:space="preserve">v objednávce stanovenou </w:t>
      </w:r>
      <w:r w:rsidR="00945BC6" w:rsidRPr="008A5837">
        <w:rPr>
          <w:rFonts w:ascii="Arial" w:hAnsi="Arial" w:cs="Arial"/>
        </w:rPr>
        <w:t>kupní cenu.</w:t>
      </w:r>
    </w:p>
    <w:p w14:paraId="7363885B" w14:textId="77777777" w:rsidR="00945BC6" w:rsidRPr="008A5837" w:rsidRDefault="00881699" w:rsidP="00162A5B">
      <w:pPr>
        <w:pStyle w:val="Styl2"/>
        <w:spacing w:after="0"/>
        <w:ind w:left="567" w:hanging="567"/>
        <w:rPr>
          <w:rFonts w:ascii="Arial" w:hAnsi="Arial" w:cs="Arial"/>
        </w:rPr>
      </w:pPr>
      <w:r w:rsidRPr="008A5837">
        <w:rPr>
          <w:rFonts w:ascii="Arial" w:hAnsi="Arial" w:cs="Arial"/>
          <w:lang w:val="cs-CZ"/>
        </w:rPr>
        <w:t xml:space="preserve">Objednávka je </w:t>
      </w:r>
      <w:r w:rsidR="00BA48D6" w:rsidRPr="008A5837">
        <w:rPr>
          <w:rFonts w:ascii="Arial" w:hAnsi="Arial" w:cs="Arial"/>
          <w:lang w:val="cs-CZ"/>
        </w:rPr>
        <w:t>P</w:t>
      </w:r>
      <w:r w:rsidRPr="008A5837">
        <w:rPr>
          <w:rFonts w:ascii="Arial" w:hAnsi="Arial" w:cs="Arial"/>
          <w:lang w:val="cs-CZ"/>
        </w:rPr>
        <w:t xml:space="preserve">řílohou </w:t>
      </w:r>
      <w:r w:rsidR="00BA48D6" w:rsidRPr="008A5837">
        <w:rPr>
          <w:rFonts w:ascii="Arial" w:hAnsi="Arial" w:cs="Arial"/>
          <w:lang w:val="cs-CZ"/>
        </w:rPr>
        <w:t xml:space="preserve">č. 1 </w:t>
      </w:r>
      <w:r w:rsidRPr="008A5837">
        <w:rPr>
          <w:rFonts w:ascii="Arial" w:hAnsi="Arial" w:cs="Arial"/>
          <w:lang w:val="cs-CZ"/>
        </w:rPr>
        <w:t>této smlouvy.</w:t>
      </w:r>
    </w:p>
    <w:p w14:paraId="4C72F8E7" w14:textId="77777777" w:rsidR="00945BC6" w:rsidRPr="008A5837" w:rsidRDefault="00945BC6" w:rsidP="00593B2D">
      <w:pPr>
        <w:pStyle w:val="Styl2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71C39AD8" w14:textId="77777777" w:rsidR="00945BC6" w:rsidRPr="008A5837" w:rsidRDefault="00945BC6" w:rsidP="007D2078">
      <w:pPr>
        <w:pStyle w:val="Styl1"/>
        <w:ind w:left="567" w:hanging="567"/>
        <w:rPr>
          <w:rFonts w:ascii="Arial" w:hAnsi="Arial" w:cs="Arial"/>
          <w:lang w:val="cs-CZ"/>
        </w:rPr>
      </w:pPr>
      <w:r w:rsidRPr="008A5837">
        <w:rPr>
          <w:rFonts w:ascii="Arial" w:hAnsi="Arial" w:cs="Arial"/>
        </w:rPr>
        <w:lastRenderedPageBreak/>
        <w:t>Podmínky dodání a zaplacení zboží</w:t>
      </w:r>
    </w:p>
    <w:p w14:paraId="78184401" w14:textId="77777777" w:rsidR="00B0599A" w:rsidRDefault="00945BC6" w:rsidP="00B0599A">
      <w:pPr>
        <w:pStyle w:val="Prosttext"/>
        <w:numPr>
          <w:ilvl w:val="1"/>
          <w:numId w:val="7"/>
        </w:numPr>
        <w:spacing w:after="60"/>
        <w:ind w:left="567" w:hanging="567"/>
        <w:rPr>
          <w:rFonts w:ascii="Arial" w:hAnsi="Arial" w:cs="Arial"/>
          <w:sz w:val="22"/>
          <w:szCs w:val="22"/>
          <w:lang w:val="cs-CZ"/>
        </w:rPr>
      </w:pPr>
      <w:r w:rsidRPr="008A5837">
        <w:rPr>
          <w:rFonts w:ascii="Arial" w:hAnsi="Arial" w:cs="Arial"/>
          <w:sz w:val="22"/>
          <w:szCs w:val="22"/>
        </w:rPr>
        <w:t>Smluvní strany se dohodly, že dodavatel dodá odběrateli zboží</w:t>
      </w:r>
      <w:r w:rsidR="00854A72" w:rsidRPr="008A5837">
        <w:rPr>
          <w:rFonts w:ascii="Arial" w:hAnsi="Arial" w:cs="Arial"/>
          <w:sz w:val="22"/>
          <w:szCs w:val="22"/>
          <w:lang w:val="cs-CZ"/>
        </w:rPr>
        <w:t>:</w:t>
      </w:r>
      <w:r w:rsidR="00B0599A">
        <w:rPr>
          <w:rFonts w:ascii="Arial" w:hAnsi="Arial" w:cs="Arial"/>
          <w:sz w:val="22"/>
          <w:szCs w:val="22"/>
          <w:lang w:val="cs-CZ"/>
        </w:rPr>
        <w:br/>
      </w:r>
      <w:r w:rsidR="00B0599A">
        <w:rPr>
          <w:rFonts w:ascii="Arial" w:hAnsi="Arial" w:cs="Arial"/>
          <w:sz w:val="22"/>
          <w:szCs w:val="22"/>
          <w:lang w:val="cs-CZ"/>
        </w:rPr>
        <w:br/>
      </w:r>
      <w:r w:rsidR="00B0599A">
        <w:rPr>
          <w:rFonts w:ascii="Arial" w:hAnsi="Arial" w:cs="Arial"/>
          <w:sz w:val="22"/>
          <w:szCs w:val="22"/>
          <w:lang w:val="cs-CZ"/>
        </w:rPr>
        <w:br/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260"/>
        <w:gridCol w:w="1200"/>
        <w:gridCol w:w="993"/>
      </w:tblGrid>
      <w:tr w:rsidR="00B0599A" w:rsidRPr="00B0599A" w14:paraId="2D10C7FE" w14:textId="77777777" w:rsidTr="00B0599A">
        <w:trPr>
          <w:trHeight w:val="12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E29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Kód / varianta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B837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Název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057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B0599A">
              <w:rPr>
                <w:rFonts w:eastAsia="Times New Roman" w:cs="Calibri"/>
                <w:color w:val="000000"/>
                <w:lang w:eastAsia="cs-CZ"/>
              </w:rPr>
              <w:t>Nosnost - t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C0F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Barevná   varianta</w:t>
            </w:r>
          </w:p>
        </w:tc>
      </w:tr>
      <w:tr w:rsidR="00B0599A" w:rsidRPr="00B0599A" w14:paraId="690B35E0" w14:textId="77777777" w:rsidTr="00B0599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C1E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GV ZST104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ABA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Čtyřsloupový zvedák pro geometrii 4.</w:t>
            </w:r>
            <w:proofErr w:type="gramStart"/>
            <w:r w:rsidRPr="00B0599A">
              <w:rPr>
                <w:rFonts w:eastAsia="Times New Roman" w:cs="Calibri"/>
                <w:color w:val="000000"/>
                <w:lang w:eastAsia="cs-CZ"/>
              </w:rPr>
              <w:t>5T</w:t>
            </w:r>
            <w:proofErr w:type="gramEnd"/>
            <w:r w:rsidRPr="00B0599A">
              <w:rPr>
                <w:rFonts w:eastAsia="Times New Roman" w:cs="Calibri"/>
                <w:color w:val="000000"/>
                <w:lang w:eastAsia="cs-CZ"/>
              </w:rPr>
              <w:t>, STARLINE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06EA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1493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Černá</w:t>
            </w:r>
          </w:p>
        </w:tc>
      </w:tr>
      <w:tr w:rsidR="00B0599A" w:rsidRPr="00B0599A" w14:paraId="111F6687" w14:textId="77777777" w:rsidTr="00B0599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07C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GV ZSTP10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448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0599A">
              <w:rPr>
                <w:rFonts w:eastAsia="Times New Roman" w:cs="Calibri"/>
                <w:color w:val="000000"/>
                <w:lang w:eastAsia="cs-CZ"/>
              </w:rPr>
              <w:t>Přízdvih</w:t>
            </w:r>
            <w:proofErr w:type="spellEnd"/>
            <w:r w:rsidRPr="00B0599A">
              <w:rPr>
                <w:rFonts w:eastAsia="Times New Roman" w:cs="Calibri"/>
                <w:color w:val="000000"/>
                <w:lang w:eastAsia="cs-CZ"/>
              </w:rPr>
              <w:t xml:space="preserve"> pro 4 </w:t>
            </w:r>
            <w:proofErr w:type="spellStart"/>
            <w:r w:rsidRPr="00B0599A">
              <w:rPr>
                <w:rFonts w:eastAsia="Times New Roman" w:cs="Calibri"/>
                <w:color w:val="000000"/>
                <w:lang w:eastAsia="cs-CZ"/>
              </w:rPr>
              <w:t>sl</w:t>
            </w:r>
            <w:proofErr w:type="spellEnd"/>
            <w:r w:rsidRPr="00B0599A">
              <w:rPr>
                <w:rFonts w:eastAsia="Times New Roman" w:cs="Calibri"/>
                <w:color w:val="000000"/>
                <w:lang w:eastAsia="cs-CZ"/>
              </w:rPr>
              <w:t xml:space="preserve"> zvedáky manuální </w:t>
            </w:r>
            <w:proofErr w:type="gramStart"/>
            <w:r w:rsidRPr="00B0599A">
              <w:rPr>
                <w:rFonts w:eastAsia="Times New Roman" w:cs="Calibri"/>
                <w:color w:val="000000"/>
                <w:lang w:eastAsia="cs-CZ"/>
              </w:rPr>
              <w:t>2T</w:t>
            </w:r>
            <w:proofErr w:type="gramEnd"/>
            <w:r w:rsidRPr="00B0599A">
              <w:rPr>
                <w:rFonts w:eastAsia="Times New Roman" w:cs="Calibri"/>
                <w:color w:val="000000"/>
                <w:lang w:eastAsia="cs-CZ"/>
              </w:rPr>
              <w:t>, STARLINE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2E7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C1B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Černá</w:t>
            </w:r>
          </w:p>
        </w:tc>
      </w:tr>
      <w:tr w:rsidR="00B0599A" w:rsidRPr="00B0599A" w14:paraId="2D3CB172" w14:textId="77777777" w:rsidTr="00B0599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DCA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29CB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A84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585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0599A" w:rsidRPr="00B0599A" w14:paraId="05E481D1" w14:textId="77777777" w:rsidTr="00B0599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29C0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GV RAG3D20WIFI3S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6BB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B0599A">
              <w:rPr>
                <w:rFonts w:eastAsia="Times New Roman" w:cs="Calibri"/>
                <w:color w:val="000000"/>
                <w:lang w:eastAsia="cs-CZ"/>
              </w:rPr>
              <w:t>3D</w:t>
            </w:r>
            <w:proofErr w:type="gramEnd"/>
            <w:r w:rsidRPr="00B0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0599A">
              <w:rPr>
                <w:rFonts w:eastAsia="Times New Roman" w:cs="Calibri"/>
                <w:color w:val="000000"/>
                <w:lang w:eastAsia="cs-CZ"/>
              </w:rPr>
              <w:t>WiFi</w:t>
            </w:r>
            <w:proofErr w:type="spellEnd"/>
            <w:r w:rsidRPr="00B0599A">
              <w:rPr>
                <w:rFonts w:eastAsia="Times New Roman" w:cs="Calibri"/>
                <w:color w:val="000000"/>
                <w:lang w:eastAsia="cs-CZ"/>
              </w:rPr>
              <w:t xml:space="preserve"> Geometrie + 3. bodové </w:t>
            </w:r>
            <w:proofErr w:type="spellStart"/>
            <w:r w:rsidRPr="00B0599A">
              <w:rPr>
                <w:rFonts w:eastAsia="Times New Roman" w:cs="Calibri"/>
                <w:color w:val="000000"/>
                <w:lang w:eastAsia="cs-CZ"/>
              </w:rPr>
              <w:t>klemy</w:t>
            </w:r>
            <w:proofErr w:type="spellEnd"/>
            <w:r w:rsidRPr="00B0599A">
              <w:rPr>
                <w:rFonts w:eastAsia="Times New Roman" w:cs="Calibri"/>
                <w:color w:val="000000"/>
                <w:lang w:eastAsia="cs-CZ"/>
              </w:rPr>
              <w:t xml:space="preserve"> - RAV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EA10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CF7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Šedá</w:t>
            </w:r>
          </w:p>
        </w:tc>
      </w:tr>
      <w:tr w:rsidR="00B0599A" w:rsidRPr="00B0599A" w14:paraId="6A5478E0" w14:textId="77777777" w:rsidTr="00B0599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97D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GV RASTDA141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A7C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Token pro 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21C1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77B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0599A" w:rsidRPr="00B0599A" w14:paraId="0B7EFC66" w14:textId="77777777" w:rsidTr="00B0599A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187E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GV RASTDA110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1ED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 xml:space="preserve">Aktualizace software geometrie </w:t>
            </w:r>
            <w:proofErr w:type="spellStart"/>
            <w:r w:rsidRPr="00B0599A">
              <w:rPr>
                <w:rFonts w:eastAsia="Times New Roman" w:cs="Calibri"/>
                <w:color w:val="000000"/>
                <w:lang w:eastAsia="cs-CZ"/>
              </w:rPr>
              <w:t>Standard+</w:t>
            </w:r>
            <w:proofErr w:type="gramStart"/>
            <w:r w:rsidRPr="00B0599A">
              <w:rPr>
                <w:rFonts w:eastAsia="Times New Roman" w:cs="Calibri"/>
                <w:color w:val="000000"/>
                <w:lang w:eastAsia="cs-CZ"/>
              </w:rPr>
              <w:t>USA</w:t>
            </w:r>
            <w:proofErr w:type="spellEnd"/>
            <w:r w:rsidRPr="00B0599A">
              <w:rPr>
                <w:rFonts w:eastAsia="Times New Roman" w:cs="Calibri"/>
                <w:color w:val="000000"/>
                <w:lang w:eastAsia="cs-CZ"/>
              </w:rPr>
              <w:t xml:space="preserve"> - RAV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701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D44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21A58C5B" w14:textId="77777777" w:rsidR="00B0599A" w:rsidRPr="00B0599A" w:rsidRDefault="00B0599A" w:rsidP="00B0599A">
      <w:pPr>
        <w:pStyle w:val="Prosttext"/>
        <w:spacing w:after="60"/>
        <w:rPr>
          <w:rFonts w:ascii="Arial" w:hAnsi="Arial" w:cs="Arial"/>
          <w:sz w:val="22"/>
          <w:szCs w:val="22"/>
        </w:rPr>
      </w:pPr>
    </w:p>
    <w:tbl>
      <w:tblPr>
        <w:tblW w:w="5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843"/>
      </w:tblGrid>
      <w:tr w:rsidR="00B0599A" w:rsidRPr="00B0599A" w14:paraId="615F2099" w14:textId="77777777" w:rsidTr="00B0599A">
        <w:trPr>
          <w:trHeight w:val="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347B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color w:val="000000"/>
                <w:lang w:eastAsia="cs-CZ"/>
              </w:rPr>
              <w:t>Celková cena plnění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4013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color w:val="000000"/>
                <w:lang w:eastAsia="cs-CZ"/>
              </w:rPr>
              <w:t>437 905.00</w:t>
            </w:r>
          </w:p>
        </w:tc>
      </w:tr>
      <w:tr w:rsidR="00B0599A" w:rsidRPr="00B0599A" w14:paraId="35FC8F4C" w14:textId="77777777" w:rsidTr="00B0599A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65A0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DPH </w:t>
            </w:r>
            <w:proofErr w:type="gramStart"/>
            <w:r w:rsidRPr="00B0599A">
              <w:rPr>
                <w:rFonts w:eastAsia="Times New Roman" w:cs="Calibri"/>
                <w:b/>
                <w:bCs/>
                <w:color w:val="000000"/>
                <w:lang w:eastAsia="cs-CZ"/>
              </w:rPr>
              <w:t>21%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6F02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color w:val="000000"/>
                <w:lang w:eastAsia="cs-CZ"/>
              </w:rPr>
              <w:t>91 960.05</w:t>
            </w:r>
          </w:p>
        </w:tc>
      </w:tr>
      <w:tr w:rsidR="00B0599A" w:rsidRPr="00B0599A" w14:paraId="5E0ABE3C" w14:textId="77777777" w:rsidTr="00B0599A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BD8" w14:textId="77777777" w:rsidR="00B0599A" w:rsidRPr="00B0599A" w:rsidRDefault="00B0599A" w:rsidP="00B059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color w:val="000000"/>
                <w:lang w:eastAsia="cs-CZ"/>
              </w:rPr>
              <w:t>Celková cena plnění s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104" w14:textId="77777777" w:rsidR="00B0599A" w:rsidRPr="00B0599A" w:rsidRDefault="00B0599A" w:rsidP="00B059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0599A">
              <w:rPr>
                <w:rFonts w:eastAsia="Times New Roman" w:cs="Calibri"/>
                <w:b/>
                <w:bCs/>
                <w:color w:val="000000"/>
                <w:lang w:eastAsia="cs-CZ"/>
              </w:rPr>
              <w:t>529 865.05</w:t>
            </w:r>
          </w:p>
        </w:tc>
      </w:tr>
    </w:tbl>
    <w:p w14:paraId="5D30DE16" w14:textId="77777777" w:rsidR="00B0599A" w:rsidRPr="00B0599A" w:rsidRDefault="00B0599A" w:rsidP="00B0599A">
      <w:pPr>
        <w:pStyle w:val="Prosttext"/>
        <w:spacing w:after="60"/>
        <w:rPr>
          <w:rFonts w:ascii="Arial" w:hAnsi="Arial" w:cs="Arial"/>
          <w:sz w:val="22"/>
          <w:szCs w:val="22"/>
        </w:rPr>
      </w:pPr>
    </w:p>
    <w:p w14:paraId="36C4C71D" w14:textId="77777777" w:rsidR="00854A72" w:rsidRDefault="007E21B4" w:rsidP="00B0599A">
      <w:pPr>
        <w:pStyle w:val="Prosttext"/>
        <w:spacing w:after="60"/>
        <w:rPr>
          <w:rFonts w:ascii="Arial" w:hAnsi="Arial" w:cs="Arial"/>
          <w:sz w:val="22"/>
          <w:szCs w:val="22"/>
        </w:rPr>
      </w:pPr>
      <w:r w:rsidRPr="007E21B4">
        <w:rPr>
          <w:rFonts w:ascii="Arial" w:hAnsi="Arial" w:cs="Arial"/>
          <w:sz w:val="22"/>
          <w:szCs w:val="22"/>
        </w:rPr>
        <w:t>Cena se sjednává se jako cena nejvýše přípustná, kterou nelze překročit.</w:t>
      </w:r>
    </w:p>
    <w:p w14:paraId="36176433" w14:textId="77777777" w:rsidR="007E21B4" w:rsidRPr="007E21B4" w:rsidRDefault="007E21B4" w:rsidP="007E21B4">
      <w:pPr>
        <w:pStyle w:val="Prosttext"/>
        <w:spacing w:after="60"/>
        <w:jc w:val="both"/>
        <w:rPr>
          <w:rFonts w:ascii="Arial" w:hAnsi="Arial" w:cs="Arial"/>
          <w:sz w:val="22"/>
          <w:szCs w:val="22"/>
        </w:rPr>
      </w:pPr>
    </w:p>
    <w:p w14:paraId="3A6BC900" w14:textId="77777777" w:rsidR="007E21B4" w:rsidRDefault="00881699" w:rsidP="0099372B">
      <w:pPr>
        <w:pStyle w:val="Prosttext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7E21B4">
        <w:rPr>
          <w:rFonts w:ascii="Arial" w:hAnsi="Arial" w:cs="Arial"/>
          <w:sz w:val="22"/>
          <w:szCs w:val="22"/>
          <w:lang w:val="cs-CZ"/>
        </w:rPr>
        <w:t>Dodáním zboží se rozumí předání zboží odběrateli nebo jím pověřené osobě</w:t>
      </w:r>
      <w:r w:rsidR="007E21B4" w:rsidRPr="007E21B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40AE1FC" w14:textId="77777777" w:rsidR="00881699" w:rsidRPr="007E21B4" w:rsidRDefault="00881699" w:rsidP="007E21B4">
      <w:pPr>
        <w:pStyle w:val="Prosttext"/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 w:rsidRPr="007E21B4">
        <w:rPr>
          <w:rFonts w:ascii="Arial" w:hAnsi="Arial" w:cs="Arial"/>
          <w:sz w:val="22"/>
          <w:szCs w:val="22"/>
          <w:lang w:val="cs-CZ"/>
        </w:rPr>
        <w:t>v provozovn</w:t>
      </w:r>
      <w:r w:rsidR="007E21B4" w:rsidRPr="007E21B4">
        <w:rPr>
          <w:rFonts w:ascii="Arial" w:hAnsi="Arial" w:cs="Arial"/>
          <w:sz w:val="22"/>
          <w:szCs w:val="22"/>
          <w:lang w:val="cs-CZ"/>
        </w:rPr>
        <w:t>ě</w:t>
      </w:r>
      <w:r w:rsidR="00442C8E" w:rsidRPr="007E21B4">
        <w:rPr>
          <w:rFonts w:ascii="Arial" w:hAnsi="Arial" w:cs="Arial"/>
          <w:sz w:val="22"/>
          <w:szCs w:val="22"/>
          <w:lang w:val="cs-CZ"/>
        </w:rPr>
        <w:t> </w:t>
      </w:r>
      <w:r w:rsidR="002F5E47" w:rsidRPr="007E21B4">
        <w:rPr>
          <w:rFonts w:ascii="Arial" w:hAnsi="Arial" w:cs="Arial"/>
          <w:sz w:val="22"/>
          <w:szCs w:val="22"/>
          <w:lang w:val="cs-CZ"/>
        </w:rPr>
        <w:t xml:space="preserve">odběratele </w:t>
      </w:r>
      <w:r w:rsidR="00442C8E" w:rsidRPr="007E21B4">
        <w:rPr>
          <w:rFonts w:ascii="Arial" w:hAnsi="Arial" w:cs="Arial"/>
          <w:sz w:val="22"/>
          <w:szCs w:val="22"/>
          <w:lang w:val="cs-CZ"/>
        </w:rPr>
        <w:t>SOŠ a SOU, Mladá Boleslav, Jičínská 762</w:t>
      </w:r>
      <w:r w:rsidRPr="007E21B4">
        <w:rPr>
          <w:rFonts w:ascii="Arial" w:hAnsi="Arial" w:cs="Arial"/>
          <w:sz w:val="22"/>
          <w:szCs w:val="22"/>
          <w:lang w:val="cs-CZ"/>
        </w:rPr>
        <w:t>, a to v termínu uvedeném na objednávce.</w:t>
      </w:r>
      <w:r w:rsidR="002F5E47" w:rsidRPr="007E21B4">
        <w:rPr>
          <w:rFonts w:ascii="Arial" w:hAnsi="Arial" w:cs="Arial"/>
          <w:sz w:val="22"/>
          <w:szCs w:val="22"/>
          <w:lang w:val="cs-CZ"/>
        </w:rPr>
        <w:t xml:space="preserve"> Dodání zahrnuje instalaci, zprovoznění a zaškolení s obsluhou. Součástí dodávky bude návod k obsluze v českém jazyce.</w:t>
      </w:r>
      <w:r w:rsidR="007E21B4" w:rsidRPr="007E21B4">
        <w:rPr>
          <w:rFonts w:ascii="Arial" w:hAnsi="Arial" w:cs="Arial"/>
          <w:sz w:val="22"/>
          <w:szCs w:val="22"/>
          <w:lang w:val="cs-CZ"/>
        </w:rPr>
        <w:t xml:space="preserve"> Záruka na zboží činí 2 roky.</w:t>
      </w:r>
    </w:p>
    <w:p w14:paraId="408C6A59" w14:textId="77777777" w:rsidR="007E21B4" w:rsidRPr="007E21B4" w:rsidRDefault="007E21B4" w:rsidP="007E21B4">
      <w:pPr>
        <w:pStyle w:val="Prosttext"/>
        <w:ind w:left="567"/>
        <w:jc w:val="both"/>
        <w:rPr>
          <w:rFonts w:ascii="Arial" w:hAnsi="Arial" w:cs="Arial"/>
          <w:sz w:val="22"/>
          <w:szCs w:val="22"/>
        </w:rPr>
      </w:pPr>
    </w:p>
    <w:p w14:paraId="65D89E17" w14:textId="77777777" w:rsidR="00945BC6" w:rsidRDefault="00945BC6" w:rsidP="007D2078">
      <w:pPr>
        <w:pStyle w:val="Prosttext"/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Ref377465442"/>
      <w:r w:rsidRPr="008A5837">
        <w:rPr>
          <w:rFonts w:ascii="Arial" w:hAnsi="Arial" w:cs="Arial"/>
          <w:sz w:val="22"/>
          <w:szCs w:val="22"/>
        </w:rPr>
        <w:t xml:space="preserve">Splatnost faktury je </w:t>
      </w:r>
      <w:r w:rsidR="00B0599A">
        <w:rPr>
          <w:rFonts w:ascii="Arial" w:hAnsi="Arial" w:cs="Arial"/>
          <w:sz w:val="22"/>
          <w:szCs w:val="22"/>
          <w:lang w:val="cs-CZ"/>
        </w:rPr>
        <w:t>14</w:t>
      </w:r>
      <w:r w:rsidRPr="00460631">
        <w:rPr>
          <w:rFonts w:ascii="Arial" w:hAnsi="Arial" w:cs="Arial"/>
          <w:sz w:val="22"/>
          <w:szCs w:val="22"/>
        </w:rPr>
        <w:t xml:space="preserve"> dní</w:t>
      </w:r>
      <w:r w:rsidRPr="008A5837">
        <w:rPr>
          <w:rFonts w:ascii="Arial" w:hAnsi="Arial" w:cs="Arial"/>
          <w:b/>
          <w:sz w:val="22"/>
          <w:szCs w:val="22"/>
        </w:rPr>
        <w:t xml:space="preserve"> </w:t>
      </w:r>
      <w:r w:rsidRPr="008A5837">
        <w:rPr>
          <w:rFonts w:ascii="Arial" w:hAnsi="Arial" w:cs="Arial"/>
          <w:sz w:val="22"/>
          <w:szCs w:val="22"/>
        </w:rPr>
        <w:t xml:space="preserve">od </w:t>
      </w:r>
      <w:r w:rsidR="002B1FBB" w:rsidRPr="008A5837">
        <w:rPr>
          <w:rFonts w:ascii="Arial" w:hAnsi="Arial" w:cs="Arial"/>
          <w:sz w:val="22"/>
          <w:szCs w:val="22"/>
          <w:lang w:val="cs-CZ"/>
        </w:rPr>
        <w:t xml:space="preserve">jejího </w:t>
      </w:r>
      <w:r w:rsidRPr="008A5837">
        <w:rPr>
          <w:rFonts w:ascii="Arial" w:hAnsi="Arial" w:cs="Arial"/>
          <w:sz w:val="22"/>
          <w:szCs w:val="22"/>
        </w:rPr>
        <w:t xml:space="preserve">vystavení. </w:t>
      </w:r>
      <w:r w:rsidR="002B1FBB" w:rsidRPr="008A5837">
        <w:rPr>
          <w:rFonts w:ascii="Arial" w:hAnsi="Arial" w:cs="Arial"/>
          <w:sz w:val="22"/>
          <w:szCs w:val="22"/>
          <w:lang w:val="cs-CZ"/>
        </w:rPr>
        <w:t>Odběratel je povinen f</w:t>
      </w:r>
      <w:proofErr w:type="spellStart"/>
      <w:r w:rsidRPr="008A5837">
        <w:rPr>
          <w:rFonts w:ascii="Arial" w:hAnsi="Arial" w:cs="Arial"/>
          <w:sz w:val="22"/>
          <w:szCs w:val="22"/>
        </w:rPr>
        <w:t>aktur</w:t>
      </w:r>
      <w:r w:rsidR="002B1FBB" w:rsidRPr="008A5837">
        <w:rPr>
          <w:rFonts w:ascii="Arial" w:hAnsi="Arial" w:cs="Arial"/>
          <w:sz w:val="22"/>
          <w:szCs w:val="22"/>
          <w:lang w:val="cs-CZ"/>
        </w:rPr>
        <w:t>u</w:t>
      </w:r>
      <w:proofErr w:type="spellEnd"/>
      <w:r w:rsidRPr="008A5837">
        <w:rPr>
          <w:rFonts w:ascii="Arial" w:hAnsi="Arial" w:cs="Arial"/>
          <w:sz w:val="22"/>
          <w:szCs w:val="22"/>
        </w:rPr>
        <w:t xml:space="preserve"> </w:t>
      </w:r>
      <w:r w:rsidR="002B1FBB" w:rsidRPr="008A5837">
        <w:rPr>
          <w:rFonts w:ascii="Arial" w:hAnsi="Arial" w:cs="Arial"/>
          <w:sz w:val="22"/>
          <w:szCs w:val="22"/>
          <w:lang w:val="cs-CZ"/>
        </w:rPr>
        <w:t>za</w:t>
      </w:r>
      <w:r w:rsidRPr="008A5837">
        <w:rPr>
          <w:rFonts w:ascii="Arial" w:hAnsi="Arial" w:cs="Arial"/>
          <w:sz w:val="22"/>
          <w:szCs w:val="22"/>
        </w:rPr>
        <w:t>pla</w:t>
      </w:r>
      <w:r w:rsidR="002B1FBB" w:rsidRPr="008A5837">
        <w:rPr>
          <w:rFonts w:ascii="Arial" w:hAnsi="Arial" w:cs="Arial"/>
          <w:sz w:val="22"/>
          <w:szCs w:val="22"/>
          <w:lang w:val="cs-CZ"/>
        </w:rPr>
        <w:t>tit</w:t>
      </w:r>
      <w:r w:rsidRPr="008A5837">
        <w:rPr>
          <w:rFonts w:ascii="Arial" w:hAnsi="Arial" w:cs="Arial"/>
          <w:sz w:val="22"/>
          <w:szCs w:val="22"/>
        </w:rPr>
        <w:t xml:space="preserve"> bankovním převodem na účet dodavatele uvedený v záhlaví této smlouvy. Zaplacením faktury se rozumí připsání částky na účet dodavatele.</w:t>
      </w:r>
      <w:bookmarkEnd w:id="1"/>
      <w:r w:rsidRPr="008A5837">
        <w:rPr>
          <w:rFonts w:ascii="Arial" w:hAnsi="Arial" w:cs="Arial"/>
          <w:sz w:val="22"/>
          <w:szCs w:val="22"/>
        </w:rPr>
        <w:t xml:space="preserve"> </w:t>
      </w:r>
    </w:p>
    <w:p w14:paraId="4235B651" w14:textId="77777777" w:rsidR="007E21B4" w:rsidRPr="008A5837" w:rsidRDefault="007E21B4" w:rsidP="007E21B4">
      <w:pPr>
        <w:pStyle w:val="Prost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14:paraId="21A012BA" w14:textId="77777777" w:rsidR="007E21B4" w:rsidRPr="007E21B4" w:rsidRDefault="00945BC6" w:rsidP="0099372B">
      <w:pPr>
        <w:pStyle w:val="Prosttext"/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21B4">
        <w:rPr>
          <w:rFonts w:ascii="Arial" w:hAnsi="Arial" w:cs="Arial"/>
          <w:sz w:val="22"/>
          <w:szCs w:val="22"/>
        </w:rPr>
        <w:t>Vlastnické právo přechází na odběratele až úplným zaplacením kupní ceny.</w:t>
      </w:r>
      <w:r w:rsidR="00BA48D6" w:rsidRPr="007E21B4">
        <w:rPr>
          <w:rFonts w:ascii="Arial" w:hAnsi="Arial" w:cs="Arial"/>
          <w:sz w:val="22"/>
          <w:szCs w:val="22"/>
          <w:lang w:val="cs-CZ"/>
        </w:rPr>
        <w:t xml:space="preserve"> Nebezpečí škody na zboží přechází na odběratele okamžikem převzetí zboží.</w:t>
      </w:r>
    </w:p>
    <w:p w14:paraId="14FB201F" w14:textId="77777777" w:rsidR="007E21B4" w:rsidRPr="008A5837" w:rsidRDefault="007E21B4" w:rsidP="007E21B4">
      <w:pPr>
        <w:pStyle w:val="Prost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14:paraId="010C01BC" w14:textId="77777777" w:rsidR="007E21B4" w:rsidRPr="007E21B4" w:rsidRDefault="00945BC6" w:rsidP="0099372B">
      <w:pPr>
        <w:pStyle w:val="Prosttext"/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21B4">
        <w:rPr>
          <w:rFonts w:ascii="Arial" w:hAnsi="Arial" w:cs="Arial"/>
          <w:sz w:val="22"/>
          <w:szCs w:val="22"/>
        </w:rPr>
        <w:t xml:space="preserve">Převzetí zboží odběratelem potvrdí odběratel (nebo jím pověřený zástupce) na faktuře čitelným podpisem a připojením otisku razítka odběratele. </w:t>
      </w:r>
      <w:r w:rsidR="00D23AFC" w:rsidRPr="007E21B4">
        <w:rPr>
          <w:rFonts w:ascii="Arial" w:hAnsi="Arial" w:cs="Arial"/>
          <w:sz w:val="22"/>
          <w:szCs w:val="22"/>
        </w:rPr>
        <w:t xml:space="preserve">Strany se dohodly, že v okamžiku přebírání faktury vystavené dodavatelem za odebrané zboží, provede odběratel ihned </w:t>
      </w:r>
      <w:r w:rsidR="00BA48D6" w:rsidRPr="007E21B4">
        <w:rPr>
          <w:rFonts w:ascii="Arial" w:hAnsi="Arial" w:cs="Arial"/>
          <w:sz w:val="22"/>
          <w:szCs w:val="22"/>
          <w:lang w:val="cs-CZ"/>
        </w:rPr>
        <w:t xml:space="preserve">jakostní a množstevní </w:t>
      </w:r>
      <w:r w:rsidR="00D23AFC" w:rsidRPr="007E21B4">
        <w:rPr>
          <w:rFonts w:ascii="Arial" w:hAnsi="Arial" w:cs="Arial"/>
          <w:sz w:val="22"/>
          <w:szCs w:val="22"/>
        </w:rPr>
        <w:t xml:space="preserve">kontrolu specifikovaného zboží na takto vystavené faktuře. V případě, že nebude souhlasit, že zboží specifikované na takto vystavené faktuře nepřevzal, </w:t>
      </w:r>
      <w:r w:rsidR="00BA48D6" w:rsidRPr="007E21B4">
        <w:rPr>
          <w:rFonts w:ascii="Arial" w:hAnsi="Arial" w:cs="Arial"/>
          <w:sz w:val="22"/>
          <w:szCs w:val="22"/>
          <w:lang w:val="cs-CZ"/>
        </w:rPr>
        <w:t xml:space="preserve">vyzve dodavatele k </w:t>
      </w:r>
      <w:r w:rsidR="00D23AFC" w:rsidRPr="007E21B4">
        <w:rPr>
          <w:rFonts w:ascii="Arial" w:hAnsi="Arial" w:cs="Arial"/>
          <w:sz w:val="22"/>
          <w:szCs w:val="22"/>
        </w:rPr>
        <w:t>oprav</w:t>
      </w:r>
      <w:r w:rsidR="00BA48D6" w:rsidRPr="007E21B4">
        <w:rPr>
          <w:rFonts w:ascii="Arial" w:hAnsi="Arial" w:cs="Arial"/>
          <w:sz w:val="22"/>
          <w:szCs w:val="22"/>
          <w:lang w:val="cs-CZ"/>
        </w:rPr>
        <w:t>ě</w:t>
      </w:r>
      <w:r w:rsidR="00D23AFC" w:rsidRPr="007E21B4">
        <w:rPr>
          <w:rFonts w:ascii="Arial" w:hAnsi="Arial" w:cs="Arial"/>
          <w:sz w:val="22"/>
          <w:szCs w:val="22"/>
        </w:rPr>
        <w:t xml:space="preserve"> faktury a fakturu nepřevezme, případně na faktuře vlastní rukou napíše, jaké zboží nepřevzal. Strany se dohodly, že pokud odběratel fakturu převezme bez výhrad na ní vyznačených a její převzetí potvrdí svým podpisem a razítkem, výslovně souhlasí také s tím, že zboží na ní specifikované skutečně převzal na základě dodacích listů.</w:t>
      </w:r>
    </w:p>
    <w:p w14:paraId="44AB2CD0" w14:textId="77777777" w:rsidR="007E21B4" w:rsidRPr="008A5837" w:rsidRDefault="007E21B4" w:rsidP="007E21B4">
      <w:pPr>
        <w:pStyle w:val="Prost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14:paraId="75E30525" w14:textId="77777777" w:rsidR="00593B2D" w:rsidRPr="008A5837" w:rsidRDefault="00204FC1" w:rsidP="007D2078">
      <w:pPr>
        <w:pStyle w:val="Prosttext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A5837">
        <w:rPr>
          <w:rFonts w:ascii="Arial" w:hAnsi="Arial" w:cs="Arial"/>
          <w:sz w:val="22"/>
          <w:szCs w:val="22"/>
          <w:lang w:val="cs-CZ"/>
        </w:rPr>
        <w:t>Pro případ, že se odběratel dostane do prodlení s úhradou faktury, smluvní strany si sjednaly smluvní úrok ve výši 0,</w:t>
      </w:r>
      <w:r w:rsidR="009F782F" w:rsidRPr="008A5837">
        <w:rPr>
          <w:rFonts w:ascii="Arial" w:hAnsi="Arial" w:cs="Arial"/>
          <w:sz w:val="22"/>
          <w:szCs w:val="22"/>
          <w:lang w:val="cs-CZ"/>
        </w:rPr>
        <w:t>2</w:t>
      </w:r>
      <w:r w:rsidR="00BA48D6" w:rsidRPr="008A5837">
        <w:rPr>
          <w:rFonts w:ascii="Arial" w:hAnsi="Arial" w:cs="Arial"/>
          <w:sz w:val="22"/>
          <w:szCs w:val="22"/>
          <w:lang w:val="cs-CZ"/>
        </w:rPr>
        <w:t> </w:t>
      </w:r>
      <w:r w:rsidRPr="008A5837">
        <w:rPr>
          <w:rFonts w:ascii="Arial" w:hAnsi="Arial" w:cs="Arial"/>
          <w:sz w:val="22"/>
          <w:szCs w:val="22"/>
          <w:lang w:val="cs-CZ"/>
        </w:rPr>
        <w:t xml:space="preserve">% denně </w:t>
      </w:r>
      <w:r w:rsidR="00DA0D70" w:rsidRPr="008A5837">
        <w:rPr>
          <w:rFonts w:ascii="Arial" w:hAnsi="Arial" w:cs="Arial"/>
          <w:sz w:val="22"/>
          <w:szCs w:val="22"/>
          <w:lang w:val="cs-CZ"/>
        </w:rPr>
        <w:t xml:space="preserve">z dlužné částky </w:t>
      </w:r>
      <w:r w:rsidRPr="008A5837">
        <w:rPr>
          <w:rFonts w:ascii="Arial" w:hAnsi="Arial" w:cs="Arial"/>
          <w:sz w:val="22"/>
          <w:szCs w:val="22"/>
          <w:lang w:val="cs-CZ"/>
        </w:rPr>
        <w:t>za každý i započatý den prodlení až do úplného zaplacení.</w:t>
      </w:r>
    </w:p>
    <w:p w14:paraId="21496317" w14:textId="77777777" w:rsidR="00945BC6" w:rsidRPr="008A5837" w:rsidRDefault="00945BC6" w:rsidP="00945BC6">
      <w:pPr>
        <w:pStyle w:val="Prosttext"/>
        <w:jc w:val="center"/>
        <w:rPr>
          <w:rFonts w:ascii="Arial" w:hAnsi="Arial" w:cs="Arial"/>
          <w:b/>
          <w:sz w:val="22"/>
          <w:szCs w:val="22"/>
        </w:rPr>
      </w:pPr>
    </w:p>
    <w:p w14:paraId="176B2C92" w14:textId="77777777" w:rsidR="00945BC6" w:rsidRPr="008A5837" w:rsidRDefault="00945BC6" w:rsidP="007D2078">
      <w:pPr>
        <w:pStyle w:val="Styl1"/>
        <w:ind w:left="567" w:hanging="567"/>
        <w:rPr>
          <w:rFonts w:ascii="Arial" w:hAnsi="Arial" w:cs="Arial"/>
          <w:lang w:val="cs-CZ"/>
        </w:rPr>
      </w:pPr>
      <w:r w:rsidRPr="008A5837">
        <w:rPr>
          <w:rFonts w:ascii="Arial" w:hAnsi="Arial" w:cs="Arial"/>
        </w:rPr>
        <w:t>Závěrečná ujednání</w:t>
      </w:r>
    </w:p>
    <w:p w14:paraId="05998DE5" w14:textId="77777777" w:rsidR="00945BC6" w:rsidRPr="008A5837" w:rsidRDefault="00BA48D6" w:rsidP="007D2078">
      <w:pPr>
        <w:pStyle w:val="Prosttext"/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5837">
        <w:rPr>
          <w:rFonts w:ascii="Arial" w:hAnsi="Arial" w:cs="Arial"/>
          <w:sz w:val="22"/>
          <w:szCs w:val="22"/>
          <w:lang w:val="cs-CZ"/>
        </w:rPr>
        <w:t xml:space="preserve">Veškeré právní vztahy založené touto smlouvou nebo z této smlouvy vyplývající se řídí příslušnými ustanoveními zákona č. 89/2012 Sb., občanský zákoník, ve znění pozdějších předpisů, a platnými Obchodními podmínkami </w:t>
      </w:r>
      <w:r w:rsidR="00E84823" w:rsidRPr="008A5837">
        <w:rPr>
          <w:rFonts w:ascii="Arial" w:hAnsi="Arial" w:cs="Arial"/>
          <w:sz w:val="22"/>
          <w:szCs w:val="22"/>
          <w:lang w:val="cs-CZ"/>
        </w:rPr>
        <w:t>d</w:t>
      </w:r>
      <w:r w:rsidRPr="008A5837">
        <w:rPr>
          <w:rFonts w:ascii="Arial" w:hAnsi="Arial" w:cs="Arial"/>
          <w:sz w:val="22"/>
          <w:szCs w:val="22"/>
          <w:lang w:val="cs-CZ"/>
        </w:rPr>
        <w:t>odavatele, které jsou Přílohou č. 2 této smlouvy. Odběratel výslovně prohlašuje, že se s nimi seznámil, a že se stávají po dohodě s </w:t>
      </w:r>
      <w:r w:rsidR="00E84823" w:rsidRPr="008A5837">
        <w:rPr>
          <w:rFonts w:ascii="Arial" w:hAnsi="Arial" w:cs="Arial"/>
          <w:sz w:val="22"/>
          <w:szCs w:val="22"/>
          <w:lang w:val="cs-CZ"/>
        </w:rPr>
        <w:t>d</w:t>
      </w:r>
      <w:r w:rsidRPr="008A5837">
        <w:rPr>
          <w:rFonts w:ascii="Arial" w:hAnsi="Arial" w:cs="Arial"/>
          <w:sz w:val="22"/>
          <w:szCs w:val="22"/>
          <w:lang w:val="cs-CZ"/>
        </w:rPr>
        <w:t>odavatelem nedílnou součástí této smlouvy.</w:t>
      </w:r>
      <w:r w:rsidRPr="008A5837"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  <w:r w:rsidRPr="008A5837">
        <w:rPr>
          <w:rFonts w:ascii="Arial" w:hAnsi="Arial" w:cs="Arial"/>
          <w:sz w:val="22"/>
          <w:szCs w:val="22"/>
          <w:lang w:val="cs-CZ"/>
        </w:rPr>
        <w:t>Smluvní strany se dále dohodly, že obchodní zvyklosti nemají přednost před žádným ustanovením zákona, a to ani před ustanoveními zákona, jež nemají donucující účinky</w:t>
      </w:r>
      <w:r w:rsidR="00945BC6" w:rsidRPr="008A5837">
        <w:rPr>
          <w:rFonts w:ascii="Arial" w:hAnsi="Arial" w:cs="Arial"/>
          <w:sz w:val="22"/>
          <w:szCs w:val="22"/>
        </w:rPr>
        <w:t>.</w:t>
      </w:r>
    </w:p>
    <w:p w14:paraId="6EE54E26" w14:textId="77777777" w:rsidR="00945BC6" w:rsidRPr="008A5837" w:rsidRDefault="00945BC6" w:rsidP="007D2078">
      <w:pPr>
        <w:pStyle w:val="Prosttext"/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5837">
        <w:rPr>
          <w:rFonts w:ascii="Arial" w:hAnsi="Arial" w:cs="Arial"/>
          <w:sz w:val="22"/>
          <w:szCs w:val="22"/>
        </w:rPr>
        <w:t xml:space="preserve">Tato smlouva nabývá platnosti a účinnosti dnem </w:t>
      </w:r>
      <w:r w:rsidR="0097553C" w:rsidRPr="008A5837">
        <w:rPr>
          <w:rFonts w:ascii="Arial" w:hAnsi="Arial" w:cs="Arial"/>
          <w:sz w:val="22"/>
          <w:szCs w:val="22"/>
          <w:lang w:val="cs-CZ"/>
        </w:rPr>
        <w:t xml:space="preserve">jejího </w:t>
      </w:r>
      <w:r w:rsidRPr="008A5837">
        <w:rPr>
          <w:rFonts w:ascii="Arial" w:hAnsi="Arial" w:cs="Arial"/>
          <w:sz w:val="22"/>
          <w:szCs w:val="22"/>
        </w:rPr>
        <w:t>podpisu</w:t>
      </w:r>
      <w:r w:rsidR="0097553C" w:rsidRPr="008A5837">
        <w:rPr>
          <w:rFonts w:ascii="Arial" w:hAnsi="Arial" w:cs="Arial"/>
          <w:sz w:val="22"/>
          <w:szCs w:val="22"/>
          <w:lang w:val="cs-CZ"/>
        </w:rPr>
        <w:t xml:space="preserve"> oběma smluvními stranami</w:t>
      </w:r>
      <w:r w:rsidRPr="008A5837">
        <w:rPr>
          <w:rFonts w:ascii="Arial" w:hAnsi="Arial" w:cs="Arial"/>
          <w:sz w:val="22"/>
          <w:szCs w:val="22"/>
        </w:rPr>
        <w:t>.</w:t>
      </w:r>
    </w:p>
    <w:p w14:paraId="6DF3FE57" w14:textId="77777777" w:rsidR="00207843" w:rsidRPr="008A5837" w:rsidRDefault="00945BC6" w:rsidP="007D2078">
      <w:pPr>
        <w:pStyle w:val="Prosttext"/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5837">
        <w:rPr>
          <w:rFonts w:ascii="Arial" w:hAnsi="Arial" w:cs="Arial"/>
          <w:sz w:val="22"/>
          <w:szCs w:val="22"/>
        </w:rPr>
        <w:t xml:space="preserve">Tato smlouva je sepsána ve 2 vyhotoveních s platností originálu, z nichž každá smluvní strana obdrží po jednom </w:t>
      </w:r>
      <w:proofErr w:type="spellStart"/>
      <w:r w:rsidRPr="008A5837">
        <w:rPr>
          <w:rFonts w:ascii="Arial" w:hAnsi="Arial" w:cs="Arial"/>
          <w:sz w:val="22"/>
          <w:szCs w:val="22"/>
        </w:rPr>
        <w:t>paré</w:t>
      </w:r>
      <w:proofErr w:type="spellEnd"/>
      <w:r w:rsidRPr="008A5837">
        <w:rPr>
          <w:rFonts w:ascii="Arial" w:hAnsi="Arial" w:cs="Arial"/>
          <w:sz w:val="22"/>
          <w:szCs w:val="22"/>
        </w:rPr>
        <w:t>. Veškeré změny a dodatky k této smlouvě musí mít písemnou formu a musí být opatřeny podpisy oprávněných zástupců</w:t>
      </w:r>
      <w:r w:rsidR="008B59DC" w:rsidRPr="008A5837">
        <w:rPr>
          <w:rFonts w:ascii="Arial" w:hAnsi="Arial" w:cs="Arial"/>
          <w:sz w:val="22"/>
          <w:szCs w:val="22"/>
          <w:lang w:val="cs-CZ"/>
        </w:rPr>
        <w:t xml:space="preserve"> obou</w:t>
      </w:r>
      <w:r w:rsidRPr="008A5837">
        <w:rPr>
          <w:rFonts w:ascii="Arial" w:hAnsi="Arial" w:cs="Arial"/>
          <w:sz w:val="22"/>
          <w:szCs w:val="22"/>
        </w:rPr>
        <w:t xml:space="preserve"> smluvních stran.</w:t>
      </w:r>
    </w:p>
    <w:p w14:paraId="4471373B" w14:textId="77777777" w:rsidR="00945BC6" w:rsidRPr="008A5837" w:rsidRDefault="00207843" w:rsidP="007D2078">
      <w:pPr>
        <w:pStyle w:val="Prosttext"/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5837">
        <w:rPr>
          <w:rFonts w:ascii="Arial" w:hAnsi="Arial" w:cs="Arial"/>
          <w:sz w:val="22"/>
          <w:szCs w:val="22"/>
          <w:lang w:val="cs-CZ"/>
        </w:rPr>
        <w:t>Smluvní strany se dohodly a svým podpisem potvrzují, že změna okolností anebo nemožnost plnění na straně jedné z nich není důvodem k ukončení platnosti této smlouvy. Objednatel na sebe tímto přebírá nebezpečí změny okolností.</w:t>
      </w:r>
    </w:p>
    <w:p w14:paraId="4660B45D" w14:textId="77777777" w:rsidR="00207843" w:rsidRPr="008A5837" w:rsidRDefault="00207843" w:rsidP="00162A5B">
      <w:pPr>
        <w:pStyle w:val="Prosttext"/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5837">
        <w:rPr>
          <w:rFonts w:ascii="Arial" w:hAnsi="Arial" w:cs="Arial"/>
          <w:sz w:val="22"/>
          <w:szCs w:val="22"/>
        </w:rPr>
        <w:t xml:space="preserve">Nedílnou součástí této Rámcové smlouvy jsou následující přílohy: </w:t>
      </w:r>
    </w:p>
    <w:p w14:paraId="06F43D23" w14:textId="77777777" w:rsidR="00207843" w:rsidRPr="008A5837" w:rsidRDefault="00207843" w:rsidP="00162A5B">
      <w:pPr>
        <w:pStyle w:val="Styl2"/>
        <w:numPr>
          <w:ilvl w:val="0"/>
          <w:numId w:val="12"/>
        </w:numPr>
        <w:ind w:left="993" w:hanging="426"/>
        <w:rPr>
          <w:rFonts w:ascii="Arial" w:hAnsi="Arial" w:cs="Arial"/>
        </w:rPr>
      </w:pPr>
      <w:r w:rsidRPr="008A5837">
        <w:rPr>
          <w:rFonts w:ascii="Arial" w:hAnsi="Arial" w:cs="Arial"/>
        </w:rPr>
        <w:t xml:space="preserve">Příloha č. 1 – </w:t>
      </w:r>
      <w:r w:rsidRPr="008A5837">
        <w:rPr>
          <w:rFonts w:ascii="Arial" w:hAnsi="Arial" w:cs="Arial"/>
          <w:lang w:val="cs-CZ"/>
        </w:rPr>
        <w:t>Objednávka</w:t>
      </w:r>
    </w:p>
    <w:p w14:paraId="62DA2A06" w14:textId="77777777" w:rsidR="00207843" w:rsidRPr="008A5837" w:rsidRDefault="00207843" w:rsidP="00162A5B">
      <w:pPr>
        <w:pStyle w:val="Styl2"/>
        <w:numPr>
          <w:ilvl w:val="0"/>
          <w:numId w:val="12"/>
        </w:numPr>
        <w:ind w:left="993" w:hanging="426"/>
        <w:rPr>
          <w:rFonts w:ascii="Arial" w:hAnsi="Arial" w:cs="Arial"/>
        </w:rPr>
      </w:pPr>
      <w:r w:rsidRPr="008A5837">
        <w:rPr>
          <w:rFonts w:ascii="Arial" w:hAnsi="Arial" w:cs="Arial"/>
        </w:rPr>
        <w:t>Příloha č. 2 – Obchodní podmínky Dodavatele</w:t>
      </w:r>
    </w:p>
    <w:p w14:paraId="668B1EDD" w14:textId="77777777" w:rsidR="00204FC1" w:rsidRPr="008A5837" w:rsidRDefault="00204FC1" w:rsidP="007D2078">
      <w:pPr>
        <w:pStyle w:val="Prosttext"/>
        <w:numPr>
          <w:ilvl w:val="1"/>
          <w:numId w:val="7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5837">
        <w:rPr>
          <w:rFonts w:ascii="Arial" w:hAnsi="Arial" w:cs="Arial"/>
          <w:sz w:val="22"/>
          <w:szCs w:val="22"/>
        </w:rPr>
        <w:t>Smluvní strany potvrzují, že si tuto smlouvu před jejím podpisem přečetly, že byla uzavřena po vzájemném projednání podle jejich pravé a svobodné vůle, určitě, vážně a srozumitelně, nikoliv v tísni za nápadně nevýhodných podmínek.</w:t>
      </w:r>
    </w:p>
    <w:p w14:paraId="022BF9B4" w14:textId="77777777" w:rsidR="00945BC6" w:rsidRPr="008A5837" w:rsidRDefault="00945BC6" w:rsidP="00945BC6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14:paraId="6C1713B4" w14:textId="77777777" w:rsidR="00945BC6" w:rsidRPr="008A5837" w:rsidRDefault="00945BC6" w:rsidP="00945BC6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111"/>
        <w:gridCol w:w="4988"/>
      </w:tblGrid>
      <w:tr w:rsidR="00207843" w:rsidRPr="008A5837" w14:paraId="4F93E047" w14:textId="77777777" w:rsidTr="00291D71">
        <w:tc>
          <w:tcPr>
            <w:tcW w:w="4644" w:type="dxa"/>
          </w:tcPr>
          <w:p w14:paraId="4C5BCBC4" w14:textId="77777777" w:rsidR="00207843" w:rsidRPr="008A5837" w:rsidRDefault="00207843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>Odběratel:</w:t>
            </w:r>
          </w:p>
          <w:p w14:paraId="78A4F3D8" w14:textId="77777777" w:rsidR="00207843" w:rsidRPr="0045639B" w:rsidRDefault="0045639B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b/>
              </w:rPr>
            </w:pPr>
            <w:r w:rsidRPr="0045639B">
              <w:rPr>
                <w:rFonts w:ascii="Arial" w:hAnsi="Arial" w:cs="Arial"/>
                <w:b/>
              </w:rPr>
              <w:t>Střední odborná škola a Střední odborné učiliště, Mladá Boleslav, Jičínská 762</w:t>
            </w:r>
          </w:p>
        </w:tc>
        <w:tc>
          <w:tcPr>
            <w:tcW w:w="4678" w:type="dxa"/>
          </w:tcPr>
          <w:p w14:paraId="6B2B96E8" w14:textId="77777777" w:rsidR="00207843" w:rsidRPr="008A5837" w:rsidRDefault="00207843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>Dodavatel:</w:t>
            </w:r>
          </w:p>
          <w:p w14:paraId="024942CA" w14:textId="77777777" w:rsidR="00207843" w:rsidRPr="008A5837" w:rsidRDefault="008A5837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b/>
              </w:rPr>
            </w:pPr>
            <w:r w:rsidRPr="0045639B">
              <w:rPr>
                <w:rFonts w:ascii="Arial" w:hAnsi="Arial" w:cs="Arial"/>
                <w:b/>
              </w:rPr>
              <w:t>LKQ CZ s.r.o</w:t>
            </w:r>
            <w:r w:rsidRPr="008A5837">
              <w:rPr>
                <w:rFonts w:ascii="Arial" w:hAnsi="Arial" w:cs="Arial"/>
              </w:rPr>
              <w:t>.</w:t>
            </w:r>
          </w:p>
        </w:tc>
      </w:tr>
      <w:tr w:rsidR="00207843" w:rsidRPr="008A5837" w14:paraId="5AF4713B" w14:textId="77777777" w:rsidTr="00291D71">
        <w:tc>
          <w:tcPr>
            <w:tcW w:w="4644" w:type="dxa"/>
            <w:hideMark/>
          </w:tcPr>
          <w:p w14:paraId="770FD3AA" w14:textId="77777777" w:rsidR="00207843" w:rsidRPr="008A5837" w:rsidRDefault="00207843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4678" w:type="dxa"/>
          </w:tcPr>
          <w:p w14:paraId="353829BA" w14:textId="77777777" w:rsidR="00207843" w:rsidRPr="008A5837" w:rsidRDefault="00207843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 xml:space="preserve">Datum: </w:t>
            </w:r>
          </w:p>
          <w:p w14:paraId="46A59FE8" w14:textId="77777777" w:rsidR="00207843" w:rsidRPr="008A5837" w:rsidRDefault="00207843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207843" w:rsidRPr="008A5837" w14:paraId="4E77B4CD" w14:textId="77777777" w:rsidTr="00291D71">
        <w:tc>
          <w:tcPr>
            <w:tcW w:w="4644" w:type="dxa"/>
            <w:hideMark/>
          </w:tcPr>
          <w:p w14:paraId="6EA8B820" w14:textId="77777777" w:rsidR="00207843" w:rsidRPr="008A5837" w:rsidRDefault="00207843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>________________________________________</w:t>
            </w:r>
          </w:p>
        </w:tc>
        <w:tc>
          <w:tcPr>
            <w:tcW w:w="4678" w:type="dxa"/>
            <w:hideMark/>
          </w:tcPr>
          <w:p w14:paraId="59AC9FB4" w14:textId="77777777" w:rsidR="00207843" w:rsidRPr="008A5837" w:rsidRDefault="00207843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>_______________________________________</w:t>
            </w:r>
          </w:p>
        </w:tc>
      </w:tr>
      <w:tr w:rsidR="00207843" w:rsidRPr="008A5837" w14:paraId="3949E307" w14:textId="77777777" w:rsidTr="00291D71">
        <w:tc>
          <w:tcPr>
            <w:tcW w:w="4644" w:type="dxa"/>
            <w:hideMark/>
          </w:tcPr>
          <w:p w14:paraId="615FF257" w14:textId="77777777" w:rsidR="0045639B" w:rsidRDefault="00207843" w:rsidP="0045639B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>Jméno:</w:t>
            </w:r>
            <w:r w:rsidR="0045639B">
              <w:rPr>
                <w:rFonts w:ascii="Arial" w:hAnsi="Arial" w:cs="Arial"/>
              </w:rPr>
              <w:t xml:space="preserve"> RNDr. Jiří Šlégl</w:t>
            </w:r>
          </w:p>
          <w:p w14:paraId="38E0D397" w14:textId="77777777" w:rsidR="0045639B" w:rsidRPr="008A5837" w:rsidRDefault="00207843" w:rsidP="0045639B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>Funkce:</w:t>
            </w:r>
            <w:r w:rsidR="0045639B">
              <w:rPr>
                <w:rFonts w:ascii="Arial" w:hAnsi="Arial" w:cs="Arial"/>
              </w:rPr>
              <w:t xml:space="preserve"> ředitel</w:t>
            </w:r>
          </w:p>
          <w:p w14:paraId="2422157C" w14:textId="77777777" w:rsidR="00207843" w:rsidRPr="008A5837" w:rsidRDefault="00207843" w:rsidP="0045639B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14:paraId="4A9EF06A" w14:textId="77777777" w:rsidR="00207843" w:rsidRPr="008A5837" w:rsidRDefault="00207843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 xml:space="preserve">Jméno: </w:t>
            </w:r>
            <w:r w:rsidR="00035F61" w:rsidRPr="00035F61">
              <w:rPr>
                <w:rFonts w:ascii="Arial" w:hAnsi="Arial" w:cs="Arial"/>
              </w:rPr>
              <w:t>Jaroslav Pospíšil</w:t>
            </w:r>
          </w:p>
          <w:p w14:paraId="4E79FF74" w14:textId="77777777" w:rsidR="00207843" w:rsidRPr="008A5837" w:rsidRDefault="00207843" w:rsidP="00207843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A5837">
              <w:rPr>
                <w:rFonts w:ascii="Arial" w:hAnsi="Arial" w:cs="Arial"/>
              </w:rPr>
              <w:t>Funkce:</w:t>
            </w:r>
            <w:r w:rsidR="00035F61">
              <w:t xml:space="preserve"> </w:t>
            </w:r>
            <w:proofErr w:type="spellStart"/>
            <w:r w:rsidR="00035F61" w:rsidRPr="00035F61">
              <w:rPr>
                <w:rFonts w:ascii="Arial" w:hAnsi="Arial" w:cs="Arial"/>
              </w:rPr>
              <w:t>Director</w:t>
            </w:r>
            <w:proofErr w:type="spellEnd"/>
            <w:r w:rsidR="00035F61" w:rsidRPr="00035F61">
              <w:rPr>
                <w:rFonts w:ascii="Arial" w:hAnsi="Arial" w:cs="Arial"/>
              </w:rPr>
              <w:t xml:space="preserve"> </w:t>
            </w:r>
            <w:proofErr w:type="spellStart"/>
            <w:r w:rsidR="00035F61" w:rsidRPr="00035F61">
              <w:rPr>
                <w:rFonts w:ascii="Arial" w:hAnsi="Arial" w:cs="Arial"/>
              </w:rPr>
              <w:t>of</w:t>
            </w:r>
            <w:proofErr w:type="spellEnd"/>
            <w:r w:rsidR="00035F61" w:rsidRPr="00035F61">
              <w:rPr>
                <w:rFonts w:ascii="Arial" w:hAnsi="Arial" w:cs="Arial"/>
              </w:rPr>
              <w:t xml:space="preserve"> </w:t>
            </w:r>
            <w:proofErr w:type="spellStart"/>
            <w:r w:rsidR="00035F61" w:rsidRPr="00035F61">
              <w:rPr>
                <w:rFonts w:ascii="Arial" w:hAnsi="Arial" w:cs="Arial"/>
              </w:rPr>
              <w:t>Technical</w:t>
            </w:r>
            <w:proofErr w:type="spellEnd"/>
            <w:r w:rsidR="00035F61" w:rsidRPr="00035F61">
              <w:rPr>
                <w:rFonts w:ascii="Arial" w:hAnsi="Arial" w:cs="Arial"/>
              </w:rPr>
              <w:t xml:space="preserve"> Sales </w:t>
            </w:r>
            <w:proofErr w:type="spellStart"/>
            <w:r w:rsidR="00035F61" w:rsidRPr="00035F61">
              <w:rPr>
                <w:rFonts w:ascii="Arial" w:hAnsi="Arial" w:cs="Arial"/>
              </w:rPr>
              <w:t>Division</w:t>
            </w:r>
            <w:proofErr w:type="spellEnd"/>
            <w:r w:rsidR="00035F61" w:rsidRPr="00035F61">
              <w:rPr>
                <w:rFonts w:ascii="Arial" w:hAnsi="Arial" w:cs="Arial"/>
              </w:rPr>
              <w:t xml:space="preserve"> CEE</w:t>
            </w:r>
          </w:p>
        </w:tc>
      </w:tr>
    </w:tbl>
    <w:p w14:paraId="62974DDF" w14:textId="77777777" w:rsidR="00456495" w:rsidRPr="008A5837" w:rsidRDefault="00456495" w:rsidP="00734E0E">
      <w:pPr>
        <w:pStyle w:val="Prosttext"/>
        <w:jc w:val="both"/>
        <w:rPr>
          <w:rFonts w:ascii="Arial" w:hAnsi="Arial" w:cs="Arial"/>
        </w:rPr>
      </w:pPr>
    </w:p>
    <w:sectPr w:rsidR="00456495" w:rsidRPr="008A5837" w:rsidSect="00484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471A" w14:textId="77777777" w:rsidR="00DC3249" w:rsidRDefault="00DC3249" w:rsidP="00A7082E">
      <w:pPr>
        <w:spacing w:after="0" w:line="240" w:lineRule="auto"/>
      </w:pPr>
      <w:r>
        <w:separator/>
      </w:r>
    </w:p>
  </w:endnote>
  <w:endnote w:type="continuationSeparator" w:id="0">
    <w:p w14:paraId="577F415D" w14:textId="77777777" w:rsidR="00DC3249" w:rsidRDefault="00DC3249" w:rsidP="00A7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8BC4" w14:textId="77777777" w:rsidR="00A7082E" w:rsidRDefault="00A708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6574" w14:textId="77777777" w:rsidR="00A7082E" w:rsidRDefault="00A708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10CD" w14:textId="77777777" w:rsidR="00A7082E" w:rsidRDefault="00A7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450B" w14:textId="77777777" w:rsidR="00DC3249" w:rsidRDefault="00DC3249" w:rsidP="00A7082E">
      <w:pPr>
        <w:spacing w:after="0" w:line="240" w:lineRule="auto"/>
      </w:pPr>
      <w:r>
        <w:separator/>
      </w:r>
    </w:p>
  </w:footnote>
  <w:footnote w:type="continuationSeparator" w:id="0">
    <w:p w14:paraId="6927C48A" w14:textId="77777777" w:rsidR="00DC3249" w:rsidRDefault="00DC3249" w:rsidP="00A7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C71F" w14:textId="77777777" w:rsidR="00A7082E" w:rsidRDefault="00A708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F7D7" w14:textId="77777777" w:rsidR="00A7082E" w:rsidRDefault="00A708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2BD6" w14:textId="77777777" w:rsidR="00A7082E" w:rsidRDefault="00A708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E26"/>
    <w:multiLevelType w:val="multilevel"/>
    <w:tmpl w:val="E1DE9E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DC54B43"/>
    <w:multiLevelType w:val="hybridMultilevel"/>
    <w:tmpl w:val="F6A6D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28F7"/>
    <w:multiLevelType w:val="hybridMultilevel"/>
    <w:tmpl w:val="4EFCB26A"/>
    <w:lvl w:ilvl="0" w:tplc="7D0CB7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67CF0"/>
    <w:multiLevelType w:val="hybridMultilevel"/>
    <w:tmpl w:val="B3486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6576"/>
    <w:multiLevelType w:val="multilevel"/>
    <w:tmpl w:val="468E2F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27688E"/>
    <w:multiLevelType w:val="hybridMultilevel"/>
    <w:tmpl w:val="A40E1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4794D"/>
    <w:multiLevelType w:val="hybridMultilevel"/>
    <w:tmpl w:val="CBE6DA4E"/>
    <w:lvl w:ilvl="0" w:tplc="68C6108C">
      <w:start w:val="1"/>
      <w:numFmt w:val="decimal"/>
      <w:pStyle w:val="Styl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703F"/>
    <w:multiLevelType w:val="hybridMultilevel"/>
    <w:tmpl w:val="5700102E"/>
    <w:lvl w:ilvl="0" w:tplc="24AC3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D6A"/>
    <w:multiLevelType w:val="multilevel"/>
    <w:tmpl w:val="378EAC1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snapToGrid w:val="0"/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5230131"/>
    <w:multiLevelType w:val="multilevel"/>
    <w:tmpl w:val="F8A6B9E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</w:num>
  <w:num w:numId="13">
    <w:abstractNumId w:val="6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C6"/>
    <w:rsid w:val="00015AF7"/>
    <w:rsid w:val="00035F61"/>
    <w:rsid w:val="00086390"/>
    <w:rsid w:val="000B2681"/>
    <w:rsid w:val="000E669C"/>
    <w:rsid w:val="000F7881"/>
    <w:rsid w:val="00162A5B"/>
    <w:rsid w:val="00180982"/>
    <w:rsid w:val="0019089F"/>
    <w:rsid w:val="001B4BF8"/>
    <w:rsid w:val="00204FC1"/>
    <w:rsid w:val="00207843"/>
    <w:rsid w:val="002117FC"/>
    <w:rsid w:val="00212024"/>
    <w:rsid w:val="00282414"/>
    <w:rsid w:val="00291D71"/>
    <w:rsid w:val="002B1FBB"/>
    <w:rsid w:val="002E02BE"/>
    <w:rsid w:val="002F5E47"/>
    <w:rsid w:val="0032242C"/>
    <w:rsid w:val="0038188F"/>
    <w:rsid w:val="003A016E"/>
    <w:rsid w:val="00404024"/>
    <w:rsid w:val="004121A8"/>
    <w:rsid w:val="00442C8E"/>
    <w:rsid w:val="0045639B"/>
    <w:rsid w:val="00456495"/>
    <w:rsid w:val="00460631"/>
    <w:rsid w:val="004849E0"/>
    <w:rsid w:val="004C7A80"/>
    <w:rsid w:val="004E1696"/>
    <w:rsid w:val="00545220"/>
    <w:rsid w:val="00593B2D"/>
    <w:rsid w:val="005A7A7F"/>
    <w:rsid w:val="00624267"/>
    <w:rsid w:val="0064259B"/>
    <w:rsid w:val="00681AD7"/>
    <w:rsid w:val="006B1538"/>
    <w:rsid w:val="006B3058"/>
    <w:rsid w:val="006C7525"/>
    <w:rsid w:val="006C7BA3"/>
    <w:rsid w:val="00712CA1"/>
    <w:rsid w:val="00734E0E"/>
    <w:rsid w:val="0074060A"/>
    <w:rsid w:val="007B05A1"/>
    <w:rsid w:val="007D2078"/>
    <w:rsid w:val="007E21B4"/>
    <w:rsid w:val="007F0ADC"/>
    <w:rsid w:val="00851876"/>
    <w:rsid w:val="00854A72"/>
    <w:rsid w:val="00861040"/>
    <w:rsid w:val="008756C2"/>
    <w:rsid w:val="00881699"/>
    <w:rsid w:val="008826EE"/>
    <w:rsid w:val="008A01F8"/>
    <w:rsid w:val="008A5837"/>
    <w:rsid w:val="008B46E2"/>
    <w:rsid w:val="008B59DC"/>
    <w:rsid w:val="008D6CD9"/>
    <w:rsid w:val="00941071"/>
    <w:rsid w:val="00945BC6"/>
    <w:rsid w:val="00960642"/>
    <w:rsid w:val="0097553C"/>
    <w:rsid w:val="00985487"/>
    <w:rsid w:val="0099372B"/>
    <w:rsid w:val="009C4870"/>
    <w:rsid w:val="009E4D97"/>
    <w:rsid w:val="009F782F"/>
    <w:rsid w:val="00A63B8A"/>
    <w:rsid w:val="00A7082E"/>
    <w:rsid w:val="00AA2E97"/>
    <w:rsid w:val="00AE53B9"/>
    <w:rsid w:val="00B0599A"/>
    <w:rsid w:val="00B12C3B"/>
    <w:rsid w:val="00B218D0"/>
    <w:rsid w:val="00B618A7"/>
    <w:rsid w:val="00B85F6B"/>
    <w:rsid w:val="00B933DD"/>
    <w:rsid w:val="00BA48D6"/>
    <w:rsid w:val="00BA6672"/>
    <w:rsid w:val="00BF5E37"/>
    <w:rsid w:val="00C132F0"/>
    <w:rsid w:val="00C53A60"/>
    <w:rsid w:val="00C84D5E"/>
    <w:rsid w:val="00D06BFE"/>
    <w:rsid w:val="00D23AFC"/>
    <w:rsid w:val="00D314A4"/>
    <w:rsid w:val="00D62832"/>
    <w:rsid w:val="00D84708"/>
    <w:rsid w:val="00DA0D70"/>
    <w:rsid w:val="00DC3249"/>
    <w:rsid w:val="00DD2DA6"/>
    <w:rsid w:val="00E47021"/>
    <w:rsid w:val="00E84823"/>
    <w:rsid w:val="00EA35CE"/>
    <w:rsid w:val="00EC54B4"/>
    <w:rsid w:val="00F554A9"/>
    <w:rsid w:val="00F87AA3"/>
    <w:rsid w:val="00F9484F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CB3D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49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Clanek11"/>
    <w:link w:val="Nadpis1Char"/>
    <w:qFormat/>
    <w:rsid w:val="009F782F"/>
    <w:pPr>
      <w:keepNext/>
      <w:numPr>
        <w:numId w:val="15"/>
      </w:numPr>
      <w:spacing w:before="240" w:after="0"/>
      <w:outlineLvl w:val="0"/>
    </w:pPr>
    <w:rPr>
      <w:rFonts w:ascii="Times New Roman" w:eastAsia="Times New Roman" w:hAnsi="Times New Roman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78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45BC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ProsttextChar">
    <w:name w:val="Prostý text Char"/>
    <w:link w:val="Prosttext"/>
    <w:uiPriority w:val="99"/>
    <w:rsid w:val="00945BC6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quote12">
    <w:name w:val="quote12"/>
    <w:rsid w:val="009E4D97"/>
    <w:rPr>
      <w:color w:val="00468E"/>
    </w:rPr>
  </w:style>
  <w:style w:type="paragraph" w:styleId="Textbubliny">
    <w:name w:val="Balloon Text"/>
    <w:basedOn w:val="Normln"/>
    <w:semiHidden/>
    <w:rsid w:val="009E4D97"/>
    <w:rPr>
      <w:rFonts w:ascii="Tahoma" w:hAnsi="Tahoma" w:cs="Tahoma"/>
      <w:sz w:val="16"/>
      <w:szCs w:val="16"/>
    </w:rPr>
  </w:style>
  <w:style w:type="paragraph" w:customStyle="1" w:styleId="Standardnte">
    <w:name w:val="Standardní te"/>
    <w:rsid w:val="00204FC1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6C75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752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C75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52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7525"/>
    <w:rPr>
      <w:b/>
      <w:bCs/>
      <w:lang w:eastAsia="en-US"/>
    </w:rPr>
  </w:style>
  <w:style w:type="paragraph" w:styleId="Revize">
    <w:name w:val="Revision"/>
    <w:hidden/>
    <w:uiPriority w:val="99"/>
    <w:semiHidden/>
    <w:rsid w:val="006C7525"/>
    <w:rPr>
      <w:sz w:val="22"/>
      <w:szCs w:val="22"/>
      <w:lang w:eastAsia="en-US"/>
    </w:rPr>
  </w:style>
  <w:style w:type="paragraph" w:customStyle="1" w:styleId="Styl1">
    <w:name w:val="Styl1"/>
    <w:basedOn w:val="Prosttext"/>
    <w:link w:val="Styl1Char"/>
    <w:qFormat/>
    <w:rsid w:val="00D84708"/>
    <w:pPr>
      <w:numPr>
        <w:numId w:val="7"/>
      </w:numPr>
      <w:spacing w:before="120" w:after="120"/>
    </w:pPr>
    <w:rPr>
      <w:rFonts w:ascii="Times New Roman" w:hAnsi="Times New Roman"/>
      <w:b/>
      <w:caps/>
      <w:sz w:val="22"/>
      <w:szCs w:val="22"/>
    </w:rPr>
  </w:style>
  <w:style w:type="paragraph" w:customStyle="1" w:styleId="Styl2">
    <w:name w:val="Styl2"/>
    <w:basedOn w:val="Prosttext"/>
    <w:link w:val="Styl2Char"/>
    <w:qFormat/>
    <w:rsid w:val="007D2078"/>
    <w:pPr>
      <w:numPr>
        <w:numId w:val="8"/>
      </w:numPr>
      <w:spacing w:after="60"/>
      <w:jc w:val="both"/>
    </w:pPr>
    <w:rPr>
      <w:rFonts w:ascii="Times New Roman" w:hAnsi="Times New Roman"/>
      <w:sz w:val="22"/>
      <w:szCs w:val="22"/>
    </w:rPr>
  </w:style>
  <w:style w:type="character" w:customStyle="1" w:styleId="Styl1Char">
    <w:name w:val="Styl1 Char"/>
    <w:link w:val="Styl1"/>
    <w:rsid w:val="00D84708"/>
    <w:rPr>
      <w:rFonts w:ascii="Times New Roman" w:eastAsia="Times New Roman" w:hAnsi="Times New Roman" w:cs="Times New Roman"/>
      <w:b/>
      <w:caps/>
      <w:sz w:val="22"/>
      <w:szCs w:val="2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A7082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yl2Char">
    <w:name w:val="Styl2 Char"/>
    <w:link w:val="Styl2"/>
    <w:rsid w:val="007D2078"/>
    <w:rPr>
      <w:rFonts w:ascii="Times New Roman" w:eastAsia="Times New Roman" w:hAnsi="Times New Roman" w:cs="Times New Roman"/>
      <w:sz w:val="22"/>
      <w:szCs w:val="22"/>
      <w:lang w:val="x-none" w:eastAsia="cs-CZ"/>
    </w:rPr>
  </w:style>
  <w:style w:type="character" w:customStyle="1" w:styleId="ZhlavChar">
    <w:name w:val="Záhlaví Char"/>
    <w:link w:val="Zhlav"/>
    <w:uiPriority w:val="99"/>
    <w:rsid w:val="00A7082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7082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7082E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9F782F"/>
    <w:rPr>
      <w:rFonts w:ascii="Times New Roman" w:eastAsia="Times New Roman" w:hAnsi="Times New Roman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qFormat/>
    <w:rsid w:val="009F782F"/>
    <w:pPr>
      <w:keepNext w:val="0"/>
      <w:widowControl w:val="0"/>
      <w:numPr>
        <w:ilvl w:val="1"/>
        <w:numId w:val="15"/>
      </w:numPr>
      <w:tabs>
        <w:tab w:val="clear" w:pos="567"/>
        <w:tab w:val="num" w:pos="360"/>
      </w:tabs>
      <w:spacing w:before="120" w:after="120"/>
      <w:ind w:left="0" w:firstLine="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9F782F"/>
    <w:pPr>
      <w:keepLines/>
      <w:widowControl w:val="0"/>
      <w:numPr>
        <w:ilvl w:val="2"/>
        <w:numId w:val="15"/>
      </w:numPr>
    </w:pPr>
    <w:rPr>
      <w:rFonts w:ascii="Times New Roman" w:hAnsi="Times New Roman"/>
    </w:rPr>
  </w:style>
  <w:style w:type="paragraph" w:customStyle="1" w:styleId="Claneki">
    <w:name w:val="Clanek (i)"/>
    <w:basedOn w:val="Normln"/>
    <w:qFormat/>
    <w:rsid w:val="009F782F"/>
    <w:pPr>
      <w:keepNext/>
      <w:numPr>
        <w:ilvl w:val="3"/>
        <w:numId w:val="15"/>
      </w:numPr>
    </w:pPr>
    <w:rPr>
      <w:color w:val="000000"/>
    </w:rPr>
  </w:style>
  <w:style w:type="character" w:customStyle="1" w:styleId="Nadpis2Char">
    <w:name w:val="Nadpis 2 Char"/>
    <w:link w:val="Nadpis2"/>
    <w:uiPriority w:val="9"/>
    <w:semiHidden/>
    <w:rsid w:val="009F78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ounderline">
    <w:name w:val="nounderline"/>
    <w:rsid w:val="00AA2E97"/>
  </w:style>
  <w:style w:type="paragraph" w:styleId="Bezmezer">
    <w:name w:val="No Spacing"/>
    <w:uiPriority w:val="1"/>
    <w:qFormat/>
    <w:rsid w:val="008A583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E21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1B9B-D10B-4841-BFB3-5B0CC0BB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2024-01-16T07:03:00Z</dcterms:created>
  <dcterms:modified xsi:type="dcterms:W3CDTF">2024-01-16T07:03:00Z</dcterms:modified>
</cp:coreProperties>
</file>